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911797" w:rsidRDefault="00BC4498" w:rsidP="005D7A1D">
      <w:pPr>
        <w:pStyle w:val="Header"/>
        <w:tabs>
          <w:tab w:val="clear" w:pos="4320"/>
          <w:tab w:val="clear" w:pos="8640"/>
        </w:tabs>
        <w:jc w:val="center"/>
        <w:rPr>
          <w:rFonts w:ascii="Cambria" w:hAnsi="Cambria" w:cs="Tahoma"/>
          <w:b/>
          <w:sz w:val="36"/>
          <w:szCs w:val="36"/>
        </w:rPr>
      </w:pPr>
      <w:r>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911797"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76B67D90" w:rsidR="00C55102" w:rsidRPr="00651A5A" w:rsidRDefault="00834F97" w:rsidP="00C55102">
      <w:pPr>
        <w:jc w:val="center"/>
        <w:rPr>
          <w:rFonts w:ascii="Cambria" w:hAnsi="Cambria" w:cs="Tahoma"/>
          <w:bCs/>
          <w:i/>
          <w:sz w:val="52"/>
          <w:szCs w:val="52"/>
        </w:rPr>
      </w:pPr>
      <w:r>
        <w:rPr>
          <w:rFonts w:ascii="Cambria" w:hAnsi="Cambria" w:cs="Tahoma"/>
          <w:b/>
          <w:i/>
          <w:sz w:val="52"/>
          <w:szCs w:val="52"/>
        </w:rPr>
        <w:t>Device History Record (DHR) Review and Approval</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67C72CE7"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w:t>
      </w:r>
      <w:r w:rsidR="008B1EAD">
        <w:rPr>
          <w:rFonts w:ascii="Cambria" w:hAnsi="Cambria" w:cs="Tahoma"/>
          <w:bCs/>
          <w:i/>
          <w:sz w:val="48"/>
          <w:szCs w:val="48"/>
        </w:rPr>
        <w:t>andard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3F3F4C38" w14:textId="28C24FD3" w:rsidR="00151C9C" w:rsidRPr="00936C65" w:rsidRDefault="00936C65" w:rsidP="00936C65">
      <w:pPr>
        <w:pStyle w:val="Heading2"/>
        <w:rPr>
          <w:b/>
          <w:iCs/>
        </w:rPr>
      </w:pPr>
      <w:r>
        <w:rPr>
          <w:lang w:val="en-US"/>
        </w:rPr>
        <w:t>The purpose of this standard operating procedure is to define the review and approval process for the release of Device History Records (DHR) to ensure product is built and processed in accordance with their approved Device Master Record (DMR)</w:t>
      </w:r>
      <w:r w:rsidR="00151C9C" w:rsidRPr="00936C65">
        <w:rPr>
          <w:lang w:val="en-US"/>
        </w:rPr>
        <w:t>.</w:t>
      </w:r>
    </w:p>
    <w:p w14:paraId="587AC039" w14:textId="77777777" w:rsidR="00C55102" w:rsidRPr="00651A5A" w:rsidRDefault="00C55102" w:rsidP="00F06B17">
      <w:pPr>
        <w:pStyle w:val="Heading1"/>
      </w:pPr>
      <w:r w:rsidRPr="00F06B17">
        <w:t>Scope</w:t>
      </w:r>
    </w:p>
    <w:p w14:paraId="10878955" w14:textId="009EACA1" w:rsidR="006D15DD" w:rsidRDefault="006D15DD" w:rsidP="006D15DD">
      <w:pPr>
        <w:pStyle w:val="Heading2"/>
      </w:pPr>
      <w:r>
        <w:rPr>
          <w:lang w:val="en-US"/>
        </w:rPr>
        <w:t xml:space="preserve">The following procedure applies to all products manufactured by </w:t>
      </w:r>
      <w:r w:rsidR="006C19A2" w:rsidRPr="006C19A2">
        <w:rPr>
          <w:lang w:val="en-US"/>
        </w:rPr>
        <w:t>SILQ</w:t>
      </w:r>
      <w:r>
        <w:t>.</w:t>
      </w:r>
      <w:r w:rsidRPr="00651A5A">
        <w:t xml:space="preserve">  </w:t>
      </w:r>
    </w:p>
    <w:p w14:paraId="16D5E7FD" w14:textId="62515BE0" w:rsidR="00B434AB" w:rsidRPr="00651A5A" w:rsidRDefault="006C19A2" w:rsidP="006D15DD">
      <w:pPr>
        <w:pStyle w:val="Heading2"/>
      </w:pPr>
      <w:r>
        <w:rPr>
          <w:lang w:val="en-US"/>
        </w:rPr>
        <w:t>SILQ</w:t>
      </w:r>
      <w:r w:rsidR="006D15DD">
        <w:rPr>
          <w:lang w:val="en-US"/>
        </w:rPr>
        <w:t xml:space="preserve"> </w:t>
      </w:r>
      <w:r w:rsidR="002308AF">
        <w:rPr>
          <w:lang w:val="en-US"/>
        </w:rPr>
        <w:t xml:space="preserve">may </w:t>
      </w:r>
      <w:r w:rsidR="006D15DD">
        <w:rPr>
          <w:lang w:val="en-US"/>
        </w:rPr>
        <w:t xml:space="preserve">utilize subcontractors to perform manufacturing activities which may encompass some of the DHR review and approval activities defined in this procedure to release product. Where specific requirements are stated within this document or other referenced </w:t>
      </w:r>
      <w:r>
        <w:rPr>
          <w:lang w:val="en-US"/>
        </w:rPr>
        <w:t>SILQ</w:t>
      </w:r>
      <w:r w:rsidR="006D15DD">
        <w:rPr>
          <w:lang w:val="en-US"/>
        </w:rPr>
        <w:t xml:space="preserve"> procedures, they must be complied with by </w:t>
      </w:r>
      <w:r>
        <w:rPr>
          <w:lang w:val="en-US"/>
        </w:rPr>
        <w:t>SILQ</w:t>
      </w:r>
      <w:r w:rsidR="006D15DD">
        <w:rPr>
          <w:lang w:val="en-US"/>
        </w:rPr>
        <w:t xml:space="preserve"> and any subcontractors engaged in any specific project</w:t>
      </w:r>
      <w:r w:rsidR="00B434AB">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08506378" w14:textId="3DD81E70" w:rsidR="00707BB0" w:rsidRPr="00707BB0" w:rsidRDefault="00BC4498" w:rsidP="00663292">
      <w:pPr>
        <w:pStyle w:val="Heading3"/>
      </w:pPr>
      <w:r>
        <w:rPr>
          <w:lang w:val="en-US"/>
        </w:rPr>
        <w:t>QM.SLQ</w:t>
      </w:r>
      <w:r w:rsidR="00707BB0">
        <w:rPr>
          <w:lang w:val="en-US"/>
        </w:rPr>
        <w:t>0</w:t>
      </w:r>
      <w:r w:rsidR="005A5A0F">
        <w:rPr>
          <w:lang w:val="en-US"/>
        </w:rPr>
        <w:t>01</w:t>
      </w:r>
      <w:r w:rsidR="00707BB0">
        <w:rPr>
          <w:lang w:val="en-US"/>
        </w:rPr>
        <w:tab/>
      </w:r>
      <w:r w:rsidR="00707BB0">
        <w:rPr>
          <w:lang w:val="en-US"/>
        </w:rPr>
        <w:tab/>
        <w:t>Document Control SOP</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76B6CD82" w:rsidR="00C55102" w:rsidRDefault="00244EF3" w:rsidP="0028162C">
      <w:pPr>
        <w:pStyle w:val="Heading3"/>
      </w:pPr>
      <w:r>
        <w:rPr>
          <w:lang w:val="en-US"/>
        </w:rPr>
        <w:t>FM</w:t>
      </w:r>
      <w:r w:rsidR="00B66E8C" w:rsidRPr="0065746A">
        <w:rPr>
          <w:lang w:val="en-US"/>
        </w:rPr>
        <w:t>1-</w:t>
      </w:r>
      <w:r w:rsidR="00BC4498">
        <w:rPr>
          <w:lang w:val="en-US"/>
        </w:rPr>
        <w:t>QM.SLQ</w:t>
      </w:r>
      <w:r w:rsidR="00FB11C7">
        <w:rPr>
          <w:lang w:val="en-US"/>
        </w:rPr>
        <w:t>029</w:t>
      </w:r>
      <w:r w:rsidR="00FB11C7">
        <w:rPr>
          <w:lang w:val="en-US"/>
        </w:rPr>
        <w:tab/>
        <w:t>DHR Review and Approval Form</w:t>
      </w:r>
      <w:r w:rsidR="004C3E2A" w:rsidRPr="0065746A">
        <w:rPr>
          <w:lang w:val="en-US"/>
        </w:rPr>
        <w:tab/>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6262CFAC" w14:textId="77777777" w:rsidR="005945C1" w:rsidRPr="00F3236A" w:rsidRDefault="005945C1" w:rsidP="005945C1">
      <w:pPr>
        <w:pStyle w:val="Heading3"/>
      </w:pPr>
      <w:r>
        <w:rPr>
          <w:b/>
          <w:lang w:val="en-US"/>
        </w:rPr>
        <w:t>CMO</w:t>
      </w:r>
      <w:r w:rsidRPr="00651A5A">
        <w:rPr>
          <w:b/>
        </w:rPr>
        <w:t>:</w:t>
      </w:r>
      <w:r>
        <w:t xml:space="preserve">  </w:t>
      </w:r>
      <w:r>
        <w:rPr>
          <w:lang w:val="en-US"/>
        </w:rPr>
        <w:t>Contract Manufacturing Organization</w:t>
      </w:r>
    </w:p>
    <w:p w14:paraId="03C5F1AC" w14:textId="77777777" w:rsidR="005945C1" w:rsidRDefault="005945C1" w:rsidP="005945C1">
      <w:pPr>
        <w:pStyle w:val="Heading3"/>
      </w:pPr>
      <w:r>
        <w:rPr>
          <w:b/>
          <w:lang w:val="en-US"/>
        </w:rPr>
        <w:t>DHR:</w:t>
      </w:r>
      <w:r>
        <w:rPr>
          <w:lang w:val="en-US"/>
        </w:rPr>
        <w:t xml:space="preserve">  Device History Record</w:t>
      </w:r>
    </w:p>
    <w:p w14:paraId="5BD51472" w14:textId="77777777" w:rsidR="005945C1" w:rsidRDefault="005945C1" w:rsidP="005945C1">
      <w:pPr>
        <w:pStyle w:val="Heading3"/>
      </w:pPr>
      <w:r>
        <w:rPr>
          <w:b/>
          <w:lang w:val="en-US"/>
        </w:rPr>
        <w:t>DMR:</w:t>
      </w:r>
      <w:r>
        <w:rPr>
          <w:lang w:val="en-US"/>
        </w:rPr>
        <w:t xml:space="preserve">  Device Master Record</w:t>
      </w:r>
    </w:p>
    <w:p w14:paraId="629B0C1B" w14:textId="77777777" w:rsidR="00C55102" w:rsidRPr="00651A5A" w:rsidRDefault="00C55102" w:rsidP="00B32BCA">
      <w:pPr>
        <w:pStyle w:val="Heading2"/>
      </w:pPr>
      <w:r w:rsidRPr="00651A5A">
        <w:t>General Definitions</w:t>
      </w:r>
    </w:p>
    <w:p w14:paraId="61E365F4" w14:textId="77777777" w:rsidR="005945C1" w:rsidRPr="00F3236A" w:rsidRDefault="005945C1" w:rsidP="005945C1">
      <w:pPr>
        <w:pStyle w:val="Heading3"/>
      </w:pPr>
      <w:r>
        <w:rPr>
          <w:b/>
          <w:lang w:val="en-US"/>
        </w:rPr>
        <w:t>Device History Record</w:t>
      </w:r>
      <w:r w:rsidRPr="00651A5A">
        <w:rPr>
          <w:b/>
        </w:rPr>
        <w:t xml:space="preserve">:  </w:t>
      </w:r>
      <w:r>
        <w:rPr>
          <w:lang w:val="en-US"/>
        </w:rPr>
        <w:t>Compilation of records containing the production history of a finished assembly, product or device.</w:t>
      </w:r>
    </w:p>
    <w:p w14:paraId="6BCB19E7" w14:textId="77777777" w:rsidR="005945C1" w:rsidRPr="0086711A" w:rsidRDefault="005945C1" w:rsidP="005945C1">
      <w:pPr>
        <w:pStyle w:val="Heading3"/>
      </w:pPr>
      <w:r>
        <w:rPr>
          <w:b/>
          <w:lang w:val="en-US"/>
        </w:rPr>
        <w:t>Device Master Record:</w:t>
      </w:r>
      <w:r>
        <w:rPr>
          <w:lang w:val="en-US"/>
        </w:rPr>
        <w:t xml:space="preserve">  The compilation of all the instructions, drawings and other documents required to produce a completed product.</w:t>
      </w:r>
    </w:p>
    <w:p w14:paraId="192E51BB" w14:textId="69ADB212" w:rsidR="00B7254F" w:rsidRPr="008B30CF" w:rsidRDefault="005945C1" w:rsidP="005945C1">
      <w:pPr>
        <w:pStyle w:val="Heading3"/>
      </w:pPr>
      <w:r>
        <w:rPr>
          <w:b/>
          <w:lang w:val="en-US"/>
        </w:rPr>
        <w:t>FileHold:</w:t>
      </w:r>
      <w:r>
        <w:rPr>
          <w:lang w:val="en-US"/>
        </w:rPr>
        <w:t xml:space="preserve">  Software based document management system used to electronically store controlled documents</w:t>
      </w:r>
      <w:r w:rsidR="00B7254F">
        <w:rPr>
          <w:lang w:val="en-US"/>
        </w:rPr>
        <w:t>.</w:t>
      </w:r>
    </w:p>
    <w:p w14:paraId="553785AF" w14:textId="304BB760" w:rsidR="00C55102" w:rsidRPr="00651A5A" w:rsidRDefault="00C55102" w:rsidP="007F31CB">
      <w:pPr>
        <w:pStyle w:val="Heading1"/>
        <w:keepNext/>
      </w:pPr>
      <w:r w:rsidRPr="00651A5A">
        <w:lastRenderedPageBreak/>
        <w:t>Responsibilities</w:t>
      </w:r>
    </w:p>
    <w:p w14:paraId="47AB00E4" w14:textId="663E93D7" w:rsidR="00571F91" w:rsidRDefault="00571F91" w:rsidP="00571F91">
      <w:pPr>
        <w:pStyle w:val="Heading2"/>
      </w:pPr>
      <w:bookmarkStart w:id="1" w:name="_Ref506207851"/>
      <w:r>
        <w:rPr>
          <w:lang w:val="en-US"/>
        </w:rPr>
        <w:t xml:space="preserve">It is the responsibility of Quality Assurance personnel to perform the review, verify all required documentation, and approve the DHR for release of product. </w:t>
      </w:r>
    </w:p>
    <w:p w14:paraId="064E081E" w14:textId="77777777" w:rsidR="00571F91" w:rsidRPr="007B0421" w:rsidRDefault="00571F91" w:rsidP="00571F91">
      <w:pPr>
        <w:pStyle w:val="Heading2"/>
      </w:pPr>
      <w:r>
        <w:rPr>
          <w:lang w:val="en-US"/>
        </w:rPr>
        <w:t>It is the responsibility of Quality Assurance management to ensure all aspects of DHR review and approval are performed in compliance with this procedure.</w:t>
      </w:r>
    </w:p>
    <w:p w14:paraId="7A9A1FD7" w14:textId="77777777" w:rsidR="00571F91" w:rsidRDefault="00571F91" w:rsidP="00571F91">
      <w:pPr>
        <w:pStyle w:val="Heading2"/>
      </w:pPr>
      <w:r>
        <w:rPr>
          <w:lang w:val="en-US"/>
        </w:rPr>
        <w:t>It is the responsibility of Manufacturing/Operations (or CMO) to complete and collect all production documentation as stipulated in the DMR for inclusion in the DHR.</w:t>
      </w:r>
    </w:p>
    <w:p w14:paraId="05C47D1C" w14:textId="77777777" w:rsidR="00571F91" w:rsidRPr="005A0BEF" w:rsidRDefault="00571F91" w:rsidP="00571F91">
      <w:pPr>
        <w:pStyle w:val="Heading2"/>
      </w:pPr>
      <w:r>
        <w:rPr>
          <w:lang w:val="en-US"/>
        </w:rPr>
        <w:t>It is the responsibility of shipping personnel to verify the DHR is complete and signed for release by Quality Assurance prior to shipping the finished product or device(s) for clinical or commercial distribution.</w:t>
      </w:r>
    </w:p>
    <w:p w14:paraId="69E57A44" w14:textId="76BCE77A" w:rsidR="00C55102" w:rsidRPr="00651A5A" w:rsidRDefault="00C55102" w:rsidP="000B7BEB">
      <w:pPr>
        <w:pStyle w:val="Heading1"/>
      </w:pPr>
      <w:r w:rsidRPr="00651A5A">
        <w:t>Procedure</w:t>
      </w:r>
      <w:r w:rsidR="007D3C52">
        <w:t xml:space="preserve">: </w:t>
      </w:r>
      <w:bookmarkEnd w:id="1"/>
      <w:r w:rsidR="00571F91">
        <w:t>DHR Overview</w:t>
      </w:r>
    </w:p>
    <w:p w14:paraId="7814C887" w14:textId="70A35920" w:rsidR="00571F91" w:rsidRPr="00CB4455" w:rsidRDefault="00571F91" w:rsidP="00571F91">
      <w:pPr>
        <w:pStyle w:val="Heading2"/>
      </w:pPr>
      <w:r>
        <w:rPr>
          <w:lang w:val="en-US"/>
        </w:rPr>
        <w:t>A DHR is to be created for all lot</w:t>
      </w:r>
      <w:r w:rsidR="00A218AB">
        <w:rPr>
          <w:lang w:val="en-US"/>
        </w:rPr>
        <w:t>s</w:t>
      </w:r>
      <w:r>
        <w:rPr>
          <w:lang w:val="en-US"/>
        </w:rPr>
        <w:t xml:space="preserve"> of product/devices that has been manufactured by or for </w:t>
      </w:r>
      <w:r w:rsidR="006C19A2">
        <w:rPr>
          <w:lang w:val="en-US"/>
        </w:rPr>
        <w:t>SILQ</w:t>
      </w:r>
      <w:r>
        <w:rPr>
          <w:lang w:val="en-US"/>
        </w:rPr>
        <w:t xml:space="preserve"> that is to be released for internal use, investigational use, or commercial distribution.</w:t>
      </w:r>
    </w:p>
    <w:p w14:paraId="505DD0D0" w14:textId="459F0840" w:rsidR="00571F91" w:rsidRPr="00CB4455" w:rsidRDefault="00571F91" w:rsidP="00571F91">
      <w:pPr>
        <w:pStyle w:val="Heading2"/>
      </w:pPr>
      <w:r>
        <w:rPr>
          <w:lang w:val="en-US"/>
        </w:rPr>
        <w:t>Each DHR generated for product/device(s) are to be reviewed and verified to be complete, contain correct and accurate content prior to approval for release.</w:t>
      </w:r>
    </w:p>
    <w:p w14:paraId="3A209973" w14:textId="77777777" w:rsidR="00571F91" w:rsidRPr="009919CA" w:rsidRDefault="00571F91" w:rsidP="00571F91">
      <w:pPr>
        <w:pStyle w:val="Heading2"/>
      </w:pPr>
      <w:r>
        <w:rPr>
          <w:lang w:val="en-US"/>
        </w:rPr>
        <w:t>A DHR is to include at minimum, but is not limited to, the following:</w:t>
      </w:r>
    </w:p>
    <w:p w14:paraId="0FAB9B1C" w14:textId="77777777" w:rsidR="00571F91" w:rsidRDefault="00571F91" w:rsidP="00571F91">
      <w:pPr>
        <w:pStyle w:val="Heading3"/>
      </w:pPr>
      <w:r>
        <w:t>Manufacturing travelers or assembly records as defined in the DMR that include:</w:t>
      </w:r>
    </w:p>
    <w:p w14:paraId="456A3BD7" w14:textId="77777777" w:rsidR="00571F91" w:rsidRDefault="00571F91" w:rsidP="00571F91">
      <w:pPr>
        <w:pStyle w:val="Heading4"/>
      </w:pPr>
      <w:r>
        <w:t>Part number</w:t>
      </w:r>
    </w:p>
    <w:p w14:paraId="17868990" w14:textId="77777777" w:rsidR="00571F91" w:rsidRDefault="00571F91" w:rsidP="00571F91">
      <w:pPr>
        <w:pStyle w:val="Heading4"/>
      </w:pPr>
      <w:r>
        <w:t>Product Lot/Batch number</w:t>
      </w:r>
    </w:p>
    <w:p w14:paraId="7B48D7A4" w14:textId="77777777" w:rsidR="00571F91" w:rsidRDefault="00571F91" w:rsidP="00571F91">
      <w:pPr>
        <w:pStyle w:val="Heading4"/>
      </w:pPr>
      <w:r>
        <w:t>Traceability to raw materials, components, and/or assemblies Lot/Batch numbers used in the build of finished product</w:t>
      </w:r>
    </w:p>
    <w:p w14:paraId="3485B1B4" w14:textId="77777777" w:rsidR="00571F91" w:rsidRDefault="00571F91" w:rsidP="00571F91">
      <w:pPr>
        <w:pStyle w:val="Heading4"/>
      </w:pPr>
      <w:r>
        <w:t>List or record of completed processing steps and/or conditions</w:t>
      </w:r>
    </w:p>
    <w:p w14:paraId="07FF1B70" w14:textId="77777777" w:rsidR="00571F91" w:rsidRPr="009919CA" w:rsidRDefault="00571F91" w:rsidP="00571F91">
      <w:pPr>
        <w:pStyle w:val="Heading3"/>
      </w:pPr>
      <w:r>
        <w:rPr>
          <w:lang w:val="en-US"/>
        </w:rPr>
        <w:t>Applicable Inspection/Testing forms as defined in the DMR</w:t>
      </w:r>
    </w:p>
    <w:p w14:paraId="76139EF8" w14:textId="77777777" w:rsidR="00571F91" w:rsidRPr="00571F91" w:rsidRDefault="00571F91" w:rsidP="00571F91">
      <w:pPr>
        <w:pStyle w:val="Heading3"/>
      </w:pPr>
      <w:r>
        <w:rPr>
          <w:lang w:val="en-US"/>
        </w:rPr>
        <w:t xml:space="preserve">Copies of all appropriate labeling used to identify the final product on the primary package or product itself </w:t>
      </w:r>
    </w:p>
    <w:p w14:paraId="531143CB" w14:textId="77777777" w:rsidR="00571F91" w:rsidRPr="005D3FFC" w:rsidRDefault="00571F91" w:rsidP="00571F91">
      <w:pPr>
        <w:pStyle w:val="Heading3"/>
      </w:pPr>
      <w:r>
        <w:rPr>
          <w:lang w:val="en-US"/>
        </w:rPr>
        <w:t>Any applicable non-conforming material records and documentation on any rework</w:t>
      </w:r>
    </w:p>
    <w:p w14:paraId="58629850" w14:textId="77777777" w:rsidR="00571F91" w:rsidRPr="00D6491F" w:rsidRDefault="00571F91" w:rsidP="00571F91">
      <w:pPr>
        <w:pStyle w:val="Heading3"/>
      </w:pPr>
      <w:r>
        <w:rPr>
          <w:lang w:val="en-US"/>
        </w:rPr>
        <w:t>Any applicable documentation in regards to any deviations in the specification or manufacturing procedure as defined by the DMR</w:t>
      </w:r>
    </w:p>
    <w:p w14:paraId="60CC5161" w14:textId="0FAA927B" w:rsidR="00571F91" w:rsidRPr="00EE53A1" w:rsidRDefault="00571F91" w:rsidP="00DB541E">
      <w:pPr>
        <w:pStyle w:val="Heading3"/>
      </w:pPr>
      <w:r>
        <w:rPr>
          <w:lang w:val="en-US"/>
        </w:rPr>
        <w:lastRenderedPageBreak/>
        <w:t>A completed DHR Review and Approval record (required for product release)</w:t>
      </w:r>
    </w:p>
    <w:p w14:paraId="62F2037E" w14:textId="145D8700" w:rsidR="00FF5026" w:rsidRDefault="00FF5026" w:rsidP="00FF5026">
      <w:pPr>
        <w:pStyle w:val="Heading1"/>
      </w:pPr>
      <w:r>
        <w:t xml:space="preserve">Procedure: </w:t>
      </w:r>
      <w:r w:rsidR="00571F91">
        <w:t>DHR Review and Approval</w:t>
      </w:r>
    </w:p>
    <w:p w14:paraId="632DD04B" w14:textId="77777777" w:rsidR="00571F91" w:rsidRPr="00CB4455" w:rsidRDefault="00571F91" w:rsidP="00571F91">
      <w:pPr>
        <w:pStyle w:val="Heading2"/>
      </w:pPr>
      <w:r>
        <w:rPr>
          <w:lang w:val="en-US"/>
        </w:rPr>
        <w:t>Upon completion of all manufacturing and processing steps, all applicable records are to be compiled, verified to be complete by manufacturing, and submitted for review to the designated Quality Assurance Reviewer.</w:t>
      </w:r>
    </w:p>
    <w:p w14:paraId="6F9CB6D1" w14:textId="7E18A059" w:rsidR="00571F91" w:rsidRPr="00D94488" w:rsidRDefault="00571F91" w:rsidP="00571F91">
      <w:pPr>
        <w:pStyle w:val="Heading2"/>
      </w:pPr>
      <w:r>
        <w:rPr>
          <w:lang w:val="en-US"/>
        </w:rPr>
        <w:t xml:space="preserve">The Quality Assurance reviewer is to review the submitted DHR and record the results in the DHR Review and </w:t>
      </w:r>
      <w:r w:rsidRPr="00D94488">
        <w:rPr>
          <w:lang w:val="en-US"/>
        </w:rPr>
        <w:t>Approval Form FM1-QM.</w:t>
      </w:r>
      <w:r w:rsidR="00D37616">
        <w:rPr>
          <w:lang w:val="en-US"/>
        </w:rPr>
        <w:t>SLQ</w:t>
      </w:r>
      <w:r w:rsidRPr="00D94488">
        <w:rPr>
          <w:lang w:val="en-US"/>
        </w:rPr>
        <w:t>029.</w:t>
      </w:r>
    </w:p>
    <w:p w14:paraId="6A1E6D81" w14:textId="77777777" w:rsidR="00571F91" w:rsidRPr="009339F5" w:rsidRDefault="00571F91" w:rsidP="00571F91">
      <w:pPr>
        <w:pStyle w:val="Heading2"/>
      </w:pPr>
      <w:r>
        <w:rPr>
          <w:lang w:val="en-US"/>
        </w:rPr>
        <w:t>The reviewer is to perform the following:</w:t>
      </w:r>
    </w:p>
    <w:p w14:paraId="2C5BD830" w14:textId="77777777" w:rsidR="00571F91" w:rsidRPr="009339F5" w:rsidRDefault="00571F91" w:rsidP="00571F91">
      <w:pPr>
        <w:pStyle w:val="Heading3"/>
      </w:pPr>
      <w:r>
        <w:t xml:space="preserve">Verify that all information recorded in the </w:t>
      </w:r>
      <w:r>
        <w:rPr>
          <w:lang w:val="en-US"/>
        </w:rPr>
        <w:t>DHR complies with the following good documentation practices:</w:t>
      </w:r>
    </w:p>
    <w:p w14:paraId="5A81799C" w14:textId="77777777" w:rsidR="00571F91" w:rsidRDefault="00571F91" w:rsidP="00571F91">
      <w:pPr>
        <w:pStyle w:val="Heading4"/>
      </w:pPr>
      <w:r>
        <w:t>All initials, signatures, and dates are recorded and accurate.</w:t>
      </w:r>
    </w:p>
    <w:p w14:paraId="34233D26" w14:textId="77777777" w:rsidR="00571F91" w:rsidRDefault="00571F91" w:rsidP="00571F91">
      <w:pPr>
        <w:pStyle w:val="Heading4"/>
      </w:pPr>
      <w:r>
        <w:t>All data entry fields or signature areas that are not required have been marked with “N/A” and all applicable sections have a straight diagonal line through them. No blank areas or spaces are to be left open in any documents or forms.</w:t>
      </w:r>
    </w:p>
    <w:p w14:paraId="46EDAEB9" w14:textId="77777777" w:rsidR="00571F91" w:rsidRDefault="00571F91" w:rsidP="00571F91">
      <w:pPr>
        <w:pStyle w:val="Heading4"/>
      </w:pPr>
      <w:r>
        <w:t>All corrections made have a single line through the incorrect information, have the corrected information recorded, and changes are initialed and dated.</w:t>
      </w:r>
    </w:p>
    <w:p w14:paraId="2754D9D5" w14:textId="77777777" w:rsidR="00571F91" w:rsidRPr="008A1B77" w:rsidRDefault="00571F91" w:rsidP="00571F91">
      <w:pPr>
        <w:pStyle w:val="Heading3"/>
      </w:pPr>
      <w:r>
        <w:rPr>
          <w:lang w:val="en-US"/>
        </w:rPr>
        <w:t xml:space="preserve">Verify all information listed in Section </w:t>
      </w:r>
      <w:r>
        <w:rPr>
          <w:lang w:val="en-US"/>
        </w:rPr>
        <w:fldChar w:fldCharType="begin"/>
      </w:r>
      <w:r>
        <w:rPr>
          <w:lang w:val="en-US"/>
        </w:rPr>
        <w:instrText xml:space="preserve"> REF _Ref516331923 \r \h </w:instrText>
      </w:r>
      <w:r>
        <w:rPr>
          <w:lang w:val="en-US"/>
        </w:rPr>
      </w:r>
      <w:r>
        <w:rPr>
          <w:lang w:val="en-US"/>
        </w:rPr>
        <w:fldChar w:fldCharType="separate"/>
      </w:r>
      <w:r>
        <w:rPr>
          <w:lang w:val="en-US"/>
        </w:rPr>
        <w:t>6</w:t>
      </w:r>
      <w:r>
        <w:rPr>
          <w:lang w:val="en-US"/>
        </w:rPr>
        <w:fldChar w:fldCharType="end"/>
      </w:r>
      <w:r>
        <w:rPr>
          <w:lang w:val="en-US"/>
        </w:rPr>
        <w:t>, as applicable, is present, complete, and correct in the DHR.</w:t>
      </w:r>
    </w:p>
    <w:p w14:paraId="7D35860F" w14:textId="03FF4AE3" w:rsidR="00571F91" w:rsidRPr="000F02FD" w:rsidRDefault="00571F91" w:rsidP="00571F91">
      <w:pPr>
        <w:pStyle w:val="Heading3"/>
      </w:pPr>
      <w:r>
        <w:rPr>
          <w:lang w:val="en-US"/>
        </w:rPr>
        <w:t>Verify that lot/batch numbers are correct and have been recorded in all appropriate locations of the DHR.</w:t>
      </w:r>
    </w:p>
    <w:p w14:paraId="0964EACF" w14:textId="77777777" w:rsidR="00571F91" w:rsidRPr="000F02FD" w:rsidRDefault="00571F91" w:rsidP="00571F91">
      <w:pPr>
        <w:pStyle w:val="Heading3"/>
      </w:pPr>
      <w:r>
        <w:rPr>
          <w:lang w:val="en-US"/>
        </w:rPr>
        <w:t>Verify that any non-conforming materials used in the manufacturing or processing of the finished product has been correctly documented. In addition, verify all non-conforming material reports are complete and their disposition approved for use in the final product. Document all applicable non-conforming material report numbers on the DHR Review and Approval Form. Ensure copies of the non-conforming material reports have been included with the DHR.</w:t>
      </w:r>
    </w:p>
    <w:p w14:paraId="7F90B653" w14:textId="77777777" w:rsidR="00571F91" w:rsidRPr="000F02FD" w:rsidRDefault="00571F91" w:rsidP="00571F91">
      <w:pPr>
        <w:pStyle w:val="Heading3"/>
      </w:pPr>
      <w:r>
        <w:rPr>
          <w:lang w:val="en-US"/>
        </w:rPr>
        <w:t>Verify that any rework to the finished product has been correctly identified and properly documented.</w:t>
      </w:r>
    </w:p>
    <w:p w14:paraId="6DAF9805" w14:textId="77777777" w:rsidR="00571F91" w:rsidRPr="005B32CF" w:rsidRDefault="00571F91" w:rsidP="00571F91">
      <w:pPr>
        <w:pStyle w:val="Heading3"/>
      </w:pPr>
      <w:r>
        <w:rPr>
          <w:lang w:val="en-US"/>
        </w:rPr>
        <w:t>Verify any deviations associated with the production of the finished product has been properly documented and approved as defined in the Document Control process defined in SOP QM.001. Summarize the deviations on the DHR Review and Approval Form. Ensure copies of the deviation have been included with the DHR.</w:t>
      </w:r>
    </w:p>
    <w:p w14:paraId="0467DA0D" w14:textId="77777777" w:rsidR="00571F91" w:rsidRPr="005B32CF" w:rsidRDefault="00571F91" w:rsidP="00571F91">
      <w:pPr>
        <w:pStyle w:val="Heading3"/>
      </w:pPr>
      <w:r>
        <w:rPr>
          <w:lang w:val="en-US"/>
        </w:rPr>
        <w:lastRenderedPageBreak/>
        <w:t>Verify that all final inspection or testing has been completed and is in compliance with the defined acceptance criteria. Ensure all inspection or test records as stipulated in the DMR have been included in the DHR.</w:t>
      </w:r>
    </w:p>
    <w:p w14:paraId="1F24DD4C" w14:textId="77777777" w:rsidR="00571F91" w:rsidRPr="005B32CF" w:rsidRDefault="00571F91" w:rsidP="00571F91">
      <w:pPr>
        <w:pStyle w:val="Heading3"/>
      </w:pPr>
      <w:r>
        <w:rPr>
          <w:lang w:val="en-US"/>
        </w:rPr>
        <w:t>Verify that copies of all product labeling have been included with the DHR. Ensure that all product labeling is complete and accurate.</w:t>
      </w:r>
    </w:p>
    <w:p w14:paraId="311B9A63" w14:textId="77777777" w:rsidR="00571F91" w:rsidRDefault="00571F91" w:rsidP="00571F91">
      <w:pPr>
        <w:pStyle w:val="Heading1"/>
      </w:pPr>
      <w:r>
        <w:t>Procedure: DHR Approval</w:t>
      </w:r>
    </w:p>
    <w:p w14:paraId="0AFE8A6E" w14:textId="77777777" w:rsidR="00571F91" w:rsidRPr="00197EE4" w:rsidRDefault="00571F91" w:rsidP="00571F91">
      <w:pPr>
        <w:pStyle w:val="Heading2"/>
      </w:pPr>
      <w:r>
        <w:t>Once the DHR and all associated</w:t>
      </w:r>
      <w:r>
        <w:rPr>
          <w:lang w:val="en-US"/>
        </w:rPr>
        <w:t xml:space="preserve"> documentation have been verified, the Quality Assurance reviewer is to finalize the DHR Review and Approval form and provide the approval signature/date where indicated on the form.</w:t>
      </w:r>
    </w:p>
    <w:p w14:paraId="621155DB" w14:textId="77777777" w:rsidR="00571F91" w:rsidRPr="0000626E" w:rsidRDefault="00571F91" w:rsidP="00571F91">
      <w:pPr>
        <w:pStyle w:val="Heading2"/>
      </w:pPr>
      <w:r>
        <w:rPr>
          <w:lang w:val="en-US"/>
        </w:rPr>
        <w:t>Upon signature and date on the DHR Review and Approval form the finished product is considered released for its designated use.</w:t>
      </w:r>
    </w:p>
    <w:p w14:paraId="4E179FBB" w14:textId="77777777" w:rsidR="00571F91" w:rsidRPr="00754292" w:rsidRDefault="00571F91" w:rsidP="00571F91">
      <w:pPr>
        <w:pStyle w:val="Heading2"/>
      </w:pPr>
      <w:r>
        <w:rPr>
          <w:lang w:val="en-US"/>
        </w:rPr>
        <w:t>If any discrepancies in the DHR are observed, the DHR is not to be approved and the final product not released until discrepancies are corrected or any corrective actions are completed.</w:t>
      </w:r>
    </w:p>
    <w:p w14:paraId="7B57955B" w14:textId="77777777" w:rsidR="00571F91" w:rsidRPr="0000626E" w:rsidRDefault="00571F91" w:rsidP="00571F91">
      <w:pPr>
        <w:pStyle w:val="Heading3"/>
      </w:pPr>
      <w:r>
        <w:rPr>
          <w:lang w:val="en-US"/>
        </w:rPr>
        <w:t>The DHR may be approved for internal use (not for human use) with documented justification. Product released for internal use (not for human use) shall be labeled appropriately.</w:t>
      </w:r>
    </w:p>
    <w:p w14:paraId="6A09CEC0" w14:textId="7B8DE7D4" w:rsidR="00571F91" w:rsidRDefault="00571F91" w:rsidP="00571F91">
      <w:pPr>
        <w:pStyle w:val="Heading2"/>
      </w:pPr>
      <w:r>
        <w:rPr>
          <w:lang w:val="en-US"/>
        </w:rPr>
        <w:t xml:space="preserve">All DHRs and completed DHR Review and Approval forms are to be archived in storage at </w:t>
      </w:r>
      <w:r w:rsidR="006C19A2">
        <w:rPr>
          <w:lang w:val="en-US"/>
        </w:rPr>
        <w:t>SILQ</w:t>
      </w:r>
      <w:r>
        <w:rPr>
          <w:lang w:val="en-US"/>
        </w:rPr>
        <w:t>.</w:t>
      </w:r>
      <w:r>
        <w:tab/>
      </w:r>
    </w:p>
    <w:p w14:paraId="3B297B90" w14:textId="0CF01823" w:rsidR="00AC648F" w:rsidRPr="00AF2C5B" w:rsidRDefault="00571F91" w:rsidP="00571F91">
      <w:pPr>
        <w:pStyle w:val="Heading3"/>
      </w:pPr>
      <w:r>
        <w:t xml:space="preserve">All DHRs and completed DHR Review and Approval forms are to be scanned and imported into </w:t>
      </w:r>
      <w:r>
        <w:rPr>
          <w:lang w:val="en-US"/>
        </w:rPr>
        <w:t xml:space="preserve">FileHold and filed into the </w:t>
      </w:r>
      <w:r>
        <w:t>appropriate DHR folder.</w:t>
      </w:r>
    </w:p>
    <w:sectPr w:rsidR="00AC648F" w:rsidRPr="00AF2C5B"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F307AC" w14:textId="77777777" w:rsidR="004552FC" w:rsidRDefault="004552FC">
      <w:r>
        <w:separator/>
      </w:r>
    </w:p>
    <w:p w14:paraId="6D7A021C" w14:textId="77777777" w:rsidR="004552FC" w:rsidRDefault="004552FC"/>
    <w:p w14:paraId="7CAFE7F3" w14:textId="77777777" w:rsidR="004552FC" w:rsidRDefault="004552FC"/>
  </w:endnote>
  <w:endnote w:type="continuationSeparator" w:id="0">
    <w:p w14:paraId="6EDD9CC6" w14:textId="77777777" w:rsidR="004552FC" w:rsidRDefault="004552FC">
      <w:r>
        <w:continuationSeparator/>
      </w:r>
    </w:p>
    <w:p w14:paraId="46D43D62" w14:textId="77777777" w:rsidR="004552FC" w:rsidRDefault="004552FC"/>
    <w:p w14:paraId="5743B057" w14:textId="77777777" w:rsidR="004552FC" w:rsidRDefault="004552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DFE2C0" w14:textId="77777777" w:rsidR="004552FC" w:rsidRDefault="004552FC">
      <w:r>
        <w:separator/>
      </w:r>
    </w:p>
    <w:p w14:paraId="5A0AC640" w14:textId="77777777" w:rsidR="004552FC" w:rsidRDefault="004552FC"/>
    <w:p w14:paraId="6A6471AB" w14:textId="77777777" w:rsidR="004552FC" w:rsidRDefault="004552FC"/>
  </w:footnote>
  <w:footnote w:type="continuationSeparator" w:id="0">
    <w:p w14:paraId="3236C5D1" w14:textId="77777777" w:rsidR="004552FC" w:rsidRDefault="004552FC">
      <w:r>
        <w:continuationSeparator/>
      </w:r>
    </w:p>
    <w:p w14:paraId="7A4FC155" w14:textId="77777777" w:rsidR="004552FC" w:rsidRDefault="004552FC"/>
    <w:p w14:paraId="60B8D4FC" w14:textId="77777777" w:rsidR="004552FC" w:rsidRDefault="004552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2727DE10" w:rsidR="00292D22" w:rsidRPr="00FD1CD7" w:rsidRDefault="00834F97" w:rsidP="00D34F0E">
          <w:pPr>
            <w:pStyle w:val="Header"/>
            <w:ind w:hanging="14"/>
            <w:rPr>
              <w:rFonts w:ascii="Cambria" w:hAnsi="Cambria" w:cs="Tahoma"/>
              <w:b/>
              <w:bCs/>
            </w:rPr>
          </w:pPr>
          <w:r>
            <w:rPr>
              <w:rFonts w:ascii="Cambria" w:hAnsi="Cambria" w:cs="Tahoma"/>
            </w:rPr>
            <w:t>Device History Record (DHR) Review and Approval</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7A87DF41" w:rsidR="00292D22" w:rsidRPr="00FD1CD7" w:rsidRDefault="00DC562E"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1E87DE23" w:rsidR="00292D22" w:rsidRPr="00FD1CD7" w:rsidRDefault="00BC4498" w:rsidP="00D34F0E">
          <w:pPr>
            <w:rPr>
              <w:rFonts w:asciiTheme="minorHAnsi" w:hAnsiTheme="minorHAnsi" w:cstheme="minorBidi"/>
            </w:rPr>
          </w:pPr>
          <w:r>
            <w:rPr>
              <w:rFonts w:ascii="Cambria" w:hAnsi="Cambria" w:cs="Tahoma"/>
            </w:rPr>
            <w:t>QM.SLQ</w:t>
          </w:r>
          <w:r w:rsidR="00292D22" w:rsidRPr="00FD1CD7">
            <w:rPr>
              <w:rFonts w:ascii="Cambria" w:hAnsi="Cambria" w:cs="Tahoma"/>
            </w:rPr>
            <w:t>0</w:t>
          </w:r>
          <w:r w:rsidR="00834F97">
            <w:rPr>
              <w:rFonts w:ascii="Cambria" w:hAnsi="Cambria" w:cs="Tahoma"/>
            </w:rPr>
            <w:t>29</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75634030" w:rsidR="00292D22" w:rsidRPr="00FD1CD7" w:rsidRDefault="00EB46E7" w:rsidP="00D34F0E">
          <w:pPr>
            <w:pStyle w:val="Header"/>
            <w:rPr>
              <w:rFonts w:ascii="Cambria" w:hAnsi="Cambria" w:cs="Tahoma"/>
              <w:bCs/>
            </w:rPr>
          </w:pPr>
          <w:r>
            <w:rPr>
              <w:rFonts w:ascii="Cambria" w:hAnsi="Cambria" w:cs="Tahoma"/>
              <w:bCs/>
            </w:rPr>
            <w:t>17Mar2022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3"/>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22A"/>
    <w:rsid w:val="00002EA7"/>
    <w:rsid w:val="000034EE"/>
    <w:rsid w:val="00003A22"/>
    <w:rsid w:val="0000769B"/>
    <w:rsid w:val="00007E80"/>
    <w:rsid w:val="00012E09"/>
    <w:rsid w:val="00013029"/>
    <w:rsid w:val="0001452C"/>
    <w:rsid w:val="00015506"/>
    <w:rsid w:val="0001793E"/>
    <w:rsid w:val="00020F91"/>
    <w:rsid w:val="000215E7"/>
    <w:rsid w:val="000219C6"/>
    <w:rsid w:val="00021EBF"/>
    <w:rsid w:val="000227BE"/>
    <w:rsid w:val="00024D96"/>
    <w:rsid w:val="00026ED5"/>
    <w:rsid w:val="00031833"/>
    <w:rsid w:val="00034994"/>
    <w:rsid w:val="00036071"/>
    <w:rsid w:val="00036BE9"/>
    <w:rsid w:val="00037861"/>
    <w:rsid w:val="00042018"/>
    <w:rsid w:val="00042AD4"/>
    <w:rsid w:val="00043AE8"/>
    <w:rsid w:val="00044408"/>
    <w:rsid w:val="00050957"/>
    <w:rsid w:val="000520C0"/>
    <w:rsid w:val="00053969"/>
    <w:rsid w:val="00053E48"/>
    <w:rsid w:val="00054380"/>
    <w:rsid w:val="0005555D"/>
    <w:rsid w:val="00055742"/>
    <w:rsid w:val="00056C12"/>
    <w:rsid w:val="00071AD3"/>
    <w:rsid w:val="00073CA7"/>
    <w:rsid w:val="0007577E"/>
    <w:rsid w:val="00084ACA"/>
    <w:rsid w:val="00084E46"/>
    <w:rsid w:val="00085CD0"/>
    <w:rsid w:val="00086785"/>
    <w:rsid w:val="00087986"/>
    <w:rsid w:val="0009131B"/>
    <w:rsid w:val="00091491"/>
    <w:rsid w:val="00091ABA"/>
    <w:rsid w:val="00093E4B"/>
    <w:rsid w:val="000964A4"/>
    <w:rsid w:val="00097C20"/>
    <w:rsid w:val="000A2F4B"/>
    <w:rsid w:val="000A50BE"/>
    <w:rsid w:val="000A62E6"/>
    <w:rsid w:val="000A7AD4"/>
    <w:rsid w:val="000B0222"/>
    <w:rsid w:val="000B16AA"/>
    <w:rsid w:val="000B4324"/>
    <w:rsid w:val="000B627F"/>
    <w:rsid w:val="000B7477"/>
    <w:rsid w:val="000B7BEB"/>
    <w:rsid w:val="000C12C0"/>
    <w:rsid w:val="000C6C29"/>
    <w:rsid w:val="000C7115"/>
    <w:rsid w:val="000C7CA8"/>
    <w:rsid w:val="000D0360"/>
    <w:rsid w:val="000D1E58"/>
    <w:rsid w:val="000D3EE0"/>
    <w:rsid w:val="000D7510"/>
    <w:rsid w:val="000F14BD"/>
    <w:rsid w:val="000F17D1"/>
    <w:rsid w:val="000F4642"/>
    <w:rsid w:val="000F6A2C"/>
    <w:rsid w:val="00101FD9"/>
    <w:rsid w:val="001037A2"/>
    <w:rsid w:val="00103C41"/>
    <w:rsid w:val="00104922"/>
    <w:rsid w:val="00104A73"/>
    <w:rsid w:val="001062A1"/>
    <w:rsid w:val="0010664F"/>
    <w:rsid w:val="00106A87"/>
    <w:rsid w:val="00110666"/>
    <w:rsid w:val="00112F73"/>
    <w:rsid w:val="00121D1D"/>
    <w:rsid w:val="001235DC"/>
    <w:rsid w:val="00124094"/>
    <w:rsid w:val="00124B31"/>
    <w:rsid w:val="0012666C"/>
    <w:rsid w:val="00130550"/>
    <w:rsid w:val="001325E9"/>
    <w:rsid w:val="00137DF4"/>
    <w:rsid w:val="0014185D"/>
    <w:rsid w:val="0014209F"/>
    <w:rsid w:val="00142F67"/>
    <w:rsid w:val="00143D7E"/>
    <w:rsid w:val="00151C9C"/>
    <w:rsid w:val="001533C5"/>
    <w:rsid w:val="00153527"/>
    <w:rsid w:val="00154780"/>
    <w:rsid w:val="0015671B"/>
    <w:rsid w:val="001577AD"/>
    <w:rsid w:val="00167727"/>
    <w:rsid w:val="00174706"/>
    <w:rsid w:val="00177DF1"/>
    <w:rsid w:val="00180EE3"/>
    <w:rsid w:val="0018162C"/>
    <w:rsid w:val="00181C9E"/>
    <w:rsid w:val="001820B6"/>
    <w:rsid w:val="00183926"/>
    <w:rsid w:val="00186F45"/>
    <w:rsid w:val="00187589"/>
    <w:rsid w:val="00187EDE"/>
    <w:rsid w:val="0019627C"/>
    <w:rsid w:val="00196321"/>
    <w:rsid w:val="001A0E2B"/>
    <w:rsid w:val="001A2031"/>
    <w:rsid w:val="001A3AC0"/>
    <w:rsid w:val="001A58DE"/>
    <w:rsid w:val="001A6CC8"/>
    <w:rsid w:val="001B0247"/>
    <w:rsid w:val="001B5CD5"/>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3F95"/>
    <w:rsid w:val="001F5B65"/>
    <w:rsid w:val="001F681A"/>
    <w:rsid w:val="00200E15"/>
    <w:rsid w:val="00201145"/>
    <w:rsid w:val="002023E6"/>
    <w:rsid w:val="00204E10"/>
    <w:rsid w:val="002059A1"/>
    <w:rsid w:val="002101E0"/>
    <w:rsid w:val="00212A7A"/>
    <w:rsid w:val="00215A6B"/>
    <w:rsid w:val="0021632E"/>
    <w:rsid w:val="002201EE"/>
    <w:rsid w:val="00223A1D"/>
    <w:rsid w:val="00223C9C"/>
    <w:rsid w:val="00224BDE"/>
    <w:rsid w:val="002308AF"/>
    <w:rsid w:val="0023091F"/>
    <w:rsid w:val="0023096A"/>
    <w:rsid w:val="0023121A"/>
    <w:rsid w:val="00232894"/>
    <w:rsid w:val="00235872"/>
    <w:rsid w:val="002368EF"/>
    <w:rsid w:val="00237204"/>
    <w:rsid w:val="002406B9"/>
    <w:rsid w:val="00241338"/>
    <w:rsid w:val="002414A1"/>
    <w:rsid w:val="002415E5"/>
    <w:rsid w:val="00242747"/>
    <w:rsid w:val="00244EF3"/>
    <w:rsid w:val="00245224"/>
    <w:rsid w:val="00245E9F"/>
    <w:rsid w:val="002500BD"/>
    <w:rsid w:val="00251852"/>
    <w:rsid w:val="00255870"/>
    <w:rsid w:val="00257D4C"/>
    <w:rsid w:val="00257E40"/>
    <w:rsid w:val="002622F7"/>
    <w:rsid w:val="002644D5"/>
    <w:rsid w:val="002670FA"/>
    <w:rsid w:val="00271ADA"/>
    <w:rsid w:val="00273381"/>
    <w:rsid w:val="002761CC"/>
    <w:rsid w:val="0027660D"/>
    <w:rsid w:val="00277FCB"/>
    <w:rsid w:val="0028162C"/>
    <w:rsid w:val="00285EC9"/>
    <w:rsid w:val="0029075A"/>
    <w:rsid w:val="00292D22"/>
    <w:rsid w:val="00294D65"/>
    <w:rsid w:val="00297308"/>
    <w:rsid w:val="0029793C"/>
    <w:rsid w:val="002A0DB3"/>
    <w:rsid w:val="002A18BF"/>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E7580"/>
    <w:rsid w:val="002F07CB"/>
    <w:rsid w:val="002F6F30"/>
    <w:rsid w:val="00302A50"/>
    <w:rsid w:val="00310E1D"/>
    <w:rsid w:val="003131DF"/>
    <w:rsid w:val="00317AC2"/>
    <w:rsid w:val="003221B9"/>
    <w:rsid w:val="00322413"/>
    <w:rsid w:val="003255C5"/>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880"/>
    <w:rsid w:val="00370DF6"/>
    <w:rsid w:val="00373E8A"/>
    <w:rsid w:val="003768CC"/>
    <w:rsid w:val="003775D6"/>
    <w:rsid w:val="00380BE5"/>
    <w:rsid w:val="003813A6"/>
    <w:rsid w:val="00382B27"/>
    <w:rsid w:val="0038470A"/>
    <w:rsid w:val="0038515A"/>
    <w:rsid w:val="00385C21"/>
    <w:rsid w:val="00387141"/>
    <w:rsid w:val="00387A14"/>
    <w:rsid w:val="003901FF"/>
    <w:rsid w:val="0039192B"/>
    <w:rsid w:val="00394F8F"/>
    <w:rsid w:val="003955D8"/>
    <w:rsid w:val="003A61EE"/>
    <w:rsid w:val="003B0FF8"/>
    <w:rsid w:val="003B3CA4"/>
    <w:rsid w:val="003B5666"/>
    <w:rsid w:val="003B6FCA"/>
    <w:rsid w:val="003B77A3"/>
    <w:rsid w:val="003C0C01"/>
    <w:rsid w:val="003C2187"/>
    <w:rsid w:val="003C21BF"/>
    <w:rsid w:val="003D0D9D"/>
    <w:rsid w:val="003D4BDB"/>
    <w:rsid w:val="003D58E8"/>
    <w:rsid w:val="003F39C4"/>
    <w:rsid w:val="003F58D1"/>
    <w:rsid w:val="00402371"/>
    <w:rsid w:val="0040306E"/>
    <w:rsid w:val="004056D8"/>
    <w:rsid w:val="0040627B"/>
    <w:rsid w:val="00410775"/>
    <w:rsid w:val="00410A2A"/>
    <w:rsid w:val="00411345"/>
    <w:rsid w:val="00411777"/>
    <w:rsid w:val="0041296B"/>
    <w:rsid w:val="0041368C"/>
    <w:rsid w:val="004175DE"/>
    <w:rsid w:val="00421705"/>
    <w:rsid w:val="0042313D"/>
    <w:rsid w:val="00424788"/>
    <w:rsid w:val="004252CC"/>
    <w:rsid w:val="00427C6D"/>
    <w:rsid w:val="00430E9D"/>
    <w:rsid w:val="004319D8"/>
    <w:rsid w:val="0043445F"/>
    <w:rsid w:val="00434577"/>
    <w:rsid w:val="0043468A"/>
    <w:rsid w:val="00437C8A"/>
    <w:rsid w:val="00437E2E"/>
    <w:rsid w:val="00442AC7"/>
    <w:rsid w:val="00446A37"/>
    <w:rsid w:val="00451491"/>
    <w:rsid w:val="00452BE6"/>
    <w:rsid w:val="00453718"/>
    <w:rsid w:val="00453C8A"/>
    <w:rsid w:val="004552FC"/>
    <w:rsid w:val="00456CE3"/>
    <w:rsid w:val="00456D03"/>
    <w:rsid w:val="004572FD"/>
    <w:rsid w:val="004613D2"/>
    <w:rsid w:val="00461845"/>
    <w:rsid w:val="00462553"/>
    <w:rsid w:val="00464CAF"/>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3E3A"/>
    <w:rsid w:val="004A50D0"/>
    <w:rsid w:val="004A6720"/>
    <w:rsid w:val="004A6B61"/>
    <w:rsid w:val="004B7B13"/>
    <w:rsid w:val="004C1132"/>
    <w:rsid w:val="004C1BA8"/>
    <w:rsid w:val="004C3E2A"/>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4B52"/>
    <w:rsid w:val="00515B87"/>
    <w:rsid w:val="00516205"/>
    <w:rsid w:val="0051795C"/>
    <w:rsid w:val="00527ACF"/>
    <w:rsid w:val="00543355"/>
    <w:rsid w:val="0054604B"/>
    <w:rsid w:val="00546667"/>
    <w:rsid w:val="00550B6A"/>
    <w:rsid w:val="00551FFF"/>
    <w:rsid w:val="00552BFA"/>
    <w:rsid w:val="00553FD2"/>
    <w:rsid w:val="00557B40"/>
    <w:rsid w:val="00560DC2"/>
    <w:rsid w:val="00566379"/>
    <w:rsid w:val="00567B3D"/>
    <w:rsid w:val="0057110F"/>
    <w:rsid w:val="00571F91"/>
    <w:rsid w:val="00572673"/>
    <w:rsid w:val="00573D0A"/>
    <w:rsid w:val="00575E91"/>
    <w:rsid w:val="0057793E"/>
    <w:rsid w:val="00582175"/>
    <w:rsid w:val="00582447"/>
    <w:rsid w:val="00582878"/>
    <w:rsid w:val="00582A08"/>
    <w:rsid w:val="0058342F"/>
    <w:rsid w:val="005862AF"/>
    <w:rsid w:val="00586690"/>
    <w:rsid w:val="00587EE3"/>
    <w:rsid w:val="00590D45"/>
    <w:rsid w:val="00591884"/>
    <w:rsid w:val="005918CE"/>
    <w:rsid w:val="00592018"/>
    <w:rsid w:val="00593D98"/>
    <w:rsid w:val="005945C1"/>
    <w:rsid w:val="0059596D"/>
    <w:rsid w:val="005960C5"/>
    <w:rsid w:val="005A5A0F"/>
    <w:rsid w:val="005A5BBC"/>
    <w:rsid w:val="005A5E6A"/>
    <w:rsid w:val="005B2352"/>
    <w:rsid w:val="005B5614"/>
    <w:rsid w:val="005B78A9"/>
    <w:rsid w:val="005B7F66"/>
    <w:rsid w:val="005C0823"/>
    <w:rsid w:val="005C0BD5"/>
    <w:rsid w:val="005C3F39"/>
    <w:rsid w:val="005C746E"/>
    <w:rsid w:val="005D2CA9"/>
    <w:rsid w:val="005D4C28"/>
    <w:rsid w:val="005D5198"/>
    <w:rsid w:val="005D64A1"/>
    <w:rsid w:val="005D6C7C"/>
    <w:rsid w:val="005D7A1D"/>
    <w:rsid w:val="005E03D2"/>
    <w:rsid w:val="005E1AE2"/>
    <w:rsid w:val="005E219A"/>
    <w:rsid w:val="005E2A7F"/>
    <w:rsid w:val="005E333C"/>
    <w:rsid w:val="005E4905"/>
    <w:rsid w:val="005E4F01"/>
    <w:rsid w:val="005F0BF7"/>
    <w:rsid w:val="00601685"/>
    <w:rsid w:val="00607192"/>
    <w:rsid w:val="006106EF"/>
    <w:rsid w:val="00610E87"/>
    <w:rsid w:val="0061152C"/>
    <w:rsid w:val="00612F77"/>
    <w:rsid w:val="0061401E"/>
    <w:rsid w:val="00614837"/>
    <w:rsid w:val="0061663A"/>
    <w:rsid w:val="00620B31"/>
    <w:rsid w:val="00620DFE"/>
    <w:rsid w:val="00621762"/>
    <w:rsid w:val="00622145"/>
    <w:rsid w:val="0062316E"/>
    <w:rsid w:val="0063086D"/>
    <w:rsid w:val="00632476"/>
    <w:rsid w:val="00635B31"/>
    <w:rsid w:val="006504A7"/>
    <w:rsid w:val="006508EF"/>
    <w:rsid w:val="006513C2"/>
    <w:rsid w:val="00651A5A"/>
    <w:rsid w:val="006525B1"/>
    <w:rsid w:val="00652653"/>
    <w:rsid w:val="0065397E"/>
    <w:rsid w:val="00655AFF"/>
    <w:rsid w:val="00656220"/>
    <w:rsid w:val="0065675F"/>
    <w:rsid w:val="006567D3"/>
    <w:rsid w:val="0065746A"/>
    <w:rsid w:val="00660FD1"/>
    <w:rsid w:val="006610E0"/>
    <w:rsid w:val="0066198D"/>
    <w:rsid w:val="00663292"/>
    <w:rsid w:val="0066371C"/>
    <w:rsid w:val="0066392D"/>
    <w:rsid w:val="00664995"/>
    <w:rsid w:val="00664A81"/>
    <w:rsid w:val="00666206"/>
    <w:rsid w:val="0066770A"/>
    <w:rsid w:val="006679CD"/>
    <w:rsid w:val="00667CF2"/>
    <w:rsid w:val="00673BF2"/>
    <w:rsid w:val="00673EDA"/>
    <w:rsid w:val="00674C49"/>
    <w:rsid w:val="00674F31"/>
    <w:rsid w:val="00675933"/>
    <w:rsid w:val="00677190"/>
    <w:rsid w:val="006771FF"/>
    <w:rsid w:val="006776B6"/>
    <w:rsid w:val="006815BE"/>
    <w:rsid w:val="0068355E"/>
    <w:rsid w:val="00686B45"/>
    <w:rsid w:val="00692D19"/>
    <w:rsid w:val="00695E64"/>
    <w:rsid w:val="006964E9"/>
    <w:rsid w:val="006970C7"/>
    <w:rsid w:val="006A1913"/>
    <w:rsid w:val="006A28C0"/>
    <w:rsid w:val="006A4730"/>
    <w:rsid w:val="006A6483"/>
    <w:rsid w:val="006B0632"/>
    <w:rsid w:val="006B0CAA"/>
    <w:rsid w:val="006B34B9"/>
    <w:rsid w:val="006B3EA2"/>
    <w:rsid w:val="006B6712"/>
    <w:rsid w:val="006C1162"/>
    <w:rsid w:val="006C19A2"/>
    <w:rsid w:val="006C7115"/>
    <w:rsid w:val="006D0E63"/>
    <w:rsid w:val="006D15DD"/>
    <w:rsid w:val="006D1AC7"/>
    <w:rsid w:val="006D3A84"/>
    <w:rsid w:val="006D5ABC"/>
    <w:rsid w:val="006D60FB"/>
    <w:rsid w:val="006D7DBE"/>
    <w:rsid w:val="006E041B"/>
    <w:rsid w:val="006E38FA"/>
    <w:rsid w:val="006E4684"/>
    <w:rsid w:val="006E4A90"/>
    <w:rsid w:val="006F0707"/>
    <w:rsid w:val="006F1051"/>
    <w:rsid w:val="006F2911"/>
    <w:rsid w:val="006F65EF"/>
    <w:rsid w:val="006F6F70"/>
    <w:rsid w:val="00700F47"/>
    <w:rsid w:val="00702FD1"/>
    <w:rsid w:val="00705202"/>
    <w:rsid w:val="007053E1"/>
    <w:rsid w:val="00707BB0"/>
    <w:rsid w:val="00707FD7"/>
    <w:rsid w:val="0071016E"/>
    <w:rsid w:val="0071070E"/>
    <w:rsid w:val="0071404E"/>
    <w:rsid w:val="00716522"/>
    <w:rsid w:val="00716EEB"/>
    <w:rsid w:val="00716FC9"/>
    <w:rsid w:val="00721C8E"/>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5E05"/>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953CF"/>
    <w:rsid w:val="00795851"/>
    <w:rsid w:val="00797984"/>
    <w:rsid w:val="007A0C1D"/>
    <w:rsid w:val="007B7108"/>
    <w:rsid w:val="007C0051"/>
    <w:rsid w:val="007C0089"/>
    <w:rsid w:val="007C01D6"/>
    <w:rsid w:val="007C0676"/>
    <w:rsid w:val="007C1424"/>
    <w:rsid w:val="007C15D8"/>
    <w:rsid w:val="007C6013"/>
    <w:rsid w:val="007C7479"/>
    <w:rsid w:val="007D120F"/>
    <w:rsid w:val="007D3C52"/>
    <w:rsid w:val="007D564B"/>
    <w:rsid w:val="007D6D02"/>
    <w:rsid w:val="007E02CD"/>
    <w:rsid w:val="007E052F"/>
    <w:rsid w:val="007E0DC7"/>
    <w:rsid w:val="007E14B1"/>
    <w:rsid w:val="007E2ACA"/>
    <w:rsid w:val="007E57DF"/>
    <w:rsid w:val="007E610F"/>
    <w:rsid w:val="007E6741"/>
    <w:rsid w:val="007F0DAE"/>
    <w:rsid w:val="007F0EC7"/>
    <w:rsid w:val="007F31CB"/>
    <w:rsid w:val="007F6041"/>
    <w:rsid w:val="0080184F"/>
    <w:rsid w:val="00805254"/>
    <w:rsid w:val="00805C77"/>
    <w:rsid w:val="00817711"/>
    <w:rsid w:val="008178C2"/>
    <w:rsid w:val="00823671"/>
    <w:rsid w:val="00824DE8"/>
    <w:rsid w:val="00826E4B"/>
    <w:rsid w:val="008311F2"/>
    <w:rsid w:val="00832541"/>
    <w:rsid w:val="008330D7"/>
    <w:rsid w:val="00833112"/>
    <w:rsid w:val="00834535"/>
    <w:rsid w:val="00834599"/>
    <w:rsid w:val="00834F97"/>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77CB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1EAD"/>
    <w:rsid w:val="008B30CF"/>
    <w:rsid w:val="008B350D"/>
    <w:rsid w:val="008B58CE"/>
    <w:rsid w:val="008C050D"/>
    <w:rsid w:val="008C4ADC"/>
    <w:rsid w:val="008C6CC7"/>
    <w:rsid w:val="008D10E4"/>
    <w:rsid w:val="008D2096"/>
    <w:rsid w:val="008D3591"/>
    <w:rsid w:val="008D3E06"/>
    <w:rsid w:val="008D7A73"/>
    <w:rsid w:val="008E0025"/>
    <w:rsid w:val="008E1328"/>
    <w:rsid w:val="008E4233"/>
    <w:rsid w:val="008E513C"/>
    <w:rsid w:val="008E5C32"/>
    <w:rsid w:val="008F18C8"/>
    <w:rsid w:val="008F26C1"/>
    <w:rsid w:val="008F3E25"/>
    <w:rsid w:val="008F4259"/>
    <w:rsid w:val="008F5477"/>
    <w:rsid w:val="008F72B8"/>
    <w:rsid w:val="008F74ED"/>
    <w:rsid w:val="00911797"/>
    <w:rsid w:val="00921F0B"/>
    <w:rsid w:val="00923228"/>
    <w:rsid w:val="00923411"/>
    <w:rsid w:val="00924552"/>
    <w:rsid w:val="009247CC"/>
    <w:rsid w:val="00924D30"/>
    <w:rsid w:val="00925478"/>
    <w:rsid w:val="00933193"/>
    <w:rsid w:val="0093518E"/>
    <w:rsid w:val="00936C65"/>
    <w:rsid w:val="00937311"/>
    <w:rsid w:val="00941E58"/>
    <w:rsid w:val="00945DFE"/>
    <w:rsid w:val="00945EE8"/>
    <w:rsid w:val="00946536"/>
    <w:rsid w:val="00951394"/>
    <w:rsid w:val="00951D96"/>
    <w:rsid w:val="00952D7D"/>
    <w:rsid w:val="009539B4"/>
    <w:rsid w:val="009545B4"/>
    <w:rsid w:val="00955538"/>
    <w:rsid w:val="00956204"/>
    <w:rsid w:val="0095783C"/>
    <w:rsid w:val="009658B2"/>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C1E"/>
    <w:rsid w:val="009A1D88"/>
    <w:rsid w:val="009A25DA"/>
    <w:rsid w:val="009A2930"/>
    <w:rsid w:val="009B2C46"/>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3DFD"/>
    <w:rsid w:val="009D4513"/>
    <w:rsid w:val="009D462D"/>
    <w:rsid w:val="009D47E0"/>
    <w:rsid w:val="009D557F"/>
    <w:rsid w:val="009E22FE"/>
    <w:rsid w:val="009E3FA4"/>
    <w:rsid w:val="009F2C67"/>
    <w:rsid w:val="009F4F90"/>
    <w:rsid w:val="00A002E0"/>
    <w:rsid w:val="00A037B0"/>
    <w:rsid w:val="00A037FF"/>
    <w:rsid w:val="00A0415A"/>
    <w:rsid w:val="00A04F04"/>
    <w:rsid w:val="00A051E5"/>
    <w:rsid w:val="00A05BB4"/>
    <w:rsid w:val="00A060EE"/>
    <w:rsid w:val="00A068FE"/>
    <w:rsid w:val="00A07312"/>
    <w:rsid w:val="00A11F0E"/>
    <w:rsid w:val="00A1443B"/>
    <w:rsid w:val="00A16EB4"/>
    <w:rsid w:val="00A17A14"/>
    <w:rsid w:val="00A2012D"/>
    <w:rsid w:val="00A20227"/>
    <w:rsid w:val="00A218AB"/>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6189"/>
    <w:rsid w:val="00A67C41"/>
    <w:rsid w:val="00A74929"/>
    <w:rsid w:val="00A8261F"/>
    <w:rsid w:val="00A87A5C"/>
    <w:rsid w:val="00A92C74"/>
    <w:rsid w:val="00A95388"/>
    <w:rsid w:val="00A9744E"/>
    <w:rsid w:val="00A97616"/>
    <w:rsid w:val="00A977DD"/>
    <w:rsid w:val="00AA03DA"/>
    <w:rsid w:val="00AA4C39"/>
    <w:rsid w:val="00AA5246"/>
    <w:rsid w:val="00AB0CE7"/>
    <w:rsid w:val="00AB396D"/>
    <w:rsid w:val="00AB3EE9"/>
    <w:rsid w:val="00AB4709"/>
    <w:rsid w:val="00AB5374"/>
    <w:rsid w:val="00AB5AA1"/>
    <w:rsid w:val="00AB5AFA"/>
    <w:rsid w:val="00AC3580"/>
    <w:rsid w:val="00AC45E7"/>
    <w:rsid w:val="00AC5C4A"/>
    <w:rsid w:val="00AC648F"/>
    <w:rsid w:val="00AD0F15"/>
    <w:rsid w:val="00AD21F4"/>
    <w:rsid w:val="00AD2342"/>
    <w:rsid w:val="00AD2399"/>
    <w:rsid w:val="00AD33A6"/>
    <w:rsid w:val="00AD7B1A"/>
    <w:rsid w:val="00AE28EC"/>
    <w:rsid w:val="00AE2FDE"/>
    <w:rsid w:val="00AE3645"/>
    <w:rsid w:val="00AE47C2"/>
    <w:rsid w:val="00AE6B6B"/>
    <w:rsid w:val="00AE7676"/>
    <w:rsid w:val="00AF0961"/>
    <w:rsid w:val="00AF14E8"/>
    <w:rsid w:val="00AF2C5B"/>
    <w:rsid w:val="00B01806"/>
    <w:rsid w:val="00B02941"/>
    <w:rsid w:val="00B033A7"/>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65EE"/>
    <w:rsid w:val="00B46FD5"/>
    <w:rsid w:val="00B51AD3"/>
    <w:rsid w:val="00B51D2A"/>
    <w:rsid w:val="00B52A17"/>
    <w:rsid w:val="00B5322F"/>
    <w:rsid w:val="00B53F6F"/>
    <w:rsid w:val="00B56F95"/>
    <w:rsid w:val="00B60D30"/>
    <w:rsid w:val="00B65C62"/>
    <w:rsid w:val="00B66AF7"/>
    <w:rsid w:val="00B66E8C"/>
    <w:rsid w:val="00B70FC8"/>
    <w:rsid w:val="00B7254F"/>
    <w:rsid w:val="00B76474"/>
    <w:rsid w:val="00B809CD"/>
    <w:rsid w:val="00B81939"/>
    <w:rsid w:val="00B8252E"/>
    <w:rsid w:val="00B83FA7"/>
    <w:rsid w:val="00B96B35"/>
    <w:rsid w:val="00BA484D"/>
    <w:rsid w:val="00BA4A68"/>
    <w:rsid w:val="00BB1237"/>
    <w:rsid w:val="00BB19BB"/>
    <w:rsid w:val="00BB233A"/>
    <w:rsid w:val="00BB2EA9"/>
    <w:rsid w:val="00BB4128"/>
    <w:rsid w:val="00BB5F49"/>
    <w:rsid w:val="00BB7285"/>
    <w:rsid w:val="00BC065E"/>
    <w:rsid w:val="00BC1936"/>
    <w:rsid w:val="00BC1FF9"/>
    <w:rsid w:val="00BC332E"/>
    <w:rsid w:val="00BC42FC"/>
    <w:rsid w:val="00BC4498"/>
    <w:rsid w:val="00BC4B7A"/>
    <w:rsid w:val="00BC67FE"/>
    <w:rsid w:val="00BC761F"/>
    <w:rsid w:val="00BD0716"/>
    <w:rsid w:val="00BD207F"/>
    <w:rsid w:val="00BD3336"/>
    <w:rsid w:val="00BE6D66"/>
    <w:rsid w:val="00BF02B0"/>
    <w:rsid w:val="00BF1DB3"/>
    <w:rsid w:val="00BF2D03"/>
    <w:rsid w:val="00BF4EC4"/>
    <w:rsid w:val="00BF5361"/>
    <w:rsid w:val="00BF5E9B"/>
    <w:rsid w:val="00C01149"/>
    <w:rsid w:val="00C10401"/>
    <w:rsid w:val="00C10B83"/>
    <w:rsid w:val="00C10E6A"/>
    <w:rsid w:val="00C11392"/>
    <w:rsid w:val="00C13E17"/>
    <w:rsid w:val="00C1499C"/>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038F"/>
    <w:rsid w:val="00C52A1D"/>
    <w:rsid w:val="00C5401F"/>
    <w:rsid w:val="00C54FA2"/>
    <w:rsid w:val="00C55102"/>
    <w:rsid w:val="00C57CBB"/>
    <w:rsid w:val="00C6697E"/>
    <w:rsid w:val="00C70CD6"/>
    <w:rsid w:val="00C715FA"/>
    <w:rsid w:val="00C71ACD"/>
    <w:rsid w:val="00C774BF"/>
    <w:rsid w:val="00C81130"/>
    <w:rsid w:val="00C84B0B"/>
    <w:rsid w:val="00C8500F"/>
    <w:rsid w:val="00C8554C"/>
    <w:rsid w:val="00C86764"/>
    <w:rsid w:val="00C8693A"/>
    <w:rsid w:val="00C87AF5"/>
    <w:rsid w:val="00C90FDB"/>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C7CB5"/>
    <w:rsid w:val="00CD3C49"/>
    <w:rsid w:val="00CD7392"/>
    <w:rsid w:val="00CE04FC"/>
    <w:rsid w:val="00CE3E30"/>
    <w:rsid w:val="00CE4B1B"/>
    <w:rsid w:val="00CE7E93"/>
    <w:rsid w:val="00CF253E"/>
    <w:rsid w:val="00CF48B9"/>
    <w:rsid w:val="00CF4FAD"/>
    <w:rsid w:val="00CF55A4"/>
    <w:rsid w:val="00CF689A"/>
    <w:rsid w:val="00CF792E"/>
    <w:rsid w:val="00D000FF"/>
    <w:rsid w:val="00D00B41"/>
    <w:rsid w:val="00D056A1"/>
    <w:rsid w:val="00D0722E"/>
    <w:rsid w:val="00D0746C"/>
    <w:rsid w:val="00D103A7"/>
    <w:rsid w:val="00D10EC6"/>
    <w:rsid w:val="00D11E2F"/>
    <w:rsid w:val="00D208A6"/>
    <w:rsid w:val="00D24E4B"/>
    <w:rsid w:val="00D30DF9"/>
    <w:rsid w:val="00D316F9"/>
    <w:rsid w:val="00D328DA"/>
    <w:rsid w:val="00D32D41"/>
    <w:rsid w:val="00D36E5B"/>
    <w:rsid w:val="00D3725A"/>
    <w:rsid w:val="00D37616"/>
    <w:rsid w:val="00D415BC"/>
    <w:rsid w:val="00D420A7"/>
    <w:rsid w:val="00D4471C"/>
    <w:rsid w:val="00D5229B"/>
    <w:rsid w:val="00D529F8"/>
    <w:rsid w:val="00D52F7F"/>
    <w:rsid w:val="00D54E02"/>
    <w:rsid w:val="00D61A55"/>
    <w:rsid w:val="00D62680"/>
    <w:rsid w:val="00D63DCF"/>
    <w:rsid w:val="00D6480A"/>
    <w:rsid w:val="00D66C33"/>
    <w:rsid w:val="00D6715A"/>
    <w:rsid w:val="00D70045"/>
    <w:rsid w:val="00D70B85"/>
    <w:rsid w:val="00D71056"/>
    <w:rsid w:val="00D7110A"/>
    <w:rsid w:val="00D728F5"/>
    <w:rsid w:val="00D7343A"/>
    <w:rsid w:val="00D76EB7"/>
    <w:rsid w:val="00D7748C"/>
    <w:rsid w:val="00D831D7"/>
    <w:rsid w:val="00D831F3"/>
    <w:rsid w:val="00D875D9"/>
    <w:rsid w:val="00D93468"/>
    <w:rsid w:val="00D94C89"/>
    <w:rsid w:val="00DA4070"/>
    <w:rsid w:val="00DA4ABB"/>
    <w:rsid w:val="00DB24BA"/>
    <w:rsid w:val="00DB541E"/>
    <w:rsid w:val="00DB6D1E"/>
    <w:rsid w:val="00DB7ADB"/>
    <w:rsid w:val="00DC2409"/>
    <w:rsid w:val="00DC562E"/>
    <w:rsid w:val="00DC7FB4"/>
    <w:rsid w:val="00DD2C25"/>
    <w:rsid w:val="00DD31A6"/>
    <w:rsid w:val="00DD5F7A"/>
    <w:rsid w:val="00DD64A9"/>
    <w:rsid w:val="00DD6C63"/>
    <w:rsid w:val="00DE23E5"/>
    <w:rsid w:val="00DE437B"/>
    <w:rsid w:val="00DF0747"/>
    <w:rsid w:val="00DF60F6"/>
    <w:rsid w:val="00DF6C37"/>
    <w:rsid w:val="00E00E3C"/>
    <w:rsid w:val="00E0236C"/>
    <w:rsid w:val="00E02604"/>
    <w:rsid w:val="00E040C1"/>
    <w:rsid w:val="00E045B3"/>
    <w:rsid w:val="00E052D1"/>
    <w:rsid w:val="00E06A7A"/>
    <w:rsid w:val="00E15FFE"/>
    <w:rsid w:val="00E208A6"/>
    <w:rsid w:val="00E2477D"/>
    <w:rsid w:val="00E24A0B"/>
    <w:rsid w:val="00E24B80"/>
    <w:rsid w:val="00E25ECC"/>
    <w:rsid w:val="00E26BED"/>
    <w:rsid w:val="00E27DDB"/>
    <w:rsid w:val="00E27F59"/>
    <w:rsid w:val="00E31EBB"/>
    <w:rsid w:val="00E340EF"/>
    <w:rsid w:val="00E34AFC"/>
    <w:rsid w:val="00E419A9"/>
    <w:rsid w:val="00E41C9D"/>
    <w:rsid w:val="00E41D2E"/>
    <w:rsid w:val="00E44D7F"/>
    <w:rsid w:val="00E531E7"/>
    <w:rsid w:val="00E56F34"/>
    <w:rsid w:val="00E6020B"/>
    <w:rsid w:val="00E63F1B"/>
    <w:rsid w:val="00E66E6F"/>
    <w:rsid w:val="00E702AB"/>
    <w:rsid w:val="00E71975"/>
    <w:rsid w:val="00E804B6"/>
    <w:rsid w:val="00E812A7"/>
    <w:rsid w:val="00E816F5"/>
    <w:rsid w:val="00E867A7"/>
    <w:rsid w:val="00E9331E"/>
    <w:rsid w:val="00E97251"/>
    <w:rsid w:val="00EA151F"/>
    <w:rsid w:val="00EA2B07"/>
    <w:rsid w:val="00EA3134"/>
    <w:rsid w:val="00EA5602"/>
    <w:rsid w:val="00EA5B93"/>
    <w:rsid w:val="00EA6674"/>
    <w:rsid w:val="00EB211E"/>
    <w:rsid w:val="00EB3F06"/>
    <w:rsid w:val="00EB46E7"/>
    <w:rsid w:val="00EB600D"/>
    <w:rsid w:val="00EB658D"/>
    <w:rsid w:val="00EB6965"/>
    <w:rsid w:val="00EC2BA0"/>
    <w:rsid w:val="00EC51AF"/>
    <w:rsid w:val="00EC58D2"/>
    <w:rsid w:val="00EC74C0"/>
    <w:rsid w:val="00ED1EC2"/>
    <w:rsid w:val="00ED2A06"/>
    <w:rsid w:val="00ED48F6"/>
    <w:rsid w:val="00ED7E33"/>
    <w:rsid w:val="00EE0C2B"/>
    <w:rsid w:val="00EE0FF6"/>
    <w:rsid w:val="00EE5904"/>
    <w:rsid w:val="00EE5CF9"/>
    <w:rsid w:val="00EF0412"/>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27F14"/>
    <w:rsid w:val="00F33F5C"/>
    <w:rsid w:val="00F349C2"/>
    <w:rsid w:val="00F37900"/>
    <w:rsid w:val="00F425BF"/>
    <w:rsid w:val="00F4338C"/>
    <w:rsid w:val="00F45E98"/>
    <w:rsid w:val="00F46E77"/>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1C7"/>
    <w:rsid w:val="00FB1614"/>
    <w:rsid w:val="00FB3942"/>
    <w:rsid w:val="00FB4755"/>
    <w:rsid w:val="00FB4808"/>
    <w:rsid w:val="00FB5722"/>
    <w:rsid w:val="00FB6650"/>
    <w:rsid w:val="00FB6CE4"/>
    <w:rsid w:val="00FB72FA"/>
    <w:rsid w:val="00FC1F43"/>
    <w:rsid w:val="00FC4287"/>
    <w:rsid w:val="00FC7436"/>
    <w:rsid w:val="00FD0C78"/>
    <w:rsid w:val="00FD33F1"/>
    <w:rsid w:val="00FD3B49"/>
    <w:rsid w:val="00FD6994"/>
    <w:rsid w:val="00FE19B1"/>
    <w:rsid w:val="00FE2396"/>
    <w:rsid w:val="00FE2DA9"/>
    <w:rsid w:val="00FE317B"/>
    <w:rsid w:val="00FE4EA1"/>
    <w:rsid w:val="00FE7996"/>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516205"/>
    <w:pPr>
      <w:numPr>
        <w:ilvl w:val="4"/>
        <w:numId w:val="3"/>
      </w:numPr>
      <w:spacing w:before="120" w:after="120"/>
      <w:outlineLvl w:val="4"/>
    </w:pPr>
    <w:rPr>
      <w:rFonts w:ascii="Cambria" w:hAnsi="Cambria"/>
      <w:sz w:val="24"/>
    </w:rPr>
  </w:style>
  <w:style w:type="paragraph" w:styleId="Heading6">
    <w:name w:val="heading 6"/>
    <w:basedOn w:val="Normal"/>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UnresolvedMention">
    <w:name w:val="Unresolved Mention"/>
    <w:basedOn w:val="DefaultParagraphFont"/>
    <w:uiPriority w:val="99"/>
    <w:semiHidden/>
    <w:unhideWhenUsed/>
    <w:rsid w:val="004C1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A7A4E1-DCAF-F548-B96A-05DF057B3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1106</Words>
  <Characters>5654</Characters>
  <Application>Microsoft Office Word</Application>
  <DocSecurity>0</DocSecurity>
  <Lines>188</Lines>
  <Paragraphs>135</Paragraphs>
  <ScaleCrop>false</ScaleCrop>
  <HeadingPairs>
    <vt:vector size="2" baseType="variant">
      <vt:variant>
        <vt:lpstr>Title</vt:lpstr>
      </vt:variant>
      <vt:variant>
        <vt:i4>1</vt:i4>
      </vt:variant>
    </vt:vector>
  </HeadingPairs>
  <TitlesOfParts>
    <vt:vector size="1" baseType="lpstr">
      <vt:lpstr>DHR review and approval</vt:lpstr>
    </vt:vector>
  </TitlesOfParts>
  <Manager/>
  <Company/>
  <LinksUpToDate>false</LinksUpToDate>
  <CharactersWithSpaces>6625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DHR review and approval</dc:title>
  <dc:subject/>
  <dc:creator>Bryan</dc:creator>
  <cp:keywords/>
  <dc:description/>
  <cp:lastModifiedBy>DP</cp:lastModifiedBy>
  <cp:revision>7</cp:revision>
  <cp:lastPrinted>2016-07-28T00:08:00Z</cp:lastPrinted>
  <dcterms:created xsi:type="dcterms:W3CDTF">2022-03-15T21:13:00Z</dcterms:created>
  <dcterms:modified xsi:type="dcterms:W3CDTF">2022-03-18T03:18:00Z</dcterms:modified>
  <cp:category/>
</cp:coreProperties>
</file>