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CA7A0" w14:textId="77777777" w:rsidR="001A5833" w:rsidRDefault="001A5833" w:rsidP="00190E33">
      <w:pPr>
        <w:pStyle w:val="Heading1"/>
        <w:jc w:val="both"/>
      </w:pPr>
      <w:r w:rsidRPr="001A5833">
        <w:t>Purpose</w:t>
      </w:r>
    </w:p>
    <w:p w14:paraId="2D277B12" w14:textId="72B63890" w:rsidR="00A503D1" w:rsidRPr="00A503D1" w:rsidRDefault="00A503D1" w:rsidP="00190E33">
      <w:pPr>
        <w:pStyle w:val="Heading2"/>
        <w:jc w:val="both"/>
      </w:pPr>
      <w:r>
        <w:t xml:space="preserve">The purpose of this document is to identify the associated risk with the intended use of the </w:t>
      </w:r>
      <w:r w:rsidR="00072B1B">
        <w:t xml:space="preserve">SILQ </w:t>
      </w:r>
      <w:r w:rsidR="005F73B5">
        <w:t xml:space="preserve">ClearTract </w:t>
      </w:r>
      <w:r w:rsidR="00F02B45">
        <w:t>Foley Catheter</w:t>
      </w:r>
      <w:r w:rsidR="00190E33">
        <w:t>.</w:t>
      </w:r>
    </w:p>
    <w:p w14:paraId="5EA92220" w14:textId="77777777" w:rsidR="001A5833" w:rsidRPr="001A5833" w:rsidRDefault="001A5833" w:rsidP="00190E33">
      <w:pPr>
        <w:pStyle w:val="Heading1"/>
        <w:jc w:val="both"/>
      </w:pPr>
      <w:r w:rsidRPr="001A5833">
        <w:t>Scope</w:t>
      </w:r>
    </w:p>
    <w:p w14:paraId="198F157F" w14:textId="75D95ABD" w:rsidR="001A5833" w:rsidRPr="001A5833" w:rsidRDefault="001A5833" w:rsidP="00190E33">
      <w:pPr>
        <w:pStyle w:val="Heading2"/>
        <w:jc w:val="both"/>
        <w:rPr>
          <w:lang w:val="x-none"/>
        </w:rPr>
      </w:pPr>
      <w:r w:rsidRPr="001A5833">
        <w:t>The product numbe</w:t>
      </w:r>
      <w:r>
        <w:t xml:space="preserve">rs associated with </w:t>
      </w:r>
      <w:r w:rsidRPr="00D46B93">
        <w:t xml:space="preserve">the </w:t>
      </w:r>
      <w:r w:rsidR="00072B1B">
        <w:t xml:space="preserve">SILQ </w:t>
      </w:r>
      <w:r w:rsidR="005F73B5">
        <w:t xml:space="preserve">ClearTract </w:t>
      </w:r>
      <w:r w:rsidR="00F02B45">
        <w:t>Foley Catheter</w:t>
      </w:r>
      <w:r w:rsidRPr="00D46B93">
        <w:t xml:space="preserve"> is</w:t>
      </w:r>
      <w:r w:rsidRPr="001A5833">
        <w:t xml:space="preserve"> indicated in the following table:</w:t>
      </w:r>
    </w:p>
    <w:tbl>
      <w:tblPr>
        <w:tblW w:w="72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5832"/>
      </w:tblGrid>
      <w:tr w:rsidR="001A5833" w:rsidRPr="001A5833" w14:paraId="0B5C982A" w14:textId="77777777" w:rsidTr="001A3A4F">
        <w:tc>
          <w:tcPr>
            <w:tcW w:w="7200" w:type="dxa"/>
            <w:gridSpan w:val="2"/>
            <w:shd w:val="clear" w:color="auto" w:fill="F2F2F2"/>
          </w:tcPr>
          <w:p w14:paraId="213863E2" w14:textId="57C3D9C2" w:rsidR="001A5833" w:rsidRPr="001A5833" w:rsidRDefault="000215BB" w:rsidP="001A3A4F">
            <w:pPr>
              <w:pStyle w:val="Caption"/>
              <w:keepNext/>
              <w:spacing w:before="20" w:after="20"/>
              <w:rPr>
                <w:rFonts w:eastAsia="Times New Roman"/>
                <w:b w:val="0"/>
                <w:bCs w:val="0"/>
                <w:sz w:val="18"/>
                <w:szCs w:val="18"/>
                <w:lang w:eastAsia="x-none"/>
              </w:rPr>
            </w:pPr>
            <w:r>
              <w:t xml:space="preserve"> Table </w:t>
            </w:r>
            <w:r w:rsidR="00B6477E">
              <w:fldChar w:fldCharType="begin"/>
            </w:r>
            <w:r w:rsidR="00B6477E">
              <w:instrText xml:space="preserve"> SEQ Table \* ARABIC </w:instrText>
            </w:r>
            <w:r w:rsidR="00B6477E">
              <w:fldChar w:fldCharType="separate"/>
            </w:r>
            <w:r w:rsidR="00B6477E">
              <w:rPr>
                <w:noProof/>
              </w:rPr>
              <w:t>1</w:t>
            </w:r>
            <w:r w:rsidR="00B6477E">
              <w:rPr>
                <w:noProof/>
              </w:rPr>
              <w:fldChar w:fldCharType="end"/>
            </w:r>
            <w:r>
              <w:t>: SILQ ClearTract Catheter Products</w:t>
            </w:r>
          </w:p>
        </w:tc>
      </w:tr>
      <w:tr w:rsidR="00A64E12" w:rsidRPr="001A3A4F" w14:paraId="09ACB0BF" w14:textId="77777777" w:rsidTr="001A3A4F">
        <w:tc>
          <w:tcPr>
            <w:tcW w:w="1368" w:type="dxa"/>
            <w:shd w:val="clear" w:color="auto" w:fill="F2F2F2"/>
          </w:tcPr>
          <w:p w14:paraId="7A464C89" w14:textId="77777777" w:rsidR="00A64E12" w:rsidRPr="001A3A4F" w:rsidRDefault="00A64E12" w:rsidP="001A3A4F">
            <w:pPr>
              <w:keepLines/>
              <w:spacing w:before="20" w:after="20"/>
              <w:jc w:val="center"/>
              <w:outlineLvl w:val="1"/>
              <w:rPr>
                <w:rFonts w:eastAsia="Times New Roman"/>
                <w:b/>
                <w:sz w:val="18"/>
                <w:szCs w:val="18"/>
                <w:lang w:eastAsia="x-none"/>
              </w:rPr>
            </w:pPr>
            <w:r w:rsidRPr="001A3A4F">
              <w:rPr>
                <w:rFonts w:eastAsia="Times New Roman"/>
                <w:b/>
                <w:sz w:val="18"/>
                <w:szCs w:val="18"/>
                <w:lang w:eastAsia="x-none"/>
              </w:rPr>
              <w:t>Part No.</w:t>
            </w:r>
          </w:p>
        </w:tc>
        <w:tc>
          <w:tcPr>
            <w:tcW w:w="5832" w:type="dxa"/>
            <w:shd w:val="clear" w:color="auto" w:fill="F2F2F2"/>
          </w:tcPr>
          <w:p w14:paraId="75F31655" w14:textId="77777777" w:rsidR="00A64E12" w:rsidRPr="001A3A4F" w:rsidRDefault="00A64E12" w:rsidP="001A3A4F">
            <w:pPr>
              <w:keepLines/>
              <w:spacing w:before="20" w:after="20"/>
              <w:jc w:val="center"/>
              <w:outlineLvl w:val="1"/>
              <w:rPr>
                <w:rFonts w:eastAsia="Times New Roman"/>
                <w:b/>
                <w:sz w:val="18"/>
                <w:szCs w:val="18"/>
                <w:lang w:eastAsia="x-none"/>
              </w:rPr>
            </w:pPr>
            <w:r w:rsidRPr="001A3A4F">
              <w:rPr>
                <w:rFonts w:eastAsia="Times New Roman"/>
                <w:b/>
                <w:sz w:val="18"/>
                <w:szCs w:val="18"/>
                <w:lang w:eastAsia="x-none"/>
              </w:rPr>
              <w:t>Description</w:t>
            </w:r>
          </w:p>
        </w:tc>
      </w:tr>
      <w:tr w:rsidR="00155831" w:rsidRPr="001A5833" w14:paraId="4E2778EB" w14:textId="77777777" w:rsidTr="001A3A4F">
        <w:tc>
          <w:tcPr>
            <w:tcW w:w="1368" w:type="dxa"/>
            <w:shd w:val="clear" w:color="auto" w:fill="auto"/>
          </w:tcPr>
          <w:p w14:paraId="41053839" w14:textId="0956CF4F" w:rsidR="00155831" w:rsidRPr="001A5833" w:rsidRDefault="00A17A08"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HDX-</w:t>
            </w:r>
            <w:r w:rsidR="00072B1B">
              <w:rPr>
                <w:rFonts w:eastAsia="Times New Roman"/>
                <w:bCs/>
                <w:sz w:val="18"/>
                <w:szCs w:val="18"/>
                <w:lang w:eastAsia="x-none"/>
              </w:rPr>
              <w:t>1410</w:t>
            </w:r>
          </w:p>
        </w:tc>
        <w:tc>
          <w:tcPr>
            <w:tcW w:w="5832" w:type="dxa"/>
            <w:shd w:val="clear" w:color="auto" w:fill="auto"/>
          </w:tcPr>
          <w:p w14:paraId="004ABC53" w14:textId="6BB81F96" w:rsidR="00155831" w:rsidRPr="001A5833" w:rsidRDefault="000215BB"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 xml:space="preserve">2-way 100% Silicone ClearTract Catheter, </w:t>
            </w:r>
            <w:r w:rsidR="00F02B45">
              <w:rPr>
                <w:rFonts w:eastAsia="Times New Roman"/>
                <w:bCs/>
                <w:sz w:val="18"/>
                <w:szCs w:val="18"/>
                <w:lang w:eastAsia="x-none"/>
              </w:rPr>
              <w:t>14 Fr</w:t>
            </w:r>
            <w:r>
              <w:rPr>
                <w:rFonts w:eastAsia="Times New Roman"/>
                <w:bCs/>
                <w:sz w:val="18"/>
                <w:szCs w:val="18"/>
                <w:lang w:eastAsia="x-none"/>
              </w:rPr>
              <w:t>/</w:t>
            </w:r>
            <w:r w:rsidR="00A17A08">
              <w:rPr>
                <w:rFonts w:eastAsia="Times New Roman"/>
                <w:bCs/>
                <w:sz w:val="18"/>
                <w:szCs w:val="18"/>
                <w:lang w:eastAsia="x-none"/>
              </w:rPr>
              <w:t>10ml</w:t>
            </w:r>
          </w:p>
        </w:tc>
      </w:tr>
      <w:tr w:rsidR="00155831" w:rsidRPr="001A5833" w14:paraId="54F9F20E" w14:textId="77777777" w:rsidTr="001A3A4F">
        <w:tc>
          <w:tcPr>
            <w:tcW w:w="1368" w:type="dxa"/>
            <w:shd w:val="clear" w:color="auto" w:fill="auto"/>
          </w:tcPr>
          <w:p w14:paraId="5B56B520" w14:textId="625BACD7" w:rsidR="00155831" w:rsidRDefault="00A17A08"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HDX-</w:t>
            </w:r>
            <w:r w:rsidR="00072B1B">
              <w:rPr>
                <w:rFonts w:eastAsia="Times New Roman"/>
                <w:bCs/>
                <w:sz w:val="18"/>
                <w:szCs w:val="18"/>
                <w:lang w:eastAsia="x-none"/>
              </w:rPr>
              <w:t>1605</w:t>
            </w:r>
          </w:p>
        </w:tc>
        <w:tc>
          <w:tcPr>
            <w:tcW w:w="5832" w:type="dxa"/>
            <w:shd w:val="clear" w:color="auto" w:fill="auto"/>
          </w:tcPr>
          <w:p w14:paraId="286F681D" w14:textId="2B65BFC2" w:rsidR="00F02B45" w:rsidRDefault="000215BB"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 xml:space="preserve">2-way 100% Silicone ClearTract Catheter, </w:t>
            </w:r>
            <w:r w:rsidR="00F02B45">
              <w:rPr>
                <w:rFonts w:eastAsia="Times New Roman"/>
                <w:bCs/>
                <w:sz w:val="18"/>
                <w:szCs w:val="18"/>
                <w:lang w:eastAsia="x-none"/>
              </w:rPr>
              <w:t>16 Fr</w:t>
            </w:r>
            <w:r>
              <w:rPr>
                <w:rFonts w:eastAsia="Times New Roman"/>
                <w:bCs/>
                <w:sz w:val="18"/>
                <w:szCs w:val="18"/>
                <w:lang w:eastAsia="x-none"/>
              </w:rPr>
              <w:t>/</w:t>
            </w:r>
            <w:r w:rsidR="00A17A08">
              <w:rPr>
                <w:rFonts w:eastAsia="Times New Roman"/>
                <w:bCs/>
                <w:sz w:val="18"/>
                <w:szCs w:val="18"/>
                <w:lang w:eastAsia="x-none"/>
              </w:rPr>
              <w:t>5ml</w:t>
            </w:r>
          </w:p>
        </w:tc>
      </w:tr>
      <w:tr w:rsidR="00155831" w:rsidRPr="001A5833" w14:paraId="39B358F8" w14:textId="77777777" w:rsidTr="001A3A4F">
        <w:tc>
          <w:tcPr>
            <w:tcW w:w="1368" w:type="dxa"/>
            <w:shd w:val="clear" w:color="auto" w:fill="auto"/>
          </w:tcPr>
          <w:p w14:paraId="13C7F4E8" w14:textId="72029536" w:rsidR="00155831" w:rsidRDefault="00A17A08"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HDX-</w:t>
            </w:r>
            <w:r w:rsidR="00072B1B">
              <w:rPr>
                <w:rFonts w:eastAsia="Times New Roman"/>
                <w:bCs/>
                <w:sz w:val="18"/>
                <w:szCs w:val="18"/>
                <w:lang w:eastAsia="x-none"/>
              </w:rPr>
              <w:t>1810</w:t>
            </w:r>
          </w:p>
        </w:tc>
        <w:tc>
          <w:tcPr>
            <w:tcW w:w="5832" w:type="dxa"/>
            <w:shd w:val="clear" w:color="auto" w:fill="auto"/>
          </w:tcPr>
          <w:p w14:paraId="790B1862" w14:textId="6C58112D" w:rsidR="00155831" w:rsidRDefault="000215BB"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 xml:space="preserve">2-way 100% Silicone ClearTract Catheter, </w:t>
            </w:r>
            <w:r w:rsidR="00F02B45">
              <w:rPr>
                <w:rFonts w:eastAsia="Times New Roman"/>
                <w:bCs/>
                <w:sz w:val="18"/>
                <w:szCs w:val="18"/>
                <w:lang w:eastAsia="x-none"/>
              </w:rPr>
              <w:t>18 Fr</w:t>
            </w:r>
            <w:r>
              <w:rPr>
                <w:rFonts w:eastAsia="Times New Roman"/>
                <w:bCs/>
                <w:sz w:val="18"/>
                <w:szCs w:val="18"/>
                <w:lang w:eastAsia="x-none"/>
              </w:rPr>
              <w:t>/</w:t>
            </w:r>
            <w:r w:rsidR="00A17A08">
              <w:rPr>
                <w:rFonts w:eastAsia="Times New Roman"/>
                <w:bCs/>
                <w:sz w:val="18"/>
                <w:szCs w:val="18"/>
                <w:lang w:eastAsia="x-none"/>
              </w:rPr>
              <w:t>10ml</w:t>
            </w:r>
          </w:p>
        </w:tc>
      </w:tr>
      <w:tr w:rsidR="00072B1B" w:rsidRPr="001A5833" w14:paraId="648996E1" w14:textId="77777777" w:rsidTr="001A3A4F">
        <w:tc>
          <w:tcPr>
            <w:tcW w:w="1368" w:type="dxa"/>
            <w:shd w:val="clear" w:color="auto" w:fill="auto"/>
          </w:tcPr>
          <w:p w14:paraId="71B97ABF" w14:textId="70445840" w:rsidR="00072B1B" w:rsidRDefault="00A17A08"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HDX-</w:t>
            </w:r>
            <w:r w:rsidR="00072B1B">
              <w:rPr>
                <w:rFonts w:eastAsia="Times New Roman"/>
                <w:bCs/>
                <w:sz w:val="18"/>
                <w:szCs w:val="18"/>
                <w:lang w:eastAsia="x-none"/>
              </w:rPr>
              <w:t>160510</w:t>
            </w:r>
          </w:p>
        </w:tc>
        <w:tc>
          <w:tcPr>
            <w:tcW w:w="5832" w:type="dxa"/>
            <w:shd w:val="clear" w:color="auto" w:fill="auto"/>
          </w:tcPr>
          <w:p w14:paraId="73A6E419" w14:textId="1FCD84AB" w:rsidR="00072B1B" w:rsidRDefault="000215BB" w:rsidP="001A3A4F">
            <w:pPr>
              <w:keepLines/>
              <w:spacing w:before="20" w:after="20"/>
              <w:jc w:val="both"/>
              <w:outlineLvl w:val="1"/>
              <w:rPr>
                <w:rFonts w:eastAsia="Times New Roman"/>
                <w:bCs/>
                <w:sz w:val="18"/>
                <w:szCs w:val="18"/>
                <w:lang w:eastAsia="x-none"/>
              </w:rPr>
            </w:pPr>
            <w:r>
              <w:rPr>
                <w:rFonts w:eastAsia="Times New Roman"/>
                <w:bCs/>
                <w:sz w:val="18"/>
                <w:szCs w:val="18"/>
                <w:lang w:eastAsia="x-none"/>
              </w:rPr>
              <w:t xml:space="preserve">2-way 100% Silicone ClearTract Catheter, </w:t>
            </w:r>
            <w:r w:rsidR="00A17A08">
              <w:rPr>
                <w:rFonts w:eastAsia="Times New Roman"/>
                <w:bCs/>
                <w:sz w:val="18"/>
                <w:szCs w:val="18"/>
                <w:lang w:eastAsia="x-none"/>
              </w:rPr>
              <w:t>16 Fr</w:t>
            </w:r>
            <w:r>
              <w:rPr>
                <w:rFonts w:eastAsia="Times New Roman"/>
                <w:bCs/>
                <w:sz w:val="18"/>
                <w:szCs w:val="18"/>
                <w:lang w:eastAsia="x-none"/>
              </w:rPr>
              <w:t>/</w:t>
            </w:r>
            <w:r w:rsidR="00A17A08">
              <w:rPr>
                <w:rFonts w:eastAsia="Times New Roman"/>
                <w:bCs/>
                <w:sz w:val="18"/>
                <w:szCs w:val="18"/>
                <w:lang w:eastAsia="x-none"/>
              </w:rPr>
              <w:t>5-10ml</w:t>
            </w:r>
          </w:p>
        </w:tc>
      </w:tr>
      <w:tr w:rsidR="000215BB" w:rsidRPr="001A5833" w14:paraId="7C3FB015" w14:textId="77777777" w:rsidTr="001A3A4F">
        <w:tc>
          <w:tcPr>
            <w:tcW w:w="1368" w:type="dxa"/>
            <w:shd w:val="clear" w:color="auto" w:fill="auto"/>
          </w:tcPr>
          <w:p w14:paraId="0178AEB6" w14:textId="0AFE3B94" w:rsidR="000215BB" w:rsidRDefault="000215BB" w:rsidP="000215BB">
            <w:pPr>
              <w:keepLines/>
              <w:spacing w:before="20" w:after="20"/>
              <w:jc w:val="both"/>
              <w:outlineLvl w:val="1"/>
              <w:rPr>
                <w:rFonts w:eastAsia="Times New Roman"/>
                <w:bCs/>
                <w:sz w:val="18"/>
                <w:szCs w:val="18"/>
                <w:lang w:eastAsia="x-none"/>
              </w:rPr>
            </w:pPr>
            <w:r>
              <w:rPr>
                <w:rFonts w:eastAsia="Times New Roman"/>
                <w:bCs/>
                <w:sz w:val="18"/>
                <w:szCs w:val="18"/>
                <w:lang w:eastAsia="x-none"/>
              </w:rPr>
              <w:t>SLQ-1610</w:t>
            </w:r>
          </w:p>
        </w:tc>
        <w:tc>
          <w:tcPr>
            <w:tcW w:w="5832" w:type="dxa"/>
            <w:shd w:val="clear" w:color="auto" w:fill="auto"/>
          </w:tcPr>
          <w:p w14:paraId="0DD33FB5" w14:textId="3E894B92" w:rsidR="000215BB" w:rsidRDefault="000215BB" w:rsidP="000215BB">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16Fr/10ml</w:t>
            </w:r>
          </w:p>
        </w:tc>
      </w:tr>
      <w:tr w:rsidR="00031C3F" w:rsidRPr="001A5833" w14:paraId="59280352" w14:textId="77777777" w:rsidTr="001A3A4F">
        <w:tc>
          <w:tcPr>
            <w:tcW w:w="1368" w:type="dxa"/>
            <w:shd w:val="clear" w:color="auto" w:fill="auto"/>
          </w:tcPr>
          <w:p w14:paraId="3CE23A3F" w14:textId="367FF83B" w:rsidR="00031C3F" w:rsidRDefault="00031C3F" w:rsidP="000215BB">
            <w:pPr>
              <w:keepLines/>
              <w:spacing w:before="20" w:after="20"/>
              <w:jc w:val="both"/>
              <w:outlineLvl w:val="1"/>
              <w:rPr>
                <w:rFonts w:eastAsia="Times New Roman"/>
                <w:bCs/>
                <w:sz w:val="18"/>
                <w:szCs w:val="18"/>
                <w:lang w:eastAsia="x-none"/>
              </w:rPr>
            </w:pPr>
            <w:r>
              <w:rPr>
                <w:rFonts w:eastAsia="Times New Roman"/>
                <w:bCs/>
                <w:sz w:val="18"/>
                <w:szCs w:val="18"/>
                <w:lang w:eastAsia="x-none"/>
              </w:rPr>
              <w:t>SLQ-211410</w:t>
            </w:r>
          </w:p>
        </w:tc>
        <w:tc>
          <w:tcPr>
            <w:tcW w:w="5832" w:type="dxa"/>
            <w:shd w:val="clear" w:color="auto" w:fill="auto"/>
          </w:tcPr>
          <w:p w14:paraId="4DE15934" w14:textId="26DDD3D7" w:rsidR="00031C3F" w:rsidRDefault="00031C3F" w:rsidP="000215BB">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14 Fr/10ml</w:t>
            </w:r>
          </w:p>
        </w:tc>
      </w:tr>
      <w:tr w:rsidR="00031C3F" w:rsidRPr="001A5833" w14:paraId="5A82C43F" w14:textId="77777777" w:rsidTr="001A3A4F">
        <w:tc>
          <w:tcPr>
            <w:tcW w:w="1368" w:type="dxa"/>
            <w:shd w:val="clear" w:color="auto" w:fill="auto"/>
          </w:tcPr>
          <w:p w14:paraId="0FCFD6C9" w14:textId="0799E540"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SLQ-211605</w:t>
            </w:r>
          </w:p>
        </w:tc>
        <w:tc>
          <w:tcPr>
            <w:tcW w:w="5832" w:type="dxa"/>
            <w:shd w:val="clear" w:color="auto" w:fill="auto"/>
          </w:tcPr>
          <w:p w14:paraId="336F93B8" w14:textId="095331AA"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Fr/5ml</w:t>
            </w:r>
          </w:p>
        </w:tc>
      </w:tr>
      <w:tr w:rsidR="00031C3F" w:rsidRPr="001A5833" w14:paraId="25C644B0" w14:textId="77777777" w:rsidTr="001A3A4F">
        <w:tc>
          <w:tcPr>
            <w:tcW w:w="1368" w:type="dxa"/>
            <w:shd w:val="clear" w:color="auto" w:fill="auto"/>
          </w:tcPr>
          <w:p w14:paraId="537EF4C7" w14:textId="5CC00C8A"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SLQ-211610</w:t>
            </w:r>
          </w:p>
        </w:tc>
        <w:tc>
          <w:tcPr>
            <w:tcW w:w="5832" w:type="dxa"/>
            <w:shd w:val="clear" w:color="auto" w:fill="auto"/>
          </w:tcPr>
          <w:p w14:paraId="48815C7F" w14:textId="1437208F"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Fr/10ml</w:t>
            </w:r>
          </w:p>
        </w:tc>
      </w:tr>
      <w:tr w:rsidR="00031C3F" w:rsidRPr="001A5833" w14:paraId="7F8F5C64" w14:textId="77777777" w:rsidTr="001A3A4F">
        <w:tc>
          <w:tcPr>
            <w:tcW w:w="1368" w:type="dxa"/>
            <w:shd w:val="clear" w:color="auto" w:fill="auto"/>
          </w:tcPr>
          <w:p w14:paraId="6F2B6F42" w14:textId="0878B32D"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SLQ-211810</w:t>
            </w:r>
          </w:p>
        </w:tc>
        <w:tc>
          <w:tcPr>
            <w:tcW w:w="5832" w:type="dxa"/>
            <w:shd w:val="clear" w:color="auto" w:fill="auto"/>
          </w:tcPr>
          <w:p w14:paraId="70581E4D" w14:textId="6E417CD6"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18 Fr/10ml</w:t>
            </w:r>
          </w:p>
        </w:tc>
      </w:tr>
      <w:tr w:rsidR="00031C3F" w:rsidRPr="001A5833" w14:paraId="5EBD75C6" w14:textId="77777777" w:rsidTr="001A3A4F">
        <w:tc>
          <w:tcPr>
            <w:tcW w:w="1368" w:type="dxa"/>
            <w:shd w:val="clear" w:color="auto" w:fill="auto"/>
          </w:tcPr>
          <w:p w14:paraId="01D11E10" w14:textId="7BD67962"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SLQ-211410</w:t>
            </w:r>
          </w:p>
        </w:tc>
        <w:tc>
          <w:tcPr>
            <w:tcW w:w="5832" w:type="dxa"/>
            <w:shd w:val="clear" w:color="auto" w:fill="auto"/>
          </w:tcPr>
          <w:p w14:paraId="4E7AF95E" w14:textId="2AB3C0DD"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14 Fr/10ml</w:t>
            </w:r>
          </w:p>
        </w:tc>
      </w:tr>
      <w:tr w:rsidR="00031C3F" w:rsidRPr="001A5833" w14:paraId="35328321" w14:textId="77777777" w:rsidTr="001A3A4F">
        <w:tc>
          <w:tcPr>
            <w:tcW w:w="1368" w:type="dxa"/>
            <w:shd w:val="clear" w:color="auto" w:fill="auto"/>
          </w:tcPr>
          <w:p w14:paraId="37CDB9B9" w14:textId="6867562B"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SLQ-211605</w:t>
            </w:r>
          </w:p>
        </w:tc>
        <w:tc>
          <w:tcPr>
            <w:tcW w:w="5832" w:type="dxa"/>
            <w:shd w:val="clear" w:color="auto" w:fill="auto"/>
          </w:tcPr>
          <w:p w14:paraId="6A5AB72F" w14:textId="5CE0530E"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16 Fr/5ml</w:t>
            </w:r>
          </w:p>
        </w:tc>
      </w:tr>
      <w:tr w:rsidR="00031C3F" w:rsidRPr="001A5833" w14:paraId="35040B3A" w14:textId="77777777" w:rsidTr="001A3A4F">
        <w:tc>
          <w:tcPr>
            <w:tcW w:w="1368" w:type="dxa"/>
            <w:shd w:val="clear" w:color="auto" w:fill="auto"/>
          </w:tcPr>
          <w:p w14:paraId="78AF6364" w14:textId="406111CF"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SLQ-211610</w:t>
            </w:r>
          </w:p>
        </w:tc>
        <w:tc>
          <w:tcPr>
            <w:tcW w:w="5832" w:type="dxa"/>
            <w:shd w:val="clear" w:color="auto" w:fill="auto"/>
          </w:tcPr>
          <w:p w14:paraId="7B84E9A3" w14:textId="198B2A7C"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16 Fr/10ml</w:t>
            </w:r>
          </w:p>
        </w:tc>
      </w:tr>
      <w:tr w:rsidR="00031C3F" w:rsidRPr="001A5833" w14:paraId="488E59C5" w14:textId="77777777" w:rsidTr="001A3A4F">
        <w:tc>
          <w:tcPr>
            <w:tcW w:w="1368" w:type="dxa"/>
            <w:shd w:val="clear" w:color="auto" w:fill="auto"/>
          </w:tcPr>
          <w:p w14:paraId="13D9C8EF" w14:textId="61F86C02"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SLQ-211810</w:t>
            </w:r>
          </w:p>
        </w:tc>
        <w:tc>
          <w:tcPr>
            <w:tcW w:w="5832" w:type="dxa"/>
            <w:shd w:val="clear" w:color="auto" w:fill="auto"/>
          </w:tcPr>
          <w:p w14:paraId="24FE3D9C" w14:textId="476EF008" w:rsidR="00031C3F" w:rsidRDefault="00031C3F" w:rsidP="00031C3F">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18 Fr/10ml</w:t>
            </w:r>
          </w:p>
        </w:tc>
      </w:tr>
    </w:tbl>
    <w:p w14:paraId="3068F531" w14:textId="77777777" w:rsidR="004209E4" w:rsidRDefault="004209E4" w:rsidP="00190E33">
      <w:pPr>
        <w:pStyle w:val="Heading2"/>
        <w:spacing w:before="120"/>
        <w:jc w:val="both"/>
      </w:pPr>
      <w:r>
        <w:t>The intended use of this device is the following:</w:t>
      </w:r>
    </w:p>
    <w:p w14:paraId="45931D23" w14:textId="6EABFB9E" w:rsidR="004209E4" w:rsidRPr="004209E4" w:rsidRDefault="00031C3F" w:rsidP="00681925">
      <w:pPr>
        <w:pStyle w:val="Heading3"/>
      </w:pPr>
      <w:r>
        <w:t xml:space="preserve">The 2-Way 100% Silicone ClearTract Catheter </w:t>
      </w:r>
      <w:r w:rsidR="00A17A08" w:rsidRPr="00A17A08">
        <w:t xml:space="preserve">is intended for drainage of the urinary tract. Catheterization is </w:t>
      </w:r>
      <w:r>
        <w:t xml:space="preserve">generally </w:t>
      </w:r>
      <w:r w:rsidR="00A17A08" w:rsidRPr="00A17A08">
        <w:t>accomplished by inserting the catheter through the urethra and into the bladder.</w:t>
      </w:r>
      <w:r>
        <w:t xml:space="preserve"> However, drainage is sometimes accomplished by suprapubic placement or other placement of the catheter, such as nephrostomy tract.</w:t>
      </w:r>
      <w:r w:rsidR="00A17A08" w:rsidRPr="00A17A08">
        <w:t xml:space="preserve"> Intended population is adults and pediatrics</w:t>
      </w:r>
      <w:r w:rsidR="00F02B45" w:rsidRPr="00F02B45">
        <w:t>.</w:t>
      </w:r>
    </w:p>
    <w:p w14:paraId="37D1945E" w14:textId="77777777" w:rsidR="001A5833" w:rsidRPr="001A5833" w:rsidRDefault="001A5833" w:rsidP="00190E33">
      <w:pPr>
        <w:pStyle w:val="Heading1"/>
        <w:jc w:val="both"/>
      </w:pPr>
      <w:r w:rsidRPr="001A5833">
        <w:t>References</w:t>
      </w:r>
    </w:p>
    <w:p w14:paraId="7E35AD04" w14:textId="537B4660" w:rsidR="001A5833" w:rsidRDefault="0048070E" w:rsidP="00190E33">
      <w:pPr>
        <w:pStyle w:val="Heading2"/>
        <w:jc w:val="both"/>
      </w:pPr>
      <w:r>
        <w:t>QP-004</w:t>
      </w:r>
      <w:r w:rsidR="001A5833">
        <w:t xml:space="preserve"> – Risk Management</w:t>
      </w:r>
    </w:p>
    <w:p w14:paraId="3B47B252" w14:textId="6FBC2801" w:rsidR="00031C3F" w:rsidRPr="00031C3F" w:rsidRDefault="00031C3F" w:rsidP="00724CC1">
      <w:pPr>
        <w:pStyle w:val="Heading2"/>
      </w:pPr>
      <w:r>
        <w:t xml:space="preserve">RM-0018 – Risk Management Plan, </w:t>
      </w:r>
      <w:r w:rsidRPr="00031C3F">
        <w:t xml:space="preserve">SILQ </w:t>
      </w:r>
      <w:r>
        <w:t xml:space="preserve">ClearTract </w:t>
      </w:r>
      <w:r w:rsidRPr="00031C3F">
        <w:t>Foley Catheter</w:t>
      </w:r>
    </w:p>
    <w:p w14:paraId="6C3B6E9B" w14:textId="77777777" w:rsidR="001A5833" w:rsidRPr="001A5833" w:rsidRDefault="001A5833" w:rsidP="00190E33">
      <w:pPr>
        <w:pStyle w:val="Heading1"/>
        <w:jc w:val="both"/>
      </w:pPr>
      <w:r w:rsidRPr="001A5833">
        <w:t>Risk Tables Definitions</w:t>
      </w:r>
    </w:p>
    <w:p w14:paraId="7E76B8CB" w14:textId="77777777" w:rsidR="00A17A08" w:rsidRDefault="00A17A08" w:rsidP="00A17A08">
      <w:pPr>
        <w:pStyle w:val="Heading2"/>
      </w:pPr>
      <w:bookmarkStart w:id="0" w:name="_Hlk36135871"/>
      <w:r>
        <w:t xml:space="preserve"># </w:t>
      </w:r>
      <w:r w:rsidRPr="001A5833">
        <w:t xml:space="preserve">– </w:t>
      </w:r>
      <w:r>
        <w:t>Enumerate each Hazard Category with a sequential number</w:t>
      </w:r>
    </w:p>
    <w:bookmarkEnd w:id="0"/>
    <w:p w14:paraId="6C9BF098" w14:textId="77777777" w:rsidR="00101011" w:rsidRPr="001A5833" w:rsidRDefault="00101011" w:rsidP="00101011">
      <w:pPr>
        <w:pStyle w:val="Heading2"/>
      </w:pPr>
      <w:r>
        <w:t>Hazard Category</w:t>
      </w:r>
      <w:r w:rsidRPr="001A5833">
        <w:t xml:space="preserve"> – Describes the </w:t>
      </w:r>
      <w:r>
        <w:t>general grouping of a hazard(s) / hazardous situation(s)</w:t>
      </w:r>
      <w:r w:rsidRPr="001A5833">
        <w:t xml:space="preserve"> that is being evaluated for risk</w:t>
      </w:r>
    </w:p>
    <w:p w14:paraId="3569E717" w14:textId="77777777" w:rsidR="00101011" w:rsidRDefault="00101011" w:rsidP="00101011">
      <w:pPr>
        <w:pStyle w:val="Heading2"/>
      </w:pPr>
      <w:r>
        <w:lastRenderedPageBreak/>
        <w:t xml:space="preserve">PH# </w:t>
      </w:r>
      <w:r w:rsidRPr="001A5833">
        <w:t xml:space="preserve">– </w:t>
      </w:r>
      <w:r>
        <w:t>Enumerate each Potential Hazard with a sequential number, using the format {Hazard Category #}.{PH#}, (e.g. 1.1, 1.2, 1.3)</w:t>
      </w:r>
    </w:p>
    <w:p w14:paraId="51885548" w14:textId="77777777" w:rsidR="00101011" w:rsidRPr="001A5833" w:rsidRDefault="00101011" w:rsidP="00101011">
      <w:pPr>
        <w:pStyle w:val="Heading2"/>
        <w:jc w:val="both"/>
      </w:pPr>
      <w:r w:rsidRPr="001A5833">
        <w:t>Potential Hazard (PH) – Source of harm</w:t>
      </w:r>
    </w:p>
    <w:p w14:paraId="4D7D42A4" w14:textId="6AC40644" w:rsidR="000215BB" w:rsidRDefault="000215BB" w:rsidP="00101011">
      <w:pPr>
        <w:pStyle w:val="Heading2"/>
        <w:jc w:val="both"/>
      </w:pPr>
      <w:r>
        <w:t>Potential Harm – Injury or damage to the health of people, or damage to property or the environment</w:t>
      </w:r>
    </w:p>
    <w:p w14:paraId="41126C18" w14:textId="18609D3F" w:rsidR="00101011" w:rsidRPr="001A5833" w:rsidRDefault="00101011" w:rsidP="00101011">
      <w:pPr>
        <w:pStyle w:val="Heading2"/>
        <w:jc w:val="both"/>
      </w:pPr>
      <w:r w:rsidRPr="001A5833">
        <w:t>Severity (S) – Measure of the possible consequences of a hazard.</w:t>
      </w:r>
    </w:p>
    <w:p w14:paraId="7BBCF415" w14:textId="77777777" w:rsidR="00101011" w:rsidRPr="001A5833" w:rsidRDefault="00101011" w:rsidP="00101011">
      <w:pPr>
        <w:pStyle w:val="Heading2"/>
        <w:jc w:val="both"/>
      </w:pPr>
      <w:r w:rsidRPr="001A5833">
        <w:t>Potential Failure Mode (FM) – The potential consequences of the failure</w:t>
      </w:r>
    </w:p>
    <w:p w14:paraId="713F7B02" w14:textId="77777777" w:rsidR="00101011" w:rsidRPr="001A5833" w:rsidRDefault="00101011" w:rsidP="00101011">
      <w:pPr>
        <w:pStyle w:val="Heading2"/>
        <w:jc w:val="both"/>
      </w:pPr>
      <w:r w:rsidRPr="001A5833">
        <w:t>Risk Controls</w:t>
      </w:r>
      <w:r w:rsidRPr="001A5833">
        <w:rPr>
          <w:vertAlign w:val="superscript"/>
        </w:rPr>
        <w:t xml:space="preserve"> </w:t>
      </w:r>
      <w:r w:rsidRPr="001A5833">
        <w:t>- Process through which decisions are reached and protective measures are implemented for reducing risk to, or maintaining risk within specified levels.</w:t>
      </w:r>
    </w:p>
    <w:p w14:paraId="2B5EEE85" w14:textId="77777777" w:rsidR="00101011" w:rsidRPr="001A5833" w:rsidRDefault="00101011" w:rsidP="00101011">
      <w:pPr>
        <w:pStyle w:val="Heading3"/>
        <w:jc w:val="both"/>
        <w:rPr>
          <w:lang w:val="x-none"/>
        </w:rPr>
      </w:pPr>
      <w:r w:rsidRPr="001A5833">
        <w:rPr>
          <w:lang w:val="x-none"/>
        </w:rPr>
        <w:t>Risk Controls</w:t>
      </w:r>
      <w:r w:rsidRPr="001A5833">
        <w:rPr>
          <w:vertAlign w:val="superscript"/>
          <w:lang w:val="x-none"/>
        </w:rPr>
        <w:t>1</w:t>
      </w:r>
      <w:r w:rsidRPr="001A5833">
        <w:rPr>
          <w:lang w:val="x-none"/>
        </w:rPr>
        <w:t xml:space="preserve"> – Initial risk</w:t>
      </w:r>
      <w:r>
        <w:rPr>
          <w:lang w:val="x-none"/>
        </w:rPr>
        <w:t xml:space="preserve"> controls that are incorporated.</w:t>
      </w:r>
    </w:p>
    <w:p w14:paraId="73F1395B" w14:textId="77777777" w:rsidR="00101011" w:rsidRPr="001A5833" w:rsidRDefault="00101011" w:rsidP="00101011">
      <w:pPr>
        <w:pStyle w:val="Heading3"/>
        <w:jc w:val="both"/>
        <w:rPr>
          <w:lang w:val="x-none"/>
        </w:rPr>
      </w:pPr>
      <w:r w:rsidRPr="001A5833">
        <w:rPr>
          <w:lang w:val="x-none"/>
        </w:rPr>
        <w:t>Risk Controls</w:t>
      </w:r>
      <w:r w:rsidRPr="001A5833">
        <w:rPr>
          <w:vertAlign w:val="superscript"/>
          <w:lang w:val="x-none"/>
        </w:rPr>
        <w:t>2</w:t>
      </w:r>
      <w:r w:rsidRPr="001A5833">
        <w:rPr>
          <w:lang w:val="x-none"/>
        </w:rPr>
        <w:t xml:space="preserve"> – Secondary risk contro</w:t>
      </w:r>
      <w:r>
        <w:rPr>
          <w:lang w:val="x-none"/>
        </w:rPr>
        <w:t>ls, also known as “Mitigation”.</w:t>
      </w:r>
    </w:p>
    <w:p w14:paraId="44A824A1" w14:textId="77777777" w:rsidR="001A5833" w:rsidRPr="001A5833" w:rsidRDefault="00643B3D" w:rsidP="00190E33">
      <w:pPr>
        <w:pStyle w:val="Heading2"/>
        <w:jc w:val="both"/>
      </w:pPr>
      <w:r>
        <w:t>Verification</w:t>
      </w:r>
      <w:r w:rsidR="001A5833" w:rsidRPr="001A5833">
        <w:t xml:space="preserve"> – Evidence source of linkage that initial (i.e., Risk Controls</w:t>
      </w:r>
      <w:r w:rsidR="001A5833" w:rsidRPr="001A5833">
        <w:rPr>
          <w:vertAlign w:val="superscript"/>
        </w:rPr>
        <w:t>1</w:t>
      </w:r>
      <w:r w:rsidR="001A5833" w:rsidRPr="001A5833">
        <w:t>) risk co</w:t>
      </w:r>
      <w:r>
        <w:t>ntrols have implemented, verified, or validated</w:t>
      </w:r>
      <w:r w:rsidR="001A5833" w:rsidRPr="001A5833">
        <w:t xml:space="preserve">. </w:t>
      </w:r>
    </w:p>
    <w:p w14:paraId="019217B3" w14:textId="77777777" w:rsidR="001A5833" w:rsidRPr="001A5833" w:rsidRDefault="001A5833" w:rsidP="00190E33">
      <w:pPr>
        <w:pStyle w:val="Heading2"/>
        <w:jc w:val="both"/>
      </w:pPr>
      <w:r w:rsidRPr="001A5833">
        <w:t>Probability</w:t>
      </w:r>
      <w:r w:rsidRPr="001A5833">
        <w:rPr>
          <w:vertAlign w:val="superscript"/>
        </w:rPr>
        <w:t xml:space="preserve"> </w:t>
      </w:r>
      <w:r w:rsidRPr="001A5833">
        <w:t>– Likelihood of the hazard occurring</w:t>
      </w:r>
    </w:p>
    <w:p w14:paraId="5CA3CE05" w14:textId="77777777" w:rsidR="001A5833" w:rsidRPr="001A5833" w:rsidRDefault="001A5833" w:rsidP="00190E33">
      <w:pPr>
        <w:pStyle w:val="Heading3"/>
        <w:jc w:val="both"/>
      </w:pPr>
      <w:r w:rsidRPr="001A5833">
        <w:t>Probability</w:t>
      </w:r>
      <w:r w:rsidRPr="001A5833">
        <w:rPr>
          <w:vertAlign w:val="superscript"/>
        </w:rPr>
        <w:t>1</w:t>
      </w:r>
      <w:r w:rsidRPr="001A5833">
        <w:t xml:space="preserve"> (P</w:t>
      </w:r>
      <w:r w:rsidRPr="001A5833">
        <w:rPr>
          <w:vertAlign w:val="superscript"/>
        </w:rPr>
        <w:t>1</w:t>
      </w:r>
      <w:r w:rsidRPr="001A5833">
        <w:t>) – The probability assessment is post the implementation/ verification of initial risk controls (i.e., Risk Controls</w:t>
      </w:r>
      <w:r w:rsidRPr="001A5833">
        <w:rPr>
          <w:vertAlign w:val="superscript"/>
        </w:rPr>
        <w:t>1</w:t>
      </w:r>
      <w:r w:rsidRPr="001A5833">
        <w:t>)</w:t>
      </w:r>
    </w:p>
    <w:p w14:paraId="1323852A" w14:textId="77777777" w:rsidR="001A5833" w:rsidRPr="001A5833" w:rsidRDefault="001A5833" w:rsidP="00190E33">
      <w:pPr>
        <w:pStyle w:val="Heading3"/>
        <w:jc w:val="both"/>
      </w:pPr>
      <w:r w:rsidRPr="001A5833">
        <w:t>Probability</w:t>
      </w:r>
      <w:r w:rsidRPr="001A5833">
        <w:rPr>
          <w:vertAlign w:val="superscript"/>
        </w:rPr>
        <w:t>2</w:t>
      </w:r>
      <w:r w:rsidRPr="001A5833">
        <w:t xml:space="preserve"> (P</w:t>
      </w:r>
      <w:r w:rsidRPr="001A5833">
        <w:rPr>
          <w:vertAlign w:val="superscript"/>
        </w:rPr>
        <w:t>2</w:t>
      </w:r>
      <w:r w:rsidRPr="001A5833">
        <w:t>)</w:t>
      </w:r>
      <w:r w:rsidRPr="001A5833">
        <w:rPr>
          <w:vertAlign w:val="superscript"/>
        </w:rPr>
        <w:t xml:space="preserve"> </w:t>
      </w:r>
      <w:r w:rsidRPr="001A5833">
        <w:t>– The probability assessment is post the implementation/ verification of the secondary risk controls (i.e., Risk Controls</w:t>
      </w:r>
      <w:r w:rsidRPr="001A5833">
        <w:rPr>
          <w:vertAlign w:val="superscript"/>
        </w:rPr>
        <w:t>2</w:t>
      </w:r>
      <w:r w:rsidRPr="001A5833">
        <w:t>)</w:t>
      </w:r>
    </w:p>
    <w:p w14:paraId="78AAD8D0" w14:textId="2A675250" w:rsidR="001A5833" w:rsidRPr="001A5833" w:rsidRDefault="001A5833" w:rsidP="00190E33">
      <w:pPr>
        <w:pStyle w:val="Heading2"/>
        <w:jc w:val="both"/>
      </w:pPr>
      <w:r w:rsidRPr="001A5833">
        <w:t xml:space="preserve">Risk Rating – Residual risk determination based on the concept </w:t>
      </w:r>
      <w:r w:rsidRPr="008219C7">
        <w:t xml:space="preserve">of </w:t>
      </w:r>
      <w:r w:rsidR="008219C7" w:rsidRPr="008219C7">
        <w:t>‘As Far As Possible (AFAP</w:t>
      </w:r>
      <w:r w:rsidR="00DD4CD3" w:rsidRPr="008219C7">
        <w:t xml:space="preserve">)’ approach. </w:t>
      </w:r>
      <w:r w:rsidR="00DD4CD3" w:rsidRPr="00DD4CD3">
        <w:t>The AFAP approach provides three (3) possible outcomes, which are 1) the residual risk exceeds the risk acceptability (RED), 2) the residual risk is acceptable to the risk acceptability criteria (GREEN), and 3) the residual risk is between the two (2) states indicated and additional controls are suggested to lower the risk to the lowest practical level, without economically considerations, based on management decision (YELLOW).</w:t>
      </w:r>
    </w:p>
    <w:p w14:paraId="4D4CA27E" w14:textId="77777777" w:rsidR="001A5833" w:rsidRPr="001A5833" w:rsidRDefault="001A5833" w:rsidP="00190E33">
      <w:pPr>
        <w:pStyle w:val="Heading3"/>
        <w:jc w:val="both"/>
      </w:pPr>
      <w:r w:rsidRPr="001A5833">
        <w:t>Risk Rating</w:t>
      </w:r>
      <w:r w:rsidRPr="001A5833">
        <w:rPr>
          <w:vertAlign w:val="superscript"/>
        </w:rPr>
        <w:t>1</w:t>
      </w:r>
      <w:r w:rsidRPr="001A5833">
        <w:t xml:space="preserve"> (R</w:t>
      </w:r>
      <w:r w:rsidRPr="001A5833">
        <w:rPr>
          <w:vertAlign w:val="superscript"/>
        </w:rPr>
        <w:t>1</w:t>
      </w:r>
      <w:r w:rsidRPr="001A5833">
        <w:t>) – This calculation is post the implementation of initial risk controls (i.e., Risk Controls</w:t>
      </w:r>
      <w:r w:rsidRPr="001A5833">
        <w:rPr>
          <w:vertAlign w:val="superscript"/>
        </w:rPr>
        <w:t>1</w:t>
      </w:r>
      <w:r w:rsidRPr="001A5833">
        <w:t>)</w:t>
      </w:r>
    </w:p>
    <w:p w14:paraId="10028A3A" w14:textId="77777777" w:rsidR="001A5833" w:rsidRPr="001A5833" w:rsidRDefault="001A5833" w:rsidP="00190E33">
      <w:pPr>
        <w:pStyle w:val="Heading3"/>
        <w:jc w:val="both"/>
      </w:pPr>
      <w:r w:rsidRPr="001A5833">
        <w:t>Risk Rating</w:t>
      </w:r>
      <w:r w:rsidRPr="001A5833">
        <w:rPr>
          <w:vertAlign w:val="superscript"/>
        </w:rPr>
        <w:t xml:space="preserve">2 </w:t>
      </w:r>
      <w:r w:rsidRPr="001A5833">
        <w:t>(R</w:t>
      </w:r>
      <w:r w:rsidRPr="001A5833">
        <w:rPr>
          <w:vertAlign w:val="superscript"/>
        </w:rPr>
        <w:t>2</w:t>
      </w:r>
      <w:r w:rsidRPr="001A5833">
        <w:t>) – This calculation is post the implementation of the secondary risk controls (i.e., Risk Controls</w:t>
      </w:r>
      <w:r w:rsidRPr="001A5833">
        <w:rPr>
          <w:vertAlign w:val="superscript"/>
        </w:rPr>
        <w:t>2</w:t>
      </w:r>
      <w:r w:rsidRPr="001A5833">
        <w:t>)</w:t>
      </w:r>
    </w:p>
    <w:p w14:paraId="07A50EC4" w14:textId="57CE9C2C" w:rsidR="00F02B45" w:rsidRDefault="00F02B45" w:rsidP="00F02B45">
      <w:pPr>
        <w:pStyle w:val="Heading1"/>
      </w:pPr>
      <w:r>
        <w:t>Identify Characteristics that could Impact on Safety</w:t>
      </w:r>
    </w:p>
    <w:tbl>
      <w:tblPr>
        <w:tblW w:w="13788"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8607"/>
        <w:gridCol w:w="4614"/>
      </w:tblGrid>
      <w:tr w:rsidR="00101011" w:rsidRPr="004549ED" w14:paraId="0129E2E9" w14:textId="77777777" w:rsidTr="00D83DB5">
        <w:trPr>
          <w:tblHeader/>
        </w:trPr>
        <w:tc>
          <w:tcPr>
            <w:tcW w:w="13788" w:type="dxa"/>
            <w:gridSpan w:val="3"/>
            <w:shd w:val="clear" w:color="auto" w:fill="E7E6E6"/>
          </w:tcPr>
          <w:p w14:paraId="15A54A8E" w14:textId="1B69A69C" w:rsidR="00101011" w:rsidRPr="004549ED" w:rsidRDefault="00101011" w:rsidP="00D83DB5">
            <w:pPr>
              <w:spacing w:before="40" w:after="40"/>
              <w:rPr>
                <w:b/>
                <w:bCs/>
                <w:sz w:val="18"/>
                <w:szCs w:val="20"/>
              </w:rPr>
            </w:pPr>
            <w:r w:rsidRPr="004549ED">
              <w:rPr>
                <w:b/>
                <w:bCs/>
                <w:sz w:val="18"/>
                <w:szCs w:val="20"/>
              </w:rPr>
              <w:t xml:space="preserve">Table </w:t>
            </w:r>
            <w:r w:rsidR="000215BB" w:rsidRPr="001A3A4F">
              <w:rPr>
                <w:b/>
                <w:bCs/>
                <w:sz w:val="18"/>
                <w:szCs w:val="20"/>
              </w:rPr>
              <w:fldChar w:fldCharType="begin"/>
            </w:r>
            <w:r w:rsidR="000215BB" w:rsidRPr="001A3A4F">
              <w:rPr>
                <w:b/>
                <w:bCs/>
                <w:sz w:val="18"/>
                <w:szCs w:val="20"/>
              </w:rPr>
              <w:instrText xml:space="preserve"> SEQ Table \* ARABIC </w:instrText>
            </w:r>
            <w:r w:rsidR="000215BB" w:rsidRPr="001A3A4F">
              <w:rPr>
                <w:b/>
                <w:bCs/>
                <w:sz w:val="18"/>
                <w:szCs w:val="20"/>
              </w:rPr>
              <w:fldChar w:fldCharType="separate"/>
            </w:r>
            <w:r w:rsidR="00B6477E">
              <w:rPr>
                <w:b/>
                <w:bCs/>
                <w:noProof/>
                <w:sz w:val="18"/>
                <w:szCs w:val="20"/>
              </w:rPr>
              <w:t>2</w:t>
            </w:r>
            <w:r w:rsidR="000215BB" w:rsidRPr="001A3A4F">
              <w:rPr>
                <w:b/>
                <w:bCs/>
                <w:sz w:val="18"/>
                <w:szCs w:val="20"/>
              </w:rPr>
              <w:fldChar w:fldCharType="end"/>
            </w:r>
            <w:r w:rsidR="000215BB">
              <w:t xml:space="preserve">: </w:t>
            </w:r>
            <w:r w:rsidR="000215BB">
              <w:rPr>
                <w:b/>
                <w:bCs/>
                <w:sz w:val="18"/>
                <w:szCs w:val="20"/>
              </w:rPr>
              <w:t>:</w:t>
            </w:r>
            <w:r w:rsidRPr="004549ED">
              <w:rPr>
                <w:b/>
                <w:bCs/>
                <w:sz w:val="18"/>
                <w:szCs w:val="20"/>
              </w:rPr>
              <w:t xml:space="preserve"> Questions from ISO-14971:2012 Annex C w/ Answers</w:t>
            </w:r>
          </w:p>
        </w:tc>
      </w:tr>
      <w:tr w:rsidR="00101011" w:rsidRPr="004549ED" w14:paraId="1C2CA3C2" w14:textId="77777777" w:rsidTr="006A57C4">
        <w:trPr>
          <w:tblHeader/>
        </w:trPr>
        <w:tc>
          <w:tcPr>
            <w:tcW w:w="567" w:type="dxa"/>
            <w:shd w:val="clear" w:color="auto" w:fill="E7E6E6"/>
          </w:tcPr>
          <w:p w14:paraId="3EF2B666" w14:textId="77777777" w:rsidR="00101011" w:rsidRPr="004549ED" w:rsidRDefault="00101011" w:rsidP="00D83DB5">
            <w:pPr>
              <w:spacing w:before="40" w:after="40"/>
              <w:jc w:val="center"/>
              <w:rPr>
                <w:b/>
                <w:bCs/>
                <w:sz w:val="18"/>
                <w:szCs w:val="20"/>
              </w:rPr>
            </w:pPr>
            <w:r w:rsidRPr="004549ED">
              <w:rPr>
                <w:b/>
                <w:bCs/>
                <w:sz w:val="18"/>
                <w:szCs w:val="20"/>
              </w:rPr>
              <w:t>#</w:t>
            </w:r>
          </w:p>
        </w:tc>
        <w:tc>
          <w:tcPr>
            <w:tcW w:w="8607" w:type="dxa"/>
            <w:shd w:val="clear" w:color="auto" w:fill="E7E6E6"/>
          </w:tcPr>
          <w:p w14:paraId="004C31EA" w14:textId="77777777" w:rsidR="00101011" w:rsidRPr="004549ED" w:rsidRDefault="00101011" w:rsidP="00D83DB5">
            <w:pPr>
              <w:spacing w:before="40" w:after="40"/>
              <w:jc w:val="center"/>
              <w:rPr>
                <w:b/>
                <w:bCs/>
                <w:sz w:val="18"/>
                <w:szCs w:val="20"/>
              </w:rPr>
            </w:pPr>
            <w:r w:rsidRPr="004549ED">
              <w:rPr>
                <w:b/>
                <w:bCs/>
                <w:sz w:val="18"/>
                <w:szCs w:val="20"/>
              </w:rPr>
              <w:t>ISO-14971:2012 Annex C Question</w:t>
            </w:r>
          </w:p>
        </w:tc>
        <w:tc>
          <w:tcPr>
            <w:tcW w:w="4614" w:type="dxa"/>
            <w:shd w:val="clear" w:color="auto" w:fill="E7E6E6"/>
          </w:tcPr>
          <w:p w14:paraId="06238832" w14:textId="77777777" w:rsidR="00101011" w:rsidRPr="004549ED" w:rsidRDefault="00101011" w:rsidP="00D83DB5">
            <w:pPr>
              <w:spacing w:before="40" w:after="40"/>
              <w:jc w:val="center"/>
              <w:rPr>
                <w:b/>
                <w:bCs/>
                <w:sz w:val="18"/>
                <w:szCs w:val="20"/>
              </w:rPr>
            </w:pPr>
            <w:r w:rsidRPr="004549ED">
              <w:rPr>
                <w:b/>
                <w:bCs/>
                <w:sz w:val="18"/>
                <w:szCs w:val="20"/>
              </w:rPr>
              <w:t>Answer</w:t>
            </w:r>
          </w:p>
        </w:tc>
      </w:tr>
      <w:tr w:rsidR="00101011" w:rsidRPr="004549ED" w14:paraId="319E0D7C" w14:textId="77777777" w:rsidTr="006A57C4">
        <w:tc>
          <w:tcPr>
            <w:tcW w:w="567" w:type="dxa"/>
            <w:shd w:val="clear" w:color="auto" w:fill="auto"/>
          </w:tcPr>
          <w:p w14:paraId="77931729" w14:textId="77777777" w:rsidR="00101011" w:rsidRPr="004549ED" w:rsidRDefault="00101011" w:rsidP="00D83DB5">
            <w:pPr>
              <w:spacing w:before="40" w:after="40"/>
              <w:rPr>
                <w:sz w:val="18"/>
                <w:szCs w:val="20"/>
              </w:rPr>
            </w:pPr>
            <w:r w:rsidRPr="004549ED">
              <w:rPr>
                <w:sz w:val="18"/>
                <w:szCs w:val="20"/>
              </w:rPr>
              <w:t>1</w:t>
            </w:r>
          </w:p>
        </w:tc>
        <w:tc>
          <w:tcPr>
            <w:tcW w:w="8607" w:type="dxa"/>
            <w:shd w:val="clear" w:color="auto" w:fill="auto"/>
          </w:tcPr>
          <w:p w14:paraId="60EC7711" w14:textId="77777777" w:rsidR="00101011" w:rsidRPr="004549ED" w:rsidRDefault="00101011" w:rsidP="00D83DB5">
            <w:pPr>
              <w:spacing w:before="40" w:after="40"/>
              <w:rPr>
                <w:sz w:val="18"/>
                <w:szCs w:val="20"/>
              </w:rPr>
            </w:pPr>
            <w:r w:rsidRPr="004549ED">
              <w:rPr>
                <w:sz w:val="18"/>
                <w:szCs w:val="20"/>
              </w:rPr>
              <w:t>What is the intended use and how is the medical device to be used?</w:t>
            </w:r>
          </w:p>
        </w:tc>
        <w:tc>
          <w:tcPr>
            <w:tcW w:w="4614" w:type="dxa"/>
            <w:shd w:val="clear" w:color="auto" w:fill="auto"/>
          </w:tcPr>
          <w:p w14:paraId="6AA0B073" w14:textId="77777777" w:rsidR="00101011" w:rsidRPr="004549ED" w:rsidRDefault="00101011" w:rsidP="00D83DB5">
            <w:pPr>
              <w:spacing w:before="40" w:after="40"/>
              <w:rPr>
                <w:i/>
                <w:iCs/>
                <w:sz w:val="18"/>
                <w:szCs w:val="20"/>
              </w:rPr>
            </w:pPr>
            <w:r>
              <w:rPr>
                <w:i/>
                <w:iCs/>
                <w:sz w:val="18"/>
                <w:szCs w:val="20"/>
              </w:rPr>
              <w:t>Refer to 2.2</w:t>
            </w:r>
          </w:p>
        </w:tc>
      </w:tr>
      <w:tr w:rsidR="00101011" w:rsidRPr="004549ED" w14:paraId="4151CC82" w14:textId="77777777" w:rsidTr="006A57C4">
        <w:tc>
          <w:tcPr>
            <w:tcW w:w="567" w:type="dxa"/>
            <w:shd w:val="clear" w:color="auto" w:fill="auto"/>
          </w:tcPr>
          <w:p w14:paraId="1778227E" w14:textId="77777777" w:rsidR="00101011" w:rsidRPr="004549ED" w:rsidRDefault="00101011" w:rsidP="00D83DB5">
            <w:pPr>
              <w:spacing w:before="40" w:after="40"/>
              <w:rPr>
                <w:sz w:val="18"/>
                <w:szCs w:val="20"/>
              </w:rPr>
            </w:pPr>
            <w:r w:rsidRPr="004549ED">
              <w:rPr>
                <w:sz w:val="18"/>
                <w:szCs w:val="20"/>
              </w:rPr>
              <w:t>2</w:t>
            </w:r>
          </w:p>
        </w:tc>
        <w:tc>
          <w:tcPr>
            <w:tcW w:w="8607" w:type="dxa"/>
            <w:shd w:val="clear" w:color="auto" w:fill="auto"/>
          </w:tcPr>
          <w:p w14:paraId="76D00A72" w14:textId="77777777" w:rsidR="00101011" w:rsidRPr="004549ED" w:rsidRDefault="00101011" w:rsidP="00D83DB5">
            <w:pPr>
              <w:spacing w:before="40" w:after="40"/>
              <w:rPr>
                <w:sz w:val="18"/>
                <w:szCs w:val="20"/>
              </w:rPr>
            </w:pPr>
            <w:r w:rsidRPr="004549ED">
              <w:rPr>
                <w:sz w:val="18"/>
                <w:szCs w:val="20"/>
              </w:rPr>
              <w:t>Is the medical device intended to be implanted?</w:t>
            </w:r>
          </w:p>
        </w:tc>
        <w:tc>
          <w:tcPr>
            <w:tcW w:w="4614" w:type="dxa"/>
            <w:shd w:val="clear" w:color="auto" w:fill="auto"/>
          </w:tcPr>
          <w:p w14:paraId="262DACFA" w14:textId="77777777" w:rsidR="00101011" w:rsidRPr="004549ED" w:rsidRDefault="00101011" w:rsidP="00D83DB5">
            <w:pPr>
              <w:spacing w:before="40" w:after="40"/>
              <w:rPr>
                <w:i/>
                <w:iCs/>
                <w:sz w:val="18"/>
                <w:szCs w:val="20"/>
              </w:rPr>
            </w:pPr>
            <w:r>
              <w:rPr>
                <w:i/>
                <w:iCs/>
                <w:sz w:val="18"/>
                <w:szCs w:val="20"/>
              </w:rPr>
              <w:t>No</w:t>
            </w:r>
          </w:p>
        </w:tc>
      </w:tr>
      <w:tr w:rsidR="00101011" w:rsidRPr="004549ED" w14:paraId="11D594CE" w14:textId="77777777" w:rsidTr="006A57C4">
        <w:tc>
          <w:tcPr>
            <w:tcW w:w="567" w:type="dxa"/>
            <w:shd w:val="clear" w:color="auto" w:fill="auto"/>
          </w:tcPr>
          <w:p w14:paraId="7A1F8152" w14:textId="77777777" w:rsidR="00101011" w:rsidRPr="004549ED" w:rsidRDefault="00101011" w:rsidP="00D83DB5">
            <w:pPr>
              <w:spacing w:before="40" w:after="40"/>
              <w:rPr>
                <w:sz w:val="18"/>
                <w:szCs w:val="20"/>
              </w:rPr>
            </w:pPr>
            <w:r w:rsidRPr="004549ED">
              <w:rPr>
                <w:sz w:val="18"/>
                <w:szCs w:val="20"/>
              </w:rPr>
              <w:t>3</w:t>
            </w:r>
          </w:p>
        </w:tc>
        <w:tc>
          <w:tcPr>
            <w:tcW w:w="8607" w:type="dxa"/>
            <w:shd w:val="clear" w:color="auto" w:fill="auto"/>
          </w:tcPr>
          <w:p w14:paraId="25B12EC9" w14:textId="77777777" w:rsidR="00101011" w:rsidRPr="004549ED" w:rsidRDefault="00101011" w:rsidP="00D83DB5">
            <w:pPr>
              <w:spacing w:before="40" w:after="40"/>
              <w:rPr>
                <w:sz w:val="18"/>
                <w:szCs w:val="20"/>
              </w:rPr>
            </w:pPr>
            <w:r w:rsidRPr="004549ED">
              <w:rPr>
                <w:sz w:val="18"/>
                <w:szCs w:val="20"/>
              </w:rPr>
              <w:t>Is the medical device intended to be in contact with the patient or other persons?</w:t>
            </w:r>
          </w:p>
        </w:tc>
        <w:tc>
          <w:tcPr>
            <w:tcW w:w="4614" w:type="dxa"/>
            <w:shd w:val="clear" w:color="auto" w:fill="auto"/>
          </w:tcPr>
          <w:p w14:paraId="195CA293" w14:textId="77777777" w:rsidR="00101011" w:rsidRPr="004549ED" w:rsidRDefault="00101011" w:rsidP="00D83DB5">
            <w:pPr>
              <w:spacing w:before="40" w:after="40"/>
              <w:rPr>
                <w:i/>
                <w:iCs/>
                <w:sz w:val="18"/>
                <w:szCs w:val="20"/>
              </w:rPr>
            </w:pPr>
            <w:r>
              <w:rPr>
                <w:i/>
                <w:iCs/>
                <w:sz w:val="18"/>
                <w:szCs w:val="20"/>
              </w:rPr>
              <w:t>Yes</w:t>
            </w:r>
          </w:p>
        </w:tc>
      </w:tr>
      <w:tr w:rsidR="00101011" w:rsidRPr="004549ED" w14:paraId="3C988A05" w14:textId="77777777" w:rsidTr="006A57C4">
        <w:tc>
          <w:tcPr>
            <w:tcW w:w="567" w:type="dxa"/>
            <w:shd w:val="clear" w:color="auto" w:fill="auto"/>
          </w:tcPr>
          <w:p w14:paraId="49BA6D8A" w14:textId="77777777" w:rsidR="00101011" w:rsidRPr="004549ED" w:rsidRDefault="00101011" w:rsidP="00D83DB5">
            <w:pPr>
              <w:spacing w:before="40" w:after="40"/>
              <w:rPr>
                <w:sz w:val="18"/>
                <w:szCs w:val="20"/>
              </w:rPr>
            </w:pPr>
            <w:r w:rsidRPr="004549ED">
              <w:rPr>
                <w:sz w:val="18"/>
                <w:szCs w:val="20"/>
              </w:rPr>
              <w:t>4</w:t>
            </w:r>
          </w:p>
        </w:tc>
        <w:tc>
          <w:tcPr>
            <w:tcW w:w="8607" w:type="dxa"/>
            <w:shd w:val="clear" w:color="auto" w:fill="auto"/>
          </w:tcPr>
          <w:p w14:paraId="100924A6" w14:textId="77777777" w:rsidR="00101011" w:rsidRPr="004549ED" w:rsidRDefault="00101011" w:rsidP="00D83DB5">
            <w:pPr>
              <w:spacing w:before="40" w:after="40"/>
              <w:rPr>
                <w:sz w:val="18"/>
                <w:szCs w:val="20"/>
              </w:rPr>
            </w:pPr>
            <w:r w:rsidRPr="004549ED">
              <w:rPr>
                <w:sz w:val="18"/>
                <w:szCs w:val="20"/>
              </w:rPr>
              <w:t xml:space="preserve">What materials or components are utilized in the medical device or are used with, or are in contact with, </w:t>
            </w:r>
            <w:r w:rsidRPr="004549ED">
              <w:rPr>
                <w:sz w:val="18"/>
                <w:szCs w:val="20"/>
              </w:rPr>
              <w:lastRenderedPageBreak/>
              <w:t>the medical device?</w:t>
            </w:r>
          </w:p>
        </w:tc>
        <w:tc>
          <w:tcPr>
            <w:tcW w:w="4614" w:type="dxa"/>
            <w:shd w:val="clear" w:color="auto" w:fill="auto"/>
          </w:tcPr>
          <w:p w14:paraId="49CF9BCB" w14:textId="56B94E0A" w:rsidR="00101011" w:rsidRPr="004549ED" w:rsidRDefault="00101011" w:rsidP="00D83DB5">
            <w:pPr>
              <w:spacing w:before="40" w:after="40"/>
              <w:rPr>
                <w:i/>
                <w:iCs/>
                <w:sz w:val="18"/>
                <w:szCs w:val="20"/>
              </w:rPr>
            </w:pPr>
            <w:r>
              <w:rPr>
                <w:i/>
                <w:iCs/>
                <w:sz w:val="18"/>
                <w:szCs w:val="20"/>
              </w:rPr>
              <w:lastRenderedPageBreak/>
              <w:t>Silicone</w:t>
            </w:r>
          </w:p>
        </w:tc>
      </w:tr>
      <w:tr w:rsidR="00101011" w:rsidRPr="004549ED" w14:paraId="43D75821" w14:textId="77777777" w:rsidTr="006A57C4">
        <w:tc>
          <w:tcPr>
            <w:tcW w:w="567" w:type="dxa"/>
            <w:shd w:val="clear" w:color="auto" w:fill="auto"/>
          </w:tcPr>
          <w:p w14:paraId="42F3C266" w14:textId="77777777" w:rsidR="00101011" w:rsidRPr="004549ED" w:rsidRDefault="00101011" w:rsidP="00D83DB5">
            <w:pPr>
              <w:spacing w:before="40" w:after="40"/>
              <w:rPr>
                <w:sz w:val="18"/>
                <w:szCs w:val="20"/>
              </w:rPr>
            </w:pPr>
            <w:r w:rsidRPr="004549ED">
              <w:rPr>
                <w:sz w:val="18"/>
                <w:szCs w:val="20"/>
              </w:rPr>
              <w:t>5</w:t>
            </w:r>
          </w:p>
        </w:tc>
        <w:tc>
          <w:tcPr>
            <w:tcW w:w="8607" w:type="dxa"/>
            <w:shd w:val="clear" w:color="auto" w:fill="auto"/>
          </w:tcPr>
          <w:p w14:paraId="1C75A211" w14:textId="77777777" w:rsidR="00101011" w:rsidRPr="004549ED" w:rsidRDefault="00101011" w:rsidP="00D83DB5">
            <w:pPr>
              <w:spacing w:before="40" w:after="40"/>
              <w:rPr>
                <w:sz w:val="18"/>
                <w:szCs w:val="20"/>
              </w:rPr>
            </w:pPr>
            <w:r w:rsidRPr="004549ED">
              <w:rPr>
                <w:sz w:val="18"/>
                <w:szCs w:val="20"/>
              </w:rPr>
              <w:t>Is energy delivered to or extracted from the patient?</w:t>
            </w:r>
          </w:p>
        </w:tc>
        <w:tc>
          <w:tcPr>
            <w:tcW w:w="4614" w:type="dxa"/>
            <w:shd w:val="clear" w:color="auto" w:fill="auto"/>
          </w:tcPr>
          <w:p w14:paraId="67D725F0" w14:textId="77777777" w:rsidR="00101011" w:rsidRPr="004549ED" w:rsidRDefault="00101011" w:rsidP="00D83DB5">
            <w:pPr>
              <w:spacing w:before="40" w:after="40"/>
              <w:rPr>
                <w:i/>
                <w:iCs/>
                <w:sz w:val="18"/>
                <w:szCs w:val="20"/>
              </w:rPr>
            </w:pPr>
            <w:r>
              <w:rPr>
                <w:i/>
                <w:iCs/>
                <w:sz w:val="18"/>
                <w:szCs w:val="20"/>
              </w:rPr>
              <w:t>No</w:t>
            </w:r>
          </w:p>
        </w:tc>
      </w:tr>
      <w:tr w:rsidR="00101011" w:rsidRPr="004549ED" w14:paraId="2E5A3558" w14:textId="77777777" w:rsidTr="006A57C4">
        <w:tc>
          <w:tcPr>
            <w:tcW w:w="567" w:type="dxa"/>
            <w:shd w:val="clear" w:color="auto" w:fill="auto"/>
          </w:tcPr>
          <w:p w14:paraId="375CD211" w14:textId="77777777" w:rsidR="00101011" w:rsidRPr="004549ED" w:rsidRDefault="00101011" w:rsidP="00D83DB5">
            <w:pPr>
              <w:spacing w:before="40" w:after="40"/>
              <w:rPr>
                <w:sz w:val="18"/>
                <w:szCs w:val="20"/>
              </w:rPr>
            </w:pPr>
            <w:r w:rsidRPr="004549ED">
              <w:rPr>
                <w:sz w:val="18"/>
                <w:szCs w:val="20"/>
              </w:rPr>
              <w:t>6</w:t>
            </w:r>
          </w:p>
        </w:tc>
        <w:tc>
          <w:tcPr>
            <w:tcW w:w="8607" w:type="dxa"/>
            <w:shd w:val="clear" w:color="auto" w:fill="auto"/>
          </w:tcPr>
          <w:p w14:paraId="7EF3951D" w14:textId="77777777" w:rsidR="00101011" w:rsidRPr="004549ED" w:rsidRDefault="00101011" w:rsidP="00D83DB5">
            <w:pPr>
              <w:spacing w:before="40" w:after="40"/>
              <w:rPr>
                <w:sz w:val="18"/>
                <w:szCs w:val="20"/>
              </w:rPr>
            </w:pPr>
            <w:r w:rsidRPr="004549ED">
              <w:rPr>
                <w:sz w:val="18"/>
                <w:szCs w:val="20"/>
              </w:rPr>
              <w:t>Are substances delivered to or extracted from the patient?</w:t>
            </w:r>
          </w:p>
        </w:tc>
        <w:tc>
          <w:tcPr>
            <w:tcW w:w="4614" w:type="dxa"/>
            <w:shd w:val="clear" w:color="auto" w:fill="auto"/>
          </w:tcPr>
          <w:p w14:paraId="61AC698D" w14:textId="0D762F85" w:rsidR="00101011" w:rsidRPr="004549ED" w:rsidRDefault="00101011" w:rsidP="00D83DB5">
            <w:pPr>
              <w:spacing w:before="40" w:after="40"/>
              <w:rPr>
                <w:i/>
                <w:iCs/>
                <w:sz w:val="18"/>
                <w:szCs w:val="20"/>
              </w:rPr>
            </w:pPr>
            <w:r>
              <w:rPr>
                <w:i/>
                <w:iCs/>
                <w:sz w:val="18"/>
                <w:szCs w:val="20"/>
              </w:rPr>
              <w:t>Yes, urine</w:t>
            </w:r>
          </w:p>
        </w:tc>
      </w:tr>
      <w:tr w:rsidR="00101011" w:rsidRPr="004549ED" w14:paraId="1F3DD88F" w14:textId="77777777" w:rsidTr="006A57C4">
        <w:tc>
          <w:tcPr>
            <w:tcW w:w="567" w:type="dxa"/>
            <w:shd w:val="clear" w:color="auto" w:fill="auto"/>
          </w:tcPr>
          <w:p w14:paraId="55BD32C1" w14:textId="77777777" w:rsidR="00101011" w:rsidRPr="004549ED" w:rsidRDefault="00101011" w:rsidP="00D83DB5">
            <w:pPr>
              <w:spacing w:before="40" w:after="40"/>
              <w:rPr>
                <w:sz w:val="18"/>
                <w:szCs w:val="20"/>
              </w:rPr>
            </w:pPr>
            <w:r w:rsidRPr="004549ED">
              <w:rPr>
                <w:sz w:val="18"/>
                <w:szCs w:val="20"/>
              </w:rPr>
              <w:t>7</w:t>
            </w:r>
          </w:p>
        </w:tc>
        <w:tc>
          <w:tcPr>
            <w:tcW w:w="8607" w:type="dxa"/>
            <w:shd w:val="clear" w:color="auto" w:fill="auto"/>
          </w:tcPr>
          <w:p w14:paraId="56510262" w14:textId="77777777" w:rsidR="00101011" w:rsidRPr="004549ED" w:rsidRDefault="00101011" w:rsidP="00D83DB5">
            <w:pPr>
              <w:spacing w:before="40" w:after="40"/>
              <w:rPr>
                <w:sz w:val="18"/>
                <w:szCs w:val="20"/>
              </w:rPr>
            </w:pPr>
            <w:r w:rsidRPr="004549ED">
              <w:rPr>
                <w:sz w:val="18"/>
                <w:szCs w:val="20"/>
              </w:rPr>
              <w:t>Are biological materials processed by the medical device for subsequent re-use, transfusion or transplantation?</w:t>
            </w:r>
          </w:p>
        </w:tc>
        <w:tc>
          <w:tcPr>
            <w:tcW w:w="4614" w:type="dxa"/>
            <w:shd w:val="clear" w:color="auto" w:fill="auto"/>
          </w:tcPr>
          <w:p w14:paraId="7CD5557F"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FB1AD46" w14:textId="77777777" w:rsidTr="006A57C4">
        <w:tc>
          <w:tcPr>
            <w:tcW w:w="567" w:type="dxa"/>
            <w:shd w:val="clear" w:color="auto" w:fill="auto"/>
          </w:tcPr>
          <w:p w14:paraId="22A99D53" w14:textId="77777777" w:rsidR="00101011" w:rsidRPr="004549ED" w:rsidRDefault="00101011" w:rsidP="00D83DB5">
            <w:pPr>
              <w:spacing w:before="40" w:after="40"/>
              <w:rPr>
                <w:sz w:val="18"/>
                <w:szCs w:val="20"/>
              </w:rPr>
            </w:pPr>
            <w:r w:rsidRPr="004549ED">
              <w:rPr>
                <w:sz w:val="18"/>
                <w:szCs w:val="20"/>
              </w:rPr>
              <w:t>8</w:t>
            </w:r>
          </w:p>
        </w:tc>
        <w:tc>
          <w:tcPr>
            <w:tcW w:w="8607" w:type="dxa"/>
            <w:shd w:val="clear" w:color="auto" w:fill="auto"/>
          </w:tcPr>
          <w:p w14:paraId="6005358B" w14:textId="77777777" w:rsidR="00101011" w:rsidRPr="004549ED" w:rsidRDefault="00101011" w:rsidP="00D83DB5">
            <w:pPr>
              <w:spacing w:before="40" w:after="40"/>
              <w:rPr>
                <w:sz w:val="18"/>
                <w:szCs w:val="20"/>
              </w:rPr>
            </w:pPr>
            <w:r w:rsidRPr="004549ED">
              <w:rPr>
                <w:sz w:val="18"/>
                <w:szCs w:val="20"/>
              </w:rPr>
              <w:t>Is the medical device supplied sterile or intended to be sterilized by the user, or are other microbiological controls applicable?</w:t>
            </w:r>
          </w:p>
        </w:tc>
        <w:tc>
          <w:tcPr>
            <w:tcW w:w="4614" w:type="dxa"/>
            <w:shd w:val="clear" w:color="auto" w:fill="auto"/>
          </w:tcPr>
          <w:p w14:paraId="42E3FEC5" w14:textId="77777777" w:rsidR="00101011" w:rsidRPr="004549ED" w:rsidRDefault="00101011" w:rsidP="00D83DB5">
            <w:pPr>
              <w:spacing w:before="40" w:after="40"/>
              <w:rPr>
                <w:i/>
                <w:iCs/>
                <w:sz w:val="18"/>
                <w:szCs w:val="20"/>
              </w:rPr>
            </w:pPr>
            <w:r>
              <w:rPr>
                <w:i/>
                <w:iCs/>
                <w:sz w:val="18"/>
                <w:szCs w:val="20"/>
              </w:rPr>
              <w:t>Yes, supplied sterile by EO.</w:t>
            </w:r>
          </w:p>
        </w:tc>
      </w:tr>
      <w:tr w:rsidR="00101011" w:rsidRPr="004549ED" w14:paraId="72E18659" w14:textId="77777777" w:rsidTr="006A57C4">
        <w:tc>
          <w:tcPr>
            <w:tcW w:w="567" w:type="dxa"/>
            <w:shd w:val="clear" w:color="auto" w:fill="auto"/>
          </w:tcPr>
          <w:p w14:paraId="1E512AE0" w14:textId="77777777" w:rsidR="00101011" w:rsidRPr="004549ED" w:rsidRDefault="00101011" w:rsidP="00D83DB5">
            <w:pPr>
              <w:spacing w:before="40" w:after="40"/>
              <w:rPr>
                <w:sz w:val="18"/>
                <w:szCs w:val="20"/>
              </w:rPr>
            </w:pPr>
            <w:r w:rsidRPr="004549ED">
              <w:rPr>
                <w:sz w:val="18"/>
                <w:szCs w:val="20"/>
              </w:rPr>
              <w:t>9</w:t>
            </w:r>
          </w:p>
        </w:tc>
        <w:tc>
          <w:tcPr>
            <w:tcW w:w="8607" w:type="dxa"/>
            <w:shd w:val="clear" w:color="auto" w:fill="auto"/>
          </w:tcPr>
          <w:p w14:paraId="2AE6A20D" w14:textId="77777777" w:rsidR="00101011" w:rsidRPr="004549ED" w:rsidRDefault="00101011" w:rsidP="00D83DB5">
            <w:pPr>
              <w:spacing w:before="40" w:after="40"/>
              <w:rPr>
                <w:sz w:val="18"/>
                <w:szCs w:val="20"/>
              </w:rPr>
            </w:pPr>
            <w:r w:rsidRPr="004549ED">
              <w:rPr>
                <w:sz w:val="18"/>
                <w:szCs w:val="20"/>
              </w:rPr>
              <w:t>Is the medical device intended to be routinely cleaned and disinfected by the user?</w:t>
            </w:r>
          </w:p>
        </w:tc>
        <w:tc>
          <w:tcPr>
            <w:tcW w:w="4614" w:type="dxa"/>
            <w:shd w:val="clear" w:color="auto" w:fill="auto"/>
          </w:tcPr>
          <w:p w14:paraId="6CE39BEB" w14:textId="77777777" w:rsidR="00101011" w:rsidRPr="004549ED" w:rsidRDefault="00101011" w:rsidP="00D83DB5">
            <w:pPr>
              <w:spacing w:before="40" w:after="40"/>
              <w:rPr>
                <w:i/>
                <w:iCs/>
                <w:sz w:val="18"/>
                <w:szCs w:val="20"/>
              </w:rPr>
            </w:pPr>
            <w:r>
              <w:rPr>
                <w:i/>
                <w:iCs/>
                <w:sz w:val="18"/>
                <w:szCs w:val="20"/>
              </w:rPr>
              <w:t>No</w:t>
            </w:r>
          </w:p>
        </w:tc>
      </w:tr>
      <w:tr w:rsidR="00101011" w:rsidRPr="004549ED" w14:paraId="65DC357E" w14:textId="77777777" w:rsidTr="006A57C4">
        <w:tc>
          <w:tcPr>
            <w:tcW w:w="567" w:type="dxa"/>
            <w:shd w:val="clear" w:color="auto" w:fill="auto"/>
          </w:tcPr>
          <w:p w14:paraId="50EBE776" w14:textId="77777777" w:rsidR="00101011" w:rsidRPr="004549ED" w:rsidRDefault="00101011" w:rsidP="00D83DB5">
            <w:pPr>
              <w:spacing w:before="40" w:after="40"/>
              <w:rPr>
                <w:sz w:val="18"/>
                <w:szCs w:val="20"/>
              </w:rPr>
            </w:pPr>
            <w:r w:rsidRPr="004549ED">
              <w:rPr>
                <w:sz w:val="18"/>
                <w:szCs w:val="20"/>
              </w:rPr>
              <w:t>10</w:t>
            </w:r>
          </w:p>
        </w:tc>
        <w:tc>
          <w:tcPr>
            <w:tcW w:w="8607" w:type="dxa"/>
            <w:shd w:val="clear" w:color="auto" w:fill="auto"/>
          </w:tcPr>
          <w:p w14:paraId="051B7FB3" w14:textId="77777777" w:rsidR="00101011" w:rsidRPr="004549ED" w:rsidRDefault="00101011" w:rsidP="00D83DB5">
            <w:pPr>
              <w:spacing w:before="40" w:after="40"/>
              <w:rPr>
                <w:sz w:val="18"/>
                <w:szCs w:val="20"/>
              </w:rPr>
            </w:pPr>
            <w:r w:rsidRPr="004549ED">
              <w:rPr>
                <w:sz w:val="18"/>
                <w:szCs w:val="20"/>
              </w:rPr>
              <w:t>Is the medical device intended to modify the patient environment?</w:t>
            </w:r>
          </w:p>
        </w:tc>
        <w:tc>
          <w:tcPr>
            <w:tcW w:w="4614" w:type="dxa"/>
            <w:shd w:val="clear" w:color="auto" w:fill="auto"/>
          </w:tcPr>
          <w:p w14:paraId="0AFEA3BD"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F857DA3" w14:textId="77777777" w:rsidTr="006A57C4">
        <w:tc>
          <w:tcPr>
            <w:tcW w:w="567" w:type="dxa"/>
            <w:shd w:val="clear" w:color="auto" w:fill="auto"/>
          </w:tcPr>
          <w:p w14:paraId="4BFD0694" w14:textId="77777777" w:rsidR="00101011" w:rsidRPr="004549ED" w:rsidRDefault="00101011" w:rsidP="00D83DB5">
            <w:pPr>
              <w:spacing w:before="40" w:after="40"/>
              <w:rPr>
                <w:sz w:val="18"/>
                <w:szCs w:val="20"/>
              </w:rPr>
            </w:pPr>
            <w:r w:rsidRPr="004549ED">
              <w:rPr>
                <w:sz w:val="18"/>
                <w:szCs w:val="20"/>
              </w:rPr>
              <w:t>11</w:t>
            </w:r>
          </w:p>
        </w:tc>
        <w:tc>
          <w:tcPr>
            <w:tcW w:w="8607" w:type="dxa"/>
            <w:shd w:val="clear" w:color="auto" w:fill="auto"/>
          </w:tcPr>
          <w:p w14:paraId="44F23382" w14:textId="77777777" w:rsidR="00101011" w:rsidRPr="004549ED" w:rsidRDefault="00101011" w:rsidP="00D83DB5">
            <w:pPr>
              <w:spacing w:before="40" w:after="40"/>
              <w:rPr>
                <w:sz w:val="18"/>
                <w:szCs w:val="20"/>
              </w:rPr>
            </w:pPr>
            <w:r w:rsidRPr="004549ED">
              <w:rPr>
                <w:sz w:val="18"/>
                <w:szCs w:val="20"/>
              </w:rPr>
              <w:t>Are measurements taken?</w:t>
            </w:r>
          </w:p>
        </w:tc>
        <w:tc>
          <w:tcPr>
            <w:tcW w:w="4614" w:type="dxa"/>
            <w:shd w:val="clear" w:color="auto" w:fill="auto"/>
          </w:tcPr>
          <w:p w14:paraId="1AAED09B" w14:textId="032B95F2" w:rsidR="00101011" w:rsidRPr="004549ED" w:rsidRDefault="00101011" w:rsidP="00D83DB5">
            <w:pPr>
              <w:spacing w:before="40" w:after="40"/>
              <w:rPr>
                <w:i/>
                <w:iCs/>
                <w:sz w:val="18"/>
                <w:szCs w:val="20"/>
              </w:rPr>
            </w:pPr>
            <w:r>
              <w:rPr>
                <w:i/>
                <w:iCs/>
                <w:sz w:val="18"/>
                <w:szCs w:val="20"/>
              </w:rPr>
              <w:t>Yes, measurements of urine.</w:t>
            </w:r>
          </w:p>
        </w:tc>
      </w:tr>
      <w:tr w:rsidR="00101011" w:rsidRPr="004549ED" w14:paraId="1A4D0FEE" w14:textId="77777777" w:rsidTr="006A57C4">
        <w:tc>
          <w:tcPr>
            <w:tcW w:w="567" w:type="dxa"/>
            <w:shd w:val="clear" w:color="auto" w:fill="auto"/>
          </w:tcPr>
          <w:p w14:paraId="7F3199F2" w14:textId="77777777" w:rsidR="00101011" w:rsidRPr="004549ED" w:rsidRDefault="00101011" w:rsidP="00D83DB5">
            <w:pPr>
              <w:spacing w:before="40" w:after="40"/>
              <w:rPr>
                <w:sz w:val="18"/>
                <w:szCs w:val="20"/>
              </w:rPr>
            </w:pPr>
            <w:r w:rsidRPr="004549ED">
              <w:rPr>
                <w:sz w:val="18"/>
                <w:szCs w:val="20"/>
              </w:rPr>
              <w:t>12</w:t>
            </w:r>
          </w:p>
        </w:tc>
        <w:tc>
          <w:tcPr>
            <w:tcW w:w="8607" w:type="dxa"/>
            <w:shd w:val="clear" w:color="auto" w:fill="auto"/>
          </w:tcPr>
          <w:p w14:paraId="2CEBE0E9" w14:textId="77777777" w:rsidR="00101011" w:rsidRPr="004549ED" w:rsidRDefault="00101011" w:rsidP="00D83DB5">
            <w:pPr>
              <w:spacing w:before="40" w:after="40"/>
              <w:rPr>
                <w:sz w:val="18"/>
                <w:szCs w:val="20"/>
              </w:rPr>
            </w:pPr>
            <w:r w:rsidRPr="004549ED">
              <w:rPr>
                <w:sz w:val="18"/>
                <w:szCs w:val="20"/>
              </w:rPr>
              <w:t>Is the medical device interpretative?</w:t>
            </w:r>
          </w:p>
        </w:tc>
        <w:tc>
          <w:tcPr>
            <w:tcW w:w="4614" w:type="dxa"/>
            <w:shd w:val="clear" w:color="auto" w:fill="auto"/>
          </w:tcPr>
          <w:p w14:paraId="70201831"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3468F8D" w14:textId="77777777" w:rsidTr="006A57C4">
        <w:tc>
          <w:tcPr>
            <w:tcW w:w="567" w:type="dxa"/>
            <w:shd w:val="clear" w:color="auto" w:fill="auto"/>
          </w:tcPr>
          <w:p w14:paraId="1968E851" w14:textId="77777777" w:rsidR="00101011" w:rsidRPr="004549ED" w:rsidRDefault="00101011" w:rsidP="00D83DB5">
            <w:pPr>
              <w:spacing w:before="40" w:after="40"/>
              <w:rPr>
                <w:sz w:val="18"/>
                <w:szCs w:val="20"/>
              </w:rPr>
            </w:pPr>
            <w:r w:rsidRPr="004549ED">
              <w:rPr>
                <w:sz w:val="18"/>
                <w:szCs w:val="20"/>
              </w:rPr>
              <w:t>13</w:t>
            </w:r>
          </w:p>
        </w:tc>
        <w:tc>
          <w:tcPr>
            <w:tcW w:w="8607" w:type="dxa"/>
            <w:shd w:val="clear" w:color="auto" w:fill="auto"/>
          </w:tcPr>
          <w:p w14:paraId="68A53082" w14:textId="77777777" w:rsidR="00101011" w:rsidRPr="004549ED" w:rsidRDefault="00101011" w:rsidP="00D83DB5">
            <w:pPr>
              <w:spacing w:before="40" w:after="40"/>
              <w:rPr>
                <w:sz w:val="18"/>
                <w:szCs w:val="20"/>
              </w:rPr>
            </w:pPr>
            <w:r w:rsidRPr="004549ED">
              <w:rPr>
                <w:sz w:val="18"/>
                <w:szCs w:val="20"/>
              </w:rPr>
              <w:t>Is the medical device intended for use in conjunction with other medical devices, medicines or other medical technologies?</w:t>
            </w:r>
          </w:p>
        </w:tc>
        <w:tc>
          <w:tcPr>
            <w:tcW w:w="4614" w:type="dxa"/>
            <w:shd w:val="clear" w:color="auto" w:fill="auto"/>
          </w:tcPr>
          <w:p w14:paraId="2442D733" w14:textId="0957B30F" w:rsidR="00101011" w:rsidRPr="004549ED" w:rsidRDefault="00101011" w:rsidP="00D83DB5">
            <w:pPr>
              <w:spacing w:before="40" w:after="40"/>
              <w:rPr>
                <w:i/>
                <w:iCs/>
                <w:sz w:val="18"/>
                <w:szCs w:val="20"/>
              </w:rPr>
            </w:pPr>
            <w:r w:rsidRPr="00A97601">
              <w:rPr>
                <w:i/>
                <w:iCs/>
                <w:sz w:val="18"/>
                <w:szCs w:val="20"/>
              </w:rPr>
              <w:t xml:space="preserve">The </w:t>
            </w:r>
            <w:r>
              <w:rPr>
                <w:i/>
                <w:iCs/>
                <w:sz w:val="18"/>
                <w:szCs w:val="20"/>
              </w:rPr>
              <w:t>device</w:t>
            </w:r>
            <w:r w:rsidRPr="00A97601">
              <w:rPr>
                <w:i/>
                <w:iCs/>
                <w:sz w:val="18"/>
                <w:szCs w:val="20"/>
              </w:rPr>
              <w:t xml:space="preserve"> has been designed to be used with a </w:t>
            </w:r>
            <w:r>
              <w:rPr>
                <w:i/>
                <w:iCs/>
                <w:sz w:val="18"/>
                <w:szCs w:val="20"/>
              </w:rPr>
              <w:t>urine collection bag.</w:t>
            </w:r>
          </w:p>
        </w:tc>
      </w:tr>
      <w:tr w:rsidR="00101011" w:rsidRPr="004549ED" w14:paraId="2B1E211A" w14:textId="77777777" w:rsidTr="006A57C4">
        <w:tc>
          <w:tcPr>
            <w:tcW w:w="567" w:type="dxa"/>
            <w:shd w:val="clear" w:color="auto" w:fill="auto"/>
          </w:tcPr>
          <w:p w14:paraId="34FDEDC3" w14:textId="77777777" w:rsidR="00101011" w:rsidRPr="004549ED" w:rsidRDefault="00101011" w:rsidP="00D83DB5">
            <w:pPr>
              <w:spacing w:before="40" w:after="40"/>
              <w:rPr>
                <w:sz w:val="18"/>
                <w:szCs w:val="20"/>
              </w:rPr>
            </w:pPr>
            <w:r w:rsidRPr="004549ED">
              <w:rPr>
                <w:sz w:val="18"/>
                <w:szCs w:val="20"/>
              </w:rPr>
              <w:t>14</w:t>
            </w:r>
          </w:p>
        </w:tc>
        <w:tc>
          <w:tcPr>
            <w:tcW w:w="8607" w:type="dxa"/>
            <w:shd w:val="clear" w:color="auto" w:fill="auto"/>
          </w:tcPr>
          <w:p w14:paraId="0C972E01" w14:textId="77777777" w:rsidR="00101011" w:rsidRPr="004549ED" w:rsidRDefault="00101011" w:rsidP="00D83DB5">
            <w:pPr>
              <w:spacing w:before="40" w:after="40"/>
              <w:rPr>
                <w:sz w:val="18"/>
                <w:szCs w:val="20"/>
              </w:rPr>
            </w:pPr>
            <w:r w:rsidRPr="004549ED">
              <w:rPr>
                <w:sz w:val="18"/>
                <w:szCs w:val="20"/>
              </w:rPr>
              <w:t>Are there unwanted outputs of energy or substances?</w:t>
            </w:r>
          </w:p>
        </w:tc>
        <w:tc>
          <w:tcPr>
            <w:tcW w:w="4614" w:type="dxa"/>
            <w:shd w:val="clear" w:color="auto" w:fill="auto"/>
          </w:tcPr>
          <w:p w14:paraId="1ECC9FE0" w14:textId="77777777" w:rsidR="00101011" w:rsidRPr="004549ED" w:rsidRDefault="00101011" w:rsidP="00D83DB5">
            <w:pPr>
              <w:spacing w:before="40" w:after="40"/>
              <w:rPr>
                <w:i/>
                <w:iCs/>
                <w:sz w:val="18"/>
                <w:szCs w:val="20"/>
              </w:rPr>
            </w:pPr>
            <w:r>
              <w:rPr>
                <w:i/>
                <w:iCs/>
                <w:sz w:val="18"/>
                <w:szCs w:val="20"/>
              </w:rPr>
              <w:t>No</w:t>
            </w:r>
          </w:p>
        </w:tc>
      </w:tr>
      <w:tr w:rsidR="00101011" w:rsidRPr="004549ED" w14:paraId="7AFCF106" w14:textId="77777777" w:rsidTr="006A57C4">
        <w:tc>
          <w:tcPr>
            <w:tcW w:w="567" w:type="dxa"/>
            <w:shd w:val="clear" w:color="auto" w:fill="auto"/>
          </w:tcPr>
          <w:p w14:paraId="3DE8BC49" w14:textId="77777777" w:rsidR="00101011" w:rsidRPr="004549ED" w:rsidRDefault="00101011" w:rsidP="00D83DB5">
            <w:pPr>
              <w:spacing w:before="40" w:after="40"/>
              <w:rPr>
                <w:sz w:val="18"/>
                <w:szCs w:val="20"/>
              </w:rPr>
            </w:pPr>
            <w:r w:rsidRPr="004549ED">
              <w:rPr>
                <w:sz w:val="18"/>
                <w:szCs w:val="20"/>
              </w:rPr>
              <w:t>15</w:t>
            </w:r>
          </w:p>
        </w:tc>
        <w:tc>
          <w:tcPr>
            <w:tcW w:w="8607" w:type="dxa"/>
            <w:shd w:val="clear" w:color="auto" w:fill="auto"/>
          </w:tcPr>
          <w:p w14:paraId="248C0E32" w14:textId="77777777" w:rsidR="00101011" w:rsidRPr="004549ED" w:rsidRDefault="00101011" w:rsidP="00D83DB5">
            <w:pPr>
              <w:spacing w:before="40" w:after="40"/>
              <w:rPr>
                <w:sz w:val="18"/>
                <w:szCs w:val="20"/>
              </w:rPr>
            </w:pPr>
            <w:r w:rsidRPr="004549ED">
              <w:rPr>
                <w:sz w:val="18"/>
                <w:szCs w:val="20"/>
              </w:rPr>
              <w:t>Is the medical device susceptible to environmental influences?</w:t>
            </w:r>
          </w:p>
        </w:tc>
        <w:tc>
          <w:tcPr>
            <w:tcW w:w="4614" w:type="dxa"/>
            <w:shd w:val="clear" w:color="auto" w:fill="auto"/>
          </w:tcPr>
          <w:p w14:paraId="2C094731" w14:textId="77777777" w:rsidR="00101011" w:rsidRPr="004549ED" w:rsidRDefault="00101011" w:rsidP="00D83DB5">
            <w:pPr>
              <w:spacing w:before="40" w:after="40"/>
              <w:rPr>
                <w:i/>
                <w:iCs/>
                <w:sz w:val="18"/>
                <w:szCs w:val="20"/>
              </w:rPr>
            </w:pPr>
            <w:r>
              <w:rPr>
                <w:i/>
                <w:iCs/>
                <w:sz w:val="18"/>
                <w:szCs w:val="20"/>
              </w:rPr>
              <w:t>No</w:t>
            </w:r>
          </w:p>
        </w:tc>
      </w:tr>
      <w:tr w:rsidR="00101011" w:rsidRPr="004549ED" w14:paraId="03E8904A" w14:textId="77777777" w:rsidTr="006A57C4">
        <w:tc>
          <w:tcPr>
            <w:tcW w:w="567" w:type="dxa"/>
            <w:shd w:val="clear" w:color="auto" w:fill="auto"/>
          </w:tcPr>
          <w:p w14:paraId="54B7654B" w14:textId="77777777" w:rsidR="00101011" w:rsidRPr="004549ED" w:rsidRDefault="00101011" w:rsidP="00D83DB5">
            <w:pPr>
              <w:spacing w:before="40" w:after="40"/>
              <w:rPr>
                <w:sz w:val="18"/>
                <w:szCs w:val="20"/>
              </w:rPr>
            </w:pPr>
            <w:r w:rsidRPr="004549ED">
              <w:rPr>
                <w:sz w:val="18"/>
                <w:szCs w:val="20"/>
              </w:rPr>
              <w:t>16</w:t>
            </w:r>
          </w:p>
        </w:tc>
        <w:tc>
          <w:tcPr>
            <w:tcW w:w="8607" w:type="dxa"/>
            <w:shd w:val="clear" w:color="auto" w:fill="auto"/>
          </w:tcPr>
          <w:p w14:paraId="1AB5E0AA" w14:textId="77777777" w:rsidR="00101011" w:rsidRPr="004549ED" w:rsidRDefault="00101011" w:rsidP="00D83DB5">
            <w:pPr>
              <w:spacing w:before="40" w:after="40"/>
              <w:rPr>
                <w:sz w:val="18"/>
                <w:szCs w:val="20"/>
              </w:rPr>
            </w:pPr>
            <w:r w:rsidRPr="004549ED">
              <w:rPr>
                <w:sz w:val="18"/>
                <w:szCs w:val="20"/>
              </w:rPr>
              <w:t>Does the medical device influence the environment?</w:t>
            </w:r>
          </w:p>
        </w:tc>
        <w:tc>
          <w:tcPr>
            <w:tcW w:w="4614" w:type="dxa"/>
            <w:shd w:val="clear" w:color="auto" w:fill="auto"/>
          </w:tcPr>
          <w:p w14:paraId="4E789B3F" w14:textId="77777777" w:rsidR="00101011" w:rsidRPr="004549ED" w:rsidRDefault="00101011" w:rsidP="00D83DB5">
            <w:pPr>
              <w:spacing w:before="40" w:after="40"/>
              <w:rPr>
                <w:i/>
                <w:iCs/>
                <w:sz w:val="18"/>
                <w:szCs w:val="20"/>
              </w:rPr>
            </w:pPr>
            <w:r>
              <w:rPr>
                <w:i/>
                <w:iCs/>
                <w:sz w:val="18"/>
                <w:szCs w:val="20"/>
              </w:rPr>
              <w:t>No</w:t>
            </w:r>
          </w:p>
        </w:tc>
      </w:tr>
      <w:tr w:rsidR="00101011" w:rsidRPr="004549ED" w14:paraId="2829A50F" w14:textId="77777777" w:rsidTr="006A57C4">
        <w:tc>
          <w:tcPr>
            <w:tcW w:w="567" w:type="dxa"/>
            <w:shd w:val="clear" w:color="auto" w:fill="auto"/>
          </w:tcPr>
          <w:p w14:paraId="0BF4168A" w14:textId="77777777" w:rsidR="00101011" w:rsidRPr="004549ED" w:rsidRDefault="00101011" w:rsidP="00D83DB5">
            <w:pPr>
              <w:spacing w:before="40" w:after="40"/>
              <w:rPr>
                <w:sz w:val="18"/>
                <w:szCs w:val="20"/>
              </w:rPr>
            </w:pPr>
            <w:r w:rsidRPr="004549ED">
              <w:rPr>
                <w:sz w:val="18"/>
                <w:szCs w:val="20"/>
              </w:rPr>
              <w:t>17</w:t>
            </w:r>
          </w:p>
        </w:tc>
        <w:tc>
          <w:tcPr>
            <w:tcW w:w="8607" w:type="dxa"/>
            <w:shd w:val="clear" w:color="auto" w:fill="auto"/>
          </w:tcPr>
          <w:p w14:paraId="2E1173B1" w14:textId="77777777" w:rsidR="00101011" w:rsidRPr="004549ED" w:rsidRDefault="00101011" w:rsidP="00D83DB5">
            <w:pPr>
              <w:spacing w:before="40" w:after="40"/>
              <w:rPr>
                <w:sz w:val="18"/>
                <w:szCs w:val="20"/>
              </w:rPr>
            </w:pPr>
            <w:r w:rsidRPr="004549ED">
              <w:rPr>
                <w:sz w:val="18"/>
                <w:szCs w:val="20"/>
              </w:rPr>
              <w:t>Are there essential consumables or accessories associated with the medical device?</w:t>
            </w:r>
          </w:p>
        </w:tc>
        <w:tc>
          <w:tcPr>
            <w:tcW w:w="4614" w:type="dxa"/>
            <w:shd w:val="clear" w:color="auto" w:fill="auto"/>
          </w:tcPr>
          <w:p w14:paraId="6E9012AF" w14:textId="77777777" w:rsidR="00101011" w:rsidRPr="004549ED" w:rsidRDefault="00101011" w:rsidP="00D83DB5">
            <w:pPr>
              <w:spacing w:before="40" w:after="40"/>
              <w:rPr>
                <w:i/>
                <w:iCs/>
                <w:sz w:val="18"/>
                <w:szCs w:val="20"/>
              </w:rPr>
            </w:pPr>
            <w:r>
              <w:rPr>
                <w:i/>
                <w:iCs/>
                <w:sz w:val="18"/>
                <w:szCs w:val="20"/>
              </w:rPr>
              <w:t>No</w:t>
            </w:r>
          </w:p>
        </w:tc>
      </w:tr>
      <w:tr w:rsidR="00101011" w:rsidRPr="004549ED" w14:paraId="22459814" w14:textId="77777777" w:rsidTr="006A57C4">
        <w:tc>
          <w:tcPr>
            <w:tcW w:w="567" w:type="dxa"/>
            <w:shd w:val="clear" w:color="auto" w:fill="auto"/>
          </w:tcPr>
          <w:p w14:paraId="60ADF010" w14:textId="77777777" w:rsidR="00101011" w:rsidRPr="004549ED" w:rsidRDefault="00101011" w:rsidP="00D83DB5">
            <w:pPr>
              <w:spacing w:before="40" w:after="40"/>
              <w:rPr>
                <w:sz w:val="18"/>
                <w:szCs w:val="20"/>
              </w:rPr>
            </w:pPr>
            <w:r w:rsidRPr="004549ED">
              <w:rPr>
                <w:sz w:val="18"/>
                <w:szCs w:val="20"/>
              </w:rPr>
              <w:t>18</w:t>
            </w:r>
          </w:p>
        </w:tc>
        <w:tc>
          <w:tcPr>
            <w:tcW w:w="8607" w:type="dxa"/>
            <w:shd w:val="clear" w:color="auto" w:fill="auto"/>
          </w:tcPr>
          <w:p w14:paraId="0BDF77D2" w14:textId="77777777" w:rsidR="00101011" w:rsidRPr="004549ED" w:rsidRDefault="00101011" w:rsidP="00D83DB5">
            <w:pPr>
              <w:spacing w:before="40" w:after="40"/>
              <w:rPr>
                <w:sz w:val="18"/>
                <w:szCs w:val="20"/>
              </w:rPr>
            </w:pPr>
            <w:r w:rsidRPr="004549ED">
              <w:rPr>
                <w:sz w:val="18"/>
                <w:szCs w:val="20"/>
              </w:rPr>
              <w:t>Is maintenance or calibration necessary?</w:t>
            </w:r>
          </w:p>
        </w:tc>
        <w:tc>
          <w:tcPr>
            <w:tcW w:w="4614" w:type="dxa"/>
            <w:shd w:val="clear" w:color="auto" w:fill="auto"/>
          </w:tcPr>
          <w:p w14:paraId="17047D3F" w14:textId="77777777" w:rsidR="00101011" w:rsidRPr="004549ED" w:rsidRDefault="00101011" w:rsidP="00D83DB5">
            <w:pPr>
              <w:spacing w:before="40" w:after="40"/>
              <w:rPr>
                <w:i/>
                <w:iCs/>
                <w:sz w:val="18"/>
                <w:szCs w:val="20"/>
              </w:rPr>
            </w:pPr>
            <w:r>
              <w:rPr>
                <w:i/>
                <w:iCs/>
                <w:sz w:val="18"/>
                <w:szCs w:val="20"/>
              </w:rPr>
              <w:t>No</w:t>
            </w:r>
          </w:p>
        </w:tc>
      </w:tr>
      <w:tr w:rsidR="00101011" w:rsidRPr="004549ED" w14:paraId="5CF57077" w14:textId="77777777" w:rsidTr="006A57C4">
        <w:tc>
          <w:tcPr>
            <w:tcW w:w="567" w:type="dxa"/>
            <w:shd w:val="clear" w:color="auto" w:fill="auto"/>
          </w:tcPr>
          <w:p w14:paraId="62E807F6" w14:textId="77777777" w:rsidR="00101011" w:rsidRPr="004549ED" w:rsidRDefault="00101011" w:rsidP="00D83DB5">
            <w:pPr>
              <w:spacing w:before="40" w:after="40"/>
              <w:rPr>
                <w:sz w:val="18"/>
                <w:szCs w:val="20"/>
              </w:rPr>
            </w:pPr>
            <w:r w:rsidRPr="004549ED">
              <w:rPr>
                <w:sz w:val="18"/>
                <w:szCs w:val="20"/>
              </w:rPr>
              <w:t>19</w:t>
            </w:r>
          </w:p>
        </w:tc>
        <w:tc>
          <w:tcPr>
            <w:tcW w:w="8607" w:type="dxa"/>
            <w:shd w:val="clear" w:color="auto" w:fill="auto"/>
          </w:tcPr>
          <w:p w14:paraId="7A865A41" w14:textId="77777777" w:rsidR="00101011" w:rsidRPr="004549ED" w:rsidRDefault="00101011" w:rsidP="00D83DB5">
            <w:pPr>
              <w:spacing w:before="40" w:after="40"/>
              <w:rPr>
                <w:sz w:val="18"/>
                <w:szCs w:val="20"/>
              </w:rPr>
            </w:pPr>
            <w:r w:rsidRPr="004549ED">
              <w:rPr>
                <w:sz w:val="18"/>
                <w:szCs w:val="20"/>
              </w:rPr>
              <w:t>Does the medical device contain software?</w:t>
            </w:r>
          </w:p>
        </w:tc>
        <w:tc>
          <w:tcPr>
            <w:tcW w:w="4614" w:type="dxa"/>
            <w:shd w:val="clear" w:color="auto" w:fill="auto"/>
          </w:tcPr>
          <w:p w14:paraId="0F41736A"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5E9585F" w14:textId="77777777" w:rsidTr="006A57C4">
        <w:tc>
          <w:tcPr>
            <w:tcW w:w="567" w:type="dxa"/>
            <w:shd w:val="clear" w:color="auto" w:fill="auto"/>
          </w:tcPr>
          <w:p w14:paraId="4EE85F98" w14:textId="77777777" w:rsidR="00101011" w:rsidRPr="004549ED" w:rsidRDefault="00101011" w:rsidP="00D83DB5">
            <w:pPr>
              <w:spacing w:before="40" w:after="40"/>
              <w:rPr>
                <w:sz w:val="18"/>
                <w:szCs w:val="20"/>
              </w:rPr>
            </w:pPr>
            <w:r w:rsidRPr="004549ED">
              <w:rPr>
                <w:sz w:val="18"/>
                <w:szCs w:val="20"/>
              </w:rPr>
              <w:t>20</w:t>
            </w:r>
          </w:p>
        </w:tc>
        <w:tc>
          <w:tcPr>
            <w:tcW w:w="8607" w:type="dxa"/>
            <w:shd w:val="clear" w:color="auto" w:fill="auto"/>
          </w:tcPr>
          <w:p w14:paraId="43A8264E" w14:textId="77777777" w:rsidR="00101011" w:rsidRPr="004549ED" w:rsidRDefault="00101011" w:rsidP="00D83DB5">
            <w:pPr>
              <w:spacing w:before="40" w:after="40"/>
              <w:rPr>
                <w:sz w:val="18"/>
                <w:szCs w:val="20"/>
              </w:rPr>
            </w:pPr>
            <w:r w:rsidRPr="004549ED">
              <w:rPr>
                <w:sz w:val="18"/>
                <w:szCs w:val="20"/>
              </w:rPr>
              <w:t>Does the medical device have a restricted shelf-life?</w:t>
            </w:r>
          </w:p>
        </w:tc>
        <w:tc>
          <w:tcPr>
            <w:tcW w:w="4614" w:type="dxa"/>
            <w:shd w:val="clear" w:color="auto" w:fill="auto"/>
          </w:tcPr>
          <w:p w14:paraId="24D2613E" w14:textId="77777777" w:rsidR="00101011" w:rsidRPr="004549ED" w:rsidRDefault="00101011" w:rsidP="00D83DB5">
            <w:pPr>
              <w:spacing w:before="40" w:after="40"/>
              <w:rPr>
                <w:i/>
                <w:iCs/>
                <w:sz w:val="18"/>
                <w:szCs w:val="20"/>
              </w:rPr>
            </w:pPr>
            <w:r>
              <w:rPr>
                <w:i/>
                <w:iCs/>
                <w:sz w:val="18"/>
                <w:szCs w:val="20"/>
              </w:rPr>
              <w:t>Yes, refer to #23</w:t>
            </w:r>
          </w:p>
        </w:tc>
      </w:tr>
      <w:tr w:rsidR="00101011" w:rsidRPr="004549ED" w14:paraId="00C44259" w14:textId="77777777" w:rsidTr="006A57C4">
        <w:tc>
          <w:tcPr>
            <w:tcW w:w="567" w:type="dxa"/>
            <w:shd w:val="clear" w:color="auto" w:fill="auto"/>
          </w:tcPr>
          <w:p w14:paraId="53F00DFA" w14:textId="77777777" w:rsidR="00101011" w:rsidRPr="004549ED" w:rsidRDefault="00101011" w:rsidP="00D83DB5">
            <w:pPr>
              <w:spacing w:before="40" w:after="40"/>
              <w:rPr>
                <w:sz w:val="18"/>
                <w:szCs w:val="20"/>
              </w:rPr>
            </w:pPr>
            <w:r w:rsidRPr="004549ED">
              <w:rPr>
                <w:sz w:val="18"/>
                <w:szCs w:val="20"/>
              </w:rPr>
              <w:t>21</w:t>
            </w:r>
          </w:p>
        </w:tc>
        <w:tc>
          <w:tcPr>
            <w:tcW w:w="8607" w:type="dxa"/>
            <w:shd w:val="clear" w:color="auto" w:fill="auto"/>
          </w:tcPr>
          <w:p w14:paraId="3B550504" w14:textId="77777777" w:rsidR="00101011" w:rsidRPr="004549ED" w:rsidRDefault="00101011" w:rsidP="00D83DB5">
            <w:pPr>
              <w:spacing w:before="40" w:after="40"/>
              <w:rPr>
                <w:sz w:val="18"/>
                <w:szCs w:val="20"/>
              </w:rPr>
            </w:pPr>
            <w:r w:rsidRPr="004549ED">
              <w:rPr>
                <w:sz w:val="18"/>
                <w:szCs w:val="20"/>
              </w:rPr>
              <w:t>Are there any delayed or long-term use effects?</w:t>
            </w:r>
          </w:p>
        </w:tc>
        <w:tc>
          <w:tcPr>
            <w:tcW w:w="4614" w:type="dxa"/>
            <w:shd w:val="clear" w:color="auto" w:fill="auto"/>
          </w:tcPr>
          <w:p w14:paraId="47AE3216" w14:textId="77777777" w:rsidR="00101011" w:rsidRPr="004549ED" w:rsidRDefault="00101011" w:rsidP="00D83DB5">
            <w:pPr>
              <w:spacing w:before="40" w:after="40"/>
              <w:rPr>
                <w:i/>
                <w:iCs/>
                <w:sz w:val="18"/>
                <w:szCs w:val="20"/>
              </w:rPr>
            </w:pPr>
            <w:r>
              <w:rPr>
                <w:i/>
                <w:iCs/>
                <w:sz w:val="18"/>
                <w:szCs w:val="20"/>
              </w:rPr>
              <w:t>No</w:t>
            </w:r>
          </w:p>
        </w:tc>
      </w:tr>
      <w:tr w:rsidR="00101011" w:rsidRPr="004549ED" w14:paraId="7279CE55" w14:textId="77777777" w:rsidTr="006A57C4">
        <w:tc>
          <w:tcPr>
            <w:tcW w:w="567" w:type="dxa"/>
            <w:shd w:val="clear" w:color="auto" w:fill="auto"/>
          </w:tcPr>
          <w:p w14:paraId="04320755" w14:textId="77777777" w:rsidR="00101011" w:rsidRPr="004549ED" w:rsidRDefault="00101011" w:rsidP="00D83DB5">
            <w:pPr>
              <w:spacing w:before="40" w:after="40"/>
              <w:rPr>
                <w:sz w:val="18"/>
                <w:szCs w:val="20"/>
              </w:rPr>
            </w:pPr>
            <w:r w:rsidRPr="004549ED">
              <w:rPr>
                <w:sz w:val="18"/>
                <w:szCs w:val="20"/>
              </w:rPr>
              <w:t>22</w:t>
            </w:r>
          </w:p>
        </w:tc>
        <w:tc>
          <w:tcPr>
            <w:tcW w:w="8607" w:type="dxa"/>
            <w:shd w:val="clear" w:color="auto" w:fill="auto"/>
          </w:tcPr>
          <w:p w14:paraId="0E5007CC" w14:textId="77777777" w:rsidR="00101011" w:rsidRPr="004549ED" w:rsidRDefault="00101011" w:rsidP="00D83DB5">
            <w:pPr>
              <w:spacing w:before="40" w:after="40"/>
              <w:rPr>
                <w:sz w:val="18"/>
                <w:szCs w:val="20"/>
              </w:rPr>
            </w:pPr>
            <w:r w:rsidRPr="004549ED">
              <w:rPr>
                <w:sz w:val="18"/>
                <w:szCs w:val="20"/>
              </w:rPr>
              <w:t>To what mechanical forces will the medical device be subjected?</w:t>
            </w:r>
          </w:p>
        </w:tc>
        <w:tc>
          <w:tcPr>
            <w:tcW w:w="4614" w:type="dxa"/>
            <w:shd w:val="clear" w:color="auto" w:fill="auto"/>
          </w:tcPr>
          <w:p w14:paraId="2F47D9C3" w14:textId="6B9438CA" w:rsidR="00101011" w:rsidRPr="004549ED" w:rsidRDefault="00101011" w:rsidP="00D83DB5">
            <w:pPr>
              <w:spacing w:before="40" w:after="40"/>
              <w:rPr>
                <w:i/>
                <w:iCs/>
                <w:sz w:val="18"/>
                <w:szCs w:val="20"/>
              </w:rPr>
            </w:pPr>
            <w:r w:rsidRPr="00710952">
              <w:rPr>
                <w:i/>
                <w:iCs/>
                <w:sz w:val="18"/>
                <w:szCs w:val="20"/>
              </w:rPr>
              <w:t xml:space="preserve">The device is subjected to external </w:t>
            </w:r>
            <w:r w:rsidR="00B543E1">
              <w:rPr>
                <w:i/>
                <w:iCs/>
                <w:sz w:val="18"/>
                <w:szCs w:val="20"/>
              </w:rPr>
              <w:t xml:space="preserve">tensile </w:t>
            </w:r>
            <w:r w:rsidRPr="00710952">
              <w:rPr>
                <w:i/>
                <w:iCs/>
                <w:sz w:val="18"/>
                <w:szCs w:val="20"/>
              </w:rPr>
              <w:t xml:space="preserve">forces imposed by </w:t>
            </w:r>
            <w:r w:rsidR="00B543E1" w:rsidRPr="00B543E1">
              <w:rPr>
                <w:i/>
                <w:iCs/>
                <w:sz w:val="18"/>
                <w:szCs w:val="20"/>
              </w:rPr>
              <w:t>the urine content in the collection bag</w:t>
            </w:r>
            <w:r w:rsidR="00B543E1">
              <w:rPr>
                <w:i/>
                <w:iCs/>
                <w:sz w:val="18"/>
                <w:szCs w:val="20"/>
              </w:rPr>
              <w:t>,</w:t>
            </w:r>
            <w:r w:rsidR="00B543E1" w:rsidRPr="00B543E1">
              <w:rPr>
                <w:i/>
                <w:iCs/>
                <w:sz w:val="18"/>
                <w:szCs w:val="20"/>
              </w:rPr>
              <w:t xml:space="preserve"> Internal pressure </w:t>
            </w:r>
            <w:r w:rsidR="00B543E1">
              <w:rPr>
                <w:i/>
                <w:iCs/>
                <w:sz w:val="18"/>
                <w:szCs w:val="20"/>
              </w:rPr>
              <w:t xml:space="preserve">exerted by </w:t>
            </w:r>
            <w:r w:rsidR="00B543E1" w:rsidRPr="00B543E1">
              <w:rPr>
                <w:i/>
                <w:iCs/>
                <w:sz w:val="18"/>
                <w:szCs w:val="20"/>
              </w:rPr>
              <w:t xml:space="preserve">urine </w:t>
            </w:r>
            <w:r w:rsidR="00B543E1">
              <w:rPr>
                <w:i/>
                <w:iCs/>
                <w:sz w:val="18"/>
                <w:szCs w:val="20"/>
              </w:rPr>
              <w:t>within the lumen, external compressive forces of the bladder and urethra, internal forces from the filled balloon.</w:t>
            </w:r>
          </w:p>
        </w:tc>
      </w:tr>
      <w:tr w:rsidR="00101011" w:rsidRPr="004549ED" w14:paraId="4BE66321" w14:textId="77777777" w:rsidTr="006A57C4">
        <w:tc>
          <w:tcPr>
            <w:tcW w:w="567" w:type="dxa"/>
            <w:shd w:val="clear" w:color="auto" w:fill="auto"/>
          </w:tcPr>
          <w:p w14:paraId="45ED83A5" w14:textId="77777777" w:rsidR="00101011" w:rsidRPr="004549ED" w:rsidRDefault="00101011" w:rsidP="00D83DB5">
            <w:pPr>
              <w:spacing w:before="40" w:after="40"/>
              <w:rPr>
                <w:sz w:val="18"/>
                <w:szCs w:val="20"/>
              </w:rPr>
            </w:pPr>
            <w:r w:rsidRPr="004549ED">
              <w:rPr>
                <w:sz w:val="18"/>
                <w:szCs w:val="20"/>
              </w:rPr>
              <w:t>23</w:t>
            </w:r>
          </w:p>
        </w:tc>
        <w:tc>
          <w:tcPr>
            <w:tcW w:w="8607" w:type="dxa"/>
            <w:shd w:val="clear" w:color="auto" w:fill="auto"/>
          </w:tcPr>
          <w:p w14:paraId="43E03904" w14:textId="77777777" w:rsidR="00101011" w:rsidRPr="004549ED" w:rsidRDefault="00101011" w:rsidP="00D83DB5">
            <w:pPr>
              <w:spacing w:before="40" w:after="40"/>
              <w:rPr>
                <w:sz w:val="18"/>
                <w:szCs w:val="20"/>
              </w:rPr>
            </w:pPr>
            <w:r w:rsidRPr="004549ED">
              <w:rPr>
                <w:sz w:val="18"/>
                <w:szCs w:val="20"/>
              </w:rPr>
              <w:t>What determines the lifetime of the medical device?</w:t>
            </w:r>
          </w:p>
        </w:tc>
        <w:tc>
          <w:tcPr>
            <w:tcW w:w="4614" w:type="dxa"/>
            <w:shd w:val="clear" w:color="auto" w:fill="auto"/>
          </w:tcPr>
          <w:p w14:paraId="0BF833C2" w14:textId="77777777" w:rsidR="00101011" w:rsidRPr="004549ED" w:rsidRDefault="00101011" w:rsidP="00D83DB5">
            <w:pPr>
              <w:spacing w:before="40" w:after="40"/>
              <w:rPr>
                <w:i/>
                <w:iCs/>
                <w:sz w:val="18"/>
                <w:szCs w:val="20"/>
              </w:rPr>
            </w:pPr>
            <w:r>
              <w:rPr>
                <w:i/>
                <w:iCs/>
                <w:sz w:val="18"/>
                <w:szCs w:val="20"/>
              </w:rPr>
              <w:t>Product and sterile barrier performance</w:t>
            </w:r>
          </w:p>
        </w:tc>
      </w:tr>
      <w:tr w:rsidR="00101011" w:rsidRPr="004549ED" w14:paraId="62C8531F" w14:textId="77777777" w:rsidTr="006A57C4">
        <w:tc>
          <w:tcPr>
            <w:tcW w:w="567" w:type="dxa"/>
            <w:shd w:val="clear" w:color="auto" w:fill="auto"/>
          </w:tcPr>
          <w:p w14:paraId="6075D808" w14:textId="77777777" w:rsidR="00101011" w:rsidRPr="004549ED" w:rsidRDefault="00101011" w:rsidP="00D83DB5">
            <w:pPr>
              <w:spacing w:before="40" w:after="40"/>
              <w:rPr>
                <w:sz w:val="18"/>
                <w:szCs w:val="20"/>
              </w:rPr>
            </w:pPr>
            <w:r w:rsidRPr="004549ED">
              <w:rPr>
                <w:sz w:val="18"/>
                <w:szCs w:val="20"/>
              </w:rPr>
              <w:t>24</w:t>
            </w:r>
          </w:p>
        </w:tc>
        <w:tc>
          <w:tcPr>
            <w:tcW w:w="8607" w:type="dxa"/>
            <w:shd w:val="clear" w:color="auto" w:fill="auto"/>
          </w:tcPr>
          <w:p w14:paraId="23ED8C17" w14:textId="77777777" w:rsidR="00101011" w:rsidRPr="004549ED" w:rsidRDefault="00101011" w:rsidP="00D83DB5">
            <w:pPr>
              <w:spacing w:before="40" w:after="40"/>
              <w:rPr>
                <w:sz w:val="18"/>
                <w:szCs w:val="20"/>
              </w:rPr>
            </w:pPr>
            <w:r w:rsidRPr="004549ED">
              <w:rPr>
                <w:sz w:val="18"/>
                <w:szCs w:val="20"/>
              </w:rPr>
              <w:t>Is the medical device intended for single use?</w:t>
            </w:r>
          </w:p>
        </w:tc>
        <w:tc>
          <w:tcPr>
            <w:tcW w:w="4614" w:type="dxa"/>
            <w:shd w:val="clear" w:color="auto" w:fill="auto"/>
          </w:tcPr>
          <w:p w14:paraId="6B241862" w14:textId="77777777" w:rsidR="00101011" w:rsidRPr="004549ED" w:rsidRDefault="00101011" w:rsidP="00D83DB5">
            <w:pPr>
              <w:spacing w:before="40" w:after="40"/>
              <w:rPr>
                <w:i/>
                <w:iCs/>
                <w:sz w:val="18"/>
                <w:szCs w:val="20"/>
              </w:rPr>
            </w:pPr>
            <w:r>
              <w:rPr>
                <w:i/>
                <w:iCs/>
                <w:sz w:val="18"/>
                <w:szCs w:val="20"/>
              </w:rPr>
              <w:t>Yes</w:t>
            </w:r>
          </w:p>
        </w:tc>
      </w:tr>
      <w:tr w:rsidR="00101011" w:rsidRPr="004549ED" w14:paraId="76590E4F" w14:textId="77777777" w:rsidTr="006A57C4">
        <w:tc>
          <w:tcPr>
            <w:tcW w:w="567" w:type="dxa"/>
            <w:shd w:val="clear" w:color="auto" w:fill="auto"/>
          </w:tcPr>
          <w:p w14:paraId="3A29BF47" w14:textId="77777777" w:rsidR="00101011" w:rsidRPr="004549ED" w:rsidRDefault="00101011" w:rsidP="00D83DB5">
            <w:pPr>
              <w:spacing w:before="40" w:after="40"/>
              <w:rPr>
                <w:sz w:val="18"/>
                <w:szCs w:val="20"/>
              </w:rPr>
            </w:pPr>
            <w:r w:rsidRPr="004549ED">
              <w:rPr>
                <w:sz w:val="18"/>
                <w:szCs w:val="20"/>
              </w:rPr>
              <w:t>25</w:t>
            </w:r>
          </w:p>
        </w:tc>
        <w:tc>
          <w:tcPr>
            <w:tcW w:w="8607" w:type="dxa"/>
            <w:shd w:val="clear" w:color="auto" w:fill="auto"/>
          </w:tcPr>
          <w:p w14:paraId="6E9BD9A9" w14:textId="77777777" w:rsidR="00101011" w:rsidRPr="004549ED" w:rsidRDefault="00101011" w:rsidP="00D83DB5">
            <w:pPr>
              <w:spacing w:before="40" w:after="40"/>
              <w:rPr>
                <w:sz w:val="18"/>
                <w:szCs w:val="20"/>
              </w:rPr>
            </w:pPr>
            <w:r w:rsidRPr="004549ED">
              <w:rPr>
                <w:sz w:val="18"/>
                <w:szCs w:val="20"/>
              </w:rPr>
              <w:t>Is safe decommissioning or disposal of the medical device necessary?</w:t>
            </w:r>
          </w:p>
        </w:tc>
        <w:tc>
          <w:tcPr>
            <w:tcW w:w="4614" w:type="dxa"/>
            <w:shd w:val="clear" w:color="auto" w:fill="auto"/>
          </w:tcPr>
          <w:p w14:paraId="6BFA248C" w14:textId="77777777" w:rsidR="00101011" w:rsidRPr="004549ED" w:rsidRDefault="00101011" w:rsidP="00D83DB5">
            <w:pPr>
              <w:spacing w:before="40" w:after="40"/>
              <w:rPr>
                <w:i/>
                <w:iCs/>
                <w:sz w:val="18"/>
                <w:szCs w:val="20"/>
              </w:rPr>
            </w:pPr>
            <w:r>
              <w:rPr>
                <w:i/>
                <w:iCs/>
                <w:sz w:val="18"/>
                <w:szCs w:val="20"/>
              </w:rPr>
              <w:t>Yes</w:t>
            </w:r>
          </w:p>
        </w:tc>
      </w:tr>
      <w:tr w:rsidR="00101011" w:rsidRPr="004549ED" w14:paraId="2D635B2A" w14:textId="77777777" w:rsidTr="006A57C4">
        <w:tc>
          <w:tcPr>
            <w:tcW w:w="567" w:type="dxa"/>
            <w:shd w:val="clear" w:color="auto" w:fill="auto"/>
          </w:tcPr>
          <w:p w14:paraId="5186EBDA" w14:textId="77777777" w:rsidR="00101011" w:rsidRPr="004549ED" w:rsidRDefault="00101011" w:rsidP="00D83DB5">
            <w:pPr>
              <w:spacing w:before="40" w:after="40"/>
              <w:rPr>
                <w:sz w:val="18"/>
                <w:szCs w:val="20"/>
              </w:rPr>
            </w:pPr>
            <w:r w:rsidRPr="004549ED">
              <w:rPr>
                <w:sz w:val="18"/>
                <w:szCs w:val="20"/>
              </w:rPr>
              <w:t>26</w:t>
            </w:r>
          </w:p>
        </w:tc>
        <w:tc>
          <w:tcPr>
            <w:tcW w:w="8607" w:type="dxa"/>
            <w:shd w:val="clear" w:color="auto" w:fill="auto"/>
          </w:tcPr>
          <w:p w14:paraId="4012ED7A" w14:textId="77777777" w:rsidR="00101011" w:rsidRPr="004549ED" w:rsidRDefault="00101011" w:rsidP="00D83DB5">
            <w:pPr>
              <w:spacing w:before="40" w:after="40"/>
              <w:rPr>
                <w:sz w:val="18"/>
                <w:szCs w:val="20"/>
              </w:rPr>
            </w:pPr>
            <w:r w:rsidRPr="004549ED">
              <w:rPr>
                <w:sz w:val="18"/>
                <w:szCs w:val="20"/>
              </w:rPr>
              <w:t>Does installation or use of the medical device require special training or special skills?</w:t>
            </w:r>
          </w:p>
        </w:tc>
        <w:tc>
          <w:tcPr>
            <w:tcW w:w="4614" w:type="dxa"/>
            <w:shd w:val="clear" w:color="auto" w:fill="auto"/>
          </w:tcPr>
          <w:p w14:paraId="312D2EA6" w14:textId="77777777" w:rsidR="00101011" w:rsidRPr="004549ED" w:rsidRDefault="00101011" w:rsidP="00D83DB5">
            <w:pPr>
              <w:spacing w:before="40" w:after="40"/>
              <w:rPr>
                <w:i/>
                <w:iCs/>
                <w:sz w:val="18"/>
                <w:szCs w:val="20"/>
              </w:rPr>
            </w:pPr>
            <w:r>
              <w:rPr>
                <w:i/>
                <w:iCs/>
                <w:sz w:val="18"/>
                <w:szCs w:val="20"/>
              </w:rPr>
              <w:t>No</w:t>
            </w:r>
          </w:p>
        </w:tc>
      </w:tr>
      <w:tr w:rsidR="00101011" w:rsidRPr="004549ED" w14:paraId="7FD63095" w14:textId="77777777" w:rsidTr="006A57C4">
        <w:tc>
          <w:tcPr>
            <w:tcW w:w="567" w:type="dxa"/>
            <w:shd w:val="clear" w:color="auto" w:fill="auto"/>
          </w:tcPr>
          <w:p w14:paraId="57AD3153" w14:textId="77777777" w:rsidR="00101011" w:rsidRPr="004549ED" w:rsidRDefault="00101011" w:rsidP="00D83DB5">
            <w:pPr>
              <w:spacing w:before="40" w:after="40"/>
              <w:rPr>
                <w:sz w:val="18"/>
                <w:szCs w:val="20"/>
              </w:rPr>
            </w:pPr>
            <w:r w:rsidRPr="004549ED">
              <w:rPr>
                <w:sz w:val="18"/>
                <w:szCs w:val="20"/>
              </w:rPr>
              <w:t>27</w:t>
            </w:r>
          </w:p>
        </w:tc>
        <w:tc>
          <w:tcPr>
            <w:tcW w:w="8607" w:type="dxa"/>
            <w:shd w:val="clear" w:color="auto" w:fill="auto"/>
          </w:tcPr>
          <w:p w14:paraId="2A4A198A" w14:textId="77777777" w:rsidR="00101011" w:rsidRPr="004549ED" w:rsidRDefault="00101011" w:rsidP="00D83DB5">
            <w:pPr>
              <w:spacing w:before="40" w:after="40"/>
              <w:rPr>
                <w:sz w:val="18"/>
                <w:szCs w:val="20"/>
              </w:rPr>
            </w:pPr>
            <w:r w:rsidRPr="004549ED">
              <w:rPr>
                <w:sz w:val="18"/>
                <w:szCs w:val="20"/>
              </w:rPr>
              <w:t>How will information for safe use be provided?</w:t>
            </w:r>
          </w:p>
        </w:tc>
        <w:tc>
          <w:tcPr>
            <w:tcW w:w="4614" w:type="dxa"/>
            <w:shd w:val="clear" w:color="auto" w:fill="auto"/>
          </w:tcPr>
          <w:p w14:paraId="77C29B8C" w14:textId="77777777" w:rsidR="00101011" w:rsidRPr="004549ED" w:rsidRDefault="00101011" w:rsidP="00D83DB5">
            <w:pPr>
              <w:spacing w:before="40" w:after="40"/>
              <w:rPr>
                <w:i/>
                <w:iCs/>
                <w:sz w:val="18"/>
                <w:szCs w:val="20"/>
              </w:rPr>
            </w:pPr>
            <w:r>
              <w:rPr>
                <w:i/>
                <w:iCs/>
                <w:sz w:val="18"/>
                <w:szCs w:val="20"/>
              </w:rPr>
              <w:t>Instructions for use</w:t>
            </w:r>
          </w:p>
        </w:tc>
      </w:tr>
      <w:tr w:rsidR="00101011" w:rsidRPr="004549ED" w14:paraId="2407E666" w14:textId="77777777" w:rsidTr="006A57C4">
        <w:tc>
          <w:tcPr>
            <w:tcW w:w="567" w:type="dxa"/>
            <w:shd w:val="clear" w:color="auto" w:fill="auto"/>
          </w:tcPr>
          <w:p w14:paraId="5712C587" w14:textId="77777777" w:rsidR="00101011" w:rsidRPr="004549ED" w:rsidRDefault="00101011" w:rsidP="00D83DB5">
            <w:pPr>
              <w:spacing w:before="40" w:after="40"/>
              <w:rPr>
                <w:sz w:val="18"/>
                <w:szCs w:val="20"/>
              </w:rPr>
            </w:pPr>
            <w:r w:rsidRPr="004549ED">
              <w:rPr>
                <w:sz w:val="18"/>
                <w:szCs w:val="20"/>
              </w:rPr>
              <w:t>28</w:t>
            </w:r>
          </w:p>
        </w:tc>
        <w:tc>
          <w:tcPr>
            <w:tcW w:w="8607" w:type="dxa"/>
            <w:shd w:val="clear" w:color="auto" w:fill="auto"/>
          </w:tcPr>
          <w:p w14:paraId="0630C08F" w14:textId="77777777" w:rsidR="00101011" w:rsidRPr="004549ED" w:rsidRDefault="00101011" w:rsidP="00D83DB5">
            <w:pPr>
              <w:spacing w:before="40" w:after="40"/>
              <w:rPr>
                <w:sz w:val="18"/>
                <w:szCs w:val="20"/>
              </w:rPr>
            </w:pPr>
            <w:r w:rsidRPr="004549ED">
              <w:rPr>
                <w:sz w:val="18"/>
                <w:szCs w:val="20"/>
              </w:rPr>
              <w:t>Will new manufacturing processes need to be established or introduced?</w:t>
            </w:r>
          </w:p>
        </w:tc>
        <w:tc>
          <w:tcPr>
            <w:tcW w:w="4614" w:type="dxa"/>
            <w:shd w:val="clear" w:color="auto" w:fill="auto"/>
          </w:tcPr>
          <w:p w14:paraId="1757F2BC"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CA0124E" w14:textId="77777777" w:rsidTr="006A57C4">
        <w:tc>
          <w:tcPr>
            <w:tcW w:w="567" w:type="dxa"/>
            <w:shd w:val="clear" w:color="auto" w:fill="auto"/>
          </w:tcPr>
          <w:p w14:paraId="5E1E9133" w14:textId="77777777" w:rsidR="00101011" w:rsidRPr="004549ED" w:rsidRDefault="00101011" w:rsidP="00D83DB5">
            <w:pPr>
              <w:spacing w:before="40" w:after="40"/>
              <w:rPr>
                <w:sz w:val="18"/>
                <w:szCs w:val="20"/>
              </w:rPr>
            </w:pPr>
            <w:r w:rsidRPr="004549ED">
              <w:rPr>
                <w:sz w:val="18"/>
                <w:szCs w:val="20"/>
              </w:rPr>
              <w:t>29</w:t>
            </w:r>
          </w:p>
        </w:tc>
        <w:tc>
          <w:tcPr>
            <w:tcW w:w="8607" w:type="dxa"/>
            <w:shd w:val="clear" w:color="auto" w:fill="auto"/>
          </w:tcPr>
          <w:p w14:paraId="55B52991" w14:textId="77777777" w:rsidR="00101011" w:rsidRPr="004549ED" w:rsidRDefault="00101011" w:rsidP="00D83DB5">
            <w:pPr>
              <w:spacing w:before="40" w:after="40"/>
              <w:rPr>
                <w:sz w:val="18"/>
                <w:szCs w:val="20"/>
              </w:rPr>
            </w:pPr>
            <w:r w:rsidRPr="004549ED">
              <w:rPr>
                <w:sz w:val="18"/>
                <w:szCs w:val="20"/>
              </w:rPr>
              <w:t xml:space="preserve">Is successful application of the medical device critically dependent on human factors such as the user </w:t>
            </w:r>
            <w:r w:rsidRPr="004549ED">
              <w:rPr>
                <w:sz w:val="18"/>
                <w:szCs w:val="20"/>
              </w:rPr>
              <w:lastRenderedPageBreak/>
              <w:t>interface?</w:t>
            </w:r>
          </w:p>
        </w:tc>
        <w:tc>
          <w:tcPr>
            <w:tcW w:w="4614" w:type="dxa"/>
            <w:shd w:val="clear" w:color="auto" w:fill="auto"/>
          </w:tcPr>
          <w:p w14:paraId="220889ED" w14:textId="77777777" w:rsidR="00101011" w:rsidRPr="004549ED" w:rsidRDefault="00101011" w:rsidP="00D83DB5">
            <w:pPr>
              <w:spacing w:before="40" w:after="40"/>
              <w:rPr>
                <w:i/>
                <w:iCs/>
                <w:sz w:val="18"/>
                <w:szCs w:val="20"/>
              </w:rPr>
            </w:pPr>
            <w:r>
              <w:rPr>
                <w:i/>
                <w:iCs/>
                <w:sz w:val="18"/>
                <w:szCs w:val="20"/>
              </w:rPr>
              <w:lastRenderedPageBreak/>
              <w:t>No</w:t>
            </w:r>
          </w:p>
        </w:tc>
      </w:tr>
      <w:tr w:rsidR="00101011" w:rsidRPr="004549ED" w14:paraId="23A4A0B8" w14:textId="77777777" w:rsidTr="006A57C4">
        <w:tc>
          <w:tcPr>
            <w:tcW w:w="567" w:type="dxa"/>
            <w:shd w:val="clear" w:color="auto" w:fill="auto"/>
          </w:tcPr>
          <w:p w14:paraId="63EAFF91" w14:textId="77777777" w:rsidR="00101011" w:rsidRPr="004549ED" w:rsidRDefault="00101011" w:rsidP="00D83DB5">
            <w:pPr>
              <w:spacing w:before="40" w:after="40"/>
              <w:rPr>
                <w:sz w:val="18"/>
                <w:szCs w:val="20"/>
              </w:rPr>
            </w:pPr>
            <w:r w:rsidRPr="004549ED">
              <w:rPr>
                <w:sz w:val="18"/>
                <w:szCs w:val="20"/>
              </w:rPr>
              <w:t>29.1</w:t>
            </w:r>
          </w:p>
        </w:tc>
        <w:tc>
          <w:tcPr>
            <w:tcW w:w="8607" w:type="dxa"/>
            <w:shd w:val="clear" w:color="auto" w:fill="auto"/>
          </w:tcPr>
          <w:p w14:paraId="495B5795" w14:textId="77777777" w:rsidR="00101011" w:rsidRPr="004549ED" w:rsidRDefault="00101011" w:rsidP="00D83DB5">
            <w:pPr>
              <w:spacing w:before="40" w:after="40"/>
              <w:rPr>
                <w:sz w:val="18"/>
                <w:szCs w:val="20"/>
              </w:rPr>
            </w:pPr>
            <w:r w:rsidRPr="004549ED">
              <w:rPr>
                <w:sz w:val="18"/>
                <w:szCs w:val="20"/>
              </w:rPr>
              <w:t>Can the user interface design features contribute to use error?</w:t>
            </w:r>
          </w:p>
        </w:tc>
        <w:tc>
          <w:tcPr>
            <w:tcW w:w="4614" w:type="dxa"/>
            <w:shd w:val="clear" w:color="auto" w:fill="auto"/>
          </w:tcPr>
          <w:p w14:paraId="503BDD46" w14:textId="77777777" w:rsidR="00101011" w:rsidRPr="004549ED" w:rsidRDefault="00101011" w:rsidP="00D83DB5">
            <w:pPr>
              <w:spacing w:before="40" w:after="40"/>
              <w:rPr>
                <w:i/>
                <w:iCs/>
                <w:sz w:val="18"/>
                <w:szCs w:val="20"/>
              </w:rPr>
            </w:pPr>
            <w:r>
              <w:rPr>
                <w:i/>
                <w:iCs/>
                <w:sz w:val="18"/>
                <w:szCs w:val="20"/>
              </w:rPr>
              <w:t>No</w:t>
            </w:r>
          </w:p>
        </w:tc>
      </w:tr>
      <w:tr w:rsidR="00101011" w:rsidRPr="004549ED" w14:paraId="411ED61D" w14:textId="77777777" w:rsidTr="006A57C4">
        <w:tc>
          <w:tcPr>
            <w:tcW w:w="567" w:type="dxa"/>
            <w:shd w:val="clear" w:color="auto" w:fill="auto"/>
          </w:tcPr>
          <w:p w14:paraId="7DB687F5" w14:textId="77777777" w:rsidR="00101011" w:rsidRPr="004549ED" w:rsidRDefault="00101011" w:rsidP="00D83DB5">
            <w:pPr>
              <w:spacing w:before="40" w:after="40"/>
              <w:rPr>
                <w:sz w:val="18"/>
                <w:szCs w:val="20"/>
              </w:rPr>
            </w:pPr>
            <w:r w:rsidRPr="004549ED">
              <w:rPr>
                <w:sz w:val="18"/>
                <w:szCs w:val="20"/>
              </w:rPr>
              <w:t>29.2</w:t>
            </w:r>
          </w:p>
        </w:tc>
        <w:tc>
          <w:tcPr>
            <w:tcW w:w="8607" w:type="dxa"/>
            <w:shd w:val="clear" w:color="auto" w:fill="auto"/>
          </w:tcPr>
          <w:p w14:paraId="5E8ACF64" w14:textId="77777777" w:rsidR="00101011" w:rsidRPr="004549ED" w:rsidRDefault="00101011" w:rsidP="00D83DB5">
            <w:pPr>
              <w:spacing w:before="40" w:after="40"/>
              <w:rPr>
                <w:sz w:val="18"/>
                <w:szCs w:val="20"/>
              </w:rPr>
            </w:pPr>
            <w:r w:rsidRPr="004549ED">
              <w:rPr>
                <w:sz w:val="18"/>
                <w:szCs w:val="20"/>
              </w:rPr>
              <w:t>Is the medical device used in an environment where distractions can cause use error?</w:t>
            </w:r>
          </w:p>
        </w:tc>
        <w:tc>
          <w:tcPr>
            <w:tcW w:w="4614" w:type="dxa"/>
            <w:shd w:val="clear" w:color="auto" w:fill="auto"/>
          </w:tcPr>
          <w:p w14:paraId="0E43263E" w14:textId="77777777" w:rsidR="00101011" w:rsidRPr="004549ED" w:rsidRDefault="00101011" w:rsidP="00D83DB5">
            <w:pPr>
              <w:spacing w:before="40" w:after="40"/>
              <w:rPr>
                <w:i/>
                <w:iCs/>
                <w:sz w:val="18"/>
                <w:szCs w:val="20"/>
              </w:rPr>
            </w:pPr>
            <w:r>
              <w:rPr>
                <w:i/>
                <w:iCs/>
                <w:sz w:val="18"/>
                <w:szCs w:val="20"/>
              </w:rPr>
              <w:t>No</w:t>
            </w:r>
          </w:p>
        </w:tc>
      </w:tr>
      <w:tr w:rsidR="00101011" w:rsidRPr="004549ED" w14:paraId="2D5E6D84" w14:textId="77777777" w:rsidTr="006A57C4">
        <w:tc>
          <w:tcPr>
            <w:tcW w:w="567" w:type="dxa"/>
            <w:shd w:val="clear" w:color="auto" w:fill="auto"/>
          </w:tcPr>
          <w:p w14:paraId="5708FC36" w14:textId="77777777" w:rsidR="00101011" w:rsidRPr="004549ED" w:rsidRDefault="00101011" w:rsidP="00D83DB5">
            <w:pPr>
              <w:spacing w:before="40" w:after="40"/>
              <w:rPr>
                <w:sz w:val="18"/>
                <w:szCs w:val="20"/>
              </w:rPr>
            </w:pPr>
            <w:r w:rsidRPr="004549ED">
              <w:rPr>
                <w:sz w:val="18"/>
                <w:szCs w:val="20"/>
              </w:rPr>
              <w:t>29.3</w:t>
            </w:r>
          </w:p>
        </w:tc>
        <w:tc>
          <w:tcPr>
            <w:tcW w:w="8607" w:type="dxa"/>
            <w:shd w:val="clear" w:color="auto" w:fill="auto"/>
          </w:tcPr>
          <w:p w14:paraId="0EC0901E" w14:textId="77777777" w:rsidR="00101011" w:rsidRPr="004549ED" w:rsidRDefault="00101011" w:rsidP="00D83DB5">
            <w:pPr>
              <w:spacing w:before="40" w:after="40"/>
              <w:rPr>
                <w:sz w:val="18"/>
                <w:szCs w:val="20"/>
              </w:rPr>
            </w:pPr>
            <w:r w:rsidRPr="004549ED">
              <w:rPr>
                <w:sz w:val="18"/>
                <w:szCs w:val="20"/>
              </w:rPr>
              <w:t>Does the medical device have connecting parts or accessories?</w:t>
            </w:r>
          </w:p>
        </w:tc>
        <w:tc>
          <w:tcPr>
            <w:tcW w:w="4614" w:type="dxa"/>
            <w:shd w:val="clear" w:color="auto" w:fill="auto"/>
          </w:tcPr>
          <w:p w14:paraId="0C6582FA" w14:textId="5C426019" w:rsidR="00101011" w:rsidRPr="004549ED" w:rsidRDefault="00101011" w:rsidP="00D83DB5">
            <w:pPr>
              <w:spacing w:before="40" w:after="40"/>
              <w:rPr>
                <w:i/>
                <w:iCs/>
                <w:sz w:val="18"/>
                <w:szCs w:val="20"/>
              </w:rPr>
            </w:pPr>
            <w:r>
              <w:rPr>
                <w:i/>
                <w:iCs/>
                <w:sz w:val="18"/>
                <w:szCs w:val="20"/>
              </w:rPr>
              <w:t xml:space="preserve">Yes, </w:t>
            </w:r>
            <w:r w:rsidR="00B543E1">
              <w:rPr>
                <w:i/>
                <w:iCs/>
                <w:sz w:val="18"/>
                <w:szCs w:val="20"/>
              </w:rPr>
              <w:t>urine collection bag, Luer-lock syringe</w:t>
            </w:r>
          </w:p>
        </w:tc>
      </w:tr>
      <w:tr w:rsidR="00101011" w:rsidRPr="004549ED" w14:paraId="23863F35" w14:textId="77777777" w:rsidTr="006A57C4">
        <w:tc>
          <w:tcPr>
            <w:tcW w:w="567" w:type="dxa"/>
            <w:shd w:val="clear" w:color="auto" w:fill="auto"/>
          </w:tcPr>
          <w:p w14:paraId="1A9C1960" w14:textId="77777777" w:rsidR="00101011" w:rsidRPr="004549ED" w:rsidRDefault="00101011" w:rsidP="00D83DB5">
            <w:pPr>
              <w:spacing w:before="40" w:after="40"/>
              <w:rPr>
                <w:sz w:val="18"/>
                <w:szCs w:val="20"/>
              </w:rPr>
            </w:pPr>
            <w:r w:rsidRPr="004549ED">
              <w:rPr>
                <w:sz w:val="18"/>
                <w:szCs w:val="20"/>
              </w:rPr>
              <w:t>29.4</w:t>
            </w:r>
          </w:p>
        </w:tc>
        <w:tc>
          <w:tcPr>
            <w:tcW w:w="8607" w:type="dxa"/>
            <w:shd w:val="clear" w:color="auto" w:fill="auto"/>
          </w:tcPr>
          <w:p w14:paraId="71864918" w14:textId="77777777" w:rsidR="00101011" w:rsidRPr="004549ED" w:rsidRDefault="00101011" w:rsidP="00D83DB5">
            <w:pPr>
              <w:spacing w:before="40" w:after="40"/>
              <w:rPr>
                <w:sz w:val="18"/>
                <w:szCs w:val="20"/>
              </w:rPr>
            </w:pPr>
            <w:r w:rsidRPr="004549ED">
              <w:rPr>
                <w:sz w:val="18"/>
                <w:szCs w:val="20"/>
              </w:rPr>
              <w:t>Does the medical device have a control interface?</w:t>
            </w:r>
          </w:p>
        </w:tc>
        <w:tc>
          <w:tcPr>
            <w:tcW w:w="4614" w:type="dxa"/>
            <w:shd w:val="clear" w:color="auto" w:fill="auto"/>
          </w:tcPr>
          <w:p w14:paraId="47AF1A06" w14:textId="77777777" w:rsidR="00101011" w:rsidRPr="004549ED" w:rsidRDefault="00101011" w:rsidP="00D83DB5">
            <w:pPr>
              <w:spacing w:before="40" w:after="40"/>
              <w:rPr>
                <w:i/>
                <w:iCs/>
                <w:sz w:val="18"/>
                <w:szCs w:val="20"/>
              </w:rPr>
            </w:pPr>
            <w:r>
              <w:rPr>
                <w:i/>
                <w:iCs/>
                <w:sz w:val="18"/>
                <w:szCs w:val="20"/>
              </w:rPr>
              <w:t>No</w:t>
            </w:r>
          </w:p>
        </w:tc>
      </w:tr>
      <w:tr w:rsidR="00101011" w:rsidRPr="004549ED" w14:paraId="68BA1897" w14:textId="77777777" w:rsidTr="006A57C4">
        <w:tc>
          <w:tcPr>
            <w:tcW w:w="567" w:type="dxa"/>
            <w:shd w:val="clear" w:color="auto" w:fill="auto"/>
          </w:tcPr>
          <w:p w14:paraId="7033A4B9" w14:textId="77777777" w:rsidR="00101011" w:rsidRPr="004549ED" w:rsidRDefault="00101011" w:rsidP="00D83DB5">
            <w:pPr>
              <w:spacing w:before="40" w:after="40"/>
              <w:rPr>
                <w:sz w:val="18"/>
                <w:szCs w:val="20"/>
              </w:rPr>
            </w:pPr>
            <w:r w:rsidRPr="004549ED">
              <w:rPr>
                <w:sz w:val="18"/>
                <w:szCs w:val="20"/>
              </w:rPr>
              <w:t>29.5</w:t>
            </w:r>
          </w:p>
        </w:tc>
        <w:tc>
          <w:tcPr>
            <w:tcW w:w="8607" w:type="dxa"/>
            <w:shd w:val="clear" w:color="auto" w:fill="auto"/>
          </w:tcPr>
          <w:p w14:paraId="0843508F" w14:textId="77777777" w:rsidR="00101011" w:rsidRPr="004549ED" w:rsidRDefault="00101011" w:rsidP="00D83DB5">
            <w:pPr>
              <w:spacing w:before="40" w:after="40"/>
              <w:rPr>
                <w:sz w:val="18"/>
                <w:szCs w:val="20"/>
              </w:rPr>
            </w:pPr>
            <w:r w:rsidRPr="004549ED">
              <w:rPr>
                <w:sz w:val="18"/>
                <w:szCs w:val="20"/>
              </w:rPr>
              <w:t>Does the medical device display information?</w:t>
            </w:r>
          </w:p>
        </w:tc>
        <w:tc>
          <w:tcPr>
            <w:tcW w:w="4614" w:type="dxa"/>
            <w:shd w:val="clear" w:color="auto" w:fill="auto"/>
          </w:tcPr>
          <w:p w14:paraId="19764176" w14:textId="77777777" w:rsidR="00101011" w:rsidRPr="004549ED" w:rsidRDefault="00101011" w:rsidP="00D83DB5">
            <w:pPr>
              <w:spacing w:before="40" w:after="40"/>
              <w:rPr>
                <w:i/>
                <w:iCs/>
                <w:sz w:val="18"/>
                <w:szCs w:val="20"/>
              </w:rPr>
            </w:pPr>
            <w:r>
              <w:rPr>
                <w:i/>
                <w:iCs/>
                <w:sz w:val="18"/>
                <w:szCs w:val="20"/>
              </w:rPr>
              <w:t>No</w:t>
            </w:r>
          </w:p>
        </w:tc>
      </w:tr>
      <w:tr w:rsidR="00101011" w:rsidRPr="004549ED" w14:paraId="06A5B0E6" w14:textId="77777777" w:rsidTr="006A57C4">
        <w:tc>
          <w:tcPr>
            <w:tcW w:w="567" w:type="dxa"/>
            <w:shd w:val="clear" w:color="auto" w:fill="auto"/>
          </w:tcPr>
          <w:p w14:paraId="464E590F" w14:textId="77777777" w:rsidR="00101011" w:rsidRPr="004549ED" w:rsidRDefault="00101011" w:rsidP="00D83DB5">
            <w:pPr>
              <w:spacing w:before="40" w:after="40"/>
              <w:rPr>
                <w:sz w:val="18"/>
                <w:szCs w:val="20"/>
              </w:rPr>
            </w:pPr>
            <w:r w:rsidRPr="004549ED">
              <w:rPr>
                <w:sz w:val="18"/>
                <w:szCs w:val="20"/>
              </w:rPr>
              <w:t>29.6</w:t>
            </w:r>
          </w:p>
        </w:tc>
        <w:tc>
          <w:tcPr>
            <w:tcW w:w="8607" w:type="dxa"/>
            <w:shd w:val="clear" w:color="auto" w:fill="auto"/>
          </w:tcPr>
          <w:p w14:paraId="46BB661F" w14:textId="77777777" w:rsidR="00101011" w:rsidRPr="004549ED" w:rsidRDefault="00101011" w:rsidP="00D83DB5">
            <w:pPr>
              <w:spacing w:before="40" w:after="40"/>
              <w:rPr>
                <w:sz w:val="18"/>
                <w:szCs w:val="20"/>
              </w:rPr>
            </w:pPr>
            <w:r w:rsidRPr="004549ED">
              <w:rPr>
                <w:sz w:val="18"/>
                <w:szCs w:val="20"/>
              </w:rPr>
              <w:t>Is the medical device controlled by a menu?</w:t>
            </w:r>
          </w:p>
        </w:tc>
        <w:tc>
          <w:tcPr>
            <w:tcW w:w="4614" w:type="dxa"/>
            <w:shd w:val="clear" w:color="auto" w:fill="auto"/>
          </w:tcPr>
          <w:p w14:paraId="1E498CA7" w14:textId="77777777" w:rsidR="00101011" w:rsidRPr="004549ED" w:rsidRDefault="00101011" w:rsidP="00D83DB5">
            <w:pPr>
              <w:spacing w:before="40" w:after="40"/>
              <w:rPr>
                <w:i/>
                <w:iCs/>
                <w:sz w:val="18"/>
                <w:szCs w:val="20"/>
              </w:rPr>
            </w:pPr>
            <w:r>
              <w:rPr>
                <w:i/>
                <w:iCs/>
                <w:sz w:val="18"/>
                <w:szCs w:val="20"/>
              </w:rPr>
              <w:t>No</w:t>
            </w:r>
          </w:p>
        </w:tc>
      </w:tr>
      <w:tr w:rsidR="00101011" w:rsidRPr="004549ED" w14:paraId="3A591CA3" w14:textId="77777777" w:rsidTr="006A57C4">
        <w:tc>
          <w:tcPr>
            <w:tcW w:w="567" w:type="dxa"/>
            <w:shd w:val="clear" w:color="auto" w:fill="auto"/>
          </w:tcPr>
          <w:p w14:paraId="1D800CF2" w14:textId="77777777" w:rsidR="00101011" w:rsidRPr="004549ED" w:rsidRDefault="00101011" w:rsidP="00D83DB5">
            <w:pPr>
              <w:spacing w:before="40" w:after="40"/>
              <w:rPr>
                <w:sz w:val="18"/>
                <w:szCs w:val="20"/>
              </w:rPr>
            </w:pPr>
            <w:r w:rsidRPr="004549ED">
              <w:rPr>
                <w:sz w:val="18"/>
                <w:szCs w:val="20"/>
              </w:rPr>
              <w:t>29.7</w:t>
            </w:r>
          </w:p>
        </w:tc>
        <w:tc>
          <w:tcPr>
            <w:tcW w:w="8607" w:type="dxa"/>
            <w:shd w:val="clear" w:color="auto" w:fill="auto"/>
          </w:tcPr>
          <w:p w14:paraId="547D6BE4" w14:textId="77777777" w:rsidR="00101011" w:rsidRPr="004549ED" w:rsidRDefault="00101011" w:rsidP="00D83DB5">
            <w:pPr>
              <w:spacing w:before="40" w:after="40"/>
              <w:rPr>
                <w:sz w:val="18"/>
                <w:szCs w:val="20"/>
              </w:rPr>
            </w:pPr>
            <w:r w:rsidRPr="004549ED">
              <w:rPr>
                <w:sz w:val="18"/>
                <w:szCs w:val="20"/>
              </w:rPr>
              <w:t>Will the medical device be used by persons with special needs?</w:t>
            </w:r>
          </w:p>
        </w:tc>
        <w:tc>
          <w:tcPr>
            <w:tcW w:w="4614" w:type="dxa"/>
            <w:shd w:val="clear" w:color="auto" w:fill="auto"/>
          </w:tcPr>
          <w:p w14:paraId="6AA0EAB5" w14:textId="77777777" w:rsidR="00101011" w:rsidRPr="004549ED" w:rsidRDefault="00101011" w:rsidP="00D83DB5">
            <w:pPr>
              <w:spacing w:before="40" w:after="40"/>
              <w:rPr>
                <w:i/>
                <w:iCs/>
                <w:sz w:val="18"/>
                <w:szCs w:val="20"/>
              </w:rPr>
            </w:pPr>
            <w:r>
              <w:rPr>
                <w:i/>
                <w:iCs/>
                <w:sz w:val="18"/>
                <w:szCs w:val="20"/>
              </w:rPr>
              <w:t>No</w:t>
            </w:r>
          </w:p>
        </w:tc>
      </w:tr>
      <w:tr w:rsidR="00101011" w:rsidRPr="004549ED" w14:paraId="7A46DF97" w14:textId="77777777" w:rsidTr="006A57C4">
        <w:tc>
          <w:tcPr>
            <w:tcW w:w="567" w:type="dxa"/>
            <w:shd w:val="clear" w:color="auto" w:fill="auto"/>
          </w:tcPr>
          <w:p w14:paraId="07AC6EDD" w14:textId="77777777" w:rsidR="00101011" w:rsidRPr="004549ED" w:rsidRDefault="00101011" w:rsidP="00D83DB5">
            <w:pPr>
              <w:spacing w:before="40" w:after="40"/>
              <w:rPr>
                <w:sz w:val="18"/>
                <w:szCs w:val="20"/>
              </w:rPr>
            </w:pPr>
            <w:r w:rsidRPr="004549ED">
              <w:rPr>
                <w:sz w:val="18"/>
                <w:szCs w:val="20"/>
              </w:rPr>
              <w:t>29.8</w:t>
            </w:r>
          </w:p>
        </w:tc>
        <w:tc>
          <w:tcPr>
            <w:tcW w:w="8607" w:type="dxa"/>
            <w:shd w:val="clear" w:color="auto" w:fill="auto"/>
          </w:tcPr>
          <w:p w14:paraId="7D25B8FF" w14:textId="77777777" w:rsidR="00101011" w:rsidRPr="004549ED" w:rsidRDefault="00101011" w:rsidP="00D83DB5">
            <w:pPr>
              <w:spacing w:before="40" w:after="40"/>
              <w:rPr>
                <w:sz w:val="18"/>
                <w:szCs w:val="20"/>
              </w:rPr>
            </w:pPr>
            <w:r w:rsidRPr="004549ED">
              <w:rPr>
                <w:sz w:val="18"/>
                <w:szCs w:val="20"/>
              </w:rPr>
              <w:t>Can the user interface be used to initiate user actions?</w:t>
            </w:r>
          </w:p>
        </w:tc>
        <w:tc>
          <w:tcPr>
            <w:tcW w:w="4614" w:type="dxa"/>
            <w:shd w:val="clear" w:color="auto" w:fill="auto"/>
          </w:tcPr>
          <w:p w14:paraId="2B370EFE" w14:textId="77777777" w:rsidR="00101011" w:rsidRPr="004549ED" w:rsidRDefault="00101011" w:rsidP="00D83DB5">
            <w:pPr>
              <w:spacing w:before="40" w:after="40"/>
              <w:rPr>
                <w:i/>
                <w:iCs/>
                <w:sz w:val="18"/>
                <w:szCs w:val="20"/>
              </w:rPr>
            </w:pPr>
            <w:r>
              <w:rPr>
                <w:i/>
                <w:iCs/>
                <w:sz w:val="18"/>
                <w:szCs w:val="20"/>
              </w:rPr>
              <w:t>No</w:t>
            </w:r>
          </w:p>
        </w:tc>
      </w:tr>
      <w:tr w:rsidR="00101011" w:rsidRPr="004549ED" w14:paraId="12C9F362" w14:textId="77777777" w:rsidTr="006A57C4">
        <w:tc>
          <w:tcPr>
            <w:tcW w:w="567" w:type="dxa"/>
            <w:shd w:val="clear" w:color="auto" w:fill="auto"/>
          </w:tcPr>
          <w:p w14:paraId="0BFCA257" w14:textId="77777777" w:rsidR="00101011" w:rsidRPr="004549ED" w:rsidRDefault="00101011" w:rsidP="00D83DB5">
            <w:pPr>
              <w:spacing w:before="40" w:after="40"/>
              <w:rPr>
                <w:sz w:val="18"/>
                <w:szCs w:val="20"/>
              </w:rPr>
            </w:pPr>
            <w:r w:rsidRPr="004549ED">
              <w:rPr>
                <w:sz w:val="18"/>
                <w:szCs w:val="20"/>
              </w:rPr>
              <w:t>30</w:t>
            </w:r>
          </w:p>
        </w:tc>
        <w:tc>
          <w:tcPr>
            <w:tcW w:w="8607" w:type="dxa"/>
            <w:shd w:val="clear" w:color="auto" w:fill="auto"/>
          </w:tcPr>
          <w:p w14:paraId="75EC8818" w14:textId="77777777" w:rsidR="00101011" w:rsidRPr="004549ED" w:rsidRDefault="00101011" w:rsidP="00D83DB5">
            <w:pPr>
              <w:spacing w:before="40" w:after="40"/>
              <w:rPr>
                <w:sz w:val="18"/>
                <w:szCs w:val="20"/>
              </w:rPr>
            </w:pPr>
            <w:r w:rsidRPr="004549ED">
              <w:rPr>
                <w:sz w:val="18"/>
                <w:szCs w:val="20"/>
              </w:rPr>
              <w:t>Does the medical device use an alarm system?</w:t>
            </w:r>
          </w:p>
        </w:tc>
        <w:tc>
          <w:tcPr>
            <w:tcW w:w="4614" w:type="dxa"/>
            <w:shd w:val="clear" w:color="auto" w:fill="auto"/>
          </w:tcPr>
          <w:p w14:paraId="0E2DEC2B" w14:textId="77777777" w:rsidR="00101011" w:rsidRPr="004549ED" w:rsidRDefault="00101011" w:rsidP="00D83DB5">
            <w:pPr>
              <w:spacing w:before="40" w:after="40"/>
              <w:rPr>
                <w:i/>
                <w:iCs/>
                <w:sz w:val="18"/>
                <w:szCs w:val="20"/>
              </w:rPr>
            </w:pPr>
            <w:r>
              <w:rPr>
                <w:i/>
                <w:iCs/>
                <w:sz w:val="18"/>
                <w:szCs w:val="20"/>
              </w:rPr>
              <w:t>No</w:t>
            </w:r>
          </w:p>
        </w:tc>
      </w:tr>
      <w:tr w:rsidR="00101011" w:rsidRPr="004549ED" w14:paraId="09A36926" w14:textId="77777777" w:rsidTr="006A57C4">
        <w:tc>
          <w:tcPr>
            <w:tcW w:w="567" w:type="dxa"/>
            <w:shd w:val="clear" w:color="auto" w:fill="auto"/>
          </w:tcPr>
          <w:p w14:paraId="688AAE32" w14:textId="77777777" w:rsidR="00101011" w:rsidRPr="004549ED" w:rsidRDefault="00101011" w:rsidP="00D83DB5">
            <w:pPr>
              <w:spacing w:before="40" w:after="40"/>
              <w:rPr>
                <w:sz w:val="18"/>
                <w:szCs w:val="20"/>
              </w:rPr>
            </w:pPr>
            <w:r w:rsidRPr="004549ED">
              <w:rPr>
                <w:sz w:val="18"/>
                <w:szCs w:val="20"/>
              </w:rPr>
              <w:t>31</w:t>
            </w:r>
          </w:p>
        </w:tc>
        <w:tc>
          <w:tcPr>
            <w:tcW w:w="8607" w:type="dxa"/>
            <w:shd w:val="clear" w:color="auto" w:fill="auto"/>
          </w:tcPr>
          <w:p w14:paraId="2B49ABD3" w14:textId="77777777" w:rsidR="00101011" w:rsidRPr="004549ED" w:rsidRDefault="00101011" w:rsidP="00D83DB5">
            <w:pPr>
              <w:spacing w:before="40" w:after="40"/>
              <w:rPr>
                <w:sz w:val="18"/>
                <w:szCs w:val="20"/>
              </w:rPr>
            </w:pPr>
            <w:r w:rsidRPr="004549ED">
              <w:rPr>
                <w:sz w:val="18"/>
                <w:szCs w:val="20"/>
              </w:rPr>
              <w:t>In what way(s) might the medical device be deliberately misused?</w:t>
            </w:r>
          </w:p>
        </w:tc>
        <w:tc>
          <w:tcPr>
            <w:tcW w:w="4614" w:type="dxa"/>
            <w:shd w:val="clear" w:color="auto" w:fill="auto"/>
          </w:tcPr>
          <w:p w14:paraId="44519A90" w14:textId="77777777" w:rsidR="00101011" w:rsidRPr="004549ED" w:rsidRDefault="00101011" w:rsidP="00D83DB5">
            <w:pPr>
              <w:spacing w:before="40" w:after="40"/>
              <w:rPr>
                <w:i/>
                <w:iCs/>
                <w:sz w:val="18"/>
                <w:szCs w:val="20"/>
              </w:rPr>
            </w:pPr>
            <w:r>
              <w:rPr>
                <w:i/>
                <w:iCs/>
                <w:sz w:val="18"/>
                <w:szCs w:val="20"/>
              </w:rPr>
              <w:t>None</w:t>
            </w:r>
          </w:p>
        </w:tc>
      </w:tr>
      <w:tr w:rsidR="00101011" w:rsidRPr="004549ED" w14:paraId="162A73D2" w14:textId="77777777" w:rsidTr="006A57C4">
        <w:tc>
          <w:tcPr>
            <w:tcW w:w="567" w:type="dxa"/>
            <w:shd w:val="clear" w:color="auto" w:fill="auto"/>
          </w:tcPr>
          <w:p w14:paraId="5D057A52" w14:textId="77777777" w:rsidR="00101011" w:rsidRPr="004549ED" w:rsidRDefault="00101011" w:rsidP="00D83DB5">
            <w:pPr>
              <w:spacing w:before="40" w:after="40"/>
              <w:rPr>
                <w:sz w:val="18"/>
                <w:szCs w:val="20"/>
              </w:rPr>
            </w:pPr>
            <w:r w:rsidRPr="004549ED">
              <w:rPr>
                <w:sz w:val="18"/>
                <w:szCs w:val="20"/>
              </w:rPr>
              <w:t>32</w:t>
            </w:r>
          </w:p>
        </w:tc>
        <w:tc>
          <w:tcPr>
            <w:tcW w:w="8607" w:type="dxa"/>
            <w:shd w:val="clear" w:color="auto" w:fill="auto"/>
          </w:tcPr>
          <w:p w14:paraId="36327960" w14:textId="77777777" w:rsidR="00101011" w:rsidRPr="004549ED" w:rsidRDefault="00101011" w:rsidP="00D83DB5">
            <w:pPr>
              <w:spacing w:before="40" w:after="40"/>
              <w:rPr>
                <w:sz w:val="18"/>
                <w:szCs w:val="20"/>
              </w:rPr>
            </w:pPr>
            <w:r w:rsidRPr="004549ED">
              <w:rPr>
                <w:sz w:val="18"/>
                <w:szCs w:val="20"/>
              </w:rPr>
              <w:t>Does the medical device hold data critical to patient care?</w:t>
            </w:r>
          </w:p>
        </w:tc>
        <w:tc>
          <w:tcPr>
            <w:tcW w:w="4614" w:type="dxa"/>
            <w:shd w:val="clear" w:color="auto" w:fill="auto"/>
          </w:tcPr>
          <w:p w14:paraId="49672CB2" w14:textId="77777777" w:rsidR="00101011" w:rsidRPr="004549ED" w:rsidRDefault="00101011" w:rsidP="00D83DB5">
            <w:pPr>
              <w:spacing w:before="40" w:after="40"/>
              <w:rPr>
                <w:i/>
                <w:iCs/>
                <w:sz w:val="18"/>
                <w:szCs w:val="20"/>
              </w:rPr>
            </w:pPr>
            <w:r>
              <w:rPr>
                <w:i/>
                <w:iCs/>
                <w:sz w:val="18"/>
                <w:szCs w:val="20"/>
              </w:rPr>
              <w:t>No</w:t>
            </w:r>
          </w:p>
        </w:tc>
      </w:tr>
      <w:tr w:rsidR="00101011" w:rsidRPr="004549ED" w14:paraId="6908BC8F" w14:textId="77777777" w:rsidTr="006A57C4">
        <w:tc>
          <w:tcPr>
            <w:tcW w:w="567" w:type="dxa"/>
            <w:shd w:val="clear" w:color="auto" w:fill="auto"/>
          </w:tcPr>
          <w:p w14:paraId="75A9F9E1" w14:textId="77777777" w:rsidR="00101011" w:rsidRPr="004549ED" w:rsidRDefault="00101011" w:rsidP="00D83DB5">
            <w:pPr>
              <w:spacing w:before="40" w:after="40"/>
              <w:rPr>
                <w:sz w:val="18"/>
                <w:szCs w:val="20"/>
              </w:rPr>
            </w:pPr>
            <w:r w:rsidRPr="004549ED">
              <w:rPr>
                <w:sz w:val="18"/>
                <w:szCs w:val="20"/>
              </w:rPr>
              <w:t>33</w:t>
            </w:r>
          </w:p>
        </w:tc>
        <w:tc>
          <w:tcPr>
            <w:tcW w:w="8607" w:type="dxa"/>
            <w:shd w:val="clear" w:color="auto" w:fill="auto"/>
          </w:tcPr>
          <w:p w14:paraId="14E42E98" w14:textId="77777777" w:rsidR="00101011" w:rsidRPr="004549ED" w:rsidRDefault="00101011" w:rsidP="00D83DB5">
            <w:pPr>
              <w:spacing w:before="40" w:after="40"/>
              <w:rPr>
                <w:sz w:val="18"/>
                <w:szCs w:val="20"/>
              </w:rPr>
            </w:pPr>
            <w:r w:rsidRPr="004549ED">
              <w:rPr>
                <w:sz w:val="18"/>
                <w:szCs w:val="20"/>
              </w:rPr>
              <w:t>Is the medical device intended to be mobile or portable?</w:t>
            </w:r>
          </w:p>
        </w:tc>
        <w:tc>
          <w:tcPr>
            <w:tcW w:w="4614" w:type="dxa"/>
            <w:shd w:val="clear" w:color="auto" w:fill="auto"/>
          </w:tcPr>
          <w:p w14:paraId="10DC2875" w14:textId="403FAD68" w:rsidR="00101011" w:rsidRPr="004549ED" w:rsidRDefault="00797ADB" w:rsidP="00D83DB5">
            <w:pPr>
              <w:spacing w:before="40" w:after="40"/>
              <w:rPr>
                <w:i/>
                <w:iCs/>
                <w:sz w:val="18"/>
                <w:szCs w:val="20"/>
              </w:rPr>
            </w:pPr>
            <w:r>
              <w:rPr>
                <w:i/>
                <w:iCs/>
                <w:sz w:val="18"/>
                <w:szCs w:val="20"/>
              </w:rPr>
              <w:t>Yes</w:t>
            </w:r>
          </w:p>
        </w:tc>
      </w:tr>
      <w:tr w:rsidR="00101011" w:rsidRPr="004549ED" w14:paraId="5C030215" w14:textId="77777777" w:rsidTr="006A57C4">
        <w:tc>
          <w:tcPr>
            <w:tcW w:w="567" w:type="dxa"/>
            <w:shd w:val="clear" w:color="auto" w:fill="auto"/>
          </w:tcPr>
          <w:p w14:paraId="0F36B2A9" w14:textId="77777777" w:rsidR="00101011" w:rsidRPr="004549ED" w:rsidRDefault="00101011" w:rsidP="00D83DB5">
            <w:pPr>
              <w:spacing w:before="40" w:after="40"/>
              <w:rPr>
                <w:sz w:val="18"/>
                <w:szCs w:val="20"/>
              </w:rPr>
            </w:pPr>
            <w:r w:rsidRPr="004549ED">
              <w:rPr>
                <w:sz w:val="18"/>
                <w:szCs w:val="20"/>
              </w:rPr>
              <w:t>34</w:t>
            </w:r>
          </w:p>
        </w:tc>
        <w:tc>
          <w:tcPr>
            <w:tcW w:w="8607" w:type="dxa"/>
            <w:shd w:val="clear" w:color="auto" w:fill="auto"/>
          </w:tcPr>
          <w:p w14:paraId="4070C8C6" w14:textId="77777777" w:rsidR="00101011" w:rsidRPr="004549ED" w:rsidRDefault="00101011" w:rsidP="00D83DB5">
            <w:pPr>
              <w:spacing w:before="40" w:after="40"/>
              <w:rPr>
                <w:sz w:val="18"/>
                <w:szCs w:val="20"/>
              </w:rPr>
            </w:pPr>
            <w:r w:rsidRPr="004549ED">
              <w:rPr>
                <w:sz w:val="18"/>
                <w:szCs w:val="20"/>
              </w:rPr>
              <w:t>Does the use of the medical device depend on essential performance?</w:t>
            </w:r>
          </w:p>
        </w:tc>
        <w:tc>
          <w:tcPr>
            <w:tcW w:w="4614" w:type="dxa"/>
            <w:shd w:val="clear" w:color="auto" w:fill="auto"/>
          </w:tcPr>
          <w:p w14:paraId="41D3236E" w14:textId="77777777" w:rsidR="00101011" w:rsidRPr="004549ED" w:rsidRDefault="00101011" w:rsidP="00D83DB5">
            <w:pPr>
              <w:spacing w:before="40" w:after="40"/>
              <w:rPr>
                <w:i/>
                <w:iCs/>
                <w:sz w:val="18"/>
                <w:szCs w:val="20"/>
              </w:rPr>
            </w:pPr>
            <w:r>
              <w:rPr>
                <w:i/>
                <w:iCs/>
                <w:sz w:val="18"/>
                <w:szCs w:val="20"/>
              </w:rPr>
              <w:t>No</w:t>
            </w:r>
          </w:p>
        </w:tc>
      </w:tr>
    </w:tbl>
    <w:p w14:paraId="33F62365" w14:textId="77777777" w:rsidR="00101011" w:rsidRPr="00101011" w:rsidRDefault="00101011" w:rsidP="00681925"/>
    <w:p w14:paraId="061E9502" w14:textId="77777777" w:rsidR="001A5833" w:rsidRPr="001A5833" w:rsidRDefault="001A5833" w:rsidP="00190E33">
      <w:pPr>
        <w:pStyle w:val="Heading1"/>
        <w:jc w:val="both"/>
      </w:pPr>
      <w:r w:rsidRPr="001A5833">
        <w:t>Risk Acceptability Determination</w:t>
      </w:r>
    </w:p>
    <w:p w14:paraId="5E471F1A" w14:textId="77777777" w:rsidR="001A5833" w:rsidRPr="001A5833" w:rsidRDefault="001A5833" w:rsidP="00190E33">
      <w:pPr>
        <w:pStyle w:val="Heading2"/>
        <w:jc w:val="both"/>
      </w:pPr>
      <w:r w:rsidRPr="001A5833">
        <w:t>The criteria of risk acceptability will be determine</w:t>
      </w:r>
      <w:r w:rsidR="0041419E">
        <w:t>d</w:t>
      </w:r>
      <w:r w:rsidRPr="001A5833">
        <w:t xml:space="preserve"> with a Risk Priority Number (RPN) and on the concept of ‘</w:t>
      </w:r>
      <w:r w:rsidR="008368C9">
        <w:t>As Fa</w:t>
      </w:r>
      <w:r w:rsidR="00DD4CD3">
        <w:t xml:space="preserve">r As Possible’ (AFAP) approach.  Refer to the Risk Rating definition in </w:t>
      </w:r>
      <w:r w:rsidR="00DD4CD3">
        <w:rPr>
          <w:rFonts w:cs="Arial"/>
        </w:rPr>
        <w:t>§</w:t>
      </w:r>
      <w:r w:rsidR="00DD4CD3">
        <w:t>4.0.</w:t>
      </w:r>
    </w:p>
    <w:p w14:paraId="69811D2E" w14:textId="1EE4FB31" w:rsidR="001A5833" w:rsidRDefault="00917AEC" w:rsidP="00190E33">
      <w:pPr>
        <w:pStyle w:val="Heading2"/>
        <w:jc w:val="both"/>
      </w:pPr>
      <w:r>
        <w:t>There are two (2</w:t>
      </w:r>
      <w:r w:rsidR="001A5833" w:rsidRPr="001A5833">
        <w:t>) components used in determining risk ac</w:t>
      </w:r>
      <w:r>
        <w:t>ceptability, which are Severity and Probability</w:t>
      </w:r>
      <w:r w:rsidR="001A5833" w:rsidRPr="001A5833">
        <w:t>. Refer to the following tables:</w:t>
      </w:r>
    </w:p>
    <w:tbl>
      <w:tblPr>
        <w:tblW w:w="504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320"/>
      </w:tblGrid>
      <w:tr w:rsidR="00F143FF" w:rsidRPr="00182A83" w14:paraId="4489EBE9" w14:textId="77777777" w:rsidTr="002F2010">
        <w:tc>
          <w:tcPr>
            <w:tcW w:w="5040" w:type="dxa"/>
            <w:gridSpan w:val="2"/>
            <w:shd w:val="clear" w:color="auto" w:fill="F2F2F2"/>
          </w:tcPr>
          <w:p w14:paraId="3A21FA3E" w14:textId="6EE8F38A" w:rsidR="00F143FF" w:rsidRPr="006771AF" w:rsidRDefault="00F143FF" w:rsidP="002F2010">
            <w:pPr>
              <w:spacing w:before="20" w:after="20"/>
              <w:rPr>
                <w:b/>
                <w:bCs/>
                <w:sz w:val="18"/>
                <w:szCs w:val="18"/>
              </w:rPr>
            </w:pPr>
            <w:r w:rsidRPr="006771AF">
              <w:rPr>
                <w:b/>
                <w:bCs/>
                <w:sz w:val="18"/>
                <w:szCs w:val="18"/>
              </w:rPr>
              <w:t xml:space="preserve">Table </w:t>
            </w:r>
            <w:r w:rsidRPr="006771AF">
              <w:rPr>
                <w:b/>
                <w:bCs/>
                <w:sz w:val="18"/>
                <w:szCs w:val="18"/>
              </w:rPr>
              <w:fldChar w:fldCharType="begin"/>
            </w:r>
            <w:r w:rsidRPr="006771AF">
              <w:rPr>
                <w:b/>
                <w:bCs/>
                <w:sz w:val="18"/>
                <w:szCs w:val="18"/>
              </w:rPr>
              <w:instrText xml:space="preserve"> SEQ Table \* ARABIC </w:instrText>
            </w:r>
            <w:r w:rsidRPr="006771AF">
              <w:rPr>
                <w:b/>
                <w:bCs/>
                <w:sz w:val="18"/>
                <w:szCs w:val="18"/>
              </w:rPr>
              <w:fldChar w:fldCharType="separate"/>
            </w:r>
            <w:r w:rsidR="00B6477E">
              <w:rPr>
                <w:b/>
                <w:bCs/>
                <w:noProof/>
                <w:sz w:val="18"/>
                <w:szCs w:val="18"/>
              </w:rPr>
              <w:t>3</w:t>
            </w:r>
            <w:r w:rsidRPr="006771AF">
              <w:rPr>
                <w:b/>
                <w:bCs/>
                <w:sz w:val="18"/>
                <w:szCs w:val="18"/>
              </w:rPr>
              <w:fldChar w:fldCharType="end"/>
            </w:r>
            <w:r w:rsidRPr="006771AF">
              <w:rPr>
                <w:b/>
                <w:bCs/>
                <w:sz w:val="18"/>
                <w:szCs w:val="18"/>
              </w:rPr>
              <w:t>: Severity Ratings</w:t>
            </w:r>
          </w:p>
        </w:tc>
      </w:tr>
      <w:tr w:rsidR="00F143FF" w:rsidRPr="00182A83" w14:paraId="1CC5CA43" w14:textId="77777777" w:rsidTr="002F2010">
        <w:tc>
          <w:tcPr>
            <w:tcW w:w="720" w:type="dxa"/>
            <w:shd w:val="clear" w:color="auto" w:fill="F2F2F2"/>
          </w:tcPr>
          <w:p w14:paraId="7A2C2175" w14:textId="77777777" w:rsidR="00F143FF" w:rsidRPr="006771AF" w:rsidRDefault="00F143FF" w:rsidP="002F2010">
            <w:pPr>
              <w:spacing w:before="20" w:after="20"/>
              <w:rPr>
                <w:b/>
                <w:bCs/>
                <w:sz w:val="18"/>
                <w:szCs w:val="18"/>
              </w:rPr>
            </w:pPr>
            <w:r w:rsidRPr="006771AF">
              <w:rPr>
                <w:b/>
                <w:bCs/>
                <w:sz w:val="18"/>
                <w:szCs w:val="18"/>
              </w:rPr>
              <w:t>Index</w:t>
            </w:r>
          </w:p>
        </w:tc>
        <w:tc>
          <w:tcPr>
            <w:tcW w:w="4320" w:type="dxa"/>
            <w:shd w:val="clear" w:color="auto" w:fill="F2F2F2"/>
          </w:tcPr>
          <w:p w14:paraId="0A0C8137" w14:textId="77777777" w:rsidR="00F143FF" w:rsidRPr="006771AF" w:rsidRDefault="00F143FF" w:rsidP="002F2010">
            <w:pPr>
              <w:spacing w:before="20" w:after="20"/>
              <w:rPr>
                <w:b/>
                <w:bCs/>
                <w:sz w:val="18"/>
                <w:szCs w:val="18"/>
              </w:rPr>
            </w:pPr>
            <w:r w:rsidRPr="006771AF">
              <w:rPr>
                <w:b/>
                <w:bCs/>
                <w:sz w:val="18"/>
                <w:szCs w:val="18"/>
              </w:rPr>
              <w:t>Description</w:t>
            </w:r>
          </w:p>
        </w:tc>
      </w:tr>
      <w:tr w:rsidR="00F143FF" w:rsidRPr="00182A83" w14:paraId="5D13209B" w14:textId="77777777" w:rsidTr="002F2010">
        <w:tc>
          <w:tcPr>
            <w:tcW w:w="720" w:type="dxa"/>
            <w:shd w:val="clear" w:color="auto" w:fill="auto"/>
            <w:vAlign w:val="center"/>
          </w:tcPr>
          <w:p w14:paraId="6AED376A" w14:textId="77777777" w:rsidR="00F143FF" w:rsidRPr="006771AF" w:rsidRDefault="00F143FF" w:rsidP="002F2010">
            <w:pPr>
              <w:spacing w:before="20" w:after="20"/>
              <w:jc w:val="center"/>
              <w:rPr>
                <w:sz w:val="18"/>
                <w:szCs w:val="18"/>
              </w:rPr>
            </w:pPr>
            <w:r w:rsidRPr="006771AF">
              <w:rPr>
                <w:sz w:val="18"/>
                <w:szCs w:val="18"/>
              </w:rPr>
              <w:t>1</w:t>
            </w:r>
          </w:p>
        </w:tc>
        <w:tc>
          <w:tcPr>
            <w:tcW w:w="4320" w:type="dxa"/>
            <w:shd w:val="clear" w:color="auto" w:fill="auto"/>
          </w:tcPr>
          <w:p w14:paraId="2973DDDD" w14:textId="77777777" w:rsidR="00F143FF" w:rsidRPr="006771AF" w:rsidRDefault="00F143FF" w:rsidP="002F2010">
            <w:pPr>
              <w:spacing w:before="20" w:after="20"/>
              <w:rPr>
                <w:sz w:val="18"/>
                <w:szCs w:val="18"/>
              </w:rPr>
            </w:pPr>
            <w:r w:rsidRPr="006771AF">
              <w:rPr>
                <w:rFonts w:cs="Arial"/>
                <w:sz w:val="18"/>
                <w:szCs w:val="18"/>
              </w:rPr>
              <w:t>No patient effect</w:t>
            </w:r>
          </w:p>
        </w:tc>
      </w:tr>
      <w:tr w:rsidR="00F143FF" w:rsidRPr="00182A83" w14:paraId="486E8939" w14:textId="77777777" w:rsidTr="002F2010">
        <w:tc>
          <w:tcPr>
            <w:tcW w:w="720" w:type="dxa"/>
            <w:shd w:val="clear" w:color="auto" w:fill="auto"/>
            <w:vAlign w:val="center"/>
          </w:tcPr>
          <w:p w14:paraId="41D6B26D" w14:textId="77777777" w:rsidR="00F143FF" w:rsidRPr="006771AF" w:rsidRDefault="00F143FF" w:rsidP="002F2010">
            <w:pPr>
              <w:spacing w:before="20" w:after="20"/>
              <w:jc w:val="center"/>
              <w:rPr>
                <w:sz w:val="18"/>
                <w:szCs w:val="18"/>
              </w:rPr>
            </w:pPr>
            <w:r w:rsidRPr="006771AF">
              <w:rPr>
                <w:sz w:val="18"/>
                <w:szCs w:val="18"/>
              </w:rPr>
              <w:t>2</w:t>
            </w:r>
          </w:p>
        </w:tc>
        <w:tc>
          <w:tcPr>
            <w:tcW w:w="4320" w:type="dxa"/>
            <w:shd w:val="clear" w:color="auto" w:fill="auto"/>
          </w:tcPr>
          <w:p w14:paraId="6487CA73" w14:textId="77777777" w:rsidR="00F143FF" w:rsidRPr="006771AF" w:rsidRDefault="00F143FF" w:rsidP="002F2010">
            <w:pPr>
              <w:spacing w:before="20" w:after="20"/>
              <w:rPr>
                <w:sz w:val="18"/>
                <w:szCs w:val="18"/>
              </w:rPr>
            </w:pPr>
            <w:r w:rsidRPr="006771AF">
              <w:rPr>
                <w:rFonts w:cs="Arial"/>
                <w:sz w:val="18"/>
                <w:szCs w:val="18"/>
              </w:rPr>
              <w:t>Minor injury that resolves without treatment</w:t>
            </w:r>
          </w:p>
        </w:tc>
      </w:tr>
      <w:tr w:rsidR="00F143FF" w:rsidRPr="00182A83" w14:paraId="1410A157" w14:textId="77777777" w:rsidTr="002F2010">
        <w:tc>
          <w:tcPr>
            <w:tcW w:w="720" w:type="dxa"/>
            <w:shd w:val="clear" w:color="auto" w:fill="auto"/>
            <w:vAlign w:val="center"/>
          </w:tcPr>
          <w:p w14:paraId="53933BAE" w14:textId="77777777" w:rsidR="00F143FF" w:rsidRPr="006771AF" w:rsidRDefault="00F143FF" w:rsidP="002F2010">
            <w:pPr>
              <w:spacing w:before="20" w:after="20"/>
              <w:jc w:val="center"/>
              <w:rPr>
                <w:sz w:val="18"/>
                <w:szCs w:val="18"/>
              </w:rPr>
            </w:pPr>
            <w:r w:rsidRPr="006771AF">
              <w:rPr>
                <w:sz w:val="18"/>
                <w:szCs w:val="18"/>
              </w:rPr>
              <w:t>3</w:t>
            </w:r>
          </w:p>
        </w:tc>
        <w:tc>
          <w:tcPr>
            <w:tcW w:w="4320" w:type="dxa"/>
            <w:shd w:val="clear" w:color="auto" w:fill="auto"/>
          </w:tcPr>
          <w:p w14:paraId="5265523C" w14:textId="77777777" w:rsidR="00F143FF" w:rsidRPr="006771AF" w:rsidRDefault="00F143FF" w:rsidP="002F2010">
            <w:pPr>
              <w:spacing w:before="20" w:after="20"/>
              <w:rPr>
                <w:sz w:val="18"/>
                <w:szCs w:val="18"/>
              </w:rPr>
            </w:pPr>
            <w:r w:rsidRPr="006771AF">
              <w:rPr>
                <w:rFonts w:cs="Arial"/>
                <w:sz w:val="18"/>
                <w:szCs w:val="18"/>
              </w:rPr>
              <w:t>Moderate injury that may require treatment</w:t>
            </w:r>
          </w:p>
        </w:tc>
      </w:tr>
      <w:tr w:rsidR="00F143FF" w:rsidRPr="00182A83" w14:paraId="08EF7AFA" w14:textId="77777777" w:rsidTr="002F2010">
        <w:tc>
          <w:tcPr>
            <w:tcW w:w="720" w:type="dxa"/>
            <w:shd w:val="clear" w:color="auto" w:fill="auto"/>
            <w:vAlign w:val="center"/>
          </w:tcPr>
          <w:p w14:paraId="5D0A3C67" w14:textId="77777777" w:rsidR="00F143FF" w:rsidRPr="006771AF" w:rsidRDefault="00F143FF" w:rsidP="002F2010">
            <w:pPr>
              <w:spacing w:before="20" w:after="20"/>
              <w:jc w:val="center"/>
              <w:rPr>
                <w:sz w:val="18"/>
                <w:szCs w:val="18"/>
              </w:rPr>
            </w:pPr>
            <w:r w:rsidRPr="006771AF">
              <w:rPr>
                <w:sz w:val="18"/>
                <w:szCs w:val="18"/>
              </w:rPr>
              <w:t>4</w:t>
            </w:r>
          </w:p>
        </w:tc>
        <w:tc>
          <w:tcPr>
            <w:tcW w:w="4320" w:type="dxa"/>
            <w:shd w:val="clear" w:color="auto" w:fill="auto"/>
          </w:tcPr>
          <w:p w14:paraId="6CBC254A" w14:textId="77777777" w:rsidR="00F143FF" w:rsidRPr="006771AF" w:rsidRDefault="00F143FF" w:rsidP="002F2010">
            <w:pPr>
              <w:spacing w:before="20" w:after="20"/>
              <w:rPr>
                <w:sz w:val="18"/>
                <w:szCs w:val="18"/>
              </w:rPr>
            </w:pPr>
            <w:r w:rsidRPr="006771AF">
              <w:rPr>
                <w:rFonts w:cs="Arial"/>
                <w:sz w:val="18"/>
                <w:szCs w:val="18"/>
              </w:rPr>
              <w:t>Serious injury requiring medical intervention</w:t>
            </w:r>
          </w:p>
        </w:tc>
      </w:tr>
      <w:tr w:rsidR="00F143FF" w:rsidRPr="00182A83" w14:paraId="1623408C" w14:textId="77777777" w:rsidTr="002F2010">
        <w:tc>
          <w:tcPr>
            <w:tcW w:w="720" w:type="dxa"/>
            <w:shd w:val="clear" w:color="auto" w:fill="auto"/>
            <w:vAlign w:val="center"/>
          </w:tcPr>
          <w:p w14:paraId="664D7C4B" w14:textId="77777777" w:rsidR="00F143FF" w:rsidRPr="006771AF" w:rsidRDefault="00F143FF" w:rsidP="002F2010">
            <w:pPr>
              <w:spacing w:before="20" w:after="20"/>
              <w:jc w:val="center"/>
              <w:rPr>
                <w:sz w:val="18"/>
                <w:szCs w:val="18"/>
              </w:rPr>
            </w:pPr>
            <w:r w:rsidRPr="006771AF">
              <w:rPr>
                <w:sz w:val="18"/>
                <w:szCs w:val="18"/>
              </w:rPr>
              <w:t>5</w:t>
            </w:r>
          </w:p>
        </w:tc>
        <w:tc>
          <w:tcPr>
            <w:tcW w:w="4320" w:type="dxa"/>
            <w:shd w:val="clear" w:color="auto" w:fill="auto"/>
          </w:tcPr>
          <w:p w14:paraId="45A64148" w14:textId="77777777" w:rsidR="00F143FF" w:rsidRPr="006771AF" w:rsidRDefault="00F143FF" w:rsidP="002F2010">
            <w:pPr>
              <w:spacing w:before="20" w:after="20"/>
              <w:rPr>
                <w:sz w:val="18"/>
                <w:szCs w:val="18"/>
              </w:rPr>
            </w:pPr>
            <w:r w:rsidRPr="006771AF">
              <w:rPr>
                <w:rFonts w:cs="Arial"/>
                <w:sz w:val="18"/>
                <w:szCs w:val="18"/>
              </w:rPr>
              <w:t>Life threatening injury, disability, death</w:t>
            </w:r>
          </w:p>
        </w:tc>
      </w:tr>
    </w:tbl>
    <w:p w14:paraId="61700915" w14:textId="77777777" w:rsidR="00F143FF" w:rsidRDefault="00F143FF" w:rsidP="00F143FF"/>
    <w:tbl>
      <w:tblPr>
        <w:tblW w:w="504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320"/>
      </w:tblGrid>
      <w:tr w:rsidR="00F143FF" w:rsidRPr="00182A83" w14:paraId="4207D75D" w14:textId="77777777" w:rsidTr="00545C6E">
        <w:trPr>
          <w:tblHeader/>
        </w:trPr>
        <w:tc>
          <w:tcPr>
            <w:tcW w:w="5040" w:type="dxa"/>
            <w:gridSpan w:val="2"/>
            <w:shd w:val="clear" w:color="auto" w:fill="F2F2F2"/>
          </w:tcPr>
          <w:p w14:paraId="22195CBF" w14:textId="1DB98337" w:rsidR="00F143FF" w:rsidRPr="006771AF" w:rsidRDefault="00F143FF" w:rsidP="00545C6E">
            <w:pPr>
              <w:keepNext/>
              <w:keepLines/>
              <w:spacing w:before="20" w:after="20"/>
              <w:rPr>
                <w:b/>
                <w:bCs/>
                <w:sz w:val="18"/>
                <w:szCs w:val="18"/>
              </w:rPr>
            </w:pPr>
            <w:r w:rsidRPr="006771AF">
              <w:rPr>
                <w:b/>
                <w:bCs/>
                <w:sz w:val="18"/>
                <w:szCs w:val="20"/>
              </w:rPr>
              <w:lastRenderedPageBreak/>
              <w:t xml:space="preserve">Table </w:t>
            </w:r>
            <w:r w:rsidRPr="006771AF">
              <w:rPr>
                <w:b/>
                <w:bCs/>
                <w:sz w:val="18"/>
                <w:szCs w:val="20"/>
              </w:rPr>
              <w:fldChar w:fldCharType="begin"/>
            </w:r>
            <w:r w:rsidRPr="006771AF">
              <w:rPr>
                <w:b/>
                <w:bCs/>
                <w:sz w:val="18"/>
                <w:szCs w:val="20"/>
              </w:rPr>
              <w:instrText xml:space="preserve"> SEQ Table \* ARABIC </w:instrText>
            </w:r>
            <w:r w:rsidRPr="006771AF">
              <w:rPr>
                <w:b/>
                <w:bCs/>
                <w:sz w:val="18"/>
                <w:szCs w:val="20"/>
              </w:rPr>
              <w:fldChar w:fldCharType="separate"/>
            </w:r>
            <w:r w:rsidR="00B6477E">
              <w:rPr>
                <w:b/>
                <w:bCs/>
                <w:noProof/>
                <w:sz w:val="18"/>
                <w:szCs w:val="20"/>
              </w:rPr>
              <w:t>4</w:t>
            </w:r>
            <w:r w:rsidRPr="006771AF">
              <w:rPr>
                <w:b/>
                <w:bCs/>
                <w:sz w:val="18"/>
                <w:szCs w:val="20"/>
              </w:rPr>
              <w:fldChar w:fldCharType="end"/>
            </w:r>
            <w:r w:rsidRPr="006771AF">
              <w:rPr>
                <w:b/>
                <w:bCs/>
                <w:sz w:val="18"/>
                <w:szCs w:val="20"/>
              </w:rPr>
              <w:t>: Probability Ratings</w:t>
            </w:r>
          </w:p>
        </w:tc>
      </w:tr>
      <w:tr w:rsidR="00F143FF" w:rsidRPr="00182A83" w14:paraId="10121039" w14:textId="77777777" w:rsidTr="00724CC1">
        <w:trPr>
          <w:tblHeader/>
        </w:trPr>
        <w:tc>
          <w:tcPr>
            <w:tcW w:w="720" w:type="dxa"/>
            <w:shd w:val="clear" w:color="auto" w:fill="F2F2F2"/>
          </w:tcPr>
          <w:p w14:paraId="41DDEBAB" w14:textId="77777777" w:rsidR="00F143FF" w:rsidRPr="006771AF" w:rsidRDefault="00F143FF" w:rsidP="00724CC1">
            <w:pPr>
              <w:keepNext/>
              <w:keepLines/>
              <w:spacing w:before="20" w:after="20"/>
              <w:rPr>
                <w:b/>
                <w:bCs/>
                <w:sz w:val="18"/>
                <w:szCs w:val="18"/>
              </w:rPr>
            </w:pPr>
            <w:r w:rsidRPr="006771AF">
              <w:rPr>
                <w:b/>
                <w:bCs/>
                <w:sz w:val="18"/>
                <w:szCs w:val="18"/>
              </w:rPr>
              <w:t>Index</w:t>
            </w:r>
          </w:p>
        </w:tc>
        <w:tc>
          <w:tcPr>
            <w:tcW w:w="4320" w:type="dxa"/>
            <w:shd w:val="clear" w:color="auto" w:fill="F2F2F2"/>
          </w:tcPr>
          <w:p w14:paraId="79A6D3A3" w14:textId="77777777" w:rsidR="00F143FF" w:rsidRPr="006771AF" w:rsidRDefault="00F143FF" w:rsidP="00724CC1">
            <w:pPr>
              <w:keepNext/>
              <w:keepLines/>
              <w:spacing w:before="20" w:after="20"/>
              <w:rPr>
                <w:b/>
                <w:bCs/>
                <w:sz w:val="18"/>
                <w:szCs w:val="18"/>
              </w:rPr>
            </w:pPr>
            <w:r w:rsidRPr="006771AF">
              <w:rPr>
                <w:b/>
                <w:bCs/>
                <w:sz w:val="18"/>
                <w:szCs w:val="18"/>
              </w:rPr>
              <w:t>Description</w:t>
            </w:r>
          </w:p>
        </w:tc>
      </w:tr>
      <w:tr w:rsidR="00F143FF" w:rsidRPr="00182A83" w14:paraId="5441183A" w14:textId="77777777" w:rsidTr="002F2010">
        <w:tc>
          <w:tcPr>
            <w:tcW w:w="720" w:type="dxa"/>
            <w:shd w:val="clear" w:color="auto" w:fill="auto"/>
            <w:vAlign w:val="center"/>
          </w:tcPr>
          <w:p w14:paraId="200525DD" w14:textId="77777777" w:rsidR="00F143FF" w:rsidRPr="006771AF" w:rsidRDefault="00F143FF" w:rsidP="00724CC1">
            <w:pPr>
              <w:keepNext/>
              <w:keepLines/>
              <w:spacing w:before="20" w:after="20"/>
              <w:jc w:val="center"/>
              <w:rPr>
                <w:sz w:val="18"/>
                <w:szCs w:val="18"/>
              </w:rPr>
            </w:pPr>
            <w:r w:rsidRPr="006771AF">
              <w:rPr>
                <w:sz w:val="18"/>
                <w:szCs w:val="18"/>
              </w:rPr>
              <w:t>1</w:t>
            </w:r>
          </w:p>
        </w:tc>
        <w:tc>
          <w:tcPr>
            <w:tcW w:w="4320" w:type="dxa"/>
            <w:shd w:val="clear" w:color="auto" w:fill="auto"/>
          </w:tcPr>
          <w:p w14:paraId="008A49E2" w14:textId="77777777" w:rsidR="00F143FF" w:rsidRPr="006771AF" w:rsidRDefault="00F143FF" w:rsidP="00724CC1">
            <w:pPr>
              <w:keepNext/>
              <w:keepLines/>
              <w:spacing w:before="20" w:after="20"/>
              <w:rPr>
                <w:sz w:val="18"/>
                <w:szCs w:val="18"/>
              </w:rPr>
            </w:pPr>
            <w:r w:rsidRPr="006771AF">
              <w:rPr>
                <w:rFonts w:cs="Arial"/>
                <w:sz w:val="18"/>
                <w:szCs w:val="18"/>
              </w:rPr>
              <w:t>Improbable - &lt;0.001%</w:t>
            </w:r>
          </w:p>
        </w:tc>
      </w:tr>
      <w:tr w:rsidR="00F143FF" w:rsidRPr="00182A83" w14:paraId="2B58FD2B" w14:textId="77777777" w:rsidTr="002F2010">
        <w:tc>
          <w:tcPr>
            <w:tcW w:w="720" w:type="dxa"/>
            <w:shd w:val="clear" w:color="auto" w:fill="auto"/>
            <w:vAlign w:val="center"/>
          </w:tcPr>
          <w:p w14:paraId="604B3A98" w14:textId="77777777" w:rsidR="00F143FF" w:rsidRPr="006771AF" w:rsidRDefault="00F143FF" w:rsidP="00724CC1">
            <w:pPr>
              <w:keepNext/>
              <w:keepLines/>
              <w:spacing w:before="20" w:after="20"/>
              <w:jc w:val="center"/>
              <w:rPr>
                <w:sz w:val="18"/>
                <w:szCs w:val="18"/>
              </w:rPr>
            </w:pPr>
            <w:r w:rsidRPr="006771AF">
              <w:rPr>
                <w:sz w:val="18"/>
                <w:szCs w:val="18"/>
              </w:rPr>
              <w:t>2</w:t>
            </w:r>
          </w:p>
        </w:tc>
        <w:tc>
          <w:tcPr>
            <w:tcW w:w="4320" w:type="dxa"/>
            <w:shd w:val="clear" w:color="auto" w:fill="auto"/>
          </w:tcPr>
          <w:p w14:paraId="4113B023" w14:textId="77777777" w:rsidR="00F143FF" w:rsidRPr="006771AF" w:rsidRDefault="00F143FF" w:rsidP="00724CC1">
            <w:pPr>
              <w:keepNext/>
              <w:keepLines/>
              <w:spacing w:before="20" w:after="20"/>
              <w:rPr>
                <w:sz w:val="18"/>
                <w:szCs w:val="18"/>
              </w:rPr>
            </w:pPr>
            <w:r w:rsidRPr="006771AF">
              <w:rPr>
                <w:rFonts w:cs="Arial"/>
                <w:sz w:val="18"/>
                <w:szCs w:val="18"/>
              </w:rPr>
              <w:t>Remote – 0.001% to .01%</w:t>
            </w:r>
          </w:p>
        </w:tc>
      </w:tr>
      <w:tr w:rsidR="00F143FF" w:rsidRPr="00182A83" w14:paraId="7D53B78D" w14:textId="77777777" w:rsidTr="002F2010">
        <w:tc>
          <w:tcPr>
            <w:tcW w:w="720" w:type="dxa"/>
            <w:shd w:val="clear" w:color="auto" w:fill="auto"/>
            <w:vAlign w:val="center"/>
          </w:tcPr>
          <w:p w14:paraId="0FF514EB" w14:textId="77777777" w:rsidR="00F143FF" w:rsidRPr="006771AF" w:rsidRDefault="00F143FF" w:rsidP="00724CC1">
            <w:pPr>
              <w:keepNext/>
              <w:keepLines/>
              <w:spacing w:before="20" w:after="20"/>
              <w:jc w:val="center"/>
              <w:rPr>
                <w:sz w:val="18"/>
                <w:szCs w:val="18"/>
              </w:rPr>
            </w:pPr>
            <w:r w:rsidRPr="006771AF">
              <w:rPr>
                <w:sz w:val="18"/>
                <w:szCs w:val="18"/>
              </w:rPr>
              <w:t>3</w:t>
            </w:r>
          </w:p>
        </w:tc>
        <w:tc>
          <w:tcPr>
            <w:tcW w:w="4320" w:type="dxa"/>
            <w:shd w:val="clear" w:color="auto" w:fill="auto"/>
          </w:tcPr>
          <w:p w14:paraId="48303AFC" w14:textId="77777777" w:rsidR="00F143FF" w:rsidRPr="006771AF" w:rsidRDefault="00F143FF" w:rsidP="00724CC1">
            <w:pPr>
              <w:keepNext/>
              <w:keepLines/>
              <w:spacing w:before="20" w:after="20"/>
              <w:rPr>
                <w:sz w:val="18"/>
                <w:szCs w:val="18"/>
              </w:rPr>
            </w:pPr>
            <w:r w:rsidRPr="006771AF">
              <w:rPr>
                <w:rFonts w:cs="Arial"/>
                <w:sz w:val="18"/>
                <w:szCs w:val="18"/>
              </w:rPr>
              <w:t>Occasional – 0.01% to 0.1%</w:t>
            </w:r>
          </w:p>
        </w:tc>
      </w:tr>
      <w:tr w:rsidR="00F143FF" w:rsidRPr="00182A83" w14:paraId="43EF0682" w14:textId="77777777" w:rsidTr="002F2010">
        <w:tc>
          <w:tcPr>
            <w:tcW w:w="720" w:type="dxa"/>
            <w:shd w:val="clear" w:color="auto" w:fill="auto"/>
            <w:vAlign w:val="center"/>
          </w:tcPr>
          <w:p w14:paraId="0FB58C8B" w14:textId="77777777" w:rsidR="00F143FF" w:rsidRPr="006771AF" w:rsidRDefault="00F143FF" w:rsidP="00724CC1">
            <w:pPr>
              <w:keepNext/>
              <w:keepLines/>
              <w:spacing w:before="20" w:after="20"/>
              <w:jc w:val="center"/>
              <w:rPr>
                <w:sz w:val="18"/>
                <w:szCs w:val="18"/>
              </w:rPr>
            </w:pPr>
            <w:r w:rsidRPr="006771AF">
              <w:rPr>
                <w:sz w:val="18"/>
                <w:szCs w:val="18"/>
              </w:rPr>
              <w:t>4</w:t>
            </w:r>
          </w:p>
        </w:tc>
        <w:tc>
          <w:tcPr>
            <w:tcW w:w="4320" w:type="dxa"/>
            <w:shd w:val="clear" w:color="auto" w:fill="auto"/>
          </w:tcPr>
          <w:p w14:paraId="42DD6EC3" w14:textId="77777777" w:rsidR="00F143FF" w:rsidRPr="006771AF" w:rsidRDefault="00F143FF" w:rsidP="00724CC1">
            <w:pPr>
              <w:keepNext/>
              <w:keepLines/>
              <w:spacing w:before="20" w:after="20"/>
              <w:rPr>
                <w:sz w:val="18"/>
                <w:szCs w:val="18"/>
              </w:rPr>
            </w:pPr>
            <w:r w:rsidRPr="006771AF">
              <w:rPr>
                <w:rFonts w:cs="Arial"/>
                <w:sz w:val="18"/>
                <w:szCs w:val="18"/>
              </w:rPr>
              <w:t>Likely – 0.1% to 1%</w:t>
            </w:r>
          </w:p>
        </w:tc>
      </w:tr>
      <w:tr w:rsidR="00F143FF" w:rsidRPr="00182A83" w14:paraId="5865411E" w14:textId="77777777" w:rsidTr="002F2010">
        <w:tc>
          <w:tcPr>
            <w:tcW w:w="720" w:type="dxa"/>
            <w:shd w:val="clear" w:color="auto" w:fill="auto"/>
            <w:vAlign w:val="center"/>
          </w:tcPr>
          <w:p w14:paraId="43D970A2" w14:textId="77777777" w:rsidR="00F143FF" w:rsidRPr="006771AF" w:rsidRDefault="00F143FF" w:rsidP="00724CC1">
            <w:pPr>
              <w:keepNext/>
              <w:keepLines/>
              <w:spacing w:before="20" w:after="20"/>
              <w:jc w:val="center"/>
              <w:rPr>
                <w:sz w:val="18"/>
                <w:szCs w:val="18"/>
              </w:rPr>
            </w:pPr>
            <w:r w:rsidRPr="006771AF">
              <w:rPr>
                <w:sz w:val="18"/>
                <w:szCs w:val="18"/>
              </w:rPr>
              <w:t>5</w:t>
            </w:r>
          </w:p>
        </w:tc>
        <w:tc>
          <w:tcPr>
            <w:tcW w:w="4320" w:type="dxa"/>
            <w:shd w:val="clear" w:color="auto" w:fill="auto"/>
          </w:tcPr>
          <w:p w14:paraId="07C2D4AA" w14:textId="77777777" w:rsidR="00F143FF" w:rsidRPr="006771AF" w:rsidRDefault="00F143FF" w:rsidP="00724CC1">
            <w:pPr>
              <w:keepNext/>
              <w:keepLines/>
              <w:spacing w:before="20" w:after="20"/>
              <w:rPr>
                <w:sz w:val="18"/>
                <w:szCs w:val="18"/>
              </w:rPr>
            </w:pPr>
            <w:r w:rsidRPr="006771AF">
              <w:rPr>
                <w:rFonts w:cs="Arial"/>
                <w:sz w:val="18"/>
                <w:szCs w:val="18"/>
              </w:rPr>
              <w:t>Frequent - &gt;1%</w:t>
            </w:r>
          </w:p>
        </w:tc>
      </w:tr>
    </w:tbl>
    <w:p w14:paraId="51854DC2" w14:textId="77777777" w:rsidR="00F143FF" w:rsidRPr="00F143FF" w:rsidRDefault="00F143FF" w:rsidP="001A3A4F"/>
    <w:p w14:paraId="6A2EC097" w14:textId="4A20E5E0" w:rsidR="00F143FF" w:rsidRDefault="001A5833" w:rsidP="00724CC1">
      <w:pPr>
        <w:pStyle w:val="Heading2"/>
        <w:jc w:val="both"/>
      </w:pPr>
      <w:r w:rsidRPr="001A5833">
        <w:t>Risk acceptability will be determined per the following risk index:</w:t>
      </w:r>
    </w:p>
    <w:tbl>
      <w:tblPr>
        <w:tblW w:w="504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720"/>
        <w:gridCol w:w="720"/>
        <w:gridCol w:w="720"/>
        <w:gridCol w:w="720"/>
        <w:gridCol w:w="720"/>
        <w:gridCol w:w="720"/>
      </w:tblGrid>
      <w:tr w:rsidR="00F143FF" w:rsidRPr="0076774A" w14:paraId="5EEBE134" w14:textId="77777777" w:rsidTr="002F2010">
        <w:trPr>
          <w:tblHeader/>
        </w:trPr>
        <w:tc>
          <w:tcPr>
            <w:tcW w:w="5040" w:type="dxa"/>
            <w:gridSpan w:val="7"/>
            <w:tcBorders>
              <w:left w:val="single" w:sz="4" w:space="0" w:color="000000"/>
            </w:tcBorders>
            <w:shd w:val="clear" w:color="auto" w:fill="F2F2F2"/>
            <w:vAlign w:val="center"/>
          </w:tcPr>
          <w:p w14:paraId="1E9F4377" w14:textId="05C395BE" w:rsidR="00F143FF" w:rsidRPr="006771AF" w:rsidRDefault="00F143FF" w:rsidP="002F2010">
            <w:pPr>
              <w:spacing w:before="20" w:after="20"/>
              <w:rPr>
                <w:sz w:val="18"/>
                <w:szCs w:val="18"/>
              </w:rPr>
            </w:pPr>
            <w:r w:rsidRPr="006771AF">
              <w:rPr>
                <w:b/>
                <w:bCs/>
                <w:sz w:val="18"/>
                <w:szCs w:val="20"/>
              </w:rPr>
              <w:t xml:space="preserve">Table </w:t>
            </w:r>
            <w:r w:rsidRPr="006771AF">
              <w:rPr>
                <w:b/>
                <w:bCs/>
                <w:sz w:val="18"/>
                <w:szCs w:val="20"/>
              </w:rPr>
              <w:fldChar w:fldCharType="begin"/>
            </w:r>
            <w:r w:rsidRPr="006771AF">
              <w:rPr>
                <w:b/>
                <w:bCs/>
                <w:sz w:val="18"/>
                <w:szCs w:val="20"/>
              </w:rPr>
              <w:instrText xml:space="preserve"> SEQ Table \* ARABIC </w:instrText>
            </w:r>
            <w:r w:rsidRPr="006771AF">
              <w:rPr>
                <w:b/>
                <w:bCs/>
                <w:sz w:val="18"/>
                <w:szCs w:val="20"/>
              </w:rPr>
              <w:fldChar w:fldCharType="separate"/>
            </w:r>
            <w:r w:rsidR="00B6477E">
              <w:rPr>
                <w:b/>
                <w:bCs/>
                <w:noProof/>
                <w:sz w:val="18"/>
                <w:szCs w:val="20"/>
              </w:rPr>
              <w:t>5</w:t>
            </w:r>
            <w:r w:rsidRPr="006771AF">
              <w:rPr>
                <w:b/>
                <w:bCs/>
                <w:sz w:val="18"/>
                <w:szCs w:val="20"/>
              </w:rPr>
              <w:fldChar w:fldCharType="end"/>
            </w:r>
            <w:r w:rsidRPr="006771AF">
              <w:rPr>
                <w:b/>
                <w:bCs/>
                <w:sz w:val="18"/>
                <w:szCs w:val="20"/>
              </w:rPr>
              <w:t>: Risk Rating Table</w:t>
            </w:r>
          </w:p>
        </w:tc>
      </w:tr>
      <w:tr w:rsidR="00F143FF" w:rsidRPr="0076774A" w14:paraId="3D522137" w14:textId="77777777" w:rsidTr="002F2010">
        <w:tc>
          <w:tcPr>
            <w:tcW w:w="720" w:type="dxa"/>
            <w:vMerge w:val="restart"/>
            <w:tcBorders>
              <w:left w:val="single" w:sz="4" w:space="0" w:color="000000"/>
            </w:tcBorders>
            <w:shd w:val="clear" w:color="auto" w:fill="FFFFFF"/>
            <w:textDirection w:val="btLr"/>
            <w:vAlign w:val="center"/>
          </w:tcPr>
          <w:p w14:paraId="1A2B71D8" w14:textId="77777777" w:rsidR="00F143FF" w:rsidRPr="006771AF" w:rsidRDefault="00F143FF" w:rsidP="002F2010">
            <w:pPr>
              <w:spacing w:before="20" w:after="20"/>
              <w:ind w:left="113" w:right="113"/>
              <w:jc w:val="center"/>
              <w:rPr>
                <w:b/>
                <w:bCs/>
                <w:sz w:val="18"/>
                <w:szCs w:val="18"/>
              </w:rPr>
            </w:pPr>
            <w:r w:rsidRPr="006771AF">
              <w:rPr>
                <w:b/>
                <w:bCs/>
                <w:sz w:val="18"/>
                <w:szCs w:val="18"/>
              </w:rPr>
              <w:t>Severity</w:t>
            </w:r>
          </w:p>
        </w:tc>
        <w:tc>
          <w:tcPr>
            <w:tcW w:w="720" w:type="dxa"/>
            <w:shd w:val="clear" w:color="auto" w:fill="FFFFFF"/>
            <w:vAlign w:val="center"/>
          </w:tcPr>
          <w:p w14:paraId="0FBB18CE" w14:textId="77777777" w:rsidR="00F143FF" w:rsidRPr="006771AF" w:rsidRDefault="00F143FF" w:rsidP="002F2010">
            <w:pPr>
              <w:spacing w:before="20" w:after="20"/>
              <w:jc w:val="center"/>
              <w:rPr>
                <w:b/>
                <w:bCs/>
                <w:sz w:val="18"/>
                <w:szCs w:val="18"/>
              </w:rPr>
            </w:pPr>
            <w:r w:rsidRPr="006771AF">
              <w:rPr>
                <w:b/>
                <w:bCs/>
                <w:sz w:val="18"/>
                <w:szCs w:val="18"/>
              </w:rPr>
              <w:t>5</w:t>
            </w:r>
          </w:p>
        </w:tc>
        <w:tc>
          <w:tcPr>
            <w:tcW w:w="720" w:type="dxa"/>
            <w:shd w:val="clear" w:color="auto" w:fill="00B050"/>
            <w:vAlign w:val="center"/>
          </w:tcPr>
          <w:p w14:paraId="17B34632" w14:textId="77777777" w:rsidR="00F143FF" w:rsidRPr="006771AF" w:rsidRDefault="00F143FF" w:rsidP="002F2010">
            <w:pPr>
              <w:spacing w:before="20" w:after="20"/>
              <w:jc w:val="center"/>
              <w:rPr>
                <w:sz w:val="18"/>
                <w:szCs w:val="18"/>
              </w:rPr>
            </w:pPr>
            <w:r w:rsidRPr="006771AF">
              <w:rPr>
                <w:sz w:val="18"/>
                <w:szCs w:val="18"/>
              </w:rPr>
              <w:t>5</w:t>
            </w:r>
          </w:p>
        </w:tc>
        <w:tc>
          <w:tcPr>
            <w:tcW w:w="720" w:type="dxa"/>
            <w:shd w:val="clear" w:color="auto" w:fill="FFFF00"/>
            <w:vAlign w:val="center"/>
          </w:tcPr>
          <w:p w14:paraId="539897D9" w14:textId="77777777" w:rsidR="00F143FF" w:rsidRPr="006771AF" w:rsidRDefault="00F143FF" w:rsidP="002F2010">
            <w:pPr>
              <w:spacing w:before="20" w:after="20"/>
              <w:jc w:val="center"/>
              <w:rPr>
                <w:sz w:val="18"/>
                <w:szCs w:val="18"/>
              </w:rPr>
            </w:pPr>
            <w:r w:rsidRPr="006771AF">
              <w:rPr>
                <w:sz w:val="18"/>
                <w:szCs w:val="18"/>
              </w:rPr>
              <w:t>10</w:t>
            </w:r>
          </w:p>
        </w:tc>
        <w:tc>
          <w:tcPr>
            <w:tcW w:w="720" w:type="dxa"/>
            <w:shd w:val="clear" w:color="auto" w:fill="FF0000"/>
            <w:vAlign w:val="center"/>
          </w:tcPr>
          <w:p w14:paraId="200635B4" w14:textId="77777777" w:rsidR="00F143FF" w:rsidRPr="006771AF" w:rsidRDefault="00F143FF" w:rsidP="002F2010">
            <w:pPr>
              <w:spacing w:before="20" w:after="20"/>
              <w:jc w:val="center"/>
              <w:rPr>
                <w:sz w:val="18"/>
                <w:szCs w:val="18"/>
              </w:rPr>
            </w:pPr>
            <w:r w:rsidRPr="006771AF">
              <w:rPr>
                <w:sz w:val="18"/>
                <w:szCs w:val="18"/>
              </w:rPr>
              <w:t>15</w:t>
            </w:r>
          </w:p>
        </w:tc>
        <w:tc>
          <w:tcPr>
            <w:tcW w:w="720" w:type="dxa"/>
            <w:shd w:val="clear" w:color="auto" w:fill="FF0000"/>
            <w:vAlign w:val="center"/>
          </w:tcPr>
          <w:p w14:paraId="2946F403" w14:textId="77777777" w:rsidR="00F143FF" w:rsidRPr="006771AF" w:rsidRDefault="00F143FF" w:rsidP="002F2010">
            <w:pPr>
              <w:spacing w:before="20" w:after="20"/>
              <w:jc w:val="center"/>
              <w:rPr>
                <w:sz w:val="18"/>
                <w:szCs w:val="18"/>
              </w:rPr>
            </w:pPr>
            <w:r w:rsidRPr="006771AF">
              <w:rPr>
                <w:sz w:val="18"/>
                <w:szCs w:val="18"/>
              </w:rPr>
              <w:t>20</w:t>
            </w:r>
          </w:p>
        </w:tc>
        <w:tc>
          <w:tcPr>
            <w:tcW w:w="720" w:type="dxa"/>
            <w:shd w:val="clear" w:color="auto" w:fill="FF0000"/>
            <w:vAlign w:val="center"/>
          </w:tcPr>
          <w:p w14:paraId="220BE4B8" w14:textId="77777777" w:rsidR="00F143FF" w:rsidRPr="006771AF" w:rsidRDefault="00F143FF" w:rsidP="002F2010">
            <w:pPr>
              <w:spacing w:before="20" w:after="20"/>
              <w:jc w:val="center"/>
              <w:rPr>
                <w:sz w:val="18"/>
                <w:szCs w:val="18"/>
              </w:rPr>
            </w:pPr>
            <w:r w:rsidRPr="006771AF">
              <w:rPr>
                <w:sz w:val="18"/>
                <w:szCs w:val="18"/>
              </w:rPr>
              <w:t>25</w:t>
            </w:r>
          </w:p>
        </w:tc>
      </w:tr>
      <w:tr w:rsidR="00F143FF" w:rsidRPr="00182A83" w14:paraId="1AC71766" w14:textId="77777777" w:rsidTr="002F2010">
        <w:tc>
          <w:tcPr>
            <w:tcW w:w="720" w:type="dxa"/>
            <w:vMerge/>
            <w:tcBorders>
              <w:left w:val="single" w:sz="4" w:space="0" w:color="000000"/>
            </w:tcBorders>
            <w:shd w:val="clear" w:color="auto" w:fill="auto"/>
            <w:vAlign w:val="center"/>
          </w:tcPr>
          <w:p w14:paraId="12D10191" w14:textId="77777777" w:rsidR="00F143FF" w:rsidRPr="006771AF" w:rsidRDefault="00F143FF" w:rsidP="002F2010">
            <w:pPr>
              <w:spacing w:before="20" w:after="20"/>
              <w:jc w:val="center"/>
              <w:rPr>
                <w:sz w:val="18"/>
                <w:szCs w:val="18"/>
              </w:rPr>
            </w:pPr>
          </w:p>
        </w:tc>
        <w:tc>
          <w:tcPr>
            <w:tcW w:w="720" w:type="dxa"/>
            <w:shd w:val="clear" w:color="auto" w:fill="auto"/>
          </w:tcPr>
          <w:p w14:paraId="7735CF32" w14:textId="77777777" w:rsidR="00F143FF" w:rsidRPr="006771AF" w:rsidRDefault="00F143FF" w:rsidP="002F2010">
            <w:pPr>
              <w:spacing w:before="20" w:after="20"/>
              <w:jc w:val="center"/>
              <w:rPr>
                <w:b/>
                <w:bCs/>
                <w:sz w:val="18"/>
                <w:szCs w:val="18"/>
              </w:rPr>
            </w:pPr>
            <w:r w:rsidRPr="006771AF">
              <w:rPr>
                <w:b/>
                <w:bCs/>
                <w:sz w:val="18"/>
                <w:szCs w:val="18"/>
              </w:rPr>
              <w:t>4</w:t>
            </w:r>
          </w:p>
        </w:tc>
        <w:tc>
          <w:tcPr>
            <w:tcW w:w="720" w:type="dxa"/>
            <w:shd w:val="clear" w:color="auto" w:fill="00B050"/>
          </w:tcPr>
          <w:p w14:paraId="665AA1DB" w14:textId="77777777" w:rsidR="00F143FF" w:rsidRPr="006771AF" w:rsidRDefault="00F143FF" w:rsidP="002F2010">
            <w:pPr>
              <w:spacing w:before="20" w:after="20"/>
              <w:jc w:val="center"/>
              <w:rPr>
                <w:sz w:val="18"/>
                <w:szCs w:val="18"/>
              </w:rPr>
            </w:pPr>
            <w:r w:rsidRPr="006771AF">
              <w:rPr>
                <w:sz w:val="18"/>
                <w:szCs w:val="18"/>
              </w:rPr>
              <w:t>4</w:t>
            </w:r>
          </w:p>
        </w:tc>
        <w:tc>
          <w:tcPr>
            <w:tcW w:w="720" w:type="dxa"/>
            <w:shd w:val="clear" w:color="auto" w:fill="FFFF00"/>
          </w:tcPr>
          <w:p w14:paraId="3E002F97" w14:textId="77777777" w:rsidR="00F143FF" w:rsidRPr="006771AF" w:rsidRDefault="00F143FF" w:rsidP="002F2010">
            <w:pPr>
              <w:spacing w:before="20" w:after="20"/>
              <w:jc w:val="center"/>
              <w:rPr>
                <w:sz w:val="18"/>
                <w:szCs w:val="18"/>
              </w:rPr>
            </w:pPr>
            <w:r w:rsidRPr="006771AF">
              <w:rPr>
                <w:sz w:val="18"/>
                <w:szCs w:val="18"/>
              </w:rPr>
              <w:t>8</w:t>
            </w:r>
          </w:p>
        </w:tc>
        <w:tc>
          <w:tcPr>
            <w:tcW w:w="720" w:type="dxa"/>
            <w:shd w:val="clear" w:color="auto" w:fill="FF0000"/>
          </w:tcPr>
          <w:p w14:paraId="282E9650" w14:textId="77777777" w:rsidR="00F143FF" w:rsidRPr="006771AF" w:rsidRDefault="00F143FF" w:rsidP="002F2010">
            <w:pPr>
              <w:spacing w:before="20" w:after="20"/>
              <w:jc w:val="center"/>
              <w:rPr>
                <w:sz w:val="18"/>
                <w:szCs w:val="18"/>
              </w:rPr>
            </w:pPr>
            <w:r w:rsidRPr="006771AF">
              <w:rPr>
                <w:sz w:val="18"/>
                <w:szCs w:val="18"/>
              </w:rPr>
              <w:t>12</w:t>
            </w:r>
          </w:p>
        </w:tc>
        <w:tc>
          <w:tcPr>
            <w:tcW w:w="720" w:type="dxa"/>
            <w:shd w:val="clear" w:color="auto" w:fill="FF0000"/>
          </w:tcPr>
          <w:p w14:paraId="1E494877" w14:textId="77777777" w:rsidR="00F143FF" w:rsidRPr="006771AF" w:rsidRDefault="00F143FF" w:rsidP="002F2010">
            <w:pPr>
              <w:spacing w:before="20" w:after="20"/>
              <w:jc w:val="center"/>
              <w:rPr>
                <w:sz w:val="18"/>
                <w:szCs w:val="18"/>
              </w:rPr>
            </w:pPr>
            <w:r w:rsidRPr="006771AF">
              <w:rPr>
                <w:sz w:val="18"/>
                <w:szCs w:val="18"/>
              </w:rPr>
              <w:t>16</w:t>
            </w:r>
          </w:p>
        </w:tc>
        <w:tc>
          <w:tcPr>
            <w:tcW w:w="720" w:type="dxa"/>
            <w:shd w:val="clear" w:color="auto" w:fill="FF0000"/>
          </w:tcPr>
          <w:p w14:paraId="7C6DC90E" w14:textId="77777777" w:rsidR="00F143FF" w:rsidRPr="006771AF" w:rsidRDefault="00F143FF" w:rsidP="002F2010">
            <w:pPr>
              <w:spacing w:before="20" w:after="20"/>
              <w:jc w:val="center"/>
              <w:rPr>
                <w:sz w:val="18"/>
                <w:szCs w:val="18"/>
              </w:rPr>
            </w:pPr>
            <w:r w:rsidRPr="006771AF">
              <w:rPr>
                <w:sz w:val="18"/>
                <w:szCs w:val="18"/>
              </w:rPr>
              <w:t>20</w:t>
            </w:r>
          </w:p>
        </w:tc>
      </w:tr>
      <w:tr w:rsidR="00F143FF" w:rsidRPr="00182A83" w14:paraId="4E3A587C" w14:textId="77777777" w:rsidTr="002F2010">
        <w:tc>
          <w:tcPr>
            <w:tcW w:w="720" w:type="dxa"/>
            <w:vMerge/>
            <w:tcBorders>
              <w:left w:val="single" w:sz="4" w:space="0" w:color="000000"/>
            </w:tcBorders>
            <w:shd w:val="clear" w:color="auto" w:fill="auto"/>
            <w:vAlign w:val="center"/>
          </w:tcPr>
          <w:p w14:paraId="62D95A87" w14:textId="77777777" w:rsidR="00F143FF" w:rsidRPr="006771AF" w:rsidRDefault="00F143FF" w:rsidP="002F2010">
            <w:pPr>
              <w:spacing w:before="20" w:after="20"/>
              <w:jc w:val="center"/>
              <w:rPr>
                <w:sz w:val="18"/>
                <w:szCs w:val="18"/>
              </w:rPr>
            </w:pPr>
          </w:p>
        </w:tc>
        <w:tc>
          <w:tcPr>
            <w:tcW w:w="720" w:type="dxa"/>
            <w:shd w:val="clear" w:color="auto" w:fill="auto"/>
          </w:tcPr>
          <w:p w14:paraId="4772C8E8" w14:textId="77777777" w:rsidR="00F143FF" w:rsidRPr="006771AF" w:rsidRDefault="00F143FF" w:rsidP="002F2010">
            <w:pPr>
              <w:spacing w:before="20" w:after="20"/>
              <w:jc w:val="center"/>
              <w:rPr>
                <w:b/>
                <w:bCs/>
                <w:sz w:val="18"/>
                <w:szCs w:val="18"/>
              </w:rPr>
            </w:pPr>
            <w:r w:rsidRPr="006771AF">
              <w:rPr>
                <w:b/>
                <w:bCs/>
                <w:sz w:val="18"/>
                <w:szCs w:val="18"/>
              </w:rPr>
              <w:t>3</w:t>
            </w:r>
          </w:p>
        </w:tc>
        <w:tc>
          <w:tcPr>
            <w:tcW w:w="720" w:type="dxa"/>
            <w:shd w:val="clear" w:color="auto" w:fill="00B050"/>
          </w:tcPr>
          <w:p w14:paraId="19923A49" w14:textId="77777777" w:rsidR="00F143FF" w:rsidRPr="006771AF" w:rsidRDefault="00F143FF" w:rsidP="002F2010">
            <w:pPr>
              <w:spacing w:before="20" w:after="20"/>
              <w:jc w:val="center"/>
              <w:rPr>
                <w:sz w:val="18"/>
                <w:szCs w:val="18"/>
              </w:rPr>
            </w:pPr>
            <w:r w:rsidRPr="006771AF">
              <w:rPr>
                <w:sz w:val="18"/>
                <w:szCs w:val="18"/>
              </w:rPr>
              <w:t>3</w:t>
            </w:r>
          </w:p>
        </w:tc>
        <w:tc>
          <w:tcPr>
            <w:tcW w:w="720" w:type="dxa"/>
            <w:shd w:val="clear" w:color="auto" w:fill="00B050"/>
          </w:tcPr>
          <w:p w14:paraId="19D2B95F" w14:textId="77777777" w:rsidR="00F143FF" w:rsidRPr="006771AF" w:rsidRDefault="00F143FF" w:rsidP="002F2010">
            <w:pPr>
              <w:spacing w:before="20" w:after="20"/>
              <w:jc w:val="center"/>
              <w:rPr>
                <w:sz w:val="18"/>
                <w:szCs w:val="18"/>
              </w:rPr>
            </w:pPr>
            <w:r w:rsidRPr="006771AF">
              <w:rPr>
                <w:sz w:val="18"/>
                <w:szCs w:val="18"/>
              </w:rPr>
              <w:t>6</w:t>
            </w:r>
          </w:p>
        </w:tc>
        <w:tc>
          <w:tcPr>
            <w:tcW w:w="720" w:type="dxa"/>
            <w:shd w:val="clear" w:color="auto" w:fill="FFFF00"/>
          </w:tcPr>
          <w:p w14:paraId="441E237D" w14:textId="77777777" w:rsidR="00F143FF" w:rsidRPr="006771AF" w:rsidRDefault="00F143FF" w:rsidP="002F2010">
            <w:pPr>
              <w:spacing w:before="20" w:after="20"/>
              <w:jc w:val="center"/>
              <w:rPr>
                <w:sz w:val="18"/>
                <w:szCs w:val="18"/>
              </w:rPr>
            </w:pPr>
            <w:r w:rsidRPr="006771AF">
              <w:rPr>
                <w:sz w:val="18"/>
                <w:szCs w:val="18"/>
              </w:rPr>
              <w:t>9</w:t>
            </w:r>
          </w:p>
        </w:tc>
        <w:tc>
          <w:tcPr>
            <w:tcW w:w="720" w:type="dxa"/>
            <w:shd w:val="clear" w:color="auto" w:fill="FF0000"/>
          </w:tcPr>
          <w:p w14:paraId="5344522B" w14:textId="77777777" w:rsidR="00F143FF" w:rsidRPr="006771AF" w:rsidRDefault="00F143FF" w:rsidP="002F2010">
            <w:pPr>
              <w:spacing w:before="20" w:after="20"/>
              <w:jc w:val="center"/>
              <w:rPr>
                <w:sz w:val="18"/>
                <w:szCs w:val="18"/>
              </w:rPr>
            </w:pPr>
            <w:r w:rsidRPr="006771AF">
              <w:rPr>
                <w:sz w:val="18"/>
                <w:szCs w:val="18"/>
              </w:rPr>
              <w:t>12</w:t>
            </w:r>
          </w:p>
        </w:tc>
        <w:tc>
          <w:tcPr>
            <w:tcW w:w="720" w:type="dxa"/>
            <w:shd w:val="clear" w:color="auto" w:fill="FF0000"/>
          </w:tcPr>
          <w:p w14:paraId="7F111AB4" w14:textId="77777777" w:rsidR="00F143FF" w:rsidRPr="006771AF" w:rsidRDefault="00F143FF" w:rsidP="002F2010">
            <w:pPr>
              <w:spacing w:before="20" w:after="20"/>
              <w:jc w:val="center"/>
              <w:rPr>
                <w:sz w:val="18"/>
                <w:szCs w:val="18"/>
              </w:rPr>
            </w:pPr>
            <w:r w:rsidRPr="006771AF">
              <w:rPr>
                <w:sz w:val="18"/>
                <w:szCs w:val="18"/>
              </w:rPr>
              <w:t>15</w:t>
            </w:r>
          </w:p>
        </w:tc>
      </w:tr>
      <w:tr w:rsidR="00F143FF" w:rsidRPr="00182A83" w14:paraId="76DFC892" w14:textId="77777777" w:rsidTr="002F2010">
        <w:tc>
          <w:tcPr>
            <w:tcW w:w="720" w:type="dxa"/>
            <w:vMerge/>
            <w:tcBorders>
              <w:left w:val="single" w:sz="4" w:space="0" w:color="000000"/>
            </w:tcBorders>
            <w:shd w:val="clear" w:color="auto" w:fill="auto"/>
            <w:vAlign w:val="center"/>
          </w:tcPr>
          <w:p w14:paraId="2F6178DF" w14:textId="77777777" w:rsidR="00F143FF" w:rsidRPr="006771AF" w:rsidRDefault="00F143FF" w:rsidP="002F2010">
            <w:pPr>
              <w:spacing w:before="20" w:after="20"/>
              <w:jc w:val="center"/>
              <w:rPr>
                <w:sz w:val="18"/>
                <w:szCs w:val="18"/>
              </w:rPr>
            </w:pPr>
          </w:p>
        </w:tc>
        <w:tc>
          <w:tcPr>
            <w:tcW w:w="720" w:type="dxa"/>
            <w:shd w:val="clear" w:color="auto" w:fill="auto"/>
          </w:tcPr>
          <w:p w14:paraId="4966C519" w14:textId="77777777" w:rsidR="00F143FF" w:rsidRPr="006771AF" w:rsidRDefault="00F143FF" w:rsidP="002F2010">
            <w:pPr>
              <w:spacing w:before="20" w:after="20"/>
              <w:jc w:val="center"/>
              <w:rPr>
                <w:b/>
                <w:bCs/>
                <w:sz w:val="18"/>
                <w:szCs w:val="18"/>
              </w:rPr>
            </w:pPr>
            <w:r w:rsidRPr="006771AF">
              <w:rPr>
                <w:b/>
                <w:bCs/>
                <w:sz w:val="18"/>
                <w:szCs w:val="18"/>
              </w:rPr>
              <w:t>2</w:t>
            </w:r>
          </w:p>
        </w:tc>
        <w:tc>
          <w:tcPr>
            <w:tcW w:w="720" w:type="dxa"/>
            <w:shd w:val="clear" w:color="auto" w:fill="00B050"/>
          </w:tcPr>
          <w:p w14:paraId="06A431DE" w14:textId="77777777" w:rsidR="00F143FF" w:rsidRPr="006771AF" w:rsidRDefault="00F143FF" w:rsidP="002F2010">
            <w:pPr>
              <w:spacing w:before="20" w:after="20"/>
              <w:jc w:val="center"/>
              <w:rPr>
                <w:sz w:val="18"/>
                <w:szCs w:val="18"/>
              </w:rPr>
            </w:pPr>
            <w:r w:rsidRPr="006771AF">
              <w:rPr>
                <w:sz w:val="18"/>
                <w:szCs w:val="18"/>
              </w:rPr>
              <w:t>2</w:t>
            </w:r>
          </w:p>
        </w:tc>
        <w:tc>
          <w:tcPr>
            <w:tcW w:w="720" w:type="dxa"/>
            <w:shd w:val="clear" w:color="auto" w:fill="00B050"/>
          </w:tcPr>
          <w:p w14:paraId="6419C6B2" w14:textId="77777777" w:rsidR="00F143FF" w:rsidRPr="006771AF" w:rsidRDefault="00F143FF" w:rsidP="002F2010">
            <w:pPr>
              <w:spacing w:before="20" w:after="20"/>
              <w:jc w:val="center"/>
              <w:rPr>
                <w:sz w:val="18"/>
                <w:szCs w:val="18"/>
              </w:rPr>
            </w:pPr>
            <w:r w:rsidRPr="006771AF">
              <w:rPr>
                <w:sz w:val="18"/>
                <w:szCs w:val="18"/>
              </w:rPr>
              <w:t>4</w:t>
            </w:r>
          </w:p>
        </w:tc>
        <w:tc>
          <w:tcPr>
            <w:tcW w:w="720" w:type="dxa"/>
            <w:shd w:val="clear" w:color="auto" w:fill="00B050"/>
          </w:tcPr>
          <w:p w14:paraId="4BE88B95" w14:textId="77777777" w:rsidR="00F143FF" w:rsidRPr="006771AF" w:rsidRDefault="00F143FF" w:rsidP="002F2010">
            <w:pPr>
              <w:spacing w:before="20" w:after="20"/>
              <w:jc w:val="center"/>
              <w:rPr>
                <w:sz w:val="18"/>
                <w:szCs w:val="18"/>
              </w:rPr>
            </w:pPr>
            <w:r w:rsidRPr="006771AF">
              <w:rPr>
                <w:sz w:val="18"/>
                <w:szCs w:val="18"/>
              </w:rPr>
              <w:t>6</w:t>
            </w:r>
          </w:p>
        </w:tc>
        <w:tc>
          <w:tcPr>
            <w:tcW w:w="720" w:type="dxa"/>
            <w:shd w:val="clear" w:color="auto" w:fill="FFFF00"/>
          </w:tcPr>
          <w:p w14:paraId="333FA2B4" w14:textId="77777777" w:rsidR="00F143FF" w:rsidRPr="006771AF" w:rsidRDefault="00F143FF" w:rsidP="002F2010">
            <w:pPr>
              <w:spacing w:before="20" w:after="20"/>
              <w:jc w:val="center"/>
              <w:rPr>
                <w:sz w:val="18"/>
                <w:szCs w:val="18"/>
              </w:rPr>
            </w:pPr>
            <w:r w:rsidRPr="006771AF">
              <w:rPr>
                <w:sz w:val="18"/>
                <w:szCs w:val="18"/>
              </w:rPr>
              <w:t>8</w:t>
            </w:r>
          </w:p>
        </w:tc>
        <w:tc>
          <w:tcPr>
            <w:tcW w:w="720" w:type="dxa"/>
            <w:shd w:val="clear" w:color="auto" w:fill="FFFF00"/>
          </w:tcPr>
          <w:p w14:paraId="2B51A97C" w14:textId="77777777" w:rsidR="00F143FF" w:rsidRPr="006771AF" w:rsidRDefault="00F143FF" w:rsidP="002F2010">
            <w:pPr>
              <w:spacing w:before="20" w:after="20"/>
              <w:jc w:val="center"/>
              <w:rPr>
                <w:sz w:val="18"/>
                <w:szCs w:val="18"/>
              </w:rPr>
            </w:pPr>
            <w:r w:rsidRPr="006771AF">
              <w:rPr>
                <w:sz w:val="18"/>
                <w:szCs w:val="18"/>
              </w:rPr>
              <w:t>10</w:t>
            </w:r>
          </w:p>
        </w:tc>
      </w:tr>
      <w:tr w:rsidR="00F143FF" w:rsidRPr="00182A83" w14:paraId="2FF3730B" w14:textId="77777777" w:rsidTr="002F2010">
        <w:tc>
          <w:tcPr>
            <w:tcW w:w="720" w:type="dxa"/>
            <w:vMerge/>
            <w:tcBorders>
              <w:left w:val="single" w:sz="4" w:space="0" w:color="000000"/>
              <w:bottom w:val="single" w:sz="4" w:space="0" w:color="000000"/>
            </w:tcBorders>
            <w:shd w:val="clear" w:color="auto" w:fill="auto"/>
            <w:vAlign w:val="center"/>
          </w:tcPr>
          <w:p w14:paraId="021E70AB" w14:textId="77777777" w:rsidR="00F143FF" w:rsidRPr="006771AF" w:rsidRDefault="00F143FF" w:rsidP="002F2010">
            <w:pPr>
              <w:spacing w:before="20" w:after="20"/>
              <w:jc w:val="center"/>
              <w:rPr>
                <w:sz w:val="18"/>
                <w:szCs w:val="18"/>
              </w:rPr>
            </w:pPr>
          </w:p>
        </w:tc>
        <w:tc>
          <w:tcPr>
            <w:tcW w:w="720" w:type="dxa"/>
            <w:tcBorders>
              <w:bottom w:val="single" w:sz="4" w:space="0" w:color="000000"/>
            </w:tcBorders>
            <w:shd w:val="clear" w:color="auto" w:fill="auto"/>
          </w:tcPr>
          <w:p w14:paraId="64D50BB0" w14:textId="77777777" w:rsidR="00F143FF" w:rsidRPr="006771AF" w:rsidRDefault="00F143FF" w:rsidP="002F2010">
            <w:pPr>
              <w:spacing w:before="20" w:after="20"/>
              <w:jc w:val="center"/>
              <w:rPr>
                <w:b/>
                <w:bCs/>
                <w:sz w:val="18"/>
                <w:szCs w:val="18"/>
              </w:rPr>
            </w:pPr>
            <w:r w:rsidRPr="006771AF">
              <w:rPr>
                <w:b/>
                <w:bCs/>
                <w:sz w:val="18"/>
                <w:szCs w:val="18"/>
              </w:rPr>
              <w:t>1</w:t>
            </w:r>
          </w:p>
        </w:tc>
        <w:tc>
          <w:tcPr>
            <w:tcW w:w="720" w:type="dxa"/>
            <w:shd w:val="clear" w:color="auto" w:fill="00B050"/>
          </w:tcPr>
          <w:p w14:paraId="5C2E484A" w14:textId="77777777" w:rsidR="00F143FF" w:rsidRPr="006771AF" w:rsidRDefault="00F143FF" w:rsidP="002F2010">
            <w:pPr>
              <w:spacing w:before="20" w:after="20"/>
              <w:jc w:val="center"/>
              <w:rPr>
                <w:sz w:val="18"/>
                <w:szCs w:val="18"/>
              </w:rPr>
            </w:pPr>
            <w:r w:rsidRPr="006771AF">
              <w:rPr>
                <w:sz w:val="18"/>
                <w:szCs w:val="18"/>
              </w:rPr>
              <w:t>1</w:t>
            </w:r>
          </w:p>
        </w:tc>
        <w:tc>
          <w:tcPr>
            <w:tcW w:w="720" w:type="dxa"/>
            <w:shd w:val="clear" w:color="auto" w:fill="00B050"/>
          </w:tcPr>
          <w:p w14:paraId="76981832" w14:textId="77777777" w:rsidR="00F143FF" w:rsidRPr="006771AF" w:rsidRDefault="00F143FF" w:rsidP="002F2010">
            <w:pPr>
              <w:spacing w:before="20" w:after="20"/>
              <w:jc w:val="center"/>
              <w:rPr>
                <w:sz w:val="18"/>
                <w:szCs w:val="18"/>
              </w:rPr>
            </w:pPr>
            <w:r w:rsidRPr="006771AF">
              <w:rPr>
                <w:sz w:val="18"/>
                <w:szCs w:val="18"/>
              </w:rPr>
              <w:t>2</w:t>
            </w:r>
          </w:p>
        </w:tc>
        <w:tc>
          <w:tcPr>
            <w:tcW w:w="720" w:type="dxa"/>
            <w:shd w:val="clear" w:color="auto" w:fill="00B050"/>
          </w:tcPr>
          <w:p w14:paraId="43E523C9" w14:textId="77777777" w:rsidR="00F143FF" w:rsidRPr="006771AF" w:rsidRDefault="00F143FF" w:rsidP="002F2010">
            <w:pPr>
              <w:spacing w:before="20" w:after="20"/>
              <w:jc w:val="center"/>
              <w:rPr>
                <w:sz w:val="18"/>
                <w:szCs w:val="18"/>
              </w:rPr>
            </w:pPr>
            <w:r w:rsidRPr="006771AF">
              <w:rPr>
                <w:sz w:val="18"/>
                <w:szCs w:val="18"/>
              </w:rPr>
              <w:t>3</w:t>
            </w:r>
          </w:p>
        </w:tc>
        <w:tc>
          <w:tcPr>
            <w:tcW w:w="720" w:type="dxa"/>
            <w:shd w:val="clear" w:color="auto" w:fill="00B050"/>
          </w:tcPr>
          <w:p w14:paraId="489AA5F8" w14:textId="77777777" w:rsidR="00F143FF" w:rsidRPr="006771AF" w:rsidRDefault="00F143FF" w:rsidP="002F2010">
            <w:pPr>
              <w:spacing w:before="20" w:after="20"/>
              <w:jc w:val="center"/>
              <w:rPr>
                <w:sz w:val="18"/>
                <w:szCs w:val="18"/>
              </w:rPr>
            </w:pPr>
            <w:r w:rsidRPr="006771AF">
              <w:rPr>
                <w:sz w:val="18"/>
                <w:szCs w:val="18"/>
              </w:rPr>
              <w:t>4</w:t>
            </w:r>
          </w:p>
        </w:tc>
        <w:tc>
          <w:tcPr>
            <w:tcW w:w="720" w:type="dxa"/>
            <w:shd w:val="clear" w:color="auto" w:fill="00B050"/>
          </w:tcPr>
          <w:p w14:paraId="6FDDEDAA" w14:textId="77777777" w:rsidR="00F143FF" w:rsidRPr="006771AF" w:rsidRDefault="00F143FF" w:rsidP="002F2010">
            <w:pPr>
              <w:spacing w:before="20" w:after="20"/>
              <w:jc w:val="center"/>
              <w:rPr>
                <w:sz w:val="18"/>
                <w:szCs w:val="18"/>
              </w:rPr>
            </w:pPr>
            <w:r w:rsidRPr="006771AF">
              <w:rPr>
                <w:sz w:val="18"/>
                <w:szCs w:val="18"/>
              </w:rPr>
              <w:t>5</w:t>
            </w:r>
          </w:p>
        </w:tc>
      </w:tr>
      <w:tr w:rsidR="00F143FF" w:rsidRPr="00182A83" w14:paraId="6744247F" w14:textId="77777777" w:rsidTr="002F2010">
        <w:tc>
          <w:tcPr>
            <w:tcW w:w="1440" w:type="dxa"/>
            <w:gridSpan w:val="2"/>
            <w:vMerge w:val="restart"/>
            <w:tcBorders>
              <w:left w:val="nil"/>
              <w:bottom w:val="nil"/>
            </w:tcBorders>
            <w:shd w:val="clear" w:color="auto" w:fill="auto"/>
            <w:vAlign w:val="center"/>
          </w:tcPr>
          <w:p w14:paraId="29913035" w14:textId="77777777" w:rsidR="00F143FF" w:rsidRPr="006771AF" w:rsidRDefault="00F143FF" w:rsidP="002F2010">
            <w:pPr>
              <w:spacing w:before="20" w:after="20"/>
              <w:jc w:val="center"/>
              <w:rPr>
                <w:sz w:val="18"/>
                <w:szCs w:val="18"/>
              </w:rPr>
            </w:pPr>
          </w:p>
        </w:tc>
        <w:tc>
          <w:tcPr>
            <w:tcW w:w="720" w:type="dxa"/>
            <w:shd w:val="clear" w:color="auto" w:fill="auto"/>
          </w:tcPr>
          <w:p w14:paraId="41F33878" w14:textId="77777777" w:rsidR="00F143FF" w:rsidRPr="006771AF" w:rsidRDefault="00F143FF" w:rsidP="002F2010">
            <w:pPr>
              <w:spacing w:before="20" w:after="20"/>
              <w:jc w:val="center"/>
              <w:rPr>
                <w:b/>
                <w:bCs/>
                <w:sz w:val="18"/>
                <w:szCs w:val="18"/>
              </w:rPr>
            </w:pPr>
            <w:r w:rsidRPr="006771AF">
              <w:rPr>
                <w:b/>
                <w:bCs/>
                <w:sz w:val="18"/>
                <w:szCs w:val="18"/>
              </w:rPr>
              <w:t>1</w:t>
            </w:r>
          </w:p>
        </w:tc>
        <w:tc>
          <w:tcPr>
            <w:tcW w:w="720" w:type="dxa"/>
            <w:shd w:val="clear" w:color="auto" w:fill="auto"/>
          </w:tcPr>
          <w:p w14:paraId="2ACA3DEB" w14:textId="77777777" w:rsidR="00F143FF" w:rsidRPr="006771AF" w:rsidRDefault="00F143FF" w:rsidP="002F2010">
            <w:pPr>
              <w:spacing w:before="20" w:after="20"/>
              <w:jc w:val="center"/>
              <w:rPr>
                <w:b/>
                <w:bCs/>
                <w:sz w:val="18"/>
                <w:szCs w:val="18"/>
              </w:rPr>
            </w:pPr>
            <w:r w:rsidRPr="006771AF">
              <w:rPr>
                <w:b/>
                <w:bCs/>
                <w:sz w:val="18"/>
                <w:szCs w:val="18"/>
              </w:rPr>
              <w:t>2</w:t>
            </w:r>
          </w:p>
        </w:tc>
        <w:tc>
          <w:tcPr>
            <w:tcW w:w="720" w:type="dxa"/>
            <w:shd w:val="clear" w:color="auto" w:fill="auto"/>
          </w:tcPr>
          <w:p w14:paraId="2BB6308C" w14:textId="77777777" w:rsidR="00F143FF" w:rsidRPr="006771AF" w:rsidRDefault="00F143FF" w:rsidP="002F2010">
            <w:pPr>
              <w:spacing w:before="20" w:after="20"/>
              <w:jc w:val="center"/>
              <w:rPr>
                <w:b/>
                <w:bCs/>
                <w:sz w:val="18"/>
                <w:szCs w:val="18"/>
              </w:rPr>
            </w:pPr>
            <w:r w:rsidRPr="006771AF">
              <w:rPr>
                <w:b/>
                <w:bCs/>
                <w:sz w:val="18"/>
                <w:szCs w:val="18"/>
              </w:rPr>
              <w:t>3</w:t>
            </w:r>
          </w:p>
        </w:tc>
        <w:tc>
          <w:tcPr>
            <w:tcW w:w="720" w:type="dxa"/>
            <w:shd w:val="clear" w:color="auto" w:fill="auto"/>
          </w:tcPr>
          <w:p w14:paraId="07712BFA" w14:textId="77777777" w:rsidR="00F143FF" w:rsidRPr="006771AF" w:rsidRDefault="00F143FF" w:rsidP="002F2010">
            <w:pPr>
              <w:spacing w:before="20" w:after="20"/>
              <w:jc w:val="center"/>
              <w:rPr>
                <w:b/>
                <w:bCs/>
                <w:sz w:val="18"/>
                <w:szCs w:val="18"/>
              </w:rPr>
            </w:pPr>
            <w:r w:rsidRPr="006771AF">
              <w:rPr>
                <w:b/>
                <w:bCs/>
                <w:sz w:val="18"/>
                <w:szCs w:val="18"/>
              </w:rPr>
              <w:t>4</w:t>
            </w:r>
          </w:p>
        </w:tc>
        <w:tc>
          <w:tcPr>
            <w:tcW w:w="720" w:type="dxa"/>
            <w:shd w:val="clear" w:color="auto" w:fill="auto"/>
          </w:tcPr>
          <w:p w14:paraId="1BB0C361" w14:textId="77777777" w:rsidR="00F143FF" w:rsidRPr="006771AF" w:rsidRDefault="00F143FF" w:rsidP="002F2010">
            <w:pPr>
              <w:spacing w:before="20" w:after="20"/>
              <w:jc w:val="center"/>
              <w:rPr>
                <w:b/>
                <w:bCs/>
                <w:sz w:val="18"/>
                <w:szCs w:val="18"/>
              </w:rPr>
            </w:pPr>
            <w:r w:rsidRPr="006771AF">
              <w:rPr>
                <w:b/>
                <w:bCs/>
                <w:sz w:val="18"/>
                <w:szCs w:val="18"/>
              </w:rPr>
              <w:t>5</w:t>
            </w:r>
          </w:p>
        </w:tc>
      </w:tr>
      <w:tr w:rsidR="00F143FF" w:rsidRPr="00182A83" w14:paraId="4083C398" w14:textId="77777777" w:rsidTr="002F2010">
        <w:tc>
          <w:tcPr>
            <w:tcW w:w="1440" w:type="dxa"/>
            <w:gridSpan w:val="2"/>
            <w:vMerge/>
            <w:tcBorders>
              <w:left w:val="nil"/>
              <w:bottom w:val="nil"/>
            </w:tcBorders>
            <w:shd w:val="clear" w:color="auto" w:fill="auto"/>
            <w:vAlign w:val="center"/>
          </w:tcPr>
          <w:p w14:paraId="3C39082F" w14:textId="77777777" w:rsidR="00F143FF" w:rsidRPr="006771AF" w:rsidRDefault="00F143FF" w:rsidP="002F2010">
            <w:pPr>
              <w:spacing w:before="20" w:after="20"/>
              <w:jc w:val="center"/>
              <w:rPr>
                <w:sz w:val="18"/>
                <w:szCs w:val="18"/>
              </w:rPr>
            </w:pPr>
          </w:p>
        </w:tc>
        <w:tc>
          <w:tcPr>
            <w:tcW w:w="3600" w:type="dxa"/>
            <w:gridSpan w:val="5"/>
            <w:shd w:val="clear" w:color="auto" w:fill="auto"/>
          </w:tcPr>
          <w:p w14:paraId="72FBCA10" w14:textId="77777777" w:rsidR="00F143FF" w:rsidRPr="006771AF" w:rsidRDefault="00F143FF" w:rsidP="002F2010">
            <w:pPr>
              <w:spacing w:before="20" w:after="20"/>
              <w:jc w:val="center"/>
              <w:rPr>
                <w:b/>
                <w:bCs/>
                <w:sz w:val="18"/>
                <w:szCs w:val="18"/>
              </w:rPr>
            </w:pPr>
            <w:r w:rsidRPr="006771AF">
              <w:rPr>
                <w:b/>
                <w:bCs/>
                <w:sz w:val="18"/>
                <w:szCs w:val="18"/>
              </w:rPr>
              <w:t>Probability</w:t>
            </w:r>
          </w:p>
        </w:tc>
      </w:tr>
    </w:tbl>
    <w:p w14:paraId="19F37AC2" w14:textId="77777777" w:rsidR="00F143FF" w:rsidRPr="0076774A" w:rsidRDefault="00F143FF" w:rsidP="00F143FF"/>
    <w:p w14:paraId="7CD84DD0" w14:textId="65B406A2" w:rsidR="00D75FEB" w:rsidRDefault="001A5833" w:rsidP="001A3A4F">
      <w:pPr>
        <w:pStyle w:val="Heading1"/>
        <w:spacing w:before="120"/>
      </w:pPr>
      <w:r>
        <w:t>Risk</w:t>
      </w:r>
      <w:r w:rsidRPr="001A5833">
        <w:t xml:space="preserve"> Assessment</w:t>
      </w:r>
      <w:r>
        <w:t xml:space="preserve"> Tables</w:t>
      </w:r>
    </w:p>
    <w:tbl>
      <w:tblPr>
        <w:tblW w:w="1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0"/>
        <w:gridCol w:w="1080"/>
        <w:gridCol w:w="720"/>
        <w:gridCol w:w="1800"/>
        <w:gridCol w:w="1800"/>
        <w:gridCol w:w="360"/>
        <w:gridCol w:w="1800"/>
        <w:gridCol w:w="1800"/>
        <w:gridCol w:w="1800"/>
        <w:gridCol w:w="360"/>
        <w:gridCol w:w="360"/>
        <w:gridCol w:w="1620"/>
        <w:gridCol w:w="450"/>
        <w:gridCol w:w="450"/>
      </w:tblGrid>
      <w:tr w:rsidR="001A3A4F" w:rsidRPr="007F5198" w14:paraId="59A23C4E" w14:textId="77777777" w:rsidTr="002F2010">
        <w:trPr>
          <w:tblHeader/>
          <w:jc w:val="center"/>
        </w:trPr>
        <w:tc>
          <w:tcPr>
            <w:tcW w:w="14760" w:type="dxa"/>
            <w:gridSpan w:val="14"/>
            <w:tcBorders>
              <w:top w:val="single" w:sz="4" w:space="0" w:color="auto"/>
              <w:left w:val="single" w:sz="4" w:space="0" w:color="auto"/>
              <w:bottom w:val="single" w:sz="4" w:space="0" w:color="auto"/>
            </w:tcBorders>
            <w:shd w:val="clear" w:color="auto" w:fill="D9D9D9"/>
            <w:vAlign w:val="center"/>
          </w:tcPr>
          <w:p w14:paraId="55C3F531" w14:textId="0F1E04BE" w:rsidR="001A3A4F" w:rsidRPr="007F5198" w:rsidRDefault="001A3A4F" w:rsidP="002F2010">
            <w:pPr>
              <w:spacing w:before="40" w:after="40"/>
              <w:rPr>
                <w:rFonts w:eastAsia="Times New Roman" w:cs="Arial"/>
                <w:b/>
                <w:bCs/>
                <w:sz w:val="16"/>
                <w:szCs w:val="16"/>
              </w:rPr>
            </w:pPr>
            <w:r w:rsidRPr="00F201AF">
              <w:rPr>
                <w:b/>
                <w:bCs/>
                <w:sz w:val="18"/>
                <w:szCs w:val="20"/>
              </w:rPr>
              <w:t xml:space="preserve">Table </w:t>
            </w:r>
            <w:r w:rsidRPr="00F201AF">
              <w:rPr>
                <w:b/>
                <w:bCs/>
                <w:sz w:val="18"/>
                <w:szCs w:val="20"/>
              </w:rPr>
              <w:fldChar w:fldCharType="begin"/>
            </w:r>
            <w:r w:rsidRPr="00F201AF">
              <w:rPr>
                <w:b/>
                <w:bCs/>
                <w:sz w:val="18"/>
                <w:szCs w:val="20"/>
              </w:rPr>
              <w:instrText xml:space="preserve"> SEQ Table \* ARABIC </w:instrText>
            </w:r>
            <w:r w:rsidRPr="00F201AF">
              <w:rPr>
                <w:b/>
                <w:bCs/>
                <w:sz w:val="18"/>
                <w:szCs w:val="20"/>
              </w:rPr>
              <w:fldChar w:fldCharType="separate"/>
            </w:r>
            <w:r w:rsidR="00B6477E">
              <w:rPr>
                <w:b/>
                <w:bCs/>
                <w:noProof/>
                <w:sz w:val="18"/>
                <w:szCs w:val="20"/>
              </w:rPr>
              <w:t>6</w:t>
            </w:r>
            <w:r w:rsidRPr="00F201AF">
              <w:rPr>
                <w:b/>
                <w:bCs/>
                <w:sz w:val="18"/>
                <w:szCs w:val="20"/>
              </w:rPr>
              <w:fldChar w:fldCharType="end"/>
            </w:r>
            <w:r w:rsidRPr="00F201AF">
              <w:rPr>
                <w:b/>
                <w:bCs/>
                <w:sz w:val="18"/>
                <w:szCs w:val="20"/>
              </w:rPr>
              <w:t xml:space="preserve">: </w:t>
            </w:r>
            <w:r w:rsidR="00D17A21" w:rsidRPr="00D17A21">
              <w:rPr>
                <w:b/>
                <w:bCs/>
                <w:sz w:val="18"/>
                <w:szCs w:val="20"/>
              </w:rPr>
              <w:t>SILQ ClearTract Foley Catheter</w:t>
            </w:r>
          </w:p>
        </w:tc>
      </w:tr>
      <w:tr w:rsidR="001A3A4F" w:rsidRPr="007F5198" w14:paraId="45376FC9" w14:textId="77777777" w:rsidTr="00055D6C">
        <w:trPr>
          <w:trHeight w:val="719"/>
          <w:tblHeader/>
          <w:jc w:val="center"/>
        </w:trPr>
        <w:tc>
          <w:tcPr>
            <w:tcW w:w="360" w:type="dxa"/>
            <w:tcBorders>
              <w:top w:val="single" w:sz="4" w:space="0" w:color="auto"/>
              <w:left w:val="single" w:sz="4" w:space="0" w:color="auto"/>
              <w:bottom w:val="single" w:sz="4" w:space="0" w:color="auto"/>
              <w:right w:val="single" w:sz="4" w:space="0" w:color="auto"/>
            </w:tcBorders>
            <w:shd w:val="clear" w:color="auto" w:fill="D9D9D9"/>
            <w:vAlign w:val="center"/>
          </w:tcPr>
          <w:p w14:paraId="3FF05E91" w14:textId="77777777" w:rsidR="001A3A4F" w:rsidRPr="007F5198" w:rsidRDefault="001A3A4F" w:rsidP="002F2010">
            <w:pPr>
              <w:spacing w:before="40" w:after="40"/>
              <w:jc w:val="center"/>
              <w:rPr>
                <w:rFonts w:eastAsia="Times New Roman" w:cs="Arial"/>
                <w:b/>
                <w:sz w:val="16"/>
                <w:szCs w:val="16"/>
              </w:rPr>
            </w:pPr>
            <w:r w:rsidRPr="007F5198">
              <w:rPr>
                <w:rFonts w:eastAsia="Times New Roman" w:cs="Arial"/>
                <w:b/>
                <w:sz w:val="16"/>
                <w:szCs w:val="16"/>
              </w:rPr>
              <w:t>#</w:t>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center"/>
          </w:tcPr>
          <w:p w14:paraId="0368BF8A"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Hazard Category</w:t>
            </w:r>
          </w:p>
        </w:tc>
        <w:tc>
          <w:tcPr>
            <w:tcW w:w="720" w:type="dxa"/>
            <w:tcBorders>
              <w:left w:val="single" w:sz="4" w:space="0" w:color="auto"/>
              <w:bottom w:val="single" w:sz="4" w:space="0" w:color="auto"/>
            </w:tcBorders>
            <w:shd w:val="clear" w:color="auto" w:fill="D9D9D9"/>
            <w:vAlign w:val="center"/>
          </w:tcPr>
          <w:p w14:paraId="6488C2F5"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PH#</w:t>
            </w:r>
          </w:p>
        </w:tc>
        <w:tc>
          <w:tcPr>
            <w:tcW w:w="1800" w:type="dxa"/>
            <w:tcBorders>
              <w:bottom w:val="single" w:sz="4" w:space="0" w:color="auto"/>
            </w:tcBorders>
            <w:shd w:val="clear" w:color="auto" w:fill="D9D9D9"/>
            <w:vAlign w:val="center"/>
          </w:tcPr>
          <w:p w14:paraId="6DAC2930"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Potential Hazard</w:t>
            </w:r>
          </w:p>
        </w:tc>
        <w:tc>
          <w:tcPr>
            <w:tcW w:w="1800" w:type="dxa"/>
            <w:tcBorders>
              <w:bottom w:val="single" w:sz="4" w:space="0" w:color="auto"/>
            </w:tcBorders>
            <w:shd w:val="clear" w:color="auto" w:fill="D9D9D9"/>
            <w:vAlign w:val="center"/>
          </w:tcPr>
          <w:p w14:paraId="00B4FDC5" w14:textId="77777777" w:rsidR="001A3A4F" w:rsidRPr="007F5198" w:rsidRDefault="001A3A4F" w:rsidP="002F2010">
            <w:pPr>
              <w:spacing w:before="40" w:after="40"/>
              <w:jc w:val="center"/>
              <w:rPr>
                <w:rFonts w:eastAsia="Times New Roman" w:cs="Arial"/>
                <w:b/>
                <w:bCs/>
                <w:sz w:val="16"/>
                <w:szCs w:val="16"/>
              </w:rPr>
            </w:pPr>
            <w:r>
              <w:rPr>
                <w:rFonts w:eastAsia="Times New Roman" w:cs="Arial"/>
                <w:b/>
                <w:bCs/>
                <w:sz w:val="16"/>
                <w:szCs w:val="16"/>
              </w:rPr>
              <w:t>Potential Harm</w:t>
            </w:r>
          </w:p>
        </w:tc>
        <w:tc>
          <w:tcPr>
            <w:tcW w:w="360" w:type="dxa"/>
            <w:tcBorders>
              <w:bottom w:val="single" w:sz="4" w:space="0" w:color="auto"/>
            </w:tcBorders>
            <w:shd w:val="clear" w:color="auto" w:fill="D9D9D9"/>
            <w:vAlign w:val="center"/>
          </w:tcPr>
          <w:p w14:paraId="3A780E43"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S</w:t>
            </w:r>
          </w:p>
        </w:tc>
        <w:tc>
          <w:tcPr>
            <w:tcW w:w="1800" w:type="dxa"/>
            <w:tcBorders>
              <w:bottom w:val="single" w:sz="4" w:space="0" w:color="auto"/>
            </w:tcBorders>
            <w:shd w:val="clear" w:color="auto" w:fill="D9D9D9"/>
            <w:vAlign w:val="center"/>
          </w:tcPr>
          <w:p w14:paraId="2AC7F3D0"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Potential Failure Mode</w:t>
            </w:r>
          </w:p>
        </w:tc>
        <w:tc>
          <w:tcPr>
            <w:tcW w:w="1800" w:type="dxa"/>
            <w:tcBorders>
              <w:bottom w:val="single" w:sz="4" w:space="0" w:color="auto"/>
            </w:tcBorders>
            <w:shd w:val="clear" w:color="auto" w:fill="D9D9D9"/>
            <w:vAlign w:val="center"/>
          </w:tcPr>
          <w:p w14:paraId="53E13ED7"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Risk Controls</w:t>
            </w:r>
            <w:r w:rsidRPr="007F5198">
              <w:rPr>
                <w:rFonts w:eastAsia="Times New Roman" w:cs="Arial"/>
                <w:b/>
                <w:bCs/>
                <w:sz w:val="16"/>
                <w:szCs w:val="16"/>
                <w:vertAlign w:val="superscript"/>
              </w:rPr>
              <w:t>1</w:t>
            </w:r>
          </w:p>
        </w:tc>
        <w:tc>
          <w:tcPr>
            <w:tcW w:w="1800" w:type="dxa"/>
            <w:tcBorders>
              <w:bottom w:val="single" w:sz="4" w:space="0" w:color="auto"/>
            </w:tcBorders>
            <w:shd w:val="clear" w:color="auto" w:fill="D9D9D9"/>
            <w:vAlign w:val="center"/>
          </w:tcPr>
          <w:p w14:paraId="03349480"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Verification</w:t>
            </w:r>
          </w:p>
        </w:tc>
        <w:tc>
          <w:tcPr>
            <w:tcW w:w="360" w:type="dxa"/>
            <w:tcBorders>
              <w:bottom w:val="single" w:sz="4" w:space="0" w:color="auto"/>
            </w:tcBorders>
            <w:shd w:val="clear" w:color="auto" w:fill="D9D9D9"/>
            <w:vAlign w:val="center"/>
          </w:tcPr>
          <w:p w14:paraId="1331B68A"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P</w:t>
            </w:r>
            <w:r w:rsidRPr="007F5198">
              <w:rPr>
                <w:rFonts w:eastAsia="Times New Roman" w:cs="Arial"/>
                <w:b/>
                <w:bCs/>
                <w:sz w:val="16"/>
                <w:szCs w:val="16"/>
                <w:vertAlign w:val="superscript"/>
              </w:rPr>
              <w:t>1</w:t>
            </w:r>
          </w:p>
        </w:tc>
        <w:tc>
          <w:tcPr>
            <w:tcW w:w="360" w:type="dxa"/>
            <w:tcBorders>
              <w:bottom w:val="single" w:sz="4" w:space="0" w:color="auto"/>
            </w:tcBorders>
            <w:shd w:val="clear" w:color="auto" w:fill="D9D9D9"/>
            <w:vAlign w:val="center"/>
          </w:tcPr>
          <w:p w14:paraId="75347CE9"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R</w:t>
            </w:r>
            <w:r w:rsidRPr="007F5198">
              <w:rPr>
                <w:rFonts w:eastAsia="Times New Roman" w:cs="Arial"/>
                <w:b/>
                <w:bCs/>
                <w:sz w:val="16"/>
                <w:szCs w:val="16"/>
                <w:vertAlign w:val="superscript"/>
              </w:rPr>
              <w:t>1</w:t>
            </w:r>
          </w:p>
        </w:tc>
        <w:tc>
          <w:tcPr>
            <w:tcW w:w="1620" w:type="dxa"/>
            <w:tcBorders>
              <w:bottom w:val="single" w:sz="4" w:space="0" w:color="auto"/>
            </w:tcBorders>
            <w:shd w:val="clear" w:color="auto" w:fill="D9D9D9"/>
            <w:vAlign w:val="center"/>
          </w:tcPr>
          <w:p w14:paraId="79A8F100"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Risk Controls</w:t>
            </w:r>
            <w:r w:rsidRPr="007F5198">
              <w:rPr>
                <w:rFonts w:eastAsia="Times New Roman" w:cs="Arial"/>
                <w:b/>
                <w:bCs/>
                <w:sz w:val="16"/>
                <w:szCs w:val="16"/>
                <w:vertAlign w:val="superscript"/>
              </w:rPr>
              <w:t>2</w:t>
            </w:r>
          </w:p>
        </w:tc>
        <w:tc>
          <w:tcPr>
            <w:tcW w:w="450" w:type="dxa"/>
            <w:tcBorders>
              <w:bottom w:val="single" w:sz="4" w:space="0" w:color="auto"/>
            </w:tcBorders>
            <w:shd w:val="clear" w:color="auto" w:fill="D9D9D9"/>
            <w:vAlign w:val="center"/>
          </w:tcPr>
          <w:p w14:paraId="61327EAA"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P</w:t>
            </w:r>
            <w:r w:rsidRPr="007F5198">
              <w:rPr>
                <w:rFonts w:eastAsia="Times New Roman" w:cs="Arial"/>
                <w:b/>
                <w:bCs/>
                <w:sz w:val="16"/>
                <w:szCs w:val="16"/>
                <w:vertAlign w:val="superscript"/>
              </w:rPr>
              <w:t>2</w:t>
            </w:r>
          </w:p>
        </w:tc>
        <w:tc>
          <w:tcPr>
            <w:tcW w:w="450" w:type="dxa"/>
            <w:tcBorders>
              <w:bottom w:val="single" w:sz="4" w:space="0" w:color="auto"/>
            </w:tcBorders>
            <w:shd w:val="clear" w:color="auto" w:fill="D9D9D9"/>
            <w:vAlign w:val="center"/>
          </w:tcPr>
          <w:p w14:paraId="69322EB9" w14:textId="77777777" w:rsidR="001A3A4F" w:rsidRPr="007F5198" w:rsidRDefault="001A3A4F" w:rsidP="002F2010">
            <w:pPr>
              <w:spacing w:before="40" w:after="40"/>
              <w:jc w:val="center"/>
              <w:rPr>
                <w:rFonts w:eastAsia="Times New Roman" w:cs="Arial"/>
                <w:b/>
                <w:bCs/>
                <w:sz w:val="16"/>
                <w:szCs w:val="16"/>
              </w:rPr>
            </w:pPr>
            <w:r w:rsidRPr="007F5198">
              <w:rPr>
                <w:rFonts w:eastAsia="Times New Roman" w:cs="Arial"/>
                <w:b/>
                <w:bCs/>
                <w:sz w:val="16"/>
                <w:szCs w:val="16"/>
              </w:rPr>
              <w:t>R</w:t>
            </w:r>
            <w:r w:rsidRPr="007F5198">
              <w:rPr>
                <w:rFonts w:eastAsia="Times New Roman" w:cs="Arial"/>
                <w:b/>
                <w:bCs/>
                <w:sz w:val="16"/>
                <w:szCs w:val="16"/>
                <w:vertAlign w:val="superscript"/>
              </w:rPr>
              <w:t>2</w:t>
            </w:r>
          </w:p>
        </w:tc>
      </w:tr>
      <w:tr w:rsidR="00055D6C" w:rsidRPr="00055D6C" w14:paraId="4C8DECCE" w14:textId="77777777" w:rsidTr="00C91A14">
        <w:trPr>
          <w:jc w:val="center"/>
        </w:trPr>
        <w:tc>
          <w:tcPr>
            <w:tcW w:w="360" w:type="dxa"/>
            <w:tcBorders>
              <w:left w:val="single" w:sz="4" w:space="0" w:color="auto"/>
              <w:right w:val="single" w:sz="4" w:space="0" w:color="auto"/>
            </w:tcBorders>
            <w:vAlign w:val="center"/>
          </w:tcPr>
          <w:p w14:paraId="7AC8402B" w14:textId="13B6B35A" w:rsidR="00055D6C" w:rsidRPr="00055D6C" w:rsidRDefault="00055D6C" w:rsidP="002F2010">
            <w:pPr>
              <w:spacing w:before="40" w:after="40"/>
              <w:ind w:left="-13"/>
              <w:jc w:val="center"/>
              <w:rPr>
                <w:rFonts w:eastAsia="Times New Roman" w:cs="Arial"/>
                <w:sz w:val="14"/>
                <w:szCs w:val="14"/>
              </w:rPr>
            </w:pPr>
            <w:r w:rsidRPr="00055D6C">
              <w:rPr>
                <w:rFonts w:eastAsia="Times New Roman" w:cs="Arial"/>
                <w:sz w:val="14"/>
                <w:szCs w:val="14"/>
              </w:rPr>
              <w:t>1</w:t>
            </w:r>
          </w:p>
        </w:tc>
        <w:tc>
          <w:tcPr>
            <w:tcW w:w="1080" w:type="dxa"/>
            <w:tcBorders>
              <w:left w:val="single" w:sz="4" w:space="0" w:color="auto"/>
              <w:right w:val="single" w:sz="4" w:space="0" w:color="auto"/>
            </w:tcBorders>
            <w:vAlign w:val="center"/>
          </w:tcPr>
          <w:p w14:paraId="6F529CC4" w14:textId="644704B1" w:rsidR="00055D6C" w:rsidRPr="00055D6C" w:rsidRDefault="00055D6C" w:rsidP="002F2010">
            <w:pPr>
              <w:spacing w:before="40" w:after="40"/>
              <w:rPr>
                <w:rFonts w:eastAsia="Times New Roman" w:cs="Arial"/>
                <w:bCs/>
                <w:sz w:val="14"/>
                <w:szCs w:val="14"/>
              </w:rPr>
            </w:pPr>
            <w:r w:rsidRPr="00055D6C">
              <w:rPr>
                <w:rFonts w:eastAsia="Times New Roman" w:cs="Arial"/>
                <w:bCs/>
                <w:sz w:val="14"/>
                <w:szCs w:val="14"/>
              </w:rPr>
              <w:t>Acoustic Energy</w:t>
            </w:r>
          </w:p>
        </w:tc>
        <w:tc>
          <w:tcPr>
            <w:tcW w:w="13320" w:type="dxa"/>
            <w:gridSpan w:val="12"/>
            <w:tcBorders>
              <w:left w:val="single" w:sz="4" w:space="0" w:color="auto"/>
            </w:tcBorders>
            <w:vAlign w:val="center"/>
          </w:tcPr>
          <w:p w14:paraId="0CA261C8" w14:textId="09390EED" w:rsidR="00055D6C" w:rsidRPr="00055D6C" w:rsidRDefault="00055D6C" w:rsidP="00055D6C">
            <w:pPr>
              <w:spacing w:before="40" w:after="40"/>
              <w:rPr>
                <w:rFonts w:eastAsia="Times New Roman" w:cs="Arial"/>
                <w:bCs/>
                <w:sz w:val="14"/>
                <w:szCs w:val="14"/>
              </w:rPr>
            </w:pPr>
            <w:r w:rsidRPr="00055D6C">
              <w:rPr>
                <w:rFonts w:eastAsia="Times New Roman" w:cs="Arial"/>
                <w:bCs/>
                <w:i/>
                <w:iCs/>
                <w:sz w:val="14"/>
                <w:szCs w:val="14"/>
              </w:rPr>
              <w:t>The medical device does not have any acoustic energy hazards.</w:t>
            </w:r>
          </w:p>
        </w:tc>
      </w:tr>
      <w:tr w:rsidR="00055D6C" w:rsidRPr="00055D6C" w14:paraId="031FB6E4" w14:textId="77777777" w:rsidTr="00ED6DD5">
        <w:trPr>
          <w:jc w:val="center"/>
        </w:trPr>
        <w:tc>
          <w:tcPr>
            <w:tcW w:w="360" w:type="dxa"/>
            <w:tcBorders>
              <w:left w:val="single" w:sz="4" w:space="0" w:color="auto"/>
              <w:right w:val="single" w:sz="4" w:space="0" w:color="auto"/>
            </w:tcBorders>
            <w:vAlign w:val="center"/>
          </w:tcPr>
          <w:p w14:paraId="425E4877" w14:textId="01C7B11C" w:rsidR="00055D6C" w:rsidRPr="00055D6C" w:rsidRDefault="00055D6C" w:rsidP="00055D6C">
            <w:pPr>
              <w:spacing w:before="40" w:after="40"/>
              <w:ind w:left="-13"/>
              <w:jc w:val="center"/>
              <w:rPr>
                <w:rFonts w:eastAsia="Times New Roman" w:cs="Arial"/>
                <w:sz w:val="14"/>
                <w:szCs w:val="14"/>
              </w:rPr>
            </w:pPr>
            <w:r w:rsidRPr="00055D6C">
              <w:rPr>
                <w:rFonts w:eastAsia="Times New Roman" w:cs="Arial"/>
                <w:sz w:val="14"/>
                <w:szCs w:val="14"/>
              </w:rPr>
              <w:t>2</w:t>
            </w:r>
          </w:p>
        </w:tc>
        <w:tc>
          <w:tcPr>
            <w:tcW w:w="1080" w:type="dxa"/>
            <w:tcBorders>
              <w:left w:val="single" w:sz="4" w:space="0" w:color="auto"/>
              <w:right w:val="single" w:sz="4" w:space="0" w:color="auto"/>
            </w:tcBorders>
            <w:vAlign w:val="center"/>
          </w:tcPr>
          <w:p w14:paraId="360ECB62" w14:textId="51844B87" w:rsidR="00055D6C" w:rsidRPr="00055D6C" w:rsidRDefault="00055D6C" w:rsidP="00055D6C">
            <w:pPr>
              <w:spacing w:before="40" w:after="40"/>
              <w:rPr>
                <w:rFonts w:eastAsia="Times New Roman" w:cs="Arial"/>
                <w:bCs/>
                <w:sz w:val="14"/>
                <w:szCs w:val="14"/>
              </w:rPr>
            </w:pPr>
            <w:r w:rsidRPr="00055D6C">
              <w:rPr>
                <w:rFonts w:cs="Arial"/>
                <w:sz w:val="14"/>
                <w:szCs w:val="14"/>
              </w:rPr>
              <w:t>Electromagnetic Energy</w:t>
            </w:r>
          </w:p>
        </w:tc>
        <w:tc>
          <w:tcPr>
            <w:tcW w:w="13320" w:type="dxa"/>
            <w:gridSpan w:val="12"/>
            <w:tcBorders>
              <w:left w:val="single" w:sz="4" w:space="0" w:color="auto"/>
            </w:tcBorders>
            <w:vAlign w:val="center"/>
          </w:tcPr>
          <w:p w14:paraId="3748E902" w14:textId="788E2F85" w:rsidR="00055D6C" w:rsidRPr="00055D6C" w:rsidRDefault="00055D6C" w:rsidP="00055D6C">
            <w:pPr>
              <w:spacing w:before="40" w:after="40"/>
              <w:rPr>
                <w:rFonts w:eastAsia="Times New Roman" w:cs="Arial"/>
                <w:bCs/>
                <w:sz w:val="14"/>
                <w:szCs w:val="14"/>
              </w:rPr>
            </w:pPr>
            <w:r w:rsidRPr="00055D6C">
              <w:rPr>
                <w:rFonts w:cs="Arial"/>
                <w:i/>
                <w:iCs/>
                <w:sz w:val="14"/>
                <w:szCs w:val="14"/>
              </w:rPr>
              <w:t>The medical device does not have any electromagnetic energy hazards.</w:t>
            </w:r>
          </w:p>
        </w:tc>
      </w:tr>
      <w:tr w:rsidR="00055D6C" w:rsidRPr="00055D6C" w14:paraId="314A1300" w14:textId="77777777" w:rsidTr="00053897">
        <w:trPr>
          <w:jc w:val="center"/>
        </w:trPr>
        <w:tc>
          <w:tcPr>
            <w:tcW w:w="360" w:type="dxa"/>
            <w:tcBorders>
              <w:left w:val="single" w:sz="4" w:space="0" w:color="auto"/>
              <w:bottom w:val="single" w:sz="4" w:space="0" w:color="auto"/>
              <w:right w:val="single" w:sz="4" w:space="0" w:color="auto"/>
            </w:tcBorders>
            <w:vAlign w:val="center"/>
          </w:tcPr>
          <w:p w14:paraId="375C91C7" w14:textId="64E224EF" w:rsidR="00055D6C" w:rsidRPr="00055D6C" w:rsidRDefault="00055D6C" w:rsidP="00055D6C">
            <w:pPr>
              <w:spacing w:before="40" w:after="40"/>
              <w:ind w:left="-13"/>
              <w:jc w:val="center"/>
              <w:rPr>
                <w:rFonts w:eastAsia="Times New Roman" w:cs="Arial"/>
                <w:sz w:val="14"/>
                <w:szCs w:val="14"/>
              </w:rPr>
            </w:pPr>
            <w:r w:rsidRPr="00055D6C">
              <w:rPr>
                <w:rFonts w:eastAsia="Times New Roman" w:cs="Arial"/>
                <w:sz w:val="14"/>
                <w:szCs w:val="14"/>
              </w:rPr>
              <w:t>3</w:t>
            </w:r>
          </w:p>
        </w:tc>
        <w:tc>
          <w:tcPr>
            <w:tcW w:w="1080" w:type="dxa"/>
            <w:tcBorders>
              <w:left w:val="single" w:sz="4" w:space="0" w:color="auto"/>
              <w:bottom w:val="single" w:sz="4" w:space="0" w:color="auto"/>
              <w:right w:val="single" w:sz="4" w:space="0" w:color="auto"/>
            </w:tcBorders>
            <w:vAlign w:val="center"/>
          </w:tcPr>
          <w:p w14:paraId="7551487F" w14:textId="5B526B8F" w:rsidR="00055D6C" w:rsidRPr="00055D6C" w:rsidRDefault="00055D6C" w:rsidP="00055D6C">
            <w:pPr>
              <w:spacing w:before="40" w:after="40"/>
              <w:rPr>
                <w:rFonts w:eastAsia="Times New Roman" w:cs="Arial"/>
                <w:bCs/>
                <w:sz w:val="14"/>
                <w:szCs w:val="14"/>
              </w:rPr>
            </w:pPr>
            <w:r w:rsidRPr="00055D6C">
              <w:rPr>
                <w:rFonts w:cs="Arial"/>
                <w:sz w:val="14"/>
                <w:szCs w:val="14"/>
              </w:rPr>
              <w:t>Mechanical Energy</w:t>
            </w:r>
          </w:p>
        </w:tc>
        <w:tc>
          <w:tcPr>
            <w:tcW w:w="13320" w:type="dxa"/>
            <w:gridSpan w:val="12"/>
            <w:tcBorders>
              <w:left w:val="single" w:sz="4" w:space="0" w:color="auto"/>
              <w:bottom w:val="single" w:sz="4" w:space="0" w:color="auto"/>
            </w:tcBorders>
            <w:vAlign w:val="center"/>
          </w:tcPr>
          <w:p w14:paraId="4B6D0AF4" w14:textId="748674DF" w:rsidR="00055D6C" w:rsidRPr="00055D6C" w:rsidRDefault="00055D6C" w:rsidP="00055D6C">
            <w:pPr>
              <w:spacing w:before="40" w:after="40"/>
              <w:rPr>
                <w:rFonts w:eastAsia="Times New Roman" w:cs="Arial"/>
                <w:bCs/>
                <w:sz w:val="14"/>
                <w:szCs w:val="14"/>
              </w:rPr>
            </w:pPr>
            <w:r w:rsidRPr="00055D6C">
              <w:rPr>
                <w:rFonts w:cs="Arial"/>
                <w:i/>
                <w:sz w:val="14"/>
                <w:szCs w:val="14"/>
              </w:rPr>
              <w:t>The medical device does not have any mechanical energy hazards.</w:t>
            </w:r>
          </w:p>
        </w:tc>
      </w:tr>
      <w:tr w:rsidR="00055D6C" w:rsidRPr="00055D6C" w14:paraId="04489481" w14:textId="77777777" w:rsidTr="0060549A">
        <w:trPr>
          <w:jc w:val="center"/>
        </w:trPr>
        <w:tc>
          <w:tcPr>
            <w:tcW w:w="360" w:type="dxa"/>
            <w:tcBorders>
              <w:left w:val="single" w:sz="4" w:space="0" w:color="auto"/>
              <w:bottom w:val="single" w:sz="4" w:space="0" w:color="auto"/>
              <w:right w:val="single" w:sz="4" w:space="0" w:color="auto"/>
            </w:tcBorders>
            <w:vAlign w:val="center"/>
          </w:tcPr>
          <w:p w14:paraId="774ADE55" w14:textId="52AFD3A5" w:rsidR="00055D6C" w:rsidRPr="00055D6C" w:rsidRDefault="00055D6C" w:rsidP="00055D6C">
            <w:pPr>
              <w:spacing w:before="40" w:after="40"/>
              <w:ind w:left="-13"/>
              <w:jc w:val="center"/>
              <w:rPr>
                <w:rFonts w:eastAsia="Times New Roman" w:cs="Arial"/>
                <w:sz w:val="14"/>
                <w:szCs w:val="14"/>
              </w:rPr>
            </w:pPr>
            <w:r w:rsidRPr="00055D6C">
              <w:rPr>
                <w:rFonts w:eastAsia="Times New Roman" w:cs="Arial"/>
                <w:sz w:val="14"/>
                <w:szCs w:val="14"/>
              </w:rPr>
              <w:t>4</w:t>
            </w:r>
          </w:p>
        </w:tc>
        <w:tc>
          <w:tcPr>
            <w:tcW w:w="1080" w:type="dxa"/>
            <w:tcBorders>
              <w:left w:val="single" w:sz="4" w:space="0" w:color="auto"/>
              <w:bottom w:val="single" w:sz="4" w:space="0" w:color="auto"/>
              <w:right w:val="single" w:sz="4" w:space="0" w:color="auto"/>
            </w:tcBorders>
            <w:vAlign w:val="center"/>
          </w:tcPr>
          <w:p w14:paraId="0E405DFD" w14:textId="061E2BBA" w:rsidR="00055D6C" w:rsidRPr="00055D6C" w:rsidRDefault="00055D6C" w:rsidP="00055D6C">
            <w:pPr>
              <w:spacing w:before="40" w:after="40"/>
              <w:rPr>
                <w:rFonts w:eastAsia="Times New Roman" w:cs="Arial"/>
                <w:bCs/>
                <w:sz w:val="14"/>
                <w:szCs w:val="14"/>
              </w:rPr>
            </w:pPr>
            <w:r w:rsidRPr="00055D6C">
              <w:rPr>
                <w:rFonts w:cs="Arial"/>
                <w:sz w:val="14"/>
                <w:szCs w:val="14"/>
              </w:rPr>
              <w:t>Potential (stored) Energy</w:t>
            </w:r>
          </w:p>
        </w:tc>
        <w:tc>
          <w:tcPr>
            <w:tcW w:w="13320" w:type="dxa"/>
            <w:gridSpan w:val="12"/>
            <w:tcBorders>
              <w:left w:val="single" w:sz="4" w:space="0" w:color="auto"/>
              <w:bottom w:val="single" w:sz="4" w:space="0" w:color="auto"/>
            </w:tcBorders>
            <w:vAlign w:val="center"/>
          </w:tcPr>
          <w:p w14:paraId="079BEFBB" w14:textId="4E804201" w:rsidR="00055D6C" w:rsidRPr="00055D6C" w:rsidRDefault="00055D6C" w:rsidP="00055D6C">
            <w:pPr>
              <w:spacing w:before="40" w:after="40"/>
              <w:rPr>
                <w:rFonts w:eastAsia="Times New Roman" w:cs="Arial"/>
                <w:bCs/>
                <w:sz w:val="14"/>
                <w:szCs w:val="14"/>
              </w:rPr>
            </w:pPr>
            <w:r w:rsidRPr="00055D6C">
              <w:rPr>
                <w:rFonts w:eastAsia="Times New Roman" w:cs="Arial"/>
                <w:bCs/>
                <w:i/>
                <w:iCs/>
                <w:sz w:val="14"/>
                <w:szCs w:val="14"/>
              </w:rPr>
              <w:t>The medical device does not have any potential energy hazards.</w:t>
            </w:r>
          </w:p>
        </w:tc>
      </w:tr>
      <w:tr w:rsidR="00055D6C" w:rsidRPr="00055D6C" w14:paraId="165CCE8C" w14:textId="77777777" w:rsidTr="0060549A">
        <w:trPr>
          <w:jc w:val="center"/>
        </w:trPr>
        <w:tc>
          <w:tcPr>
            <w:tcW w:w="360" w:type="dxa"/>
            <w:tcBorders>
              <w:left w:val="single" w:sz="4" w:space="0" w:color="auto"/>
              <w:bottom w:val="single" w:sz="4" w:space="0" w:color="auto"/>
              <w:right w:val="single" w:sz="4" w:space="0" w:color="auto"/>
            </w:tcBorders>
            <w:vAlign w:val="center"/>
          </w:tcPr>
          <w:p w14:paraId="3274B7E8" w14:textId="088464FC" w:rsidR="00055D6C" w:rsidRPr="00055D6C" w:rsidRDefault="00055D6C" w:rsidP="00055D6C">
            <w:pPr>
              <w:spacing w:before="40" w:after="40"/>
              <w:ind w:left="-13"/>
              <w:jc w:val="center"/>
              <w:rPr>
                <w:rFonts w:eastAsia="Times New Roman" w:cs="Arial"/>
                <w:sz w:val="14"/>
                <w:szCs w:val="14"/>
              </w:rPr>
            </w:pPr>
            <w:r w:rsidRPr="00055D6C">
              <w:rPr>
                <w:rFonts w:eastAsia="Times New Roman" w:cs="Arial"/>
                <w:sz w:val="14"/>
                <w:szCs w:val="14"/>
              </w:rPr>
              <w:t>5</w:t>
            </w:r>
          </w:p>
        </w:tc>
        <w:tc>
          <w:tcPr>
            <w:tcW w:w="1080" w:type="dxa"/>
            <w:tcBorders>
              <w:left w:val="single" w:sz="4" w:space="0" w:color="auto"/>
              <w:bottom w:val="single" w:sz="4" w:space="0" w:color="auto"/>
              <w:right w:val="single" w:sz="4" w:space="0" w:color="auto"/>
            </w:tcBorders>
            <w:vAlign w:val="center"/>
          </w:tcPr>
          <w:p w14:paraId="42BFFCCC" w14:textId="29710C7D" w:rsidR="00055D6C" w:rsidRPr="00055D6C" w:rsidRDefault="00055D6C" w:rsidP="00055D6C">
            <w:pPr>
              <w:spacing w:before="40" w:after="40"/>
              <w:rPr>
                <w:rFonts w:eastAsia="Times New Roman" w:cs="Arial"/>
                <w:bCs/>
                <w:sz w:val="14"/>
                <w:szCs w:val="14"/>
              </w:rPr>
            </w:pPr>
            <w:r w:rsidRPr="00055D6C">
              <w:rPr>
                <w:rFonts w:cs="Arial"/>
                <w:sz w:val="14"/>
                <w:szCs w:val="14"/>
              </w:rPr>
              <w:t>Radiation Energy</w:t>
            </w:r>
          </w:p>
        </w:tc>
        <w:tc>
          <w:tcPr>
            <w:tcW w:w="13320" w:type="dxa"/>
            <w:gridSpan w:val="12"/>
            <w:tcBorders>
              <w:left w:val="single" w:sz="4" w:space="0" w:color="auto"/>
              <w:bottom w:val="single" w:sz="4" w:space="0" w:color="auto"/>
            </w:tcBorders>
            <w:vAlign w:val="center"/>
          </w:tcPr>
          <w:p w14:paraId="5A51FCD1" w14:textId="70F8CF01" w:rsidR="00055D6C" w:rsidRPr="00055D6C" w:rsidRDefault="00055D6C" w:rsidP="00055D6C">
            <w:pPr>
              <w:spacing w:before="40" w:after="40"/>
              <w:rPr>
                <w:rFonts w:eastAsia="Times New Roman" w:cs="Arial"/>
                <w:bCs/>
                <w:sz w:val="14"/>
                <w:szCs w:val="14"/>
              </w:rPr>
            </w:pPr>
            <w:r w:rsidRPr="00055D6C">
              <w:rPr>
                <w:rFonts w:cs="Arial"/>
                <w:i/>
                <w:sz w:val="14"/>
                <w:szCs w:val="14"/>
              </w:rPr>
              <w:t>The medical device does not have any radiation energy hazards.</w:t>
            </w:r>
          </w:p>
        </w:tc>
      </w:tr>
      <w:tr w:rsidR="00055D6C" w:rsidRPr="00055D6C" w14:paraId="1D86E422" w14:textId="77777777" w:rsidTr="00FF58A9">
        <w:trPr>
          <w:jc w:val="center"/>
        </w:trPr>
        <w:tc>
          <w:tcPr>
            <w:tcW w:w="360" w:type="dxa"/>
            <w:tcBorders>
              <w:left w:val="single" w:sz="4" w:space="0" w:color="auto"/>
              <w:bottom w:val="single" w:sz="4" w:space="0" w:color="auto"/>
              <w:right w:val="single" w:sz="4" w:space="0" w:color="auto"/>
            </w:tcBorders>
            <w:vAlign w:val="center"/>
          </w:tcPr>
          <w:p w14:paraId="217D8A6A" w14:textId="5A22BB96" w:rsidR="00055D6C" w:rsidRPr="00055D6C" w:rsidRDefault="00055D6C" w:rsidP="00055D6C">
            <w:pPr>
              <w:spacing w:before="40" w:after="40"/>
              <w:ind w:left="-13"/>
              <w:jc w:val="center"/>
              <w:rPr>
                <w:rFonts w:eastAsia="Times New Roman" w:cs="Arial"/>
                <w:sz w:val="14"/>
                <w:szCs w:val="14"/>
              </w:rPr>
            </w:pPr>
            <w:r w:rsidRPr="00055D6C">
              <w:rPr>
                <w:rFonts w:eastAsia="Times New Roman" w:cs="Arial"/>
                <w:sz w:val="14"/>
                <w:szCs w:val="14"/>
              </w:rPr>
              <w:t>6</w:t>
            </w:r>
          </w:p>
        </w:tc>
        <w:tc>
          <w:tcPr>
            <w:tcW w:w="1080" w:type="dxa"/>
            <w:tcBorders>
              <w:left w:val="single" w:sz="4" w:space="0" w:color="auto"/>
              <w:bottom w:val="single" w:sz="4" w:space="0" w:color="auto"/>
              <w:right w:val="single" w:sz="4" w:space="0" w:color="auto"/>
            </w:tcBorders>
            <w:vAlign w:val="center"/>
          </w:tcPr>
          <w:p w14:paraId="6833CFA9" w14:textId="142A5107" w:rsidR="00055D6C" w:rsidRPr="00055D6C" w:rsidRDefault="00055D6C" w:rsidP="00055D6C">
            <w:pPr>
              <w:spacing w:before="40" w:after="40"/>
              <w:rPr>
                <w:rFonts w:eastAsia="Times New Roman" w:cs="Arial"/>
                <w:bCs/>
                <w:sz w:val="14"/>
                <w:szCs w:val="14"/>
              </w:rPr>
            </w:pPr>
            <w:r w:rsidRPr="00055D6C">
              <w:rPr>
                <w:rFonts w:cs="Arial"/>
                <w:sz w:val="14"/>
                <w:szCs w:val="14"/>
              </w:rPr>
              <w:t>Thermal Energy</w:t>
            </w:r>
          </w:p>
        </w:tc>
        <w:tc>
          <w:tcPr>
            <w:tcW w:w="13320" w:type="dxa"/>
            <w:gridSpan w:val="12"/>
            <w:tcBorders>
              <w:left w:val="single" w:sz="4" w:space="0" w:color="auto"/>
              <w:bottom w:val="single" w:sz="4" w:space="0" w:color="auto"/>
            </w:tcBorders>
            <w:vAlign w:val="center"/>
          </w:tcPr>
          <w:p w14:paraId="76545D29" w14:textId="3673302B" w:rsidR="00055D6C" w:rsidRPr="00055D6C" w:rsidRDefault="00055D6C" w:rsidP="00055D6C">
            <w:pPr>
              <w:spacing w:before="40" w:after="40"/>
              <w:rPr>
                <w:rFonts w:eastAsia="Times New Roman" w:cs="Arial"/>
                <w:bCs/>
                <w:sz w:val="14"/>
                <w:szCs w:val="14"/>
              </w:rPr>
            </w:pPr>
            <w:r w:rsidRPr="00055D6C">
              <w:rPr>
                <w:rFonts w:cs="Arial"/>
                <w:i/>
                <w:sz w:val="14"/>
                <w:szCs w:val="14"/>
              </w:rPr>
              <w:t>The medical device does not have any thermal energy hazards.</w:t>
            </w:r>
          </w:p>
        </w:tc>
      </w:tr>
      <w:tr w:rsidR="00D17A21" w:rsidRPr="00055D6C" w14:paraId="5825ADE5" w14:textId="77777777" w:rsidTr="007D5C76">
        <w:trPr>
          <w:jc w:val="center"/>
        </w:trPr>
        <w:tc>
          <w:tcPr>
            <w:tcW w:w="360" w:type="dxa"/>
            <w:vMerge w:val="restart"/>
            <w:tcBorders>
              <w:left w:val="single" w:sz="4" w:space="0" w:color="auto"/>
              <w:right w:val="single" w:sz="4" w:space="0" w:color="auto"/>
            </w:tcBorders>
            <w:vAlign w:val="center"/>
          </w:tcPr>
          <w:p w14:paraId="5DFC9AF5" w14:textId="0183517F" w:rsidR="00D17A21" w:rsidRPr="00055D6C" w:rsidRDefault="00D17A21" w:rsidP="00055D6C">
            <w:pPr>
              <w:spacing w:before="40" w:after="40"/>
              <w:ind w:left="-13"/>
              <w:jc w:val="center"/>
              <w:rPr>
                <w:rFonts w:eastAsia="Times New Roman" w:cs="Arial"/>
                <w:sz w:val="14"/>
                <w:szCs w:val="14"/>
              </w:rPr>
            </w:pPr>
            <w:r w:rsidRPr="00055D6C">
              <w:rPr>
                <w:rFonts w:eastAsia="Times New Roman" w:cs="Arial"/>
                <w:sz w:val="14"/>
                <w:szCs w:val="14"/>
              </w:rPr>
              <w:t>7</w:t>
            </w:r>
          </w:p>
        </w:tc>
        <w:tc>
          <w:tcPr>
            <w:tcW w:w="1080" w:type="dxa"/>
            <w:vMerge w:val="restart"/>
            <w:tcBorders>
              <w:left w:val="single" w:sz="4" w:space="0" w:color="auto"/>
              <w:right w:val="single" w:sz="4" w:space="0" w:color="auto"/>
            </w:tcBorders>
            <w:vAlign w:val="center"/>
          </w:tcPr>
          <w:p w14:paraId="3ED18A90" w14:textId="0D10DF13" w:rsidR="00D17A21" w:rsidRPr="00055D6C" w:rsidRDefault="00D17A21" w:rsidP="00055D6C">
            <w:pPr>
              <w:spacing w:before="40" w:after="40"/>
              <w:rPr>
                <w:rFonts w:eastAsia="Times New Roman" w:cs="Arial"/>
                <w:bCs/>
                <w:sz w:val="14"/>
                <w:szCs w:val="14"/>
              </w:rPr>
            </w:pPr>
            <w:r w:rsidRPr="00055D6C">
              <w:rPr>
                <w:rFonts w:eastAsia="Times New Roman" w:cs="Arial"/>
                <w:bCs/>
                <w:sz w:val="14"/>
                <w:szCs w:val="14"/>
              </w:rPr>
              <w:t>Biological</w:t>
            </w:r>
          </w:p>
        </w:tc>
        <w:tc>
          <w:tcPr>
            <w:tcW w:w="720" w:type="dxa"/>
            <w:vMerge w:val="restart"/>
            <w:tcBorders>
              <w:left w:val="single" w:sz="4" w:space="0" w:color="auto"/>
            </w:tcBorders>
            <w:vAlign w:val="center"/>
          </w:tcPr>
          <w:p w14:paraId="07BD7CD3" w14:textId="14BA9447"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7.1</w:t>
            </w:r>
          </w:p>
        </w:tc>
        <w:tc>
          <w:tcPr>
            <w:tcW w:w="1800" w:type="dxa"/>
            <w:vMerge w:val="restart"/>
            <w:vAlign w:val="center"/>
          </w:tcPr>
          <w:p w14:paraId="0B6A5B36" w14:textId="02DC5B5D"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Biological Contamination</w:t>
            </w:r>
          </w:p>
        </w:tc>
        <w:tc>
          <w:tcPr>
            <w:tcW w:w="1800" w:type="dxa"/>
            <w:vMerge w:val="restart"/>
            <w:vAlign w:val="center"/>
          </w:tcPr>
          <w:p w14:paraId="0A39CEB5" w14:textId="2C471360"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Fever/ infection to patient</w:t>
            </w:r>
          </w:p>
        </w:tc>
        <w:tc>
          <w:tcPr>
            <w:tcW w:w="360" w:type="dxa"/>
            <w:vMerge w:val="restart"/>
            <w:vAlign w:val="center"/>
          </w:tcPr>
          <w:p w14:paraId="66BBB00C" w14:textId="51277D1D" w:rsidR="00D17A21" w:rsidRPr="00055D6C" w:rsidRDefault="008B7174" w:rsidP="00055D6C">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495DA256" w14:textId="75A0052D" w:rsidR="00D17A21" w:rsidRPr="00055D6C" w:rsidRDefault="00D17A21" w:rsidP="00055D6C">
            <w:pPr>
              <w:spacing w:before="40" w:after="40"/>
              <w:rPr>
                <w:rFonts w:eastAsia="Times New Roman" w:cs="Arial"/>
                <w:bCs/>
                <w:sz w:val="14"/>
                <w:szCs w:val="14"/>
              </w:rPr>
            </w:pPr>
            <w:r w:rsidRPr="00055D6C">
              <w:rPr>
                <w:rFonts w:eastAsia="Times New Roman" w:cs="Arial"/>
                <w:bCs/>
                <w:sz w:val="14"/>
                <w:szCs w:val="14"/>
              </w:rPr>
              <w:t>Device is not provided sterile/ insufficient sterilization process</w:t>
            </w:r>
          </w:p>
        </w:tc>
        <w:tc>
          <w:tcPr>
            <w:tcW w:w="1800" w:type="dxa"/>
            <w:tcBorders>
              <w:bottom w:val="single" w:sz="4" w:space="0" w:color="auto"/>
            </w:tcBorders>
            <w:vAlign w:val="center"/>
          </w:tcPr>
          <w:p w14:paraId="28299F40" w14:textId="5A5238C3" w:rsidR="00D17A21" w:rsidRPr="00055D6C" w:rsidRDefault="00D17A21" w:rsidP="00055D6C">
            <w:pPr>
              <w:spacing w:before="40" w:after="40"/>
              <w:contextualSpacing/>
              <w:rPr>
                <w:rFonts w:eastAsia="Times New Roman" w:cs="Arial"/>
                <w:bCs/>
                <w:sz w:val="14"/>
                <w:szCs w:val="14"/>
              </w:rPr>
            </w:pPr>
            <w:r w:rsidRPr="00055D6C">
              <w:rPr>
                <w:rFonts w:eastAsia="Times New Roman" w:cs="Arial"/>
                <w:bCs/>
                <w:sz w:val="14"/>
                <w:szCs w:val="14"/>
              </w:rPr>
              <w:t>Device will be terminally sterilized with validated method (Design)</w:t>
            </w:r>
          </w:p>
        </w:tc>
        <w:tc>
          <w:tcPr>
            <w:tcW w:w="1800" w:type="dxa"/>
            <w:tcBorders>
              <w:bottom w:val="single" w:sz="4" w:space="0" w:color="auto"/>
            </w:tcBorders>
            <w:vAlign w:val="center"/>
          </w:tcPr>
          <w:p w14:paraId="5FCF2434" w14:textId="5879C5A3" w:rsidR="00D17A21" w:rsidRPr="00055D6C" w:rsidRDefault="00D17A21" w:rsidP="00055D6C">
            <w:pPr>
              <w:spacing w:before="40" w:after="40"/>
              <w:contextualSpacing/>
              <w:rPr>
                <w:rFonts w:eastAsia="Times New Roman" w:cs="Arial"/>
                <w:bCs/>
                <w:sz w:val="14"/>
                <w:szCs w:val="14"/>
              </w:rPr>
            </w:pPr>
            <w:r w:rsidRPr="00055D6C">
              <w:rPr>
                <w:rFonts w:eastAsia="Times New Roman" w:cs="Arial"/>
                <w:bCs/>
                <w:sz w:val="14"/>
                <w:szCs w:val="14"/>
              </w:rPr>
              <w:t>Sterilization validation TR</w:t>
            </w:r>
            <w:r w:rsidRPr="00055D6C">
              <w:rPr>
                <w:rFonts w:eastAsia="Times New Roman" w:cs="Arial"/>
                <w:bCs/>
                <w:sz w:val="14"/>
                <w:szCs w:val="14"/>
              </w:rPr>
              <w:noBreakHyphen/>
              <w:t>0075, TR-HDX-0009</w:t>
            </w:r>
          </w:p>
        </w:tc>
        <w:tc>
          <w:tcPr>
            <w:tcW w:w="360" w:type="dxa"/>
            <w:tcBorders>
              <w:bottom w:val="single" w:sz="4" w:space="0" w:color="auto"/>
            </w:tcBorders>
            <w:vAlign w:val="center"/>
          </w:tcPr>
          <w:p w14:paraId="28ACC372" w14:textId="3CFE4314" w:rsidR="00D17A21" w:rsidRPr="00055D6C" w:rsidRDefault="00D17A21" w:rsidP="00055D6C">
            <w:pPr>
              <w:spacing w:before="40" w:after="40"/>
              <w:jc w:val="center"/>
              <w:rPr>
                <w:rFonts w:eastAsia="Times New Roman" w:cs="Arial"/>
                <w:bCs/>
                <w:sz w:val="14"/>
                <w:szCs w:val="14"/>
              </w:rPr>
            </w:pPr>
            <w:r>
              <w:rPr>
                <w:rFonts w:eastAsia="Times New Roman" w:cs="Arial"/>
                <w:bCs/>
                <w:sz w:val="14"/>
                <w:szCs w:val="14"/>
              </w:rPr>
              <w:t>1</w:t>
            </w:r>
          </w:p>
        </w:tc>
        <w:tc>
          <w:tcPr>
            <w:tcW w:w="360" w:type="dxa"/>
            <w:tcBorders>
              <w:bottom w:val="single" w:sz="4" w:space="0" w:color="auto"/>
            </w:tcBorders>
            <w:shd w:val="clear" w:color="auto" w:fill="00B050"/>
            <w:vAlign w:val="center"/>
          </w:tcPr>
          <w:p w14:paraId="06D2BD1E" w14:textId="5FF76B43" w:rsidR="00D17A21" w:rsidRPr="00055D6C" w:rsidRDefault="008B7174" w:rsidP="00055D6C">
            <w:pPr>
              <w:spacing w:before="40" w:after="40"/>
              <w:jc w:val="center"/>
              <w:rPr>
                <w:rFonts w:eastAsia="Times New Roman" w:cs="Arial"/>
                <w:bCs/>
                <w:sz w:val="14"/>
                <w:szCs w:val="14"/>
              </w:rPr>
            </w:pPr>
            <w:r>
              <w:rPr>
                <w:rFonts w:eastAsia="Times New Roman" w:cs="Arial"/>
                <w:bCs/>
                <w:sz w:val="14"/>
                <w:szCs w:val="14"/>
              </w:rPr>
              <w:t>3</w:t>
            </w:r>
          </w:p>
        </w:tc>
        <w:tc>
          <w:tcPr>
            <w:tcW w:w="1620" w:type="dxa"/>
            <w:tcBorders>
              <w:bottom w:val="single" w:sz="4" w:space="0" w:color="auto"/>
            </w:tcBorders>
            <w:shd w:val="clear" w:color="auto" w:fill="auto"/>
            <w:vAlign w:val="center"/>
          </w:tcPr>
          <w:p w14:paraId="5DADCD10" w14:textId="6B9A6153"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6FA0BC3F" w14:textId="5F857EB7"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0462AA23" w14:textId="4657E62A" w:rsidR="00D17A21" w:rsidRPr="00055D6C" w:rsidRDefault="00D17A21" w:rsidP="00055D6C">
            <w:pPr>
              <w:spacing w:before="40" w:after="40"/>
              <w:jc w:val="center"/>
              <w:rPr>
                <w:rFonts w:eastAsia="Times New Roman" w:cs="Arial"/>
                <w:bCs/>
                <w:sz w:val="14"/>
                <w:szCs w:val="14"/>
              </w:rPr>
            </w:pPr>
            <w:r w:rsidRPr="00055D6C">
              <w:rPr>
                <w:rFonts w:eastAsia="Times New Roman" w:cs="Arial"/>
                <w:bCs/>
                <w:sz w:val="14"/>
                <w:szCs w:val="14"/>
              </w:rPr>
              <w:t>N/A</w:t>
            </w:r>
          </w:p>
        </w:tc>
      </w:tr>
      <w:tr w:rsidR="00D17A21" w:rsidRPr="00055D6C" w14:paraId="1386DAAB" w14:textId="77777777" w:rsidTr="00377B4F">
        <w:trPr>
          <w:jc w:val="center"/>
        </w:trPr>
        <w:tc>
          <w:tcPr>
            <w:tcW w:w="360" w:type="dxa"/>
            <w:vMerge/>
            <w:tcBorders>
              <w:left w:val="single" w:sz="4" w:space="0" w:color="auto"/>
              <w:right w:val="single" w:sz="4" w:space="0" w:color="auto"/>
            </w:tcBorders>
            <w:vAlign w:val="center"/>
          </w:tcPr>
          <w:p w14:paraId="17A394BB" w14:textId="77777777" w:rsidR="00D17A21" w:rsidRPr="00055D6C" w:rsidRDefault="00D17A21" w:rsidP="00A73E83">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98D929C" w14:textId="77777777" w:rsidR="00D17A21" w:rsidRPr="00055D6C" w:rsidRDefault="00D17A21" w:rsidP="00A73E83">
            <w:pPr>
              <w:spacing w:before="40" w:after="40"/>
              <w:rPr>
                <w:rFonts w:eastAsia="Times New Roman" w:cs="Arial"/>
                <w:bCs/>
                <w:sz w:val="14"/>
                <w:szCs w:val="14"/>
              </w:rPr>
            </w:pPr>
          </w:p>
        </w:tc>
        <w:tc>
          <w:tcPr>
            <w:tcW w:w="720" w:type="dxa"/>
            <w:vMerge/>
            <w:tcBorders>
              <w:left w:val="single" w:sz="4" w:space="0" w:color="auto"/>
            </w:tcBorders>
            <w:vAlign w:val="center"/>
          </w:tcPr>
          <w:p w14:paraId="473E7238"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41B09873"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2ED53FE8" w14:textId="77777777" w:rsidR="00D17A21" w:rsidRPr="00055D6C" w:rsidRDefault="00D17A21" w:rsidP="00A73E83">
            <w:pPr>
              <w:spacing w:before="40" w:after="40"/>
              <w:jc w:val="center"/>
              <w:rPr>
                <w:rFonts w:eastAsia="Times New Roman" w:cs="Arial"/>
                <w:bCs/>
                <w:sz w:val="14"/>
                <w:szCs w:val="14"/>
              </w:rPr>
            </w:pPr>
          </w:p>
        </w:tc>
        <w:tc>
          <w:tcPr>
            <w:tcW w:w="360" w:type="dxa"/>
            <w:vMerge/>
            <w:vAlign w:val="center"/>
          </w:tcPr>
          <w:p w14:paraId="46016FBD" w14:textId="77777777" w:rsidR="00D17A21" w:rsidRPr="00055D6C" w:rsidRDefault="00D17A21" w:rsidP="00A73E83">
            <w:pPr>
              <w:spacing w:before="40" w:after="40"/>
              <w:jc w:val="center"/>
              <w:rPr>
                <w:rFonts w:eastAsia="Times New Roman" w:cs="Arial"/>
                <w:bCs/>
                <w:sz w:val="14"/>
                <w:szCs w:val="14"/>
              </w:rPr>
            </w:pPr>
          </w:p>
        </w:tc>
        <w:tc>
          <w:tcPr>
            <w:tcW w:w="1800" w:type="dxa"/>
            <w:tcBorders>
              <w:bottom w:val="single" w:sz="4" w:space="0" w:color="auto"/>
            </w:tcBorders>
            <w:vAlign w:val="center"/>
          </w:tcPr>
          <w:p w14:paraId="402871F0" w14:textId="250D4B60" w:rsidR="00D17A21" w:rsidRDefault="00D17A21" w:rsidP="00A73E83">
            <w:pPr>
              <w:spacing w:before="40" w:after="40"/>
              <w:rPr>
                <w:rFonts w:eastAsia="Times New Roman" w:cs="Arial"/>
                <w:bCs/>
                <w:sz w:val="14"/>
                <w:szCs w:val="14"/>
              </w:rPr>
            </w:pPr>
            <w:r>
              <w:rPr>
                <w:rFonts w:eastAsia="Times New Roman" w:cs="Arial"/>
                <w:bCs/>
                <w:sz w:val="14"/>
                <w:szCs w:val="14"/>
              </w:rPr>
              <w:t>Device is reused</w:t>
            </w:r>
          </w:p>
        </w:tc>
        <w:tc>
          <w:tcPr>
            <w:tcW w:w="1800" w:type="dxa"/>
            <w:tcBorders>
              <w:bottom w:val="single" w:sz="4" w:space="0" w:color="auto"/>
            </w:tcBorders>
            <w:vAlign w:val="center"/>
          </w:tcPr>
          <w:p w14:paraId="6AA7DA94" w14:textId="0A115B0D" w:rsidR="00D17A21" w:rsidRPr="00A73E83" w:rsidRDefault="00D17A21" w:rsidP="00A73E83">
            <w:pPr>
              <w:spacing w:before="40" w:after="40"/>
              <w:contextualSpacing/>
              <w:rPr>
                <w:rFonts w:eastAsia="Times New Roman" w:cs="Arial"/>
                <w:bCs/>
                <w:sz w:val="14"/>
                <w:szCs w:val="14"/>
              </w:rPr>
            </w:pPr>
            <w:r w:rsidRPr="00A73E83">
              <w:rPr>
                <w:rFonts w:eastAsia="Times New Roman" w:cs="Arial"/>
                <w:bCs/>
                <w:sz w:val="14"/>
                <w:szCs w:val="14"/>
              </w:rPr>
              <w:t>Warnings statement for single-use (Information)</w:t>
            </w:r>
          </w:p>
        </w:tc>
        <w:tc>
          <w:tcPr>
            <w:tcW w:w="1800" w:type="dxa"/>
            <w:tcBorders>
              <w:bottom w:val="single" w:sz="4" w:space="0" w:color="auto"/>
            </w:tcBorders>
            <w:vAlign w:val="center"/>
          </w:tcPr>
          <w:p w14:paraId="44794A2A" w14:textId="56DEA58A" w:rsidR="00D17A21" w:rsidRDefault="00D17A21" w:rsidP="00A73E83">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7C1F0465" w14:textId="3681723B" w:rsidR="00D17A21" w:rsidRDefault="00D17A21" w:rsidP="00A73E83">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4CF8A069" w14:textId="5A601020" w:rsidR="00D17A21" w:rsidRDefault="008B7174" w:rsidP="00A73E83">
            <w:pPr>
              <w:spacing w:before="40" w:after="40"/>
              <w:jc w:val="center"/>
              <w:rPr>
                <w:rFonts w:eastAsia="Times New Roman" w:cs="Arial"/>
                <w:bCs/>
                <w:sz w:val="14"/>
                <w:szCs w:val="14"/>
              </w:rPr>
            </w:pPr>
            <w:r>
              <w:rPr>
                <w:rFonts w:eastAsia="Times New Roman" w:cs="Arial"/>
                <w:bCs/>
                <w:sz w:val="14"/>
                <w:szCs w:val="14"/>
              </w:rPr>
              <w:t>3</w:t>
            </w:r>
          </w:p>
        </w:tc>
        <w:tc>
          <w:tcPr>
            <w:tcW w:w="1620" w:type="dxa"/>
            <w:tcBorders>
              <w:bottom w:val="single" w:sz="4" w:space="0" w:color="auto"/>
            </w:tcBorders>
            <w:shd w:val="clear" w:color="auto" w:fill="auto"/>
            <w:vAlign w:val="center"/>
          </w:tcPr>
          <w:p w14:paraId="792EB096" w14:textId="11D22339"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0F395F89" w14:textId="459DEE37"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2712B3C2" w14:textId="56C889C6"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r>
      <w:tr w:rsidR="00D17A21" w:rsidRPr="00055D6C" w14:paraId="510679D3" w14:textId="77777777" w:rsidTr="008F7BA9">
        <w:trPr>
          <w:trHeight w:val="276"/>
          <w:jc w:val="center"/>
        </w:trPr>
        <w:tc>
          <w:tcPr>
            <w:tcW w:w="360" w:type="dxa"/>
            <w:vMerge/>
            <w:tcBorders>
              <w:left w:val="single" w:sz="4" w:space="0" w:color="auto"/>
              <w:right w:val="single" w:sz="4" w:space="0" w:color="auto"/>
            </w:tcBorders>
            <w:vAlign w:val="center"/>
          </w:tcPr>
          <w:p w14:paraId="37A821C8" w14:textId="77777777" w:rsidR="00D17A21" w:rsidRPr="00055D6C" w:rsidRDefault="00D17A21" w:rsidP="00A73E83">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824D3D7" w14:textId="77777777" w:rsidR="00D17A21" w:rsidRPr="00055D6C" w:rsidRDefault="00D17A21" w:rsidP="00A73E83">
            <w:pPr>
              <w:spacing w:before="40" w:after="40"/>
              <w:rPr>
                <w:rFonts w:eastAsia="Times New Roman" w:cs="Arial"/>
                <w:bCs/>
                <w:sz w:val="14"/>
                <w:szCs w:val="14"/>
              </w:rPr>
            </w:pPr>
          </w:p>
        </w:tc>
        <w:tc>
          <w:tcPr>
            <w:tcW w:w="720" w:type="dxa"/>
            <w:vMerge/>
            <w:tcBorders>
              <w:left w:val="single" w:sz="4" w:space="0" w:color="auto"/>
            </w:tcBorders>
            <w:vAlign w:val="center"/>
          </w:tcPr>
          <w:p w14:paraId="47DFC54F"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6EA1383F"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39F7ACD7" w14:textId="77777777" w:rsidR="00D17A21" w:rsidRPr="00055D6C" w:rsidRDefault="00D17A21" w:rsidP="00A73E83">
            <w:pPr>
              <w:spacing w:before="40" w:after="40"/>
              <w:jc w:val="center"/>
              <w:rPr>
                <w:rFonts w:eastAsia="Times New Roman" w:cs="Arial"/>
                <w:bCs/>
                <w:sz w:val="14"/>
                <w:szCs w:val="14"/>
              </w:rPr>
            </w:pPr>
          </w:p>
        </w:tc>
        <w:tc>
          <w:tcPr>
            <w:tcW w:w="360" w:type="dxa"/>
            <w:vMerge/>
            <w:vAlign w:val="center"/>
          </w:tcPr>
          <w:p w14:paraId="6DAE99EE" w14:textId="77777777" w:rsidR="00D17A21" w:rsidRPr="00055D6C" w:rsidRDefault="00D17A21" w:rsidP="00A73E83">
            <w:pPr>
              <w:spacing w:before="40" w:after="40"/>
              <w:jc w:val="center"/>
              <w:rPr>
                <w:rFonts w:eastAsia="Times New Roman" w:cs="Arial"/>
                <w:bCs/>
                <w:sz w:val="14"/>
                <w:szCs w:val="14"/>
              </w:rPr>
            </w:pPr>
          </w:p>
        </w:tc>
        <w:tc>
          <w:tcPr>
            <w:tcW w:w="1800" w:type="dxa"/>
            <w:vMerge w:val="restart"/>
            <w:vAlign w:val="center"/>
          </w:tcPr>
          <w:p w14:paraId="5E5439E4" w14:textId="0EC01F48" w:rsidR="00D17A21" w:rsidRPr="00A73E83" w:rsidRDefault="00D17A21" w:rsidP="00A73E83">
            <w:pPr>
              <w:spacing w:before="40" w:after="40"/>
              <w:rPr>
                <w:rFonts w:eastAsia="Times New Roman" w:cs="Arial"/>
                <w:bCs/>
                <w:sz w:val="14"/>
                <w:szCs w:val="14"/>
              </w:rPr>
            </w:pPr>
            <w:r w:rsidRPr="00A73E83">
              <w:rPr>
                <w:rFonts w:eastAsia="Times New Roman" w:cs="Arial"/>
                <w:bCs/>
                <w:sz w:val="14"/>
                <w:szCs w:val="14"/>
              </w:rPr>
              <w:t>Inadequate sterile barrier system</w:t>
            </w:r>
          </w:p>
        </w:tc>
        <w:tc>
          <w:tcPr>
            <w:tcW w:w="1800" w:type="dxa"/>
            <w:vMerge w:val="restart"/>
            <w:vAlign w:val="center"/>
          </w:tcPr>
          <w:p w14:paraId="603DD889" w14:textId="3C3B105F" w:rsidR="00D17A21" w:rsidRPr="00055D6C" w:rsidRDefault="00D17A21" w:rsidP="00A73E83">
            <w:pPr>
              <w:spacing w:before="40" w:after="40"/>
              <w:contextualSpacing/>
              <w:rPr>
                <w:rFonts w:eastAsia="Times New Roman" w:cs="Arial"/>
                <w:bCs/>
                <w:sz w:val="14"/>
                <w:szCs w:val="14"/>
              </w:rPr>
            </w:pPr>
            <w:r w:rsidRPr="00A73E83">
              <w:rPr>
                <w:rFonts w:eastAsia="Times New Roman" w:cs="Arial"/>
                <w:bCs/>
                <w:sz w:val="14"/>
                <w:szCs w:val="14"/>
              </w:rPr>
              <w:t>Sterile barrier system will be designed for material that are commonly used for single-use medical device (Design)</w:t>
            </w:r>
          </w:p>
        </w:tc>
        <w:tc>
          <w:tcPr>
            <w:tcW w:w="1800" w:type="dxa"/>
            <w:tcBorders>
              <w:bottom w:val="single" w:sz="4" w:space="0" w:color="auto"/>
            </w:tcBorders>
            <w:vAlign w:val="center"/>
          </w:tcPr>
          <w:p w14:paraId="3FA8F183" w14:textId="396777B8" w:rsidR="00D17A21" w:rsidRPr="00055D6C" w:rsidRDefault="00D17A21" w:rsidP="00A73E83">
            <w:pPr>
              <w:spacing w:before="40" w:after="40"/>
              <w:contextualSpacing/>
              <w:rPr>
                <w:rFonts w:eastAsia="Times New Roman" w:cs="Arial"/>
                <w:bCs/>
                <w:sz w:val="14"/>
                <w:szCs w:val="14"/>
              </w:rPr>
            </w:pPr>
            <w:r>
              <w:rPr>
                <w:rFonts w:eastAsia="Times New Roman" w:cs="Arial"/>
                <w:bCs/>
                <w:sz w:val="14"/>
                <w:szCs w:val="14"/>
              </w:rPr>
              <w:t>Packaging Validation TR</w:t>
            </w:r>
            <w:r>
              <w:rPr>
                <w:rFonts w:eastAsia="Times New Roman" w:cs="Arial"/>
                <w:bCs/>
                <w:sz w:val="14"/>
                <w:szCs w:val="14"/>
              </w:rPr>
              <w:noBreakHyphen/>
              <w:t>0074</w:t>
            </w:r>
          </w:p>
        </w:tc>
        <w:tc>
          <w:tcPr>
            <w:tcW w:w="360" w:type="dxa"/>
            <w:vMerge w:val="restart"/>
            <w:vAlign w:val="center"/>
          </w:tcPr>
          <w:p w14:paraId="4F45FE17" w14:textId="7B7CD42F" w:rsidR="00D17A21" w:rsidRDefault="00D17A21" w:rsidP="00A73E83">
            <w:pPr>
              <w:spacing w:before="40" w:after="40"/>
              <w:jc w:val="center"/>
              <w:rPr>
                <w:rFonts w:eastAsia="Times New Roman" w:cs="Arial"/>
                <w:bCs/>
                <w:sz w:val="14"/>
                <w:szCs w:val="14"/>
              </w:rPr>
            </w:pPr>
            <w:r>
              <w:rPr>
                <w:rFonts w:eastAsia="Times New Roman" w:cs="Arial"/>
                <w:bCs/>
                <w:sz w:val="14"/>
                <w:szCs w:val="14"/>
              </w:rPr>
              <w:t>1</w:t>
            </w:r>
          </w:p>
        </w:tc>
        <w:tc>
          <w:tcPr>
            <w:tcW w:w="360" w:type="dxa"/>
            <w:vMerge w:val="restart"/>
            <w:shd w:val="clear" w:color="auto" w:fill="00B050"/>
            <w:vAlign w:val="center"/>
          </w:tcPr>
          <w:p w14:paraId="4B31877B" w14:textId="219A51D5" w:rsidR="00D17A21" w:rsidRDefault="008B7174" w:rsidP="00A73E83">
            <w:pPr>
              <w:spacing w:before="40" w:after="40"/>
              <w:jc w:val="center"/>
              <w:rPr>
                <w:rFonts w:eastAsia="Times New Roman" w:cs="Arial"/>
                <w:bCs/>
                <w:sz w:val="14"/>
                <w:szCs w:val="14"/>
              </w:rPr>
            </w:pPr>
            <w:r>
              <w:rPr>
                <w:rFonts w:eastAsia="Times New Roman" w:cs="Arial"/>
                <w:bCs/>
                <w:sz w:val="14"/>
                <w:szCs w:val="14"/>
              </w:rPr>
              <w:t>3</w:t>
            </w:r>
          </w:p>
        </w:tc>
        <w:tc>
          <w:tcPr>
            <w:tcW w:w="1620" w:type="dxa"/>
            <w:vMerge w:val="restart"/>
            <w:shd w:val="clear" w:color="auto" w:fill="auto"/>
            <w:vAlign w:val="center"/>
          </w:tcPr>
          <w:p w14:paraId="46274C54" w14:textId="61B2DD52"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vMerge w:val="restart"/>
            <w:shd w:val="clear" w:color="auto" w:fill="auto"/>
            <w:vAlign w:val="center"/>
          </w:tcPr>
          <w:p w14:paraId="6CA819C4" w14:textId="25E18475"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vMerge w:val="restart"/>
            <w:shd w:val="clear" w:color="auto" w:fill="auto"/>
            <w:vAlign w:val="center"/>
          </w:tcPr>
          <w:p w14:paraId="07F15996" w14:textId="57A34509"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r>
      <w:tr w:rsidR="00D17A21" w:rsidRPr="00055D6C" w14:paraId="4BE7AAFC" w14:textId="77777777" w:rsidTr="007D5C76">
        <w:trPr>
          <w:trHeight w:val="276"/>
          <w:jc w:val="center"/>
        </w:trPr>
        <w:tc>
          <w:tcPr>
            <w:tcW w:w="360" w:type="dxa"/>
            <w:vMerge/>
            <w:tcBorders>
              <w:left w:val="single" w:sz="4" w:space="0" w:color="auto"/>
              <w:right w:val="single" w:sz="4" w:space="0" w:color="auto"/>
            </w:tcBorders>
            <w:vAlign w:val="center"/>
          </w:tcPr>
          <w:p w14:paraId="32076664" w14:textId="77777777" w:rsidR="00D17A21" w:rsidRPr="00055D6C" w:rsidRDefault="00D17A21" w:rsidP="00A73E83">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60EFC632" w14:textId="77777777" w:rsidR="00D17A21" w:rsidRPr="00055D6C" w:rsidRDefault="00D17A21" w:rsidP="00A73E83">
            <w:pPr>
              <w:spacing w:before="40" w:after="40"/>
              <w:rPr>
                <w:rFonts w:eastAsia="Times New Roman" w:cs="Arial"/>
                <w:bCs/>
                <w:sz w:val="14"/>
                <w:szCs w:val="14"/>
              </w:rPr>
            </w:pPr>
          </w:p>
        </w:tc>
        <w:tc>
          <w:tcPr>
            <w:tcW w:w="720" w:type="dxa"/>
            <w:vMerge/>
            <w:tcBorders>
              <w:left w:val="single" w:sz="4" w:space="0" w:color="auto"/>
            </w:tcBorders>
            <w:vAlign w:val="center"/>
          </w:tcPr>
          <w:p w14:paraId="69934B05"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52B1FD5F"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1151F756" w14:textId="77777777" w:rsidR="00D17A21" w:rsidRPr="00055D6C" w:rsidRDefault="00D17A21" w:rsidP="00A73E83">
            <w:pPr>
              <w:spacing w:before="40" w:after="40"/>
              <w:jc w:val="center"/>
              <w:rPr>
                <w:rFonts w:eastAsia="Times New Roman" w:cs="Arial"/>
                <w:bCs/>
                <w:sz w:val="14"/>
                <w:szCs w:val="14"/>
              </w:rPr>
            </w:pPr>
          </w:p>
        </w:tc>
        <w:tc>
          <w:tcPr>
            <w:tcW w:w="360" w:type="dxa"/>
            <w:vMerge/>
            <w:vAlign w:val="center"/>
          </w:tcPr>
          <w:p w14:paraId="108A5F35"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27733A3D" w14:textId="77777777" w:rsidR="00D17A21" w:rsidRPr="00A73E83" w:rsidRDefault="00D17A21" w:rsidP="00A73E83">
            <w:pPr>
              <w:spacing w:before="40" w:after="40"/>
              <w:rPr>
                <w:rFonts w:eastAsia="Times New Roman" w:cs="Arial"/>
                <w:bCs/>
                <w:sz w:val="14"/>
                <w:szCs w:val="14"/>
              </w:rPr>
            </w:pPr>
          </w:p>
        </w:tc>
        <w:tc>
          <w:tcPr>
            <w:tcW w:w="1800" w:type="dxa"/>
            <w:vMerge/>
            <w:tcBorders>
              <w:bottom w:val="single" w:sz="4" w:space="0" w:color="auto"/>
            </w:tcBorders>
            <w:vAlign w:val="center"/>
          </w:tcPr>
          <w:p w14:paraId="0A8E02AA" w14:textId="77777777" w:rsidR="00D17A21" w:rsidRPr="00A73E83" w:rsidRDefault="00D17A21" w:rsidP="00A73E83">
            <w:pPr>
              <w:spacing w:before="40" w:after="40"/>
              <w:contextualSpacing/>
              <w:rPr>
                <w:rFonts w:eastAsia="Times New Roman" w:cs="Arial"/>
                <w:bCs/>
                <w:sz w:val="14"/>
                <w:szCs w:val="14"/>
              </w:rPr>
            </w:pPr>
          </w:p>
        </w:tc>
        <w:tc>
          <w:tcPr>
            <w:tcW w:w="1800" w:type="dxa"/>
            <w:tcBorders>
              <w:bottom w:val="single" w:sz="4" w:space="0" w:color="auto"/>
            </w:tcBorders>
            <w:vAlign w:val="center"/>
          </w:tcPr>
          <w:p w14:paraId="0508F8B2" w14:textId="69555AC3" w:rsidR="00D17A21" w:rsidRDefault="00D17A21" w:rsidP="00A73E83">
            <w:pPr>
              <w:spacing w:before="40" w:after="40"/>
              <w:contextualSpacing/>
              <w:rPr>
                <w:rFonts w:eastAsia="Times New Roman" w:cs="Arial"/>
                <w:bCs/>
                <w:sz w:val="14"/>
                <w:szCs w:val="14"/>
              </w:rPr>
            </w:pPr>
            <w:r>
              <w:rPr>
                <w:rFonts w:eastAsia="Times New Roman" w:cs="Arial"/>
                <w:bCs/>
                <w:sz w:val="14"/>
                <w:szCs w:val="14"/>
              </w:rPr>
              <w:t>Stability TR-0073</w:t>
            </w:r>
          </w:p>
        </w:tc>
        <w:tc>
          <w:tcPr>
            <w:tcW w:w="360" w:type="dxa"/>
            <w:vMerge/>
            <w:tcBorders>
              <w:bottom w:val="single" w:sz="4" w:space="0" w:color="auto"/>
            </w:tcBorders>
            <w:vAlign w:val="center"/>
          </w:tcPr>
          <w:p w14:paraId="44397C56" w14:textId="77777777" w:rsidR="00D17A21" w:rsidRDefault="00D17A21" w:rsidP="00A73E83">
            <w:pPr>
              <w:spacing w:before="40" w:after="40"/>
              <w:jc w:val="center"/>
              <w:rPr>
                <w:rFonts w:eastAsia="Times New Roman" w:cs="Arial"/>
                <w:bCs/>
                <w:sz w:val="14"/>
                <w:szCs w:val="14"/>
              </w:rPr>
            </w:pPr>
          </w:p>
        </w:tc>
        <w:tc>
          <w:tcPr>
            <w:tcW w:w="360" w:type="dxa"/>
            <w:vMerge/>
            <w:tcBorders>
              <w:bottom w:val="single" w:sz="4" w:space="0" w:color="auto"/>
            </w:tcBorders>
            <w:shd w:val="clear" w:color="auto" w:fill="00B050"/>
            <w:vAlign w:val="center"/>
          </w:tcPr>
          <w:p w14:paraId="6C63C781" w14:textId="77777777" w:rsidR="00D17A21" w:rsidRDefault="00D17A21" w:rsidP="00A73E83">
            <w:pPr>
              <w:spacing w:before="40" w:after="40"/>
              <w:jc w:val="center"/>
              <w:rPr>
                <w:rFonts w:eastAsia="Times New Roman" w:cs="Arial"/>
                <w:bCs/>
                <w:sz w:val="14"/>
                <w:szCs w:val="14"/>
              </w:rPr>
            </w:pPr>
          </w:p>
        </w:tc>
        <w:tc>
          <w:tcPr>
            <w:tcW w:w="1620" w:type="dxa"/>
            <w:vMerge/>
            <w:tcBorders>
              <w:bottom w:val="single" w:sz="4" w:space="0" w:color="auto"/>
            </w:tcBorders>
            <w:shd w:val="clear" w:color="auto" w:fill="auto"/>
            <w:vAlign w:val="center"/>
          </w:tcPr>
          <w:p w14:paraId="4AE99F04" w14:textId="77777777" w:rsidR="00D17A21" w:rsidRPr="00055D6C" w:rsidRDefault="00D17A21" w:rsidP="00A73E83">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7F863FBB" w14:textId="77777777" w:rsidR="00D17A21" w:rsidRPr="00055D6C" w:rsidRDefault="00D17A21" w:rsidP="00A73E83">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5C47DC9F" w14:textId="77777777" w:rsidR="00D17A21" w:rsidRPr="00055D6C" w:rsidRDefault="00D17A21" w:rsidP="00A73E83">
            <w:pPr>
              <w:spacing w:before="40" w:after="40"/>
              <w:jc w:val="center"/>
              <w:rPr>
                <w:rFonts w:eastAsia="Times New Roman" w:cs="Arial"/>
                <w:bCs/>
                <w:sz w:val="14"/>
                <w:szCs w:val="14"/>
              </w:rPr>
            </w:pPr>
          </w:p>
        </w:tc>
      </w:tr>
      <w:tr w:rsidR="00D17A21" w:rsidRPr="00055D6C" w14:paraId="60FB539D" w14:textId="77777777" w:rsidTr="00377B4F">
        <w:trPr>
          <w:jc w:val="center"/>
        </w:trPr>
        <w:tc>
          <w:tcPr>
            <w:tcW w:w="360" w:type="dxa"/>
            <w:vMerge/>
            <w:tcBorders>
              <w:left w:val="single" w:sz="4" w:space="0" w:color="auto"/>
              <w:right w:val="single" w:sz="4" w:space="0" w:color="auto"/>
            </w:tcBorders>
            <w:vAlign w:val="center"/>
          </w:tcPr>
          <w:p w14:paraId="58F4EC3E" w14:textId="608F204C" w:rsidR="00D17A21" w:rsidRPr="00055D6C" w:rsidRDefault="00D17A21" w:rsidP="00A73E83">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717F7AA" w14:textId="77777777" w:rsidR="00D17A21" w:rsidRPr="00055D6C" w:rsidRDefault="00D17A21" w:rsidP="00A73E83">
            <w:pPr>
              <w:spacing w:before="40" w:after="40"/>
              <w:rPr>
                <w:rFonts w:eastAsia="Times New Roman" w:cs="Arial"/>
                <w:bCs/>
                <w:sz w:val="14"/>
                <w:szCs w:val="14"/>
              </w:rPr>
            </w:pPr>
          </w:p>
        </w:tc>
        <w:tc>
          <w:tcPr>
            <w:tcW w:w="720" w:type="dxa"/>
            <w:vMerge/>
            <w:tcBorders>
              <w:left w:val="single" w:sz="4" w:space="0" w:color="auto"/>
            </w:tcBorders>
            <w:vAlign w:val="center"/>
          </w:tcPr>
          <w:p w14:paraId="7D85193C"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762602E3"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2B49B47A" w14:textId="76F423F6" w:rsidR="00D17A21" w:rsidRPr="00055D6C" w:rsidRDefault="00D17A21" w:rsidP="00A73E83">
            <w:pPr>
              <w:spacing w:before="40" w:after="40"/>
              <w:jc w:val="center"/>
              <w:rPr>
                <w:rFonts w:eastAsia="Times New Roman" w:cs="Arial"/>
                <w:bCs/>
                <w:sz w:val="14"/>
                <w:szCs w:val="14"/>
              </w:rPr>
            </w:pPr>
          </w:p>
        </w:tc>
        <w:tc>
          <w:tcPr>
            <w:tcW w:w="360" w:type="dxa"/>
            <w:vMerge/>
            <w:vAlign w:val="center"/>
          </w:tcPr>
          <w:p w14:paraId="459D8975" w14:textId="24C52914" w:rsidR="00D17A21" w:rsidRPr="00055D6C" w:rsidRDefault="00D17A21" w:rsidP="00A73E83">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47AF1EE0" w14:textId="31F98A69" w:rsidR="00D17A21" w:rsidRPr="00055D6C" w:rsidRDefault="00D17A21" w:rsidP="00A73E83">
            <w:pPr>
              <w:spacing w:before="40" w:after="40"/>
              <w:rPr>
                <w:rFonts w:eastAsia="Times New Roman" w:cs="Arial"/>
                <w:bCs/>
                <w:sz w:val="14"/>
                <w:szCs w:val="14"/>
              </w:rPr>
            </w:pPr>
          </w:p>
        </w:tc>
        <w:tc>
          <w:tcPr>
            <w:tcW w:w="1800" w:type="dxa"/>
            <w:tcBorders>
              <w:bottom w:val="single" w:sz="4" w:space="0" w:color="auto"/>
            </w:tcBorders>
            <w:vAlign w:val="center"/>
          </w:tcPr>
          <w:p w14:paraId="24405B42" w14:textId="7FA329BD" w:rsidR="00D17A21" w:rsidRPr="00055D6C" w:rsidRDefault="00D17A21" w:rsidP="00A73E83">
            <w:pPr>
              <w:spacing w:before="40" w:after="40"/>
              <w:contextualSpacing/>
              <w:rPr>
                <w:rFonts w:eastAsia="Times New Roman" w:cs="Arial"/>
                <w:bCs/>
                <w:sz w:val="14"/>
                <w:szCs w:val="14"/>
              </w:rPr>
            </w:pPr>
            <w:r w:rsidRPr="00A73E83">
              <w:rPr>
                <w:rFonts w:eastAsia="Times New Roman" w:cs="Arial"/>
                <w:bCs/>
                <w:sz w:val="14"/>
                <w:szCs w:val="14"/>
              </w:rPr>
              <w:t>Warning will be incorporated for inspecting packaging prior to use as well not using the device if packaging is damaged (Information)</w:t>
            </w:r>
          </w:p>
        </w:tc>
        <w:tc>
          <w:tcPr>
            <w:tcW w:w="1800" w:type="dxa"/>
            <w:tcBorders>
              <w:bottom w:val="single" w:sz="4" w:space="0" w:color="auto"/>
            </w:tcBorders>
            <w:vAlign w:val="center"/>
          </w:tcPr>
          <w:p w14:paraId="53F9AB52" w14:textId="4AD956BD" w:rsidR="00D17A21" w:rsidRPr="00055D6C" w:rsidRDefault="00D17A21" w:rsidP="00A73E83">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2C2E5968" w14:textId="2C3BE0A8" w:rsidR="00D17A21" w:rsidRPr="00055D6C" w:rsidRDefault="00D17A21" w:rsidP="00A73E83">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0928C4D9" w14:textId="626B23B1" w:rsidR="00D17A21" w:rsidRPr="00055D6C" w:rsidRDefault="008B7174" w:rsidP="00A73E83">
            <w:pPr>
              <w:spacing w:before="40" w:after="40"/>
              <w:jc w:val="center"/>
              <w:rPr>
                <w:rFonts w:eastAsia="Times New Roman" w:cs="Arial"/>
                <w:bCs/>
                <w:sz w:val="14"/>
                <w:szCs w:val="14"/>
              </w:rPr>
            </w:pPr>
            <w:r>
              <w:rPr>
                <w:rFonts w:eastAsia="Times New Roman" w:cs="Arial"/>
                <w:bCs/>
                <w:sz w:val="14"/>
                <w:szCs w:val="14"/>
              </w:rPr>
              <w:t>6</w:t>
            </w:r>
          </w:p>
        </w:tc>
        <w:tc>
          <w:tcPr>
            <w:tcW w:w="1620" w:type="dxa"/>
            <w:tcBorders>
              <w:bottom w:val="single" w:sz="4" w:space="0" w:color="auto"/>
            </w:tcBorders>
            <w:shd w:val="clear" w:color="auto" w:fill="auto"/>
            <w:vAlign w:val="center"/>
          </w:tcPr>
          <w:p w14:paraId="7C14790B" w14:textId="2CA1468C"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38748E63" w14:textId="421C3177"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6A873B50" w14:textId="4EA27C72"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r>
      <w:tr w:rsidR="00D17A21" w:rsidRPr="00055D6C" w14:paraId="747CB62D" w14:textId="77777777" w:rsidTr="00377B4F">
        <w:trPr>
          <w:jc w:val="center"/>
        </w:trPr>
        <w:tc>
          <w:tcPr>
            <w:tcW w:w="360" w:type="dxa"/>
            <w:vMerge/>
            <w:tcBorders>
              <w:left w:val="single" w:sz="4" w:space="0" w:color="auto"/>
              <w:right w:val="single" w:sz="4" w:space="0" w:color="auto"/>
            </w:tcBorders>
            <w:vAlign w:val="center"/>
          </w:tcPr>
          <w:p w14:paraId="300DB3AE" w14:textId="77777777" w:rsidR="00D17A21" w:rsidRPr="00055D6C" w:rsidRDefault="00D17A21" w:rsidP="00A73E83">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18B2E571" w14:textId="77777777" w:rsidR="00D17A21" w:rsidRPr="00055D6C" w:rsidRDefault="00D17A21" w:rsidP="00A73E83">
            <w:pPr>
              <w:spacing w:before="40" w:after="40"/>
              <w:rPr>
                <w:rFonts w:eastAsia="Times New Roman" w:cs="Arial"/>
                <w:bCs/>
                <w:sz w:val="14"/>
                <w:szCs w:val="14"/>
              </w:rPr>
            </w:pPr>
          </w:p>
        </w:tc>
        <w:tc>
          <w:tcPr>
            <w:tcW w:w="720" w:type="dxa"/>
            <w:vMerge/>
            <w:tcBorders>
              <w:left w:val="single" w:sz="4" w:space="0" w:color="auto"/>
            </w:tcBorders>
            <w:vAlign w:val="center"/>
          </w:tcPr>
          <w:p w14:paraId="2218E19D"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2F941B67" w14:textId="77777777" w:rsidR="00D17A21" w:rsidRPr="00055D6C" w:rsidRDefault="00D17A21" w:rsidP="00A73E83">
            <w:pPr>
              <w:spacing w:before="40" w:after="40"/>
              <w:jc w:val="center"/>
              <w:rPr>
                <w:rFonts w:eastAsia="Times New Roman" w:cs="Arial"/>
                <w:bCs/>
                <w:sz w:val="14"/>
                <w:szCs w:val="14"/>
              </w:rPr>
            </w:pPr>
          </w:p>
        </w:tc>
        <w:tc>
          <w:tcPr>
            <w:tcW w:w="1800" w:type="dxa"/>
            <w:vMerge/>
            <w:vAlign w:val="center"/>
          </w:tcPr>
          <w:p w14:paraId="5FEC1050" w14:textId="77777777" w:rsidR="00D17A21" w:rsidRPr="00055D6C" w:rsidRDefault="00D17A21" w:rsidP="00A73E83">
            <w:pPr>
              <w:spacing w:before="40" w:after="40"/>
              <w:jc w:val="center"/>
              <w:rPr>
                <w:rFonts w:eastAsia="Times New Roman" w:cs="Arial"/>
                <w:bCs/>
                <w:sz w:val="14"/>
                <w:szCs w:val="14"/>
              </w:rPr>
            </w:pPr>
          </w:p>
        </w:tc>
        <w:tc>
          <w:tcPr>
            <w:tcW w:w="360" w:type="dxa"/>
            <w:vMerge/>
            <w:vAlign w:val="center"/>
          </w:tcPr>
          <w:p w14:paraId="7E3ABB5A" w14:textId="77777777" w:rsidR="00D17A21" w:rsidRPr="00055D6C" w:rsidRDefault="00D17A21" w:rsidP="00A73E83">
            <w:pPr>
              <w:spacing w:before="40" w:after="40"/>
              <w:jc w:val="center"/>
              <w:rPr>
                <w:rFonts w:eastAsia="Times New Roman" w:cs="Arial"/>
                <w:bCs/>
                <w:sz w:val="14"/>
                <w:szCs w:val="14"/>
              </w:rPr>
            </w:pPr>
          </w:p>
        </w:tc>
        <w:tc>
          <w:tcPr>
            <w:tcW w:w="1800" w:type="dxa"/>
            <w:vAlign w:val="center"/>
          </w:tcPr>
          <w:p w14:paraId="2E327A49" w14:textId="348E5166" w:rsidR="00D17A21" w:rsidRPr="00055D6C" w:rsidRDefault="00D17A21" w:rsidP="00A73E83">
            <w:pPr>
              <w:spacing w:before="40" w:after="40"/>
              <w:rPr>
                <w:rFonts w:eastAsia="Times New Roman" w:cs="Arial"/>
                <w:bCs/>
                <w:sz w:val="14"/>
                <w:szCs w:val="14"/>
              </w:rPr>
            </w:pPr>
            <w:r w:rsidRPr="00A73E83">
              <w:rPr>
                <w:rFonts w:eastAsia="Times New Roman" w:cs="Arial"/>
                <w:bCs/>
                <w:sz w:val="14"/>
                <w:szCs w:val="14"/>
              </w:rPr>
              <w:t>Use beyond expiration date</w:t>
            </w:r>
          </w:p>
        </w:tc>
        <w:tc>
          <w:tcPr>
            <w:tcW w:w="1800" w:type="dxa"/>
            <w:vAlign w:val="center"/>
          </w:tcPr>
          <w:p w14:paraId="618A0F78" w14:textId="1EDEB3C2" w:rsidR="00D17A21" w:rsidRPr="00055D6C" w:rsidRDefault="00D17A21" w:rsidP="00A73E83">
            <w:pPr>
              <w:spacing w:before="40" w:after="40"/>
              <w:contextualSpacing/>
              <w:rPr>
                <w:rFonts w:eastAsia="Times New Roman" w:cs="Arial"/>
                <w:bCs/>
                <w:sz w:val="14"/>
                <w:szCs w:val="14"/>
              </w:rPr>
            </w:pPr>
            <w:r w:rsidRPr="00A73E83">
              <w:rPr>
                <w:rFonts w:eastAsia="Times New Roman" w:cs="Arial"/>
                <w:bCs/>
                <w:sz w:val="14"/>
                <w:szCs w:val="14"/>
              </w:rPr>
              <w:t>Warning statement (Information)</w:t>
            </w:r>
          </w:p>
        </w:tc>
        <w:tc>
          <w:tcPr>
            <w:tcW w:w="1800" w:type="dxa"/>
            <w:vAlign w:val="center"/>
          </w:tcPr>
          <w:p w14:paraId="08805D57" w14:textId="6C3047F6" w:rsidR="00D17A21" w:rsidRPr="00055D6C" w:rsidRDefault="00D17A21" w:rsidP="00A73E83">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vAlign w:val="center"/>
          </w:tcPr>
          <w:p w14:paraId="3F8997EA" w14:textId="14785CFA" w:rsidR="00D17A21" w:rsidRPr="00055D6C" w:rsidRDefault="00D17A21" w:rsidP="00A73E83">
            <w:pPr>
              <w:spacing w:before="40" w:after="40"/>
              <w:jc w:val="center"/>
              <w:rPr>
                <w:rFonts w:eastAsia="Times New Roman" w:cs="Arial"/>
                <w:bCs/>
                <w:sz w:val="14"/>
                <w:szCs w:val="14"/>
              </w:rPr>
            </w:pPr>
            <w:r>
              <w:rPr>
                <w:rFonts w:eastAsia="Times New Roman" w:cs="Arial"/>
                <w:bCs/>
                <w:sz w:val="14"/>
                <w:szCs w:val="14"/>
              </w:rPr>
              <w:t>2</w:t>
            </w:r>
          </w:p>
        </w:tc>
        <w:tc>
          <w:tcPr>
            <w:tcW w:w="360" w:type="dxa"/>
            <w:shd w:val="clear" w:color="auto" w:fill="00B050"/>
            <w:vAlign w:val="center"/>
          </w:tcPr>
          <w:p w14:paraId="1C95C686" w14:textId="18FC825A" w:rsidR="00D17A21" w:rsidRPr="00055D6C" w:rsidRDefault="008B7174" w:rsidP="00A73E83">
            <w:pPr>
              <w:spacing w:before="40" w:after="40"/>
              <w:jc w:val="center"/>
              <w:rPr>
                <w:rFonts w:eastAsia="Times New Roman" w:cs="Arial"/>
                <w:bCs/>
                <w:sz w:val="14"/>
                <w:szCs w:val="14"/>
              </w:rPr>
            </w:pPr>
            <w:r>
              <w:rPr>
                <w:rFonts w:eastAsia="Times New Roman" w:cs="Arial"/>
                <w:bCs/>
                <w:sz w:val="14"/>
                <w:szCs w:val="14"/>
              </w:rPr>
              <w:t>6</w:t>
            </w:r>
          </w:p>
        </w:tc>
        <w:tc>
          <w:tcPr>
            <w:tcW w:w="1620" w:type="dxa"/>
            <w:shd w:val="clear" w:color="auto" w:fill="auto"/>
            <w:vAlign w:val="center"/>
          </w:tcPr>
          <w:p w14:paraId="38EDC657" w14:textId="016CAE1D"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shd w:val="clear" w:color="auto" w:fill="auto"/>
            <w:vAlign w:val="center"/>
          </w:tcPr>
          <w:p w14:paraId="14DED246" w14:textId="4160362C"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shd w:val="clear" w:color="auto" w:fill="auto"/>
            <w:vAlign w:val="center"/>
          </w:tcPr>
          <w:p w14:paraId="433572AA" w14:textId="230B1333" w:rsidR="00D17A21" w:rsidRPr="00055D6C" w:rsidRDefault="00D17A21" w:rsidP="00A73E83">
            <w:pPr>
              <w:spacing w:before="40" w:after="40"/>
              <w:jc w:val="center"/>
              <w:rPr>
                <w:rFonts w:eastAsia="Times New Roman" w:cs="Arial"/>
                <w:bCs/>
                <w:sz w:val="14"/>
                <w:szCs w:val="14"/>
              </w:rPr>
            </w:pPr>
            <w:r w:rsidRPr="00055D6C">
              <w:rPr>
                <w:rFonts w:eastAsia="Times New Roman" w:cs="Arial"/>
                <w:bCs/>
                <w:sz w:val="14"/>
                <w:szCs w:val="14"/>
              </w:rPr>
              <w:t>N/A</w:t>
            </w:r>
          </w:p>
        </w:tc>
      </w:tr>
      <w:tr w:rsidR="00D17A21" w:rsidRPr="00055D6C" w14:paraId="4EAF9652" w14:textId="77777777" w:rsidTr="00377B4F">
        <w:trPr>
          <w:jc w:val="center"/>
        </w:trPr>
        <w:tc>
          <w:tcPr>
            <w:tcW w:w="360" w:type="dxa"/>
            <w:vMerge/>
            <w:tcBorders>
              <w:left w:val="single" w:sz="4" w:space="0" w:color="auto"/>
              <w:bottom w:val="single" w:sz="4" w:space="0" w:color="auto"/>
              <w:right w:val="single" w:sz="4" w:space="0" w:color="auto"/>
            </w:tcBorders>
            <w:vAlign w:val="center"/>
          </w:tcPr>
          <w:p w14:paraId="5C488738" w14:textId="77777777" w:rsidR="00D17A21" w:rsidRPr="00055D6C" w:rsidRDefault="00D17A21" w:rsidP="00D17A21">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65786235" w14:textId="77777777" w:rsidR="00D17A21" w:rsidRPr="00055D6C" w:rsidRDefault="00D17A21" w:rsidP="00D17A21">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565C768D" w14:textId="1DCE0F66" w:rsidR="00D17A21" w:rsidRPr="00055D6C" w:rsidRDefault="00D17A21" w:rsidP="00D17A21">
            <w:pPr>
              <w:spacing w:before="40" w:after="40"/>
              <w:jc w:val="center"/>
              <w:rPr>
                <w:rFonts w:eastAsia="Times New Roman" w:cs="Arial"/>
                <w:bCs/>
                <w:sz w:val="14"/>
                <w:szCs w:val="14"/>
              </w:rPr>
            </w:pPr>
            <w:r>
              <w:rPr>
                <w:rFonts w:eastAsia="Times New Roman" w:cs="Arial"/>
                <w:bCs/>
                <w:sz w:val="14"/>
                <w:szCs w:val="14"/>
              </w:rPr>
              <w:t>7.2</w:t>
            </w:r>
          </w:p>
        </w:tc>
        <w:tc>
          <w:tcPr>
            <w:tcW w:w="1800" w:type="dxa"/>
            <w:tcBorders>
              <w:bottom w:val="single" w:sz="4" w:space="0" w:color="auto"/>
            </w:tcBorders>
            <w:vAlign w:val="center"/>
          </w:tcPr>
          <w:p w14:paraId="343CDD42" w14:textId="51D9214D" w:rsidR="00D17A21" w:rsidRPr="00055D6C" w:rsidRDefault="00D17A21" w:rsidP="00D17A21">
            <w:pPr>
              <w:spacing w:before="40" w:after="40"/>
              <w:jc w:val="center"/>
              <w:rPr>
                <w:rFonts w:eastAsia="Times New Roman" w:cs="Arial"/>
                <w:bCs/>
                <w:sz w:val="14"/>
                <w:szCs w:val="14"/>
              </w:rPr>
            </w:pPr>
            <w:r w:rsidRPr="00055D6C">
              <w:rPr>
                <w:rFonts w:eastAsia="Times New Roman" w:cs="Arial"/>
                <w:bCs/>
                <w:sz w:val="14"/>
                <w:szCs w:val="14"/>
              </w:rPr>
              <w:t>Biological Contamination</w:t>
            </w:r>
          </w:p>
        </w:tc>
        <w:tc>
          <w:tcPr>
            <w:tcW w:w="1800" w:type="dxa"/>
            <w:tcBorders>
              <w:bottom w:val="single" w:sz="4" w:space="0" w:color="auto"/>
            </w:tcBorders>
            <w:vAlign w:val="center"/>
          </w:tcPr>
          <w:p w14:paraId="1E01053F" w14:textId="2374728B" w:rsidR="00D17A21" w:rsidRPr="00055D6C" w:rsidRDefault="00D17A21" w:rsidP="00D17A21">
            <w:pPr>
              <w:spacing w:before="40" w:after="40"/>
              <w:jc w:val="center"/>
              <w:rPr>
                <w:rFonts w:eastAsia="Times New Roman" w:cs="Arial"/>
                <w:bCs/>
                <w:sz w:val="14"/>
                <w:szCs w:val="14"/>
              </w:rPr>
            </w:pPr>
            <w:r w:rsidRPr="00055D6C">
              <w:rPr>
                <w:rFonts w:eastAsia="Times New Roman" w:cs="Arial"/>
                <w:bCs/>
                <w:sz w:val="14"/>
                <w:szCs w:val="14"/>
              </w:rPr>
              <w:t xml:space="preserve">Fever/ infection to </w:t>
            </w:r>
            <w:r>
              <w:rPr>
                <w:rFonts w:eastAsia="Times New Roman" w:cs="Arial"/>
                <w:bCs/>
                <w:sz w:val="14"/>
                <w:szCs w:val="14"/>
              </w:rPr>
              <w:t>clinician</w:t>
            </w:r>
          </w:p>
        </w:tc>
        <w:tc>
          <w:tcPr>
            <w:tcW w:w="360" w:type="dxa"/>
            <w:tcBorders>
              <w:bottom w:val="single" w:sz="4" w:space="0" w:color="auto"/>
            </w:tcBorders>
            <w:vAlign w:val="center"/>
          </w:tcPr>
          <w:p w14:paraId="2832F451" w14:textId="71759C1B" w:rsidR="00D17A21" w:rsidRPr="00055D6C" w:rsidRDefault="008B7174" w:rsidP="00D17A21">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45D38444" w14:textId="003A9916" w:rsidR="00D17A21" w:rsidRPr="00055D6C" w:rsidRDefault="00D17A21" w:rsidP="00D17A21">
            <w:pPr>
              <w:spacing w:before="40" w:after="40"/>
              <w:rPr>
                <w:rFonts w:eastAsia="Times New Roman" w:cs="Arial"/>
                <w:bCs/>
                <w:sz w:val="14"/>
                <w:szCs w:val="14"/>
              </w:rPr>
            </w:pPr>
            <w:r w:rsidRPr="00D17A21">
              <w:rPr>
                <w:rFonts w:eastAsia="Times New Roman" w:cs="Arial"/>
                <w:bCs/>
                <w:sz w:val="14"/>
                <w:szCs w:val="14"/>
              </w:rPr>
              <w:t>Proper handling and disposal are not conducted during clinical application</w:t>
            </w:r>
          </w:p>
        </w:tc>
        <w:tc>
          <w:tcPr>
            <w:tcW w:w="1800" w:type="dxa"/>
            <w:tcBorders>
              <w:bottom w:val="single" w:sz="4" w:space="0" w:color="auto"/>
            </w:tcBorders>
            <w:vAlign w:val="center"/>
          </w:tcPr>
          <w:p w14:paraId="5E86116C" w14:textId="28A9F7CD" w:rsidR="00D17A21" w:rsidRPr="00055D6C" w:rsidRDefault="00D17A21" w:rsidP="00D17A21">
            <w:pPr>
              <w:spacing w:before="40" w:after="40"/>
              <w:contextualSpacing/>
              <w:rPr>
                <w:rFonts w:eastAsia="Times New Roman" w:cs="Arial"/>
                <w:bCs/>
                <w:sz w:val="14"/>
                <w:szCs w:val="14"/>
              </w:rPr>
            </w:pPr>
            <w:r w:rsidRPr="00A73E83">
              <w:rPr>
                <w:rFonts w:eastAsia="Times New Roman" w:cs="Arial"/>
                <w:bCs/>
                <w:sz w:val="14"/>
                <w:szCs w:val="14"/>
              </w:rPr>
              <w:t>Warning statement (Information)</w:t>
            </w:r>
          </w:p>
        </w:tc>
        <w:tc>
          <w:tcPr>
            <w:tcW w:w="1800" w:type="dxa"/>
            <w:tcBorders>
              <w:bottom w:val="single" w:sz="4" w:space="0" w:color="auto"/>
            </w:tcBorders>
            <w:vAlign w:val="center"/>
          </w:tcPr>
          <w:p w14:paraId="58574B94" w14:textId="1B943171" w:rsidR="00D17A21" w:rsidRPr="00055D6C" w:rsidRDefault="00D17A21" w:rsidP="00D17A21">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27FB4376" w14:textId="1F3977D9" w:rsidR="00D17A21" w:rsidRPr="00055D6C" w:rsidRDefault="00D17A21" w:rsidP="00D17A21">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6D57BF69" w14:textId="45E8F87E" w:rsidR="00D17A21" w:rsidRPr="00055D6C" w:rsidRDefault="008B7174" w:rsidP="00D17A21">
            <w:pPr>
              <w:spacing w:before="40" w:after="40"/>
              <w:jc w:val="center"/>
              <w:rPr>
                <w:rFonts w:eastAsia="Times New Roman" w:cs="Arial"/>
                <w:bCs/>
                <w:sz w:val="14"/>
                <w:szCs w:val="14"/>
              </w:rPr>
            </w:pPr>
            <w:r>
              <w:rPr>
                <w:rFonts w:eastAsia="Times New Roman" w:cs="Arial"/>
                <w:bCs/>
                <w:sz w:val="14"/>
                <w:szCs w:val="14"/>
              </w:rPr>
              <w:t>6</w:t>
            </w:r>
          </w:p>
        </w:tc>
        <w:tc>
          <w:tcPr>
            <w:tcW w:w="1620" w:type="dxa"/>
            <w:tcBorders>
              <w:bottom w:val="single" w:sz="4" w:space="0" w:color="auto"/>
            </w:tcBorders>
            <w:shd w:val="clear" w:color="auto" w:fill="auto"/>
            <w:vAlign w:val="center"/>
          </w:tcPr>
          <w:p w14:paraId="5A570C2A" w14:textId="6A84B2BB" w:rsidR="00D17A21" w:rsidRPr="00055D6C" w:rsidRDefault="00D17A21" w:rsidP="00D17A21">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587A8C2F" w14:textId="7FC9A7BE" w:rsidR="00D17A21" w:rsidRPr="00055D6C" w:rsidRDefault="00D17A21" w:rsidP="00D17A21">
            <w:pPr>
              <w:spacing w:before="40" w:after="40"/>
              <w:jc w:val="center"/>
              <w:rPr>
                <w:rFonts w:eastAsia="Times New Roman" w:cs="Arial"/>
                <w:bCs/>
                <w:sz w:val="14"/>
                <w:szCs w:val="14"/>
              </w:rPr>
            </w:pPr>
            <w:r w:rsidRPr="00055D6C">
              <w:rPr>
                <w:rFonts w:eastAsia="Times New Roman" w:cs="Arial"/>
                <w:bCs/>
                <w:sz w:val="14"/>
                <w:szCs w:val="14"/>
              </w:rPr>
              <w:t>N/A</w:t>
            </w:r>
          </w:p>
        </w:tc>
        <w:tc>
          <w:tcPr>
            <w:tcW w:w="450" w:type="dxa"/>
            <w:tcBorders>
              <w:bottom w:val="single" w:sz="4" w:space="0" w:color="auto"/>
            </w:tcBorders>
            <w:shd w:val="clear" w:color="auto" w:fill="auto"/>
            <w:vAlign w:val="center"/>
          </w:tcPr>
          <w:p w14:paraId="7060DA9C" w14:textId="76350EDE" w:rsidR="00D17A21" w:rsidRPr="00055D6C" w:rsidRDefault="00D17A21" w:rsidP="00D17A21">
            <w:pPr>
              <w:spacing w:before="40" w:after="40"/>
              <w:jc w:val="center"/>
              <w:rPr>
                <w:rFonts w:eastAsia="Times New Roman" w:cs="Arial"/>
                <w:bCs/>
                <w:sz w:val="14"/>
                <w:szCs w:val="14"/>
              </w:rPr>
            </w:pPr>
            <w:r w:rsidRPr="00055D6C">
              <w:rPr>
                <w:rFonts w:eastAsia="Times New Roman" w:cs="Arial"/>
                <w:bCs/>
                <w:sz w:val="14"/>
                <w:szCs w:val="14"/>
              </w:rPr>
              <w:t>N/A</w:t>
            </w:r>
          </w:p>
        </w:tc>
      </w:tr>
      <w:tr w:rsidR="008B7174" w:rsidRPr="00055D6C" w14:paraId="6AED0EC4" w14:textId="77777777" w:rsidTr="005D458F">
        <w:trPr>
          <w:jc w:val="center"/>
        </w:trPr>
        <w:tc>
          <w:tcPr>
            <w:tcW w:w="360" w:type="dxa"/>
            <w:vMerge w:val="restart"/>
            <w:tcBorders>
              <w:left w:val="single" w:sz="4" w:space="0" w:color="auto"/>
              <w:right w:val="single" w:sz="4" w:space="0" w:color="auto"/>
            </w:tcBorders>
            <w:vAlign w:val="center"/>
          </w:tcPr>
          <w:p w14:paraId="1C89AEA3" w14:textId="55B0CA63" w:rsidR="008B7174" w:rsidRPr="00055D6C" w:rsidRDefault="008B7174" w:rsidP="00D17A21">
            <w:pPr>
              <w:spacing w:before="40" w:after="40"/>
              <w:ind w:left="-13"/>
              <w:jc w:val="center"/>
              <w:rPr>
                <w:rFonts w:eastAsia="Times New Roman" w:cs="Arial"/>
                <w:sz w:val="14"/>
                <w:szCs w:val="14"/>
              </w:rPr>
            </w:pPr>
            <w:r>
              <w:rPr>
                <w:rFonts w:eastAsia="Times New Roman" w:cs="Arial"/>
                <w:sz w:val="14"/>
                <w:szCs w:val="14"/>
              </w:rPr>
              <w:t>8</w:t>
            </w:r>
          </w:p>
        </w:tc>
        <w:tc>
          <w:tcPr>
            <w:tcW w:w="1080" w:type="dxa"/>
            <w:vMerge w:val="restart"/>
            <w:tcBorders>
              <w:left w:val="single" w:sz="4" w:space="0" w:color="auto"/>
              <w:right w:val="single" w:sz="4" w:space="0" w:color="auto"/>
            </w:tcBorders>
            <w:vAlign w:val="center"/>
          </w:tcPr>
          <w:p w14:paraId="68FD5FD4" w14:textId="10CA70AD" w:rsidR="008B7174" w:rsidRPr="00055D6C" w:rsidRDefault="008B7174" w:rsidP="00D17A21">
            <w:pPr>
              <w:spacing w:before="40" w:after="40"/>
              <w:rPr>
                <w:rFonts w:eastAsia="Times New Roman" w:cs="Arial"/>
                <w:bCs/>
                <w:sz w:val="14"/>
                <w:szCs w:val="14"/>
              </w:rPr>
            </w:pPr>
            <w:r>
              <w:rPr>
                <w:rFonts w:eastAsia="Times New Roman" w:cs="Arial"/>
                <w:bCs/>
                <w:sz w:val="14"/>
                <w:szCs w:val="14"/>
              </w:rPr>
              <w:t>Chemical</w:t>
            </w:r>
          </w:p>
        </w:tc>
        <w:tc>
          <w:tcPr>
            <w:tcW w:w="720" w:type="dxa"/>
            <w:tcBorders>
              <w:left w:val="single" w:sz="4" w:space="0" w:color="auto"/>
              <w:bottom w:val="single" w:sz="4" w:space="0" w:color="auto"/>
            </w:tcBorders>
            <w:vAlign w:val="center"/>
          </w:tcPr>
          <w:p w14:paraId="5B524632" w14:textId="25BCDCD9" w:rsidR="008B7174" w:rsidRPr="00055D6C" w:rsidRDefault="008B7174" w:rsidP="00D17A21">
            <w:pPr>
              <w:spacing w:before="40" w:after="40"/>
              <w:jc w:val="center"/>
              <w:rPr>
                <w:rFonts w:eastAsia="Times New Roman" w:cs="Arial"/>
                <w:bCs/>
                <w:sz w:val="14"/>
                <w:szCs w:val="14"/>
              </w:rPr>
            </w:pPr>
            <w:r>
              <w:rPr>
                <w:rFonts w:eastAsia="Times New Roman" w:cs="Arial"/>
                <w:bCs/>
                <w:sz w:val="14"/>
                <w:szCs w:val="14"/>
              </w:rPr>
              <w:t>8.1</w:t>
            </w:r>
          </w:p>
        </w:tc>
        <w:tc>
          <w:tcPr>
            <w:tcW w:w="1800" w:type="dxa"/>
            <w:tcBorders>
              <w:bottom w:val="single" w:sz="4" w:space="0" w:color="auto"/>
            </w:tcBorders>
            <w:vAlign w:val="center"/>
          </w:tcPr>
          <w:p w14:paraId="7E5BC181" w14:textId="363156D1" w:rsidR="008B7174" w:rsidRPr="00055D6C" w:rsidRDefault="008B7174" w:rsidP="00D17A21">
            <w:pPr>
              <w:spacing w:before="40" w:after="40"/>
              <w:jc w:val="center"/>
              <w:rPr>
                <w:rFonts w:eastAsia="Times New Roman" w:cs="Arial"/>
                <w:bCs/>
                <w:sz w:val="14"/>
                <w:szCs w:val="14"/>
              </w:rPr>
            </w:pPr>
            <w:r>
              <w:rPr>
                <w:rFonts w:eastAsia="Times New Roman" w:cs="Arial"/>
                <w:bCs/>
                <w:sz w:val="14"/>
                <w:szCs w:val="14"/>
              </w:rPr>
              <w:t>Exposure to known allergens</w:t>
            </w:r>
          </w:p>
        </w:tc>
        <w:tc>
          <w:tcPr>
            <w:tcW w:w="1800" w:type="dxa"/>
            <w:tcBorders>
              <w:bottom w:val="single" w:sz="4" w:space="0" w:color="auto"/>
            </w:tcBorders>
            <w:vAlign w:val="center"/>
          </w:tcPr>
          <w:p w14:paraId="211B6DCC" w14:textId="2655DF3B" w:rsidR="008B7174" w:rsidRPr="00055D6C" w:rsidRDefault="008B7174" w:rsidP="00D17A21">
            <w:pPr>
              <w:spacing w:before="40" w:after="40"/>
              <w:jc w:val="center"/>
              <w:rPr>
                <w:rFonts w:eastAsia="Times New Roman" w:cs="Arial"/>
                <w:bCs/>
                <w:sz w:val="14"/>
                <w:szCs w:val="14"/>
              </w:rPr>
            </w:pPr>
            <w:r>
              <w:rPr>
                <w:rFonts w:eastAsia="Times New Roman" w:cs="Arial"/>
                <w:bCs/>
                <w:sz w:val="14"/>
                <w:szCs w:val="14"/>
              </w:rPr>
              <w:t>Allergic reaction</w:t>
            </w:r>
          </w:p>
        </w:tc>
        <w:tc>
          <w:tcPr>
            <w:tcW w:w="360" w:type="dxa"/>
            <w:tcBorders>
              <w:bottom w:val="single" w:sz="4" w:space="0" w:color="auto"/>
            </w:tcBorders>
            <w:vAlign w:val="center"/>
          </w:tcPr>
          <w:p w14:paraId="344FEF5F" w14:textId="478773AB" w:rsidR="008B7174" w:rsidRPr="00055D6C" w:rsidRDefault="008B7174" w:rsidP="00D17A21">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799ED531" w14:textId="316F3083" w:rsidR="008B7174" w:rsidRPr="00D17A21" w:rsidRDefault="008B7174" w:rsidP="00D17A21">
            <w:pPr>
              <w:spacing w:before="40" w:after="40"/>
              <w:rPr>
                <w:rFonts w:eastAsia="Times New Roman" w:cs="Arial"/>
                <w:bCs/>
                <w:sz w:val="14"/>
                <w:szCs w:val="14"/>
              </w:rPr>
            </w:pPr>
            <w:r w:rsidRPr="00D17A21">
              <w:rPr>
                <w:rFonts w:eastAsia="Times New Roman" w:cs="Arial"/>
                <w:bCs/>
                <w:sz w:val="14"/>
                <w:szCs w:val="14"/>
              </w:rPr>
              <w:t>Materials (e.g., latex, rubber) that is known to cause allergic response</w:t>
            </w:r>
          </w:p>
        </w:tc>
        <w:tc>
          <w:tcPr>
            <w:tcW w:w="1800" w:type="dxa"/>
            <w:tcBorders>
              <w:bottom w:val="single" w:sz="4" w:space="0" w:color="auto"/>
            </w:tcBorders>
            <w:vAlign w:val="center"/>
          </w:tcPr>
          <w:p w14:paraId="5D65B628" w14:textId="15C9A4CB" w:rsidR="008B7174" w:rsidRPr="00D17A21" w:rsidRDefault="008B7174" w:rsidP="00D17A21">
            <w:pPr>
              <w:spacing w:before="40" w:after="40"/>
              <w:contextualSpacing/>
              <w:rPr>
                <w:rFonts w:eastAsia="Times New Roman" w:cs="Arial"/>
                <w:bCs/>
                <w:sz w:val="14"/>
                <w:szCs w:val="14"/>
              </w:rPr>
            </w:pPr>
            <w:r w:rsidRPr="00D17A21">
              <w:rPr>
                <w:rFonts w:eastAsia="Times New Roman" w:cs="Arial"/>
                <w:bCs/>
                <w:sz w:val="14"/>
                <w:szCs w:val="14"/>
              </w:rPr>
              <w:t>Material will be selected that do not cause allergic response (Design)</w:t>
            </w:r>
            <w:r>
              <w:rPr>
                <w:rFonts w:eastAsia="Times New Roman" w:cs="Arial"/>
                <w:bCs/>
                <w:sz w:val="14"/>
                <w:szCs w:val="14"/>
              </w:rPr>
              <w:t xml:space="preserve"> / Biocompatibility Testing</w:t>
            </w:r>
          </w:p>
        </w:tc>
        <w:tc>
          <w:tcPr>
            <w:tcW w:w="1800" w:type="dxa"/>
            <w:tcBorders>
              <w:bottom w:val="single" w:sz="4" w:space="0" w:color="auto"/>
            </w:tcBorders>
            <w:vAlign w:val="center"/>
          </w:tcPr>
          <w:p w14:paraId="2209F207" w14:textId="7DB23A99" w:rsidR="008B7174" w:rsidRPr="00D17A21" w:rsidRDefault="008B7174" w:rsidP="00D17A21">
            <w:pPr>
              <w:spacing w:before="40" w:after="40"/>
              <w:contextualSpacing/>
              <w:rPr>
                <w:rFonts w:eastAsia="Times New Roman" w:cs="Arial"/>
                <w:bCs/>
                <w:sz w:val="14"/>
                <w:szCs w:val="14"/>
              </w:rPr>
            </w:pPr>
            <w:r w:rsidRPr="00D17A21">
              <w:rPr>
                <w:rFonts w:eastAsia="Times New Roman" w:cs="Arial"/>
                <w:bCs/>
                <w:sz w:val="14"/>
                <w:szCs w:val="14"/>
              </w:rPr>
              <w:t>Design verification – biocompatibility TR</w:t>
            </w:r>
            <w:r w:rsidRPr="00D17A21">
              <w:rPr>
                <w:rFonts w:eastAsia="Times New Roman" w:cs="Arial"/>
                <w:bCs/>
                <w:sz w:val="14"/>
                <w:szCs w:val="14"/>
              </w:rPr>
              <w:noBreakHyphen/>
              <w:t>0071</w:t>
            </w:r>
          </w:p>
        </w:tc>
        <w:tc>
          <w:tcPr>
            <w:tcW w:w="360" w:type="dxa"/>
            <w:tcBorders>
              <w:bottom w:val="single" w:sz="4" w:space="0" w:color="auto"/>
            </w:tcBorders>
            <w:vAlign w:val="center"/>
          </w:tcPr>
          <w:p w14:paraId="7296B3AF" w14:textId="397EF00D" w:rsidR="008B7174" w:rsidRPr="00D17A21" w:rsidRDefault="008B7174" w:rsidP="00D17A21">
            <w:pPr>
              <w:spacing w:before="40" w:after="40"/>
              <w:jc w:val="center"/>
              <w:rPr>
                <w:rFonts w:eastAsia="Times New Roman" w:cs="Arial"/>
                <w:bCs/>
                <w:sz w:val="14"/>
                <w:szCs w:val="14"/>
              </w:rPr>
            </w:pPr>
            <w:r w:rsidRPr="00D17A21">
              <w:rPr>
                <w:rFonts w:eastAsia="Times New Roman" w:cs="Arial"/>
                <w:bCs/>
                <w:sz w:val="14"/>
                <w:szCs w:val="14"/>
              </w:rPr>
              <w:t>1</w:t>
            </w:r>
          </w:p>
        </w:tc>
        <w:tc>
          <w:tcPr>
            <w:tcW w:w="360" w:type="dxa"/>
            <w:tcBorders>
              <w:bottom w:val="single" w:sz="4" w:space="0" w:color="auto"/>
            </w:tcBorders>
            <w:shd w:val="clear" w:color="auto" w:fill="00B050"/>
            <w:vAlign w:val="center"/>
          </w:tcPr>
          <w:p w14:paraId="1A7822CF" w14:textId="1E9AF6DE" w:rsidR="008B7174" w:rsidRPr="00D17A21" w:rsidRDefault="008B7174" w:rsidP="00D17A21">
            <w:pPr>
              <w:spacing w:before="40" w:after="40"/>
              <w:jc w:val="center"/>
              <w:rPr>
                <w:rFonts w:eastAsia="Times New Roman" w:cs="Arial"/>
                <w:bCs/>
                <w:sz w:val="14"/>
                <w:szCs w:val="14"/>
              </w:rPr>
            </w:pPr>
            <w:r>
              <w:rPr>
                <w:rFonts w:eastAsia="Times New Roman" w:cs="Arial"/>
                <w:sz w:val="14"/>
                <w:szCs w:val="14"/>
              </w:rPr>
              <w:t>3</w:t>
            </w:r>
          </w:p>
        </w:tc>
        <w:tc>
          <w:tcPr>
            <w:tcW w:w="1620" w:type="dxa"/>
            <w:tcBorders>
              <w:bottom w:val="single" w:sz="4" w:space="0" w:color="auto"/>
            </w:tcBorders>
            <w:shd w:val="clear" w:color="auto" w:fill="auto"/>
            <w:vAlign w:val="center"/>
          </w:tcPr>
          <w:p w14:paraId="0DDC17C6" w14:textId="0B99C986" w:rsidR="008B7174" w:rsidRPr="00D17A21" w:rsidRDefault="008B7174" w:rsidP="00D17A21">
            <w:pPr>
              <w:spacing w:before="40" w:after="40"/>
              <w:jc w:val="center"/>
              <w:rPr>
                <w:rFonts w:eastAsia="Times New Roman" w:cs="Arial"/>
                <w:bCs/>
                <w:sz w:val="14"/>
                <w:szCs w:val="14"/>
              </w:rPr>
            </w:pPr>
            <w:r w:rsidRPr="00D17A21">
              <w:rPr>
                <w:rFonts w:eastAsia="Times New Roman" w:cs="Arial"/>
                <w:bCs/>
                <w:sz w:val="14"/>
                <w:szCs w:val="14"/>
              </w:rPr>
              <w:t>N/A</w:t>
            </w:r>
          </w:p>
        </w:tc>
        <w:tc>
          <w:tcPr>
            <w:tcW w:w="450" w:type="dxa"/>
            <w:tcBorders>
              <w:bottom w:val="single" w:sz="4" w:space="0" w:color="auto"/>
            </w:tcBorders>
            <w:shd w:val="clear" w:color="auto" w:fill="auto"/>
            <w:vAlign w:val="center"/>
          </w:tcPr>
          <w:p w14:paraId="4F88BFBA" w14:textId="25D4E1D6" w:rsidR="008B7174" w:rsidRPr="00D17A21" w:rsidRDefault="008B7174" w:rsidP="00D17A21">
            <w:pPr>
              <w:spacing w:before="40" w:after="40"/>
              <w:jc w:val="center"/>
              <w:rPr>
                <w:rFonts w:eastAsia="Times New Roman" w:cs="Arial"/>
                <w:bCs/>
                <w:sz w:val="14"/>
                <w:szCs w:val="14"/>
              </w:rPr>
            </w:pPr>
            <w:r w:rsidRPr="00D17A21">
              <w:rPr>
                <w:rFonts w:eastAsia="Times New Roman" w:cs="Arial"/>
                <w:bCs/>
                <w:sz w:val="14"/>
                <w:szCs w:val="14"/>
              </w:rPr>
              <w:t>N/A</w:t>
            </w:r>
          </w:p>
        </w:tc>
        <w:tc>
          <w:tcPr>
            <w:tcW w:w="450" w:type="dxa"/>
            <w:tcBorders>
              <w:bottom w:val="single" w:sz="4" w:space="0" w:color="auto"/>
            </w:tcBorders>
            <w:shd w:val="clear" w:color="auto" w:fill="auto"/>
            <w:vAlign w:val="center"/>
          </w:tcPr>
          <w:p w14:paraId="4C301045" w14:textId="72E8A582" w:rsidR="008B7174" w:rsidRPr="00D17A21" w:rsidRDefault="008B7174" w:rsidP="00D17A21">
            <w:pPr>
              <w:spacing w:before="40" w:after="40"/>
              <w:jc w:val="center"/>
              <w:rPr>
                <w:rFonts w:eastAsia="Times New Roman" w:cs="Arial"/>
                <w:bCs/>
                <w:sz w:val="14"/>
                <w:szCs w:val="14"/>
              </w:rPr>
            </w:pPr>
            <w:r w:rsidRPr="00D17A21">
              <w:rPr>
                <w:rFonts w:eastAsia="Times New Roman" w:cs="Arial"/>
                <w:bCs/>
                <w:sz w:val="14"/>
                <w:szCs w:val="14"/>
              </w:rPr>
              <w:t>N/A</w:t>
            </w:r>
          </w:p>
        </w:tc>
      </w:tr>
      <w:tr w:rsidR="008B7174" w:rsidRPr="00055D6C" w14:paraId="539DC9A8" w14:textId="77777777" w:rsidTr="00AE06E6">
        <w:trPr>
          <w:trHeight w:val="120"/>
          <w:jc w:val="center"/>
        </w:trPr>
        <w:tc>
          <w:tcPr>
            <w:tcW w:w="360" w:type="dxa"/>
            <w:vMerge/>
            <w:tcBorders>
              <w:left w:val="single" w:sz="4" w:space="0" w:color="auto"/>
              <w:right w:val="single" w:sz="4" w:space="0" w:color="auto"/>
            </w:tcBorders>
            <w:vAlign w:val="center"/>
          </w:tcPr>
          <w:p w14:paraId="4469A14C" w14:textId="77777777" w:rsidR="008B7174" w:rsidRPr="00055D6C" w:rsidRDefault="008B7174" w:rsidP="00AE06E6">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35DB129" w14:textId="77777777" w:rsidR="008B7174" w:rsidRPr="00055D6C" w:rsidRDefault="008B7174" w:rsidP="00AE06E6">
            <w:pPr>
              <w:spacing w:before="40" w:after="40"/>
              <w:rPr>
                <w:rFonts w:eastAsia="Times New Roman" w:cs="Arial"/>
                <w:bCs/>
                <w:sz w:val="14"/>
                <w:szCs w:val="14"/>
              </w:rPr>
            </w:pPr>
          </w:p>
        </w:tc>
        <w:tc>
          <w:tcPr>
            <w:tcW w:w="720" w:type="dxa"/>
            <w:vMerge w:val="restart"/>
            <w:tcBorders>
              <w:left w:val="single" w:sz="4" w:space="0" w:color="auto"/>
            </w:tcBorders>
            <w:vAlign w:val="center"/>
          </w:tcPr>
          <w:p w14:paraId="5C622F7C" w14:textId="4005F611"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8.2</w:t>
            </w:r>
          </w:p>
        </w:tc>
        <w:tc>
          <w:tcPr>
            <w:tcW w:w="1800" w:type="dxa"/>
            <w:vMerge w:val="restart"/>
            <w:vAlign w:val="center"/>
          </w:tcPr>
          <w:p w14:paraId="3DC48DBA" w14:textId="3C4B7C93"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 xml:space="preserve">Exposure to toxic materials / </w:t>
            </w:r>
            <w:r w:rsidRPr="00AE06E6">
              <w:rPr>
                <w:rFonts w:eastAsia="Times New Roman" w:cs="Arial"/>
                <w:bCs/>
                <w:sz w:val="14"/>
                <w:szCs w:val="14"/>
              </w:rPr>
              <w:t xml:space="preserve">False positives in the blood work evaluation </w:t>
            </w:r>
            <w:r>
              <w:rPr>
                <w:rFonts w:eastAsia="Times New Roman" w:cs="Arial"/>
                <w:bCs/>
                <w:sz w:val="14"/>
                <w:szCs w:val="14"/>
              </w:rPr>
              <w:t>/</w:t>
            </w:r>
            <w:r w:rsidRPr="00AE06E6">
              <w:rPr>
                <w:rFonts w:eastAsia="Times New Roman" w:cs="Arial"/>
                <w:bCs/>
                <w:sz w:val="14"/>
                <w:szCs w:val="14"/>
              </w:rPr>
              <w:t xml:space="preserve"> red blood cell damage</w:t>
            </w:r>
          </w:p>
        </w:tc>
        <w:tc>
          <w:tcPr>
            <w:tcW w:w="1800" w:type="dxa"/>
            <w:vMerge w:val="restart"/>
            <w:vAlign w:val="center"/>
          </w:tcPr>
          <w:p w14:paraId="387DDEB4" w14:textId="4ED0E679"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Toxicity</w:t>
            </w:r>
          </w:p>
        </w:tc>
        <w:tc>
          <w:tcPr>
            <w:tcW w:w="360" w:type="dxa"/>
            <w:vMerge w:val="restart"/>
            <w:vAlign w:val="center"/>
          </w:tcPr>
          <w:p w14:paraId="4FD579D4" w14:textId="225F6631"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4BAF9D12" w14:textId="4055A79F" w:rsidR="008B7174" w:rsidRPr="00055D6C" w:rsidRDefault="008B7174" w:rsidP="00AE06E6">
            <w:pPr>
              <w:spacing w:before="40" w:after="40"/>
              <w:rPr>
                <w:rFonts w:eastAsia="Times New Roman" w:cs="Arial"/>
                <w:bCs/>
                <w:sz w:val="14"/>
                <w:szCs w:val="14"/>
              </w:rPr>
            </w:pPr>
            <w:r>
              <w:rPr>
                <w:rFonts w:eastAsia="Times New Roman" w:cs="Arial"/>
                <w:bCs/>
                <w:sz w:val="14"/>
                <w:szCs w:val="14"/>
              </w:rPr>
              <w:t>Materials leach during clinical application</w:t>
            </w:r>
          </w:p>
        </w:tc>
        <w:tc>
          <w:tcPr>
            <w:tcW w:w="1800" w:type="dxa"/>
            <w:vAlign w:val="center"/>
          </w:tcPr>
          <w:p w14:paraId="2B299A53" w14:textId="043B906E" w:rsidR="008B7174" w:rsidRPr="00055D6C" w:rsidRDefault="008B7174" w:rsidP="00AE06E6">
            <w:pPr>
              <w:spacing w:before="40" w:after="40"/>
              <w:contextualSpacing/>
              <w:rPr>
                <w:rFonts w:eastAsia="Times New Roman" w:cs="Arial"/>
                <w:bCs/>
                <w:sz w:val="14"/>
                <w:szCs w:val="14"/>
              </w:rPr>
            </w:pPr>
            <w:r>
              <w:rPr>
                <w:rFonts w:eastAsia="Times New Roman" w:cs="Arial"/>
                <w:bCs/>
                <w:sz w:val="14"/>
                <w:szCs w:val="14"/>
              </w:rPr>
              <w:t>Materials will be selected that are non-toxic (Design)</w:t>
            </w:r>
          </w:p>
        </w:tc>
        <w:tc>
          <w:tcPr>
            <w:tcW w:w="1800" w:type="dxa"/>
            <w:vAlign w:val="center"/>
          </w:tcPr>
          <w:p w14:paraId="7612335F" w14:textId="2EE26DAC" w:rsidR="008B7174" w:rsidRPr="00055D6C" w:rsidRDefault="008B7174" w:rsidP="00AE06E6">
            <w:pPr>
              <w:spacing w:before="40" w:after="40"/>
              <w:contextualSpacing/>
              <w:rPr>
                <w:rFonts w:eastAsia="Times New Roman" w:cs="Arial"/>
                <w:bCs/>
                <w:sz w:val="14"/>
                <w:szCs w:val="14"/>
              </w:rPr>
            </w:pPr>
            <w:r>
              <w:rPr>
                <w:rFonts w:eastAsia="Times New Roman" w:cs="Arial"/>
                <w:bCs/>
                <w:sz w:val="14"/>
                <w:szCs w:val="14"/>
              </w:rPr>
              <w:t>Biocompatibility Test Report TR-0071</w:t>
            </w:r>
          </w:p>
        </w:tc>
        <w:tc>
          <w:tcPr>
            <w:tcW w:w="360" w:type="dxa"/>
            <w:vMerge w:val="restart"/>
            <w:vAlign w:val="center"/>
          </w:tcPr>
          <w:p w14:paraId="3349BFD2" w14:textId="101B1435"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1</w:t>
            </w:r>
          </w:p>
        </w:tc>
        <w:tc>
          <w:tcPr>
            <w:tcW w:w="360" w:type="dxa"/>
            <w:vMerge w:val="restart"/>
            <w:shd w:val="clear" w:color="auto" w:fill="00B050"/>
            <w:vAlign w:val="center"/>
          </w:tcPr>
          <w:p w14:paraId="2F509BF4" w14:textId="2167956C"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3</w:t>
            </w:r>
          </w:p>
        </w:tc>
        <w:tc>
          <w:tcPr>
            <w:tcW w:w="1620" w:type="dxa"/>
            <w:vMerge w:val="restart"/>
            <w:shd w:val="clear" w:color="auto" w:fill="auto"/>
            <w:vAlign w:val="center"/>
          </w:tcPr>
          <w:p w14:paraId="427BB01D" w14:textId="7DF4CCFA" w:rsidR="008B7174" w:rsidRPr="00055D6C" w:rsidRDefault="008B7174" w:rsidP="00AE06E6">
            <w:pPr>
              <w:spacing w:before="40" w:after="40"/>
              <w:jc w:val="center"/>
              <w:rPr>
                <w:rFonts w:eastAsia="Times New Roman" w:cs="Arial"/>
                <w:bCs/>
                <w:sz w:val="14"/>
                <w:szCs w:val="14"/>
              </w:rPr>
            </w:pPr>
            <w:r w:rsidRPr="00D17A21">
              <w:rPr>
                <w:rFonts w:eastAsia="Times New Roman" w:cs="Arial"/>
                <w:bCs/>
                <w:sz w:val="14"/>
                <w:szCs w:val="14"/>
              </w:rPr>
              <w:t>N/A</w:t>
            </w:r>
          </w:p>
        </w:tc>
        <w:tc>
          <w:tcPr>
            <w:tcW w:w="450" w:type="dxa"/>
            <w:vMerge w:val="restart"/>
            <w:shd w:val="clear" w:color="auto" w:fill="auto"/>
            <w:vAlign w:val="center"/>
          </w:tcPr>
          <w:p w14:paraId="1E202586" w14:textId="3368A1A2" w:rsidR="008B7174" w:rsidRPr="00055D6C" w:rsidRDefault="008B7174" w:rsidP="00AE06E6">
            <w:pPr>
              <w:spacing w:before="40" w:after="40"/>
              <w:jc w:val="center"/>
              <w:rPr>
                <w:rFonts w:eastAsia="Times New Roman" w:cs="Arial"/>
                <w:bCs/>
                <w:sz w:val="14"/>
                <w:szCs w:val="14"/>
              </w:rPr>
            </w:pPr>
            <w:r w:rsidRPr="00D17A21">
              <w:rPr>
                <w:rFonts w:eastAsia="Times New Roman" w:cs="Arial"/>
                <w:bCs/>
                <w:sz w:val="14"/>
                <w:szCs w:val="14"/>
              </w:rPr>
              <w:t>N/A</w:t>
            </w:r>
          </w:p>
        </w:tc>
        <w:tc>
          <w:tcPr>
            <w:tcW w:w="450" w:type="dxa"/>
            <w:vMerge w:val="restart"/>
            <w:shd w:val="clear" w:color="auto" w:fill="auto"/>
            <w:vAlign w:val="center"/>
          </w:tcPr>
          <w:p w14:paraId="524C491D" w14:textId="500DA5C8" w:rsidR="008B7174" w:rsidRPr="00055D6C" w:rsidRDefault="008B7174" w:rsidP="00AE06E6">
            <w:pPr>
              <w:spacing w:before="40" w:after="40"/>
              <w:jc w:val="center"/>
              <w:rPr>
                <w:rFonts w:eastAsia="Times New Roman" w:cs="Arial"/>
                <w:bCs/>
                <w:sz w:val="14"/>
                <w:szCs w:val="14"/>
              </w:rPr>
            </w:pPr>
            <w:r w:rsidRPr="00D17A21">
              <w:rPr>
                <w:rFonts w:eastAsia="Times New Roman" w:cs="Arial"/>
                <w:bCs/>
                <w:sz w:val="14"/>
                <w:szCs w:val="14"/>
              </w:rPr>
              <w:t>N/A</w:t>
            </w:r>
          </w:p>
        </w:tc>
      </w:tr>
      <w:tr w:rsidR="008B7174" w:rsidRPr="00055D6C" w14:paraId="7ECDF1F5" w14:textId="77777777" w:rsidTr="005D458F">
        <w:trPr>
          <w:trHeight w:val="119"/>
          <w:jc w:val="center"/>
        </w:trPr>
        <w:tc>
          <w:tcPr>
            <w:tcW w:w="360" w:type="dxa"/>
            <w:vMerge/>
            <w:tcBorders>
              <w:left w:val="single" w:sz="4" w:space="0" w:color="auto"/>
              <w:right w:val="single" w:sz="4" w:space="0" w:color="auto"/>
            </w:tcBorders>
            <w:vAlign w:val="center"/>
          </w:tcPr>
          <w:p w14:paraId="03B20089" w14:textId="77777777" w:rsidR="008B7174" w:rsidRPr="00055D6C" w:rsidRDefault="008B7174" w:rsidP="00AE06E6">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5ECB47AF" w14:textId="77777777" w:rsidR="008B7174" w:rsidRPr="00055D6C" w:rsidRDefault="008B7174" w:rsidP="00AE06E6">
            <w:pPr>
              <w:spacing w:before="40" w:after="40"/>
              <w:rPr>
                <w:rFonts w:eastAsia="Times New Roman" w:cs="Arial"/>
                <w:bCs/>
                <w:sz w:val="14"/>
                <w:szCs w:val="14"/>
              </w:rPr>
            </w:pPr>
          </w:p>
        </w:tc>
        <w:tc>
          <w:tcPr>
            <w:tcW w:w="720" w:type="dxa"/>
            <w:vMerge/>
            <w:tcBorders>
              <w:left w:val="single" w:sz="4" w:space="0" w:color="auto"/>
              <w:bottom w:val="single" w:sz="4" w:space="0" w:color="auto"/>
            </w:tcBorders>
            <w:vAlign w:val="center"/>
          </w:tcPr>
          <w:p w14:paraId="3789DC17" w14:textId="77777777" w:rsidR="008B7174" w:rsidRDefault="008B7174" w:rsidP="00AE06E6">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3ECD3E30" w14:textId="77777777" w:rsidR="008B7174" w:rsidRDefault="008B7174" w:rsidP="00AE06E6">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62D79D7D" w14:textId="77777777" w:rsidR="008B7174" w:rsidRDefault="008B7174" w:rsidP="00AE06E6">
            <w:pPr>
              <w:spacing w:before="40" w:after="40"/>
              <w:jc w:val="center"/>
              <w:rPr>
                <w:rFonts w:eastAsia="Times New Roman" w:cs="Arial"/>
                <w:bCs/>
                <w:sz w:val="14"/>
                <w:szCs w:val="14"/>
              </w:rPr>
            </w:pPr>
          </w:p>
        </w:tc>
        <w:tc>
          <w:tcPr>
            <w:tcW w:w="360" w:type="dxa"/>
            <w:vMerge/>
            <w:tcBorders>
              <w:bottom w:val="single" w:sz="4" w:space="0" w:color="auto"/>
            </w:tcBorders>
            <w:vAlign w:val="center"/>
          </w:tcPr>
          <w:p w14:paraId="04C1AD63" w14:textId="77777777" w:rsidR="008B7174" w:rsidRDefault="008B7174" w:rsidP="00AE06E6">
            <w:pPr>
              <w:spacing w:before="40" w:after="40"/>
              <w:jc w:val="center"/>
              <w:rPr>
                <w:rFonts w:eastAsia="Times New Roman" w:cs="Arial"/>
                <w:bCs/>
                <w:sz w:val="14"/>
                <w:szCs w:val="14"/>
              </w:rPr>
            </w:pPr>
          </w:p>
        </w:tc>
        <w:tc>
          <w:tcPr>
            <w:tcW w:w="1800" w:type="dxa"/>
            <w:tcBorders>
              <w:bottom w:val="single" w:sz="4" w:space="0" w:color="auto"/>
            </w:tcBorders>
            <w:vAlign w:val="center"/>
          </w:tcPr>
          <w:p w14:paraId="152574CD" w14:textId="25F05411" w:rsidR="008B7174" w:rsidRDefault="008B7174" w:rsidP="00AE06E6">
            <w:pPr>
              <w:spacing w:before="40" w:after="40"/>
              <w:rPr>
                <w:rFonts w:eastAsia="Times New Roman" w:cs="Arial"/>
                <w:bCs/>
                <w:sz w:val="14"/>
                <w:szCs w:val="14"/>
              </w:rPr>
            </w:pPr>
            <w:r w:rsidRPr="00E84587">
              <w:rPr>
                <w:rFonts w:eastAsia="Times New Roman" w:cs="Arial"/>
                <w:bCs/>
                <w:sz w:val="14"/>
                <w:szCs w:val="14"/>
              </w:rPr>
              <w:t>Excessive ethylene oxide residuals from sterilization process</w:t>
            </w:r>
          </w:p>
        </w:tc>
        <w:tc>
          <w:tcPr>
            <w:tcW w:w="1800" w:type="dxa"/>
            <w:tcBorders>
              <w:bottom w:val="single" w:sz="4" w:space="0" w:color="auto"/>
            </w:tcBorders>
            <w:vAlign w:val="center"/>
          </w:tcPr>
          <w:p w14:paraId="58FE9B09" w14:textId="2783FDD4" w:rsidR="008B7174" w:rsidRPr="00AE06E6" w:rsidRDefault="008B7174" w:rsidP="00AE06E6">
            <w:pPr>
              <w:spacing w:before="40" w:after="40"/>
              <w:contextualSpacing/>
              <w:rPr>
                <w:rFonts w:eastAsia="Times New Roman" w:cs="Arial"/>
                <w:bCs/>
                <w:sz w:val="14"/>
                <w:szCs w:val="14"/>
              </w:rPr>
            </w:pPr>
            <w:r w:rsidRPr="00AE06E6">
              <w:rPr>
                <w:rFonts w:eastAsia="Times New Roman" w:cs="Arial"/>
                <w:bCs/>
                <w:sz w:val="14"/>
                <w:szCs w:val="14"/>
              </w:rPr>
              <w:t>Device will be released for distribution with acceptable residual levels (Design)</w:t>
            </w:r>
          </w:p>
        </w:tc>
        <w:tc>
          <w:tcPr>
            <w:tcW w:w="1800" w:type="dxa"/>
            <w:tcBorders>
              <w:bottom w:val="single" w:sz="4" w:space="0" w:color="auto"/>
            </w:tcBorders>
            <w:vAlign w:val="center"/>
          </w:tcPr>
          <w:p w14:paraId="3A8E9BCF" w14:textId="07B399AC" w:rsidR="008B7174" w:rsidRPr="00055D6C" w:rsidRDefault="008B7174" w:rsidP="00AE06E6">
            <w:pPr>
              <w:spacing w:before="40" w:after="40"/>
              <w:contextualSpacing/>
              <w:rPr>
                <w:rFonts w:eastAsia="Times New Roman" w:cs="Arial"/>
                <w:bCs/>
                <w:sz w:val="14"/>
                <w:szCs w:val="14"/>
              </w:rPr>
            </w:pPr>
            <w:r>
              <w:rPr>
                <w:rFonts w:eastAsia="Times New Roman" w:cs="Arial"/>
                <w:bCs/>
                <w:sz w:val="14"/>
                <w:szCs w:val="14"/>
              </w:rPr>
              <w:t>Sterilization Validation TR</w:t>
            </w:r>
            <w:r>
              <w:rPr>
                <w:rFonts w:eastAsia="Times New Roman" w:cs="Arial"/>
                <w:bCs/>
                <w:sz w:val="14"/>
                <w:szCs w:val="14"/>
              </w:rPr>
              <w:noBreakHyphen/>
              <w:t>0075, TR</w:t>
            </w:r>
            <w:r>
              <w:rPr>
                <w:rFonts w:eastAsia="Times New Roman" w:cs="Arial"/>
                <w:bCs/>
                <w:sz w:val="14"/>
                <w:szCs w:val="14"/>
              </w:rPr>
              <w:noBreakHyphen/>
              <w:t>HDX</w:t>
            </w:r>
            <w:r>
              <w:rPr>
                <w:rFonts w:eastAsia="Times New Roman" w:cs="Arial"/>
                <w:bCs/>
                <w:sz w:val="14"/>
                <w:szCs w:val="14"/>
              </w:rPr>
              <w:noBreakHyphen/>
              <w:t>0009</w:t>
            </w:r>
          </w:p>
        </w:tc>
        <w:tc>
          <w:tcPr>
            <w:tcW w:w="360" w:type="dxa"/>
            <w:vMerge/>
            <w:tcBorders>
              <w:bottom w:val="single" w:sz="4" w:space="0" w:color="auto"/>
            </w:tcBorders>
            <w:vAlign w:val="center"/>
          </w:tcPr>
          <w:p w14:paraId="0BFC317D" w14:textId="77777777" w:rsidR="008B7174" w:rsidRPr="00055D6C" w:rsidRDefault="008B7174" w:rsidP="00AE06E6">
            <w:pPr>
              <w:spacing w:before="40" w:after="40"/>
              <w:jc w:val="center"/>
              <w:rPr>
                <w:rFonts w:eastAsia="Times New Roman" w:cs="Arial"/>
                <w:bCs/>
                <w:sz w:val="14"/>
                <w:szCs w:val="14"/>
              </w:rPr>
            </w:pPr>
          </w:p>
        </w:tc>
        <w:tc>
          <w:tcPr>
            <w:tcW w:w="360" w:type="dxa"/>
            <w:vMerge/>
            <w:tcBorders>
              <w:bottom w:val="single" w:sz="4" w:space="0" w:color="auto"/>
            </w:tcBorders>
            <w:shd w:val="clear" w:color="auto" w:fill="00B050"/>
            <w:vAlign w:val="center"/>
          </w:tcPr>
          <w:p w14:paraId="6503415B" w14:textId="77777777" w:rsidR="008B7174" w:rsidRPr="00055D6C" w:rsidRDefault="008B7174" w:rsidP="00AE06E6">
            <w:pPr>
              <w:spacing w:before="40" w:after="40"/>
              <w:jc w:val="center"/>
              <w:rPr>
                <w:rFonts w:eastAsia="Times New Roman" w:cs="Arial"/>
                <w:bCs/>
                <w:sz w:val="14"/>
                <w:szCs w:val="14"/>
              </w:rPr>
            </w:pPr>
          </w:p>
        </w:tc>
        <w:tc>
          <w:tcPr>
            <w:tcW w:w="1620" w:type="dxa"/>
            <w:vMerge/>
            <w:tcBorders>
              <w:bottom w:val="single" w:sz="4" w:space="0" w:color="auto"/>
            </w:tcBorders>
            <w:shd w:val="clear" w:color="auto" w:fill="auto"/>
            <w:vAlign w:val="center"/>
          </w:tcPr>
          <w:p w14:paraId="48EF1BB2" w14:textId="77777777" w:rsidR="008B7174" w:rsidRPr="00055D6C" w:rsidRDefault="008B7174" w:rsidP="00AE06E6">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18065B20" w14:textId="77777777" w:rsidR="008B7174" w:rsidRPr="00055D6C" w:rsidRDefault="008B7174" w:rsidP="00AE06E6">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46E29DD6" w14:textId="77777777" w:rsidR="008B7174" w:rsidRPr="00055D6C" w:rsidRDefault="008B7174" w:rsidP="00AE06E6">
            <w:pPr>
              <w:spacing w:before="40" w:after="40"/>
              <w:jc w:val="center"/>
              <w:rPr>
                <w:rFonts w:eastAsia="Times New Roman" w:cs="Arial"/>
                <w:bCs/>
                <w:sz w:val="14"/>
                <w:szCs w:val="14"/>
              </w:rPr>
            </w:pPr>
          </w:p>
        </w:tc>
      </w:tr>
      <w:tr w:rsidR="008B7174" w:rsidRPr="00055D6C" w14:paraId="2C4CA2D8" w14:textId="77777777" w:rsidTr="008B7174">
        <w:trPr>
          <w:trHeight w:val="120"/>
          <w:jc w:val="center"/>
        </w:trPr>
        <w:tc>
          <w:tcPr>
            <w:tcW w:w="360" w:type="dxa"/>
            <w:vMerge/>
            <w:tcBorders>
              <w:left w:val="single" w:sz="4" w:space="0" w:color="auto"/>
              <w:right w:val="single" w:sz="4" w:space="0" w:color="auto"/>
            </w:tcBorders>
            <w:vAlign w:val="center"/>
          </w:tcPr>
          <w:p w14:paraId="457297BD" w14:textId="77777777" w:rsidR="008B7174" w:rsidRPr="00055D6C" w:rsidRDefault="008B7174" w:rsidP="00AE06E6">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5833F5BD" w14:textId="77777777" w:rsidR="008B7174" w:rsidRPr="00055D6C" w:rsidRDefault="008B7174" w:rsidP="00AE06E6">
            <w:pPr>
              <w:spacing w:before="40" w:after="40"/>
              <w:rPr>
                <w:rFonts w:eastAsia="Times New Roman" w:cs="Arial"/>
                <w:bCs/>
                <w:sz w:val="14"/>
                <w:szCs w:val="14"/>
              </w:rPr>
            </w:pPr>
          </w:p>
        </w:tc>
        <w:tc>
          <w:tcPr>
            <w:tcW w:w="720" w:type="dxa"/>
            <w:vMerge w:val="restart"/>
            <w:tcBorders>
              <w:left w:val="single" w:sz="4" w:space="0" w:color="auto"/>
            </w:tcBorders>
            <w:vAlign w:val="center"/>
          </w:tcPr>
          <w:p w14:paraId="5C6749D2" w14:textId="56E0BC61"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8.</w:t>
            </w:r>
            <w:r w:rsidR="00303579">
              <w:rPr>
                <w:rFonts w:eastAsia="Times New Roman" w:cs="Arial"/>
                <w:bCs/>
                <w:sz w:val="14"/>
                <w:szCs w:val="14"/>
              </w:rPr>
              <w:t>3</w:t>
            </w:r>
          </w:p>
        </w:tc>
        <w:tc>
          <w:tcPr>
            <w:tcW w:w="1800" w:type="dxa"/>
            <w:vMerge w:val="restart"/>
            <w:vAlign w:val="center"/>
          </w:tcPr>
          <w:p w14:paraId="0187E84A" w14:textId="65C23BEA"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Procedure complication – device inoperative</w:t>
            </w:r>
          </w:p>
        </w:tc>
        <w:tc>
          <w:tcPr>
            <w:tcW w:w="1800" w:type="dxa"/>
            <w:vMerge w:val="restart"/>
            <w:vAlign w:val="center"/>
          </w:tcPr>
          <w:p w14:paraId="55E7210B" w14:textId="2869D7EA"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Delay in treatment</w:t>
            </w:r>
          </w:p>
        </w:tc>
        <w:tc>
          <w:tcPr>
            <w:tcW w:w="360" w:type="dxa"/>
            <w:vMerge w:val="restart"/>
            <w:vAlign w:val="center"/>
          </w:tcPr>
          <w:p w14:paraId="1EEB8BC0" w14:textId="7F8CE147" w:rsidR="008B7174" w:rsidRPr="00055D6C" w:rsidRDefault="008B7174" w:rsidP="00AE06E6">
            <w:pPr>
              <w:spacing w:before="40" w:after="40"/>
              <w:jc w:val="center"/>
              <w:rPr>
                <w:rFonts w:eastAsia="Times New Roman" w:cs="Arial"/>
                <w:bCs/>
                <w:sz w:val="14"/>
                <w:szCs w:val="14"/>
              </w:rPr>
            </w:pPr>
            <w:r>
              <w:rPr>
                <w:rFonts w:eastAsia="Times New Roman" w:cs="Arial"/>
                <w:bCs/>
                <w:sz w:val="14"/>
                <w:szCs w:val="14"/>
              </w:rPr>
              <w:t>3</w:t>
            </w:r>
          </w:p>
        </w:tc>
        <w:tc>
          <w:tcPr>
            <w:tcW w:w="1800" w:type="dxa"/>
            <w:vMerge w:val="restart"/>
            <w:vAlign w:val="center"/>
          </w:tcPr>
          <w:p w14:paraId="4D5D0124" w14:textId="71741F4A" w:rsidR="008B7174" w:rsidRPr="00055D6C" w:rsidRDefault="008B7174" w:rsidP="00AE06E6">
            <w:pPr>
              <w:spacing w:before="40" w:after="40"/>
              <w:rPr>
                <w:rFonts w:eastAsia="Times New Roman" w:cs="Arial"/>
                <w:bCs/>
                <w:sz w:val="14"/>
                <w:szCs w:val="14"/>
              </w:rPr>
            </w:pPr>
            <w:r w:rsidRPr="00AE06E6">
              <w:rPr>
                <w:rFonts w:eastAsia="Times New Roman" w:cs="Arial"/>
                <w:bCs/>
                <w:sz w:val="14"/>
                <w:szCs w:val="14"/>
              </w:rPr>
              <w:t>Material degrades over usable life</w:t>
            </w:r>
          </w:p>
        </w:tc>
        <w:tc>
          <w:tcPr>
            <w:tcW w:w="1800" w:type="dxa"/>
            <w:tcBorders>
              <w:bottom w:val="single" w:sz="4" w:space="0" w:color="auto"/>
            </w:tcBorders>
            <w:vAlign w:val="center"/>
          </w:tcPr>
          <w:p w14:paraId="0401AB5B" w14:textId="5339E80B" w:rsidR="008B7174" w:rsidRPr="00AE06E6" w:rsidRDefault="008B7174" w:rsidP="00AE06E6">
            <w:pPr>
              <w:spacing w:before="40" w:after="40"/>
              <w:contextualSpacing/>
              <w:rPr>
                <w:rFonts w:eastAsia="Times New Roman" w:cs="Arial"/>
                <w:bCs/>
                <w:sz w:val="14"/>
                <w:szCs w:val="14"/>
              </w:rPr>
            </w:pPr>
            <w:r w:rsidRPr="00AE06E6">
              <w:rPr>
                <w:rFonts w:eastAsia="Times New Roman" w:cs="Arial"/>
                <w:bCs/>
                <w:sz w:val="14"/>
                <w:szCs w:val="14"/>
              </w:rPr>
              <w:t>Material selection (Design)</w:t>
            </w:r>
          </w:p>
        </w:tc>
        <w:tc>
          <w:tcPr>
            <w:tcW w:w="1800" w:type="dxa"/>
            <w:vMerge w:val="restart"/>
            <w:vAlign w:val="center"/>
          </w:tcPr>
          <w:p w14:paraId="4F177D67" w14:textId="36422AC5" w:rsidR="008B7174" w:rsidRPr="00AE06E6" w:rsidRDefault="008B7174" w:rsidP="00AE06E6">
            <w:pPr>
              <w:spacing w:before="40" w:after="40"/>
              <w:contextualSpacing/>
              <w:rPr>
                <w:rFonts w:eastAsia="Times New Roman" w:cs="Arial"/>
                <w:bCs/>
                <w:sz w:val="14"/>
                <w:szCs w:val="14"/>
              </w:rPr>
            </w:pPr>
            <w:r w:rsidRPr="00AE06E6">
              <w:rPr>
                <w:rFonts w:eastAsia="Times New Roman" w:cs="Arial"/>
                <w:bCs/>
                <w:sz w:val="14"/>
                <w:szCs w:val="14"/>
              </w:rPr>
              <w:t>Stability evaluation TR</w:t>
            </w:r>
            <w:r w:rsidRPr="00AE06E6">
              <w:rPr>
                <w:rFonts w:eastAsia="Times New Roman" w:cs="Arial"/>
                <w:bCs/>
                <w:sz w:val="14"/>
                <w:szCs w:val="14"/>
              </w:rPr>
              <w:noBreakHyphen/>
              <w:t>0073</w:t>
            </w:r>
          </w:p>
        </w:tc>
        <w:tc>
          <w:tcPr>
            <w:tcW w:w="360" w:type="dxa"/>
            <w:vMerge w:val="restart"/>
            <w:vAlign w:val="center"/>
          </w:tcPr>
          <w:p w14:paraId="5332ACDC" w14:textId="236FAB26" w:rsidR="008B7174" w:rsidRPr="00AE06E6" w:rsidRDefault="008B7174" w:rsidP="00AE06E6">
            <w:pPr>
              <w:spacing w:before="40" w:after="40"/>
              <w:jc w:val="center"/>
              <w:rPr>
                <w:rFonts w:eastAsia="Times New Roman" w:cs="Arial"/>
                <w:bCs/>
                <w:sz w:val="14"/>
                <w:szCs w:val="14"/>
              </w:rPr>
            </w:pPr>
            <w:r w:rsidRPr="00AE06E6">
              <w:rPr>
                <w:rFonts w:eastAsia="Times New Roman" w:cs="Arial"/>
                <w:bCs/>
                <w:sz w:val="14"/>
                <w:szCs w:val="14"/>
              </w:rPr>
              <w:t>1</w:t>
            </w:r>
          </w:p>
        </w:tc>
        <w:tc>
          <w:tcPr>
            <w:tcW w:w="360" w:type="dxa"/>
            <w:vMerge w:val="restart"/>
            <w:shd w:val="clear" w:color="auto" w:fill="00B050"/>
            <w:vAlign w:val="center"/>
          </w:tcPr>
          <w:p w14:paraId="5A1E68F5" w14:textId="0E0593A5" w:rsidR="008B7174" w:rsidRPr="00AE06E6" w:rsidRDefault="008B7174" w:rsidP="00AE06E6">
            <w:pPr>
              <w:spacing w:before="40" w:after="40"/>
              <w:jc w:val="center"/>
              <w:rPr>
                <w:rFonts w:eastAsia="Times New Roman" w:cs="Arial"/>
                <w:bCs/>
                <w:sz w:val="14"/>
                <w:szCs w:val="14"/>
              </w:rPr>
            </w:pPr>
            <w:r w:rsidRPr="00AE06E6">
              <w:rPr>
                <w:rFonts w:eastAsia="Times New Roman" w:cs="Arial"/>
                <w:sz w:val="14"/>
                <w:szCs w:val="14"/>
              </w:rPr>
              <w:t>3</w:t>
            </w:r>
          </w:p>
        </w:tc>
        <w:tc>
          <w:tcPr>
            <w:tcW w:w="1620" w:type="dxa"/>
            <w:vMerge w:val="restart"/>
            <w:shd w:val="clear" w:color="auto" w:fill="auto"/>
            <w:vAlign w:val="center"/>
          </w:tcPr>
          <w:p w14:paraId="5BAD7491" w14:textId="06FDD552" w:rsidR="008B7174" w:rsidRPr="00AE06E6" w:rsidRDefault="008B7174" w:rsidP="00AE06E6">
            <w:pPr>
              <w:spacing w:before="40" w:after="40"/>
              <w:jc w:val="center"/>
              <w:rPr>
                <w:rFonts w:eastAsia="Times New Roman" w:cs="Arial"/>
                <w:bCs/>
                <w:sz w:val="14"/>
                <w:szCs w:val="14"/>
              </w:rPr>
            </w:pPr>
            <w:r w:rsidRPr="00AE06E6">
              <w:rPr>
                <w:rFonts w:eastAsia="Times New Roman" w:cs="Arial"/>
                <w:bCs/>
                <w:sz w:val="14"/>
                <w:szCs w:val="14"/>
              </w:rPr>
              <w:t>N/A</w:t>
            </w:r>
          </w:p>
        </w:tc>
        <w:tc>
          <w:tcPr>
            <w:tcW w:w="450" w:type="dxa"/>
            <w:vMerge w:val="restart"/>
            <w:shd w:val="clear" w:color="auto" w:fill="auto"/>
            <w:vAlign w:val="center"/>
          </w:tcPr>
          <w:p w14:paraId="285DB84B" w14:textId="52ED5CFD" w:rsidR="008B7174" w:rsidRPr="00AE06E6" w:rsidRDefault="008B7174" w:rsidP="00AE06E6">
            <w:pPr>
              <w:spacing w:before="40" w:after="40"/>
              <w:jc w:val="center"/>
              <w:rPr>
                <w:rFonts w:eastAsia="Times New Roman" w:cs="Arial"/>
                <w:bCs/>
                <w:sz w:val="14"/>
                <w:szCs w:val="14"/>
              </w:rPr>
            </w:pPr>
            <w:r w:rsidRPr="00AE06E6">
              <w:rPr>
                <w:rFonts w:eastAsia="Times New Roman" w:cs="Arial"/>
                <w:bCs/>
                <w:sz w:val="14"/>
                <w:szCs w:val="14"/>
              </w:rPr>
              <w:t>N/A</w:t>
            </w:r>
          </w:p>
        </w:tc>
        <w:tc>
          <w:tcPr>
            <w:tcW w:w="450" w:type="dxa"/>
            <w:vMerge w:val="restart"/>
            <w:shd w:val="clear" w:color="auto" w:fill="auto"/>
            <w:vAlign w:val="center"/>
          </w:tcPr>
          <w:p w14:paraId="2E73D204" w14:textId="77154A92" w:rsidR="008B7174" w:rsidRPr="00AE06E6" w:rsidRDefault="008B7174" w:rsidP="00AE06E6">
            <w:pPr>
              <w:spacing w:before="40" w:after="40"/>
              <w:jc w:val="center"/>
              <w:rPr>
                <w:rFonts w:eastAsia="Times New Roman" w:cs="Arial"/>
                <w:bCs/>
                <w:sz w:val="14"/>
                <w:szCs w:val="14"/>
              </w:rPr>
            </w:pPr>
            <w:r w:rsidRPr="00AE06E6">
              <w:rPr>
                <w:rFonts w:eastAsia="Times New Roman" w:cs="Arial"/>
                <w:bCs/>
                <w:sz w:val="14"/>
                <w:szCs w:val="14"/>
              </w:rPr>
              <w:t>N/A</w:t>
            </w:r>
          </w:p>
        </w:tc>
      </w:tr>
      <w:tr w:rsidR="008B7174" w:rsidRPr="00055D6C" w14:paraId="6F4736EE" w14:textId="77777777" w:rsidTr="008B7174">
        <w:trPr>
          <w:trHeight w:val="119"/>
          <w:jc w:val="center"/>
        </w:trPr>
        <w:tc>
          <w:tcPr>
            <w:tcW w:w="360" w:type="dxa"/>
            <w:vMerge/>
            <w:tcBorders>
              <w:left w:val="single" w:sz="4" w:space="0" w:color="auto"/>
              <w:bottom w:val="single" w:sz="4" w:space="0" w:color="auto"/>
              <w:right w:val="single" w:sz="4" w:space="0" w:color="auto"/>
            </w:tcBorders>
            <w:vAlign w:val="center"/>
          </w:tcPr>
          <w:p w14:paraId="46BFA14F" w14:textId="77777777" w:rsidR="008B7174" w:rsidRPr="00055D6C" w:rsidRDefault="008B7174" w:rsidP="00AE06E6">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409C31A9" w14:textId="77777777" w:rsidR="008B7174" w:rsidRPr="00055D6C" w:rsidRDefault="008B7174" w:rsidP="00AE06E6">
            <w:pPr>
              <w:spacing w:before="40" w:after="40"/>
              <w:rPr>
                <w:rFonts w:eastAsia="Times New Roman" w:cs="Arial"/>
                <w:bCs/>
                <w:sz w:val="14"/>
                <w:szCs w:val="14"/>
              </w:rPr>
            </w:pPr>
          </w:p>
        </w:tc>
        <w:tc>
          <w:tcPr>
            <w:tcW w:w="720" w:type="dxa"/>
            <w:vMerge/>
            <w:tcBorders>
              <w:left w:val="single" w:sz="4" w:space="0" w:color="auto"/>
              <w:bottom w:val="single" w:sz="4" w:space="0" w:color="auto"/>
            </w:tcBorders>
            <w:vAlign w:val="center"/>
          </w:tcPr>
          <w:p w14:paraId="4329F1B1" w14:textId="77777777" w:rsidR="008B7174" w:rsidRDefault="008B7174" w:rsidP="00AE06E6">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3B29F036" w14:textId="77777777" w:rsidR="008B7174" w:rsidRDefault="008B7174" w:rsidP="00AE06E6">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52F12A72" w14:textId="77777777" w:rsidR="008B7174" w:rsidRDefault="008B7174" w:rsidP="00AE06E6">
            <w:pPr>
              <w:spacing w:before="40" w:after="40"/>
              <w:jc w:val="center"/>
              <w:rPr>
                <w:rFonts w:eastAsia="Times New Roman" w:cs="Arial"/>
                <w:bCs/>
                <w:sz w:val="14"/>
                <w:szCs w:val="14"/>
              </w:rPr>
            </w:pPr>
          </w:p>
        </w:tc>
        <w:tc>
          <w:tcPr>
            <w:tcW w:w="360" w:type="dxa"/>
            <w:vMerge/>
            <w:tcBorders>
              <w:bottom w:val="single" w:sz="4" w:space="0" w:color="auto"/>
            </w:tcBorders>
            <w:vAlign w:val="center"/>
          </w:tcPr>
          <w:p w14:paraId="08F647A9" w14:textId="77777777" w:rsidR="008B7174" w:rsidRDefault="008B7174" w:rsidP="00AE06E6">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6B27D59D" w14:textId="77777777" w:rsidR="008B7174" w:rsidRPr="00AE06E6" w:rsidRDefault="008B7174" w:rsidP="00AE06E6">
            <w:pPr>
              <w:spacing w:before="40" w:after="40"/>
              <w:rPr>
                <w:rFonts w:eastAsia="Times New Roman" w:cs="Arial"/>
                <w:bCs/>
                <w:sz w:val="14"/>
                <w:szCs w:val="14"/>
              </w:rPr>
            </w:pPr>
          </w:p>
        </w:tc>
        <w:tc>
          <w:tcPr>
            <w:tcW w:w="1800" w:type="dxa"/>
            <w:tcBorders>
              <w:bottom w:val="single" w:sz="4" w:space="0" w:color="auto"/>
            </w:tcBorders>
            <w:vAlign w:val="center"/>
          </w:tcPr>
          <w:p w14:paraId="723AE337" w14:textId="6F87CCDA" w:rsidR="008B7174" w:rsidRPr="00AE06E6" w:rsidRDefault="008B7174" w:rsidP="00AE06E6">
            <w:pPr>
              <w:spacing w:before="40" w:after="40"/>
              <w:contextualSpacing/>
              <w:rPr>
                <w:rFonts w:eastAsia="Times New Roman" w:cs="Arial"/>
                <w:bCs/>
                <w:sz w:val="14"/>
                <w:szCs w:val="14"/>
              </w:rPr>
            </w:pPr>
            <w:r w:rsidRPr="00AE06E6">
              <w:rPr>
                <w:rFonts w:eastAsia="Times New Roman" w:cs="Arial"/>
                <w:bCs/>
                <w:sz w:val="14"/>
                <w:szCs w:val="14"/>
              </w:rPr>
              <w:t>Sterilization method selection (Design)</w:t>
            </w:r>
          </w:p>
        </w:tc>
        <w:tc>
          <w:tcPr>
            <w:tcW w:w="1800" w:type="dxa"/>
            <w:vMerge/>
            <w:tcBorders>
              <w:bottom w:val="single" w:sz="4" w:space="0" w:color="auto"/>
            </w:tcBorders>
            <w:vAlign w:val="center"/>
          </w:tcPr>
          <w:p w14:paraId="582BA67F" w14:textId="77777777" w:rsidR="008B7174" w:rsidRPr="00055D6C" w:rsidRDefault="008B7174" w:rsidP="00AE06E6">
            <w:pPr>
              <w:spacing w:before="40" w:after="40"/>
              <w:contextualSpacing/>
              <w:rPr>
                <w:rFonts w:eastAsia="Times New Roman" w:cs="Arial"/>
                <w:bCs/>
                <w:sz w:val="14"/>
                <w:szCs w:val="14"/>
              </w:rPr>
            </w:pPr>
          </w:p>
        </w:tc>
        <w:tc>
          <w:tcPr>
            <w:tcW w:w="360" w:type="dxa"/>
            <w:vMerge/>
            <w:tcBorders>
              <w:bottom w:val="single" w:sz="4" w:space="0" w:color="auto"/>
            </w:tcBorders>
            <w:vAlign w:val="center"/>
          </w:tcPr>
          <w:p w14:paraId="1D9F372C" w14:textId="77777777" w:rsidR="008B7174" w:rsidRPr="00055D6C" w:rsidRDefault="008B7174" w:rsidP="00AE06E6">
            <w:pPr>
              <w:spacing w:before="40" w:after="40"/>
              <w:jc w:val="center"/>
              <w:rPr>
                <w:rFonts w:eastAsia="Times New Roman" w:cs="Arial"/>
                <w:bCs/>
                <w:sz w:val="14"/>
                <w:szCs w:val="14"/>
              </w:rPr>
            </w:pPr>
          </w:p>
        </w:tc>
        <w:tc>
          <w:tcPr>
            <w:tcW w:w="360" w:type="dxa"/>
            <w:vMerge/>
            <w:tcBorders>
              <w:bottom w:val="single" w:sz="4" w:space="0" w:color="auto"/>
            </w:tcBorders>
            <w:shd w:val="clear" w:color="auto" w:fill="00B050"/>
            <w:vAlign w:val="center"/>
          </w:tcPr>
          <w:p w14:paraId="00144F15" w14:textId="77777777" w:rsidR="008B7174" w:rsidRPr="00055D6C" w:rsidRDefault="008B7174" w:rsidP="00AE06E6">
            <w:pPr>
              <w:spacing w:before="40" w:after="40"/>
              <w:jc w:val="center"/>
              <w:rPr>
                <w:rFonts w:eastAsia="Times New Roman" w:cs="Arial"/>
                <w:bCs/>
                <w:sz w:val="14"/>
                <w:szCs w:val="14"/>
              </w:rPr>
            </w:pPr>
          </w:p>
        </w:tc>
        <w:tc>
          <w:tcPr>
            <w:tcW w:w="1620" w:type="dxa"/>
            <w:vMerge/>
            <w:tcBorders>
              <w:bottom w:val="single" w:sz="4" w:space="0" w:color="auto"/>
            </w:tcBorders>
            <w:shd w:val="clear" w:color="auto" w:fill="auto"/>
            <w:vAlign w:val="center"/>
          </w:tcPr>
          <w:p w14:paraId="262A7FAB" w14:textId="77777777" w:rsidR="008B7174" w:rsidRPr="00055D6C" w:rsidRDefault="008B7174" w:rsidP="00AE06E6">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47708EF3" w14:textId="77777777" w:rsidR="008B7174" w:rsidRPr="00055D6C" w:rsidRDefault="008B7174" w:rsidP="00AE06E6">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4428E0DC" w14:textId="77777777" w:rsidR="008B7174" w:rsidRPr="00055D6C" w:rsidRDefault="008B7174" w:rsidP="00AE06E6">
            <w:pPr>
              <w:spacing w:before="40" w:after="40"/>
              <w:jc w:val="center"/>
              <w:rPr>
                <w:rFonts w:eastAsia="Times New Roman" w:cs="Arial"/>
                <w:bCs/>
                <w:sz w:val="14"/>
                <w:szCs w:val="14"/>
              </w:rPr>
            </w:pPr>
          </w:p>
        </w:tc>
      </w:tr>
      <w:tr w:rsidR="00303579" w:rsidRPr="00055D6C" w14:paraId="473B9E99" w14:textId="77777777" w:rsidTr="00F82025">
        <w:trPr>
          <w:jc w:val="center"/>
        </w:trPr>
        <w:tc>
          <w:tcPr>
            <w:tcW w:w="360" w:type="dxa"/>
            <w:vMerge w:val="restart"/>
            <w:tcBorders>
              <w:left w:val="single" w:sz="4" w:space="0" w:color="auto"/>
              <w:right w:val="single" w:sz="4" w:space="0" w:color="auto"/>
            </w:tcBorders>
            <w:vAlign w:val="center"/>
          </w:tcPr>
          <w:p w14:paraId="72856435" w14:textId="4C8B4C1D" w:rsidR="00303579" w:rsidRPr="00055D6C" w:rsidRDefault="00303579" w:rsidP="008B7174">
            <w:pPr>
              <w:spacing w:before="40" w:after="40"/>
              <w:ind w:left="-13"/>
              <w:jc w:val="center"/>
              <w:rPr>
                <w:rFonts w:eastAsia="Times New Roman" w:cs="Arial"/>
                <w:sz w:val="14"/>
                <w:szCs w:val="14"/>
              </w:rPr>
            </w:pPr>
            <w:r>
              <w:rPr>
                <w:rFonts w:eastAsia="Times New Roman" w:cs="Arial"/>
                <w:sz w:val="14"/>
                <w:szCs w:val="14"/>
              </w:rPr>
              <w:t>9</w:t>
            </w:r>
          </w:p>
        </w:tc>
        <w:tc>
          <w:tcPr>
            <w:tcW w:w="1080" w:type="dxa"/>
            <w:vMerge w:val="restart"/>
            <w:tcBorders>
              <w:left w:val="single" w:sz="4" w:space="0" w:color="auto"/>
              <w:right w:val="single" w:sz="4" w:space="0" w:color="auto"/>
            </w:tcBorders>
            <w:vAlign w:val="center"/>
          </w:tcPr>
          <w:p w14:paraId="02622C96" w14:textId="0F1C21EC" w:rsidR="00303579" w:rsidRPr="00055D6C" w:rsidRDefault="00303579" w:rsidP="008B7174">
            <w:pPr>
              <w:spacing w:before="40" w:after="40"/>
              <w:rPr>
                <w:rFonts w:eastAsia="Times New Roman" w:cs="Arial"/>
                <w:bCs/>
                <w:sz w:val="14"/>
                <w:szCs w:val="14"/>
              </w:rPr>
            </w:pPr>
            <w:r>
              <w:rPr>
                <w:rFonts w:eastAsia="Times New Roman" w:cs="Arial"/>
                <w:bCs/>
                <w:sz w:val="14"/>
                <w:szCs w:val="14"/>
              </w:rPr>
              <w:t>Immunological</w:t>
            </w:r>
          </w:p>
        </w:tc>
        <w:tc>
          <w:tcPr>
            <w:tcW w:w="720" w:type="dxa"/>
            <w:tcBorders>
              <w:left w:val="single" w:sz="4" w:space="0" w:color="auto"/>
              <w:bottom w:val="single" w:sz="4" w:space="0" w:color="auto"/>
            </w:tcBorders>
            <w:vAlign w:val="center"/>
          </w:tcPr>
          <w:p w14:paraId="0B551631" w14:textId="69402F2E" w:rsidR="00303579" w:rsidRPr="00055D6C" w:rsidRDefault="00303579" w:rsidP="008B7174">
            <w:pPr>
              <w:spacing w:before="40" w:after="40"/>
              <w:jc w:val="center"/>
              <w:rPr>
                <w:rFonts w:eastAsia="Times New Roman" w:cs="Arial"/>
                <w:bCs/>
                <w:sz w:val="14"/>
                <w:szCs w:val="14"/>
              </w:rPr>
            </w:pPr>
            <w:r>
              <w:rPr>
                <w:rFonts w:eastAsia="Times New Roman" w:cs="Arial"/>
                <w:bCs/>
                <w:sz w:val="14"/>
                <w:szCs w:val="14"/>
              </w:rPr>
              <w:t>9.1</w:t>
            </w:r>
          </w:p>
        </w:tc>
        <w:tc>
          <w:tcPr>
            <w:tcW w:w="1800" w:type="dxa"/>
            <w:tcBorders>
              <w:bottom w:val="single" w:sz="4" w:space="0" w:color="auto"/>
            </w:tcBorders>
            <w:vAlign w:val="center"/>
          </w:tcPr>
          <w:p w14:paraId="5A4102E9" w14:textId="5A9F65D9" w:rsidR="00303579" w:rsidRPr="00055D6C" w:rsidRDefault="00303579" w:rsidP="008B7174">
            <w:pPr>
              <w:spacing w:before="40" w:after="40"/>
              <w:jc w:val="center"/>
              <w:rPr>
                <w:rFonts w:eastAsia="Times New Roman" w:cs="Arial"/>
                <w:bCs/>
                <w:sz w:val="14"/>
                <w:szCs w:val="14"/>
              </w:rPr>
            </w:pPr>
            <w:r>
              <w:rPr>
                <w:rFonts w:eastAsia="Times New Roman" w:cs="Arial"/>
                <w:bCs/>
                <w:sz w:val="14"/>
                <w:szCs w:val="14"/>
              </w:rPr>
              <w:t>Exposure to non-biocompatible materials</w:t>
            </w:r>
          </w:p>
        </w:tc>
        <w:tc>
          <w:tcPr>
            <w:tcW w:w="1800" w:type="dxa"/>
            <w:tcBorders>
              <w:bottom w:val="single" w:sz="4" w:space="0" w:color="auto"/>
            </w:tcBorders>
            <w:vAlign w:val="center"/>
          </w:tcPr>
          <w:p w14:paraId="0B197C74" w14:textId="7A38F8C5" w:rsidR="00303579" w:rsidRPr="008B7174" w:rsidRDefault="00303579" w:rsidP="008B7174">
            <w:pPr>
              <w:spacing w:before="40" w:after="40"/>
              <w:jc w:val="center"/>
              <w:rPr>
                <w:rFonts w:eastAsia="Times New Roman" w:cs="Arial"/>
                <w:bCs/>
                <w:sz w:val="14"/>
                <w:szCs w:val="14"/>
              </w:rPr>
            </w:pPr>
            <w:r w:rsidRPr="008B7174">
              <w:rPr>
                <w:rFonts w:eastAsia="Times New Roman" w:cs="Arial"/>
                <w:bCs/>
                <w:sz w:val="14"/>
                <w:szCs w:val="14"/>
              </w:rPr>
              <w:t>Cell Damage</w:t>
            </w:r>
          </w:p>
        </w:tc>
        <w:tc>
          <w:tcPr>
            <w:tcW w:w="360" w:type="dxa"/>
            <w:tcBorders>
              <w:bottom w:val="single" w:sz="4" w:space="0" w:color="auto"/>
            </w:tcBorders>
            <w:vAlign w:val="center"/>
          </w:tcPr>
          <w:p w14:paraId="6BC83432" w14:textId="708B1DCB" w:rsidR="00303579" w:rsidRPr="008B7174" w:rsidRDefault="00303579" w:rsidP="008B7174">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7A875BFF" w14:textId="58277523" w:rsidR="00303579" w:rsidRPr="008B7174" w:rsidRDefault="00303579" w:rsidP="008B7174">
            <w:pPr>
              <w:spacing w:before="40" w:after="40"/>
              <w:rPr>
                <w:rFonts w:eastAsia="Times New Roman" w:cs="Arial"/>
                <w:bCs/>
                <w:sz w:val="14"/>
                <w:szCs w:val="14"/>
              </w:rPr>
            </w:pPr>
            <w:r w:rsidRPr="008B7174">
              <w:rPr>
                <w:rFonts w:eastAsia="Times New Roman" w:cs="Arial"/>
                <w:bCs/>
                <w:sz w:val="14"/>
                <w:szCs w:val="14"/>
              </w:rPr>
              <w:t>Patient contact materials are not biocompatibility</w:t>
            </w:r>
          </w:p>
        </w:tc>
        <w:tc>
          <w:tcPr>
            <w:tcW w:w="1800" w:type="dxa"/>
            <w:tcBorders>
              <w:bottom w:val="single" w:sz="4" w:space="0" w:color="auto"/>
            </w:tcBorders>
            <w:vAlign w:val="center"/>
          </w:tcPr>
          <w:p w14:paraId="35E12CF7" w14:textId="7CC599DA" w:rsidR="00303579" w:rsidRPr="008B7174" w:rsidRDefault="00303579" w:rsidP="008B7174">
            <w:pPr>
              <w:spacing w:before="40" w:after="40"/>
              <w:contextualSpacing/>
              <w:rPr>
                <w:rFonts w:eastAsia="Times New Roman" w:cs="Arial"/>
                <w:bCs/>
                <w:sz w:val="14"/>
                <w:szCs w:val="14"/>
              </w:rPr>
            </w:pPr>
            <w:r w:rsidRPr="008B7174">
              <w:rPr>
                <w:rFonts w:eastAsia="Times New Roman" w:cs="Arial"/>
                <w:bCs/>
                <w:sz w:val="14"/>
                <w:szCs w:val="14"/>
              </w:rPr>
              <w:t>Material selection (Design)</w:t>
            </w:r>
          </w:p>
        </w:tc>
        <w:tc>
          <w:tcPr>
            <w:tcW w:w="1800" w:type="dxa"/>
            <w:tcBorders>
              <w:bottom w:val="single" w:sz="4" w:space="0" w:color="auto"/>
            </w:tcBorders>
            <w:vAlign w:val="center"/>
          </w:tcPr>
          <w:p w14:paraId="1A86C5CB" w14:textId="692AEFA8" w:rsidR="00303579" w:rsidRPr="008B7174" w:rsidRDefault="00303579" w:rsidP="008B7174">
            <w:pPr>
              <w:spacing w:before="40" w:after="40"/>
              <w:contextualSpacing/>
              <w:rPr>
                <w:rFonts w:eastAsia="Times New Roman" w:cs="Arial"/>
                <w:bCs/>
                <w:sz w:val="14"/>
                <w:szCs w:val="14"/>
              </w:rPr>
            </w:pPr>
            <w:r>
              <w:rPr>
                <w:rFonts w:eastAsia="Times New Roman" w:cs="Arial"/>
                <w:bCs/>
                <w:sz w:val="14"/>
                <w:szCs w:val="14"/>
              </w:rPr>
              <w:t>Biocompatibility Test Report TR-0071</w:t>
            </w:r>
          </w:p>
        </w:tc>
        <w:tc>
          <w:tcPr>
            <w:tcW w:w="360" w:type="dxa"/>
            <w:tcBorders>
              <w:bottom w:val="single" w:sz="4" w:space="0" w:color="auto"/>
            </w:tcBorders>
            <w:vAlign w:val="center"/>
          </w:tcPr>
          <w:p w14:paraId="3F5EA9DA" w14:textId="3F639B14" w:rsidR="00303579" w:rsidRPr="008B7174" w:rsidRDefault="00303579" w:rsidP="008B7174">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2DA6F75F" w14:textId="2E060602" w:rsidR="00303579" w:rsidRPr="008B7174" w:rsidRDefault="00303579" w:rsidP="008B7174">
            <w:pPr>
              <w:spacing w:before="40" w:after="40"/>
              <w:jc w:val="center"/>
              <w:rPr>
                <w:rFonts w:eastAsia="Times New Roman" w:cs="Arial"/>
                <w:bCs/>
                <w:sz w:val="14"/>
                <w:szCs w:val="14"/>
              </w:rPr>
            </w:pPr>
            <w:r>
              <w:rPr>
                <w:rFonts w:eastAsia="Times New Roman" w:cs="Arial"/>
                <w:sz w:val="14"/>
                <w:szCs w:val="14"/>
              </w:rPr>
              <w:t>3</w:t>
            </w:r>
          </w:p>
        </w:tc>
        <w:tc>
          <w:tcPr>
            <w:tcW w:w="1620" w:type="dxa"/>
            <w:tcBorders>
              <w:bottom w:val="single" w:sz="4" w:space="0" w:color="auto"/>
            </w:tcBorders>
            <w:shd w:val="clear" w:color="auto" w:fill="auto"/>
            <w:vAlign w:val="center"/>
          </w:tcPr>
          <w:p w14:paraId="796CD5EB" w14:textId="3E3EFEE3" w:rsidR="00303579" w:rsidRPr="008B7174" w:rsidRDefault="00303579" w:rsidP="008B7174">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5F57937A" w14:textId="11C51193" w:rsidR="00303579" w:rsidRPr="008B7174" w:rsidRDefault="00303579" w:rsidP="008B7174">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3DC199F2" w14:textId="503FF657" w:rsidR="00303579" w:rsidRPr="008B7174" w:rsidRDefault="00303579" w:rsidP="008B7174">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336035FF" w14:textId="77777777" w:rsidTr="00680950">
        <w:trPr>
          <w:jc w:val="center"/>
        </w:trPr>
        <w:tc>
          <w:tcPr>
            <w:tcW w:w="360" w:type="dxa"/>
            <w:vMerge/>
            <w:tcBorders>
              <w:left w:val="single" w:sz="4" w:space="0" w:color="auto"/>
              <w:bottom w:val="single" w:sz="4" w:space="0" w:color="auto"/>
              <w:right w:val="single" w:sz="4" w:space="0" w:color="auto"/>
            </w:tcBorders>
            <w:vAlign w:val="center"/>
          </w:tcPr>
          <w:p w14:paraId="65594D4B" w14:textId="77777777" w:rsidR="00303579" w:rsidRDefault="00303579" w:rsidP="00303579">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2DF72883" w14:textId="77777777" w:rsidR="00303579"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7DDA0380" w14:textId="3C298E4A" w:rsidR="00303579" w:rsidRDefault="00303579" w:rsidP="00303579">
            <w:pPr>
              <w:spacing w:before="40" w:after="40"/>
              <w:jc w:val="center"/>
              <w:rPr>
                <w:rFonts w:eastAsia="Times New Roman" w:cs="Arial"/>
                <w:bCs/>
                <w:sz w:val="14"/>
                <w:szCs w:val="14"/>
              </w:rPr>
            </w:pPr>
            <w:r>
              <w:rPr>
                <w:rFonts w:eastAsia="Times New Roman" w:cs="Arial"/>
                <w:bCs/>
                <w:sz w:val="14"/>
                <w:szCs w:val="14"/>
              </w:rPr>
              <w:t>9.2</w:t>
            </w:r>
          </w:p>
        </w:tc>
        <w:tc>
          <w:tcPr>
            <w:tcW w:w="1800" w:type="dxa"/>
            <w:tcBorders>
              <w:bottom w:val="single" w:sz="4" w:space="0" w:color="auto"/>
            </w:tcBorders>
            <w:vAlign w:val="center"/>
          </w:tcPr>
          <w:p w14:paraId="2FC54481" w14:textId="77DF6921" w:rsidR="00303579" w:rsidRDefault="00303579" w:rsidP="00303579">
            <w:pPr>
              <w:spacing w:before="40" w:after="40"/>
              <w:jc w:val="center"/>
              <w:rPr>
                <w:rFonts w:eastAsia="Times New Roman" w:cs="Arial"/>
                <w:bCs/>
                <w:sz w:val="14"/>
                <w:szCs w:val="14"/>
              </w:rPr>
            </w:pPr>
            <w:r>
              <w:rPr>
                <w:rFonts w:eastAsia="Times New Roman" w:cs="Arial"/>
                <w:bCs/>
                <w:sz w:val="14"/>
                <w:szCs w:val="14"/>
              </w:rPr>
              <w:t>Exposure to bacterial endotoxins</w:t>
            </w:r>
          </w:p>
        </w:tc>
        <w:tc>
          <w:tcPr>
            <w:tcW w:w="1800" w:type="dxa"/>
            <w:tcBorders>
              <w:bottom w:val="single" w:sz="4" w:space="0" w:color="auto"/>
            </w:tcBorders>
            <w:vAlign w:val="center"/>
          </w:tcPr>
          <w:p w14:paraId="3DE1DE35" w14:textId="50D112B2"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Fever / pyrogenic response</w:t>
            </w:r>
          </w:p>
        </w:tc>
        <w:tc>
          <w:tcPr>
            <w:tcW w:w="360" w:type="dxa"/>
            <w:tcBorders>
              <w:bottom w:val="single" w:sz="4" w:space="0" w:color="auto"/>
            </w:tcBorders>
            <w:vAlign w:val="center"/>
          </w:tcPr>
          <w:p w14:paraId="1D166CD3" w14:textId="7FC70C4E" w:rsidR="00303579"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00599EC4" w14:textId="122FFDC8" w:rsidR="00303579" w:rsidRPr="008B7174" w:rsidRDefault="00303579" w:rsidP="00303579">
            <w:pPr>
              <w:spacing w:before="40" w:after="40"/>
              <w:rPr>
                <w:rFonts w:eastAsia="Times New Roman" w:cs="Arial"/>
                <w:bCs/>
                <w:sz w:val="14"/>
                <w:szCs w:val="14"/>
              </w:rPr>
            </w:pPr>
            <w:r w:rsidRPr="00AE06E6">
              <w:rPr>
                <w:rFonts w:eastAsia="Times New Roman" w:cs="Arial"/>
                <w:bCs/>
                <w:sz w:val="14"/>
                <w:szCs w:val="14"/>
              </w:rPr>
              <w:t>Contacting material causes pyrogenic response</w:t>
            </w:r>
          </w:p>
        </w:tc>
        <w:tc>
          <w:tcPr>
            <w:tcW w:w="1800" w:type="dxa"/>
            <w:tcBorders>
              <w:bottom w:val="single" w:sz="4" w:space="0" w:color="auto"/>
            </w:tcBorders>
            <w:vAlign w:val="center"/>
          </w:tcPr>
          <w:p w14:paraId="092C7CF4" w14:textId="5627956E" w:rsidR="00303579" w:rsidRPr="008B7174" w:rsidRDefault="00303579" w:rsidP="00303579">
            <w:pPr>
              <w:spacing w:before="40" w:after="40"/>
              <w:contextualSpacing/>
              <w:rPr>
                <w:rFonts w:eastAsia="Times New Roman" w:cs="Arial"/>
                <w:bCs/>
                <w:sz w:val="14"/>
                <w:szCs w:val="14"/>
              </w:rPr>
            </w:pPr>
            <w:r w:rsidRPr="00AE06E6">
              <w:rPr>
                <w:rFonts w:eastAsia="Times New Roman" w:cs="Arial"/>
                <w:bCs/>
                <w:sz w:val="14"/>
                <w:szCs w:val="14"/>
              </w:rPr>
              <w:t>Material selection (Design)</w:t>
            </w:r>
          </w:p>
        </w:tc>
        <w:tc>
          <w:tcPr>
            <w:tcW w:w="1800" w:type="dxa"/>
            <w:tcBorders>
              <w:bottom w:val="single" w:sz="4" w:space="0" w:color="auto"/>
            </w:tcBorders>
            <w:vAlign w:val="center"/>
          </w:tcPr>
          <w:p w14:paraId="0AC25584" w14:textId="479C8A82" w:rsidR="00303579" w:rsidRDefault="00303579" w:rsidP="00303579">
            <w:pPr>
              <w:spacing w:before="40" w:after="40"/>
              <w:contextualSpacing/>
              <w:rPr>
                <w:rFonts w:eastAsia="Times New Roman" w:cs="Arial"/>
                <w:bCs/>
                <w:sz w:val="14"/>
                <w:szCs w:val="14"/>
              </w:rPr>
            </w:pPr>
            <w:r w:rsidRPr="00AE06E6">
              <w:rPr>
                <w:rFonts w:eastAsia="Times New Roman" w:cs="Arial"/>
                <w:bCs/>
                <w:sz w:val="14"/>
                <w:szCs w:val="14"/>
              </w:rPr>
              <w:t>Design verification – biocompatibility (Material mediated py</w:t>
            </w:r>
            <w:r>
              <w:rPr>
                <w:rFonts w:eastAsia="Times New Roman" w:cs="Arial"/>
                <w:bCs/>
                <w:sz w:val="14"/>
                <w:szCs w:val="14"/>
              </w:rPr>
              <w:t>r</w:t>
            </w:r>
            <w:r w:rsidRPr="00AE06E6">
              <w:rPr>
                <w:rFonts w:eastAsia="Times New Roman" w:cs="Arial"/>
                <w:bCs/>
                <w:sz w:val="14"/>
                <w:szCs w:val="14"/>
              </w:rPr>
              <w:t>ogenicity) TR</w:t>
            </w:r>
            <w:r>
              <w:rPr>
                <w:rFonts w:eastAsia="Times New Roman" w:cs="Arial"/>
                <w:bCs/>
                <w:sz w:val="14"/>
                <w:szCs w:val="14"/>
              </w:rPr>
              <w:noBreakHyphen/>
            </w:r>
            <w:r w:rsidRPr="00AE06E6">
              <w:rPr>
                <w:rFonts w:eastAsia="Times New Roman" w:cs="Arial"/>
                <w:bCs/>
                <w:sz w:val="14"/>
                <w:szCs w:val="14"/>
              </w:rPr>
              <w:t>0071</w:t>
            </w:r>
          </w:p>
        </w:tc>
        <w:tc>
          <w:tcPr>
            <w:tcW w:w="360" w:type="dxa"/>
            <w:tcBorders>
              <w:bottom w:val="single" w:sz="4" w:space="0" w:color="auto"/>
            </w:tcBorders>
            <w:vAlign w:val="center"/>
          </w:tcPr>
          <w:p w14:paraId="5C5765A2" w14:textId="5B7A6621"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1</w:t>
            </w:r>
          </w:p>
        </w:tc>
        <w:tc>
          <w:tcPr>
            <w:tcW w:w="360" w:type="dxa"/>
            <w:tcBorders>
              <w:bottom w:val="single" w:sz="4" w:space="0" w:color="auto"/>
            </w:tcBorders>
            <w:shd w:val="clear" w:color="auto" w:fill="00B050"/>
            <w:vAlign w:val="center"/>
          </w:tcPr>
          <w:p w14:paraId="1FE2EDBF" w14:textId="01ACF614" w:rsidR="00303579" w:rsidRDefault="00303579" w:rsidP="00303579">
            <w:pPr>
              <w:spacing w:before="40" w:after="40"/>
              <w:jc w:val="center"/>
              <w:rPr>
                <w:rFonts w:eastAsia="Times New Roman" w:cs="Arial"/>
                <w:sz w:val="14"/>
                <w:szCs w:val="14"/>
              </w:rPr>
            </w:pPr>
            <w:r>
              <w:rPr>
                <w:rFonts w:eastAsia="Times New Roman" w:cs="Arial"/>
                <w:bCs/>
                <w:sz w:val="14"/>
                <w:szCs w:val="14"/>
              </w:rPr>
              <w:t>3</w:t>
            </w:r>
          </w:p>
        </w:tc>
        <w:tc>
          <w:tcPr>
            <w:tcW w:w="1620" w:type="dxa"/>
            <w:tcBorders>
              <w:bottom w:val="single" w:sz="4" w:space="0" w:color="auto"/>
            </w:tcBorders>
            <w:shd w:val="clear" w:color="auto" w:fill="auto"/>
            <w:vAlign w:val="center"/>
          </w:tcPr>
          <w:p w14:paraId="63691AEE" w14:textId="77777777" w:rsidR="00303579" w:rsidRDefault="00303579" w:rsidP="00303579">
            <w:pPr>
              <w:spacing w:before="40" w:after="40"/>
              <w:jc w:val="center"/>
              <w:rPr>
                <w:rFonts w:eastAsia="Times New Roman" w:cs="Arial"/>
                <w:bCs/>
                <w:sz w:val="14"/>
                <w:szCs w:val="14"/>
              </w:rPr>
            </w:pPr>
            <w:r>
              <w:rPr>
                <w:rFonts w:eastAsia="Times New Roman" w:cs="Arial"/>
                <w:bCs/>
                <w:sz w:val="14"/>
                <w:szCs w:val="14"/>
              </w:rPr>
              <w:t>BET testing / lot</w:t>
            </w:r>
          </w:p>
          <w:p w14:paraId="5FC76890" w14:textId="523B091C"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WI-0021</w:t>
            </w:r>
          </w:p>
        </w:tc>
        <w:tc>
          <w:tcPr>
            <w:tcW w:w="450" w:type="dxa"/>
            <w:tcBorders>
              <w:bottom w:val="single" w:sz="4" w:space="0" w:color="auto"/>
            </w:tcBorders>
            <w:shd w:val="clear" w:color="auto" w:fill="auto"/>
            <w:vAlign w:val="center"/>
          </w:tcPr>
          <w:p w14:paraId="000354A7" w14:textId="3DD95030"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1</w:t>
            </w:r>
          </w:p>
        </w:tc>
        <w:tc>
          <w:tcPr>
            <w:tcW w:w="450" w:type="dxa"/>
            <w:tcBorders>
              <w:bottom w:val="single" w:sz="4" w:space="0" w:color="auto"/>
            </w:tcBorders>
            <w:shd w:val="clear" w:color="auto" w:fill="00B050"/>
            <w:vAlign w:val="center"/>
          </w:tcPr>
          <w:p w14:paraId="1AD33335" w14:textId="54E6132F"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3</w:t>
            </w:r>
          </w:p>
        </w:tc>
      </w:tr>
      <w:tr w:rsidR="00303579" w:rsidRPr="008B7174" w14:paraId="56A5B470" w14:textId="77777777" w:rsidTr="00E375DE">
        <w:trPr>
          <w:jc w:val="center"/>
        </w:trPr>
        <w:tc>
          <w:tcPr>
            <w:tcW w:w="360" w:type="dxa"/>
            <w:vMerge w:val="restart"/>
            <w:tcBorders>
              <w:left w:val="single" w:sz="4" w:space="0" w:color="auto"/>
              <w:right w:val="single" w:sz="4" w:space="0" w:color="auto"/>
            </w:tcBorders>
            <w:vAlign w:val="center"/>
          </w:tcPr>
          <w:p w14:paraId="3B5E97B4" w14:textId="37F0594C" w:rsidR="00303579" w:rsidRPr="008B7174" w:rsidRDefault="00303579" w:rsidP="00303579">
            <w:pPr>
              <w:spacing w:before="40" w:after="40"/>
              <w:ind w:left="-13"/>
              <w:jc w:val="center"/>
              <w:rPr>
                <w:rFonts w:eastAsia="Times New Roman" w:cs="Arial"/>
                <w:sz w:val="14"/>
                <w:szCs w:val="14"/>
              </w:rPr>
            </w:pPr>
            <w:r w:rsidRPr="008B7174">
              <w:rPr>
                <w:rFonts w:eastAsia="Times New Roman" w:cs="Arial"/>
                <w:sz w:val="14"/>
                <w:szCs w:val="14"/>
              </w:rPr>
              <w:t>10</w:t>
            </w:r>
          </w:p>
        </w:tc>
        <w:tc>
          <w:tcPr>
            <w:tcW w:w="1080" w:type="dxa"/>
            <w:vMerge w:val="restart"/>
            <w:tcBorders>
              <w:left w:val="single" w:sz="4" w:space="0" w:color="auto"/>
              <w:right w:val="single" w:sz="4" w:space="0" w:color="auto"/>
            </w:tcBorders>
            <w:vAlign w:val="center"/>
          </w:tcPr>
          <w:p w14:paraId="36EEB32D" w14:textId="7DA96BFB" w:rsidR="00303579" w:rsidRPr="008B7174" w:rsidRDefault="00303579" w:rsidP="00303579">
            <w:pPr>
              <w:spacing w:before="40" w:after="40"/>
              <w:rPr>
                <w:rFonts w:eastAsia="Times New Roman" w:cs="Arial"/>
                <w:bCs/>
                <w:sz w:val="14"/>
                <w:szCs w:val="14"/>
              </w:rPr>
            </w:pPr>
            <w:r w:rsidRPr="008B7174">
              <w:rPr>
                <w:rFonts w:cs="Arial"/>
                <w:sz w:val="14"/>
                <w:szCs w:val="14"/>
              </w:rPr>
              <w:t>Function (Operational)</w:t>
            </w:r>
          </w:p>
        </w:tc>
        <w:tc>
          <w:tcPr>
            <w:tcW w:w="720" w:type="dxa"/>
            <w:vMerge w:val="restart"/>
            <w:tcBorders>
              <w:left w:val="single" w:sz="4" w:space="0" w:color="auto"/>
            </w:tcBorders>
            <w:vAlign w:val="center"/>
          </w:tcPr>
          <w:p w14:paraId="7E5C9691" w14:textId="67A0835A"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10.1</w:t>
            </w:r>
          </w:p>
        </w:tc>
        <w:tc>
          <w:tcPr>
            <w:tcW w:w="1800" w:type="dxa"/>
            <w:vMerge w:val="restart"/>
            <w:vAlign w:val="center"/>
          </w:tcPr>
          <w:p w14:paraId="410934FB" w14:textId="13DC079D"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Procedure complication – device inoperative</w:t>
            </w:r>
          </w:p>
        </w:tc>
        <w:tc>
          <w:tcPr>
            <w:tcW w:w="1800" w:type="dxa"/>
            <w:vMerge w:val="restart"/>
            <w:vAlign w:val="center"/>
          </w:tcPr>
          <w:p w14:paraId="19426836" w14:textId="08DC7B02"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Delay in treatment</w:t>
            </w:r>
          </w:p>
        </w:tc>
        <w:tc>
          <w:tcPr>
            <w:tcW w:w="360" w:type="dxa"/>
            <w:tcBorders>
              <w:bottom w:val="single" w:sz="4" w:space="0" w:color="auto"/>
            </w:tcBorders>
            <w:vAlign w:val="center"/>
          </w:tcPr>
          <w:p w14:paraId="23A4B018" w14:textId="2A70D0C0"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2</w:t>
            </w:r>
          </w:p>
        </w:tc>
        <w:tc>
          <w:tcPr>
            <w:tcW w:w="1800" w:type="dxa"/>
            <w:tcBorders>
              <w:bottom w:val="single" w:sz="4" w:space="0" w:color="auto"/>
            </w:tcBorders>
            <w:vAlign w:val="center"/>
          </w:tcPr>
          <w:p w14:paraId="00043F59" w14:textId="4505221A"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Balloon Burst – Material or dimensional issues (wall thickness)</w:t>
            </w:r>
          </w:p>
        </w:tc>
        <w:tc>
          <w:tcPr>
            <w:tcW w:w="1800" w:type="dxa"/>
            <w:tcBorders>
              <w:bottom w:val="single" w:sz="4" w:space="0" w:color="auto"/>
            </w:tcBorders>
            <w:vAlign w:val="center"/>
          </w:tcPr>
          <w:p w14:paraId="70FA1CCE"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Material selection (Design)</w:t>
            </w:r>
          </w:p>
          <w:p w14:paraId="3DFED668" w14:textId="462FF11D"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Dimensional Assessment (Design)</w:t>
            </w:r>
          </w:p>
        </w:tc>
        <w:tc>
          <w:tcPr>
            <w:tcW w:w="1800" w:type="dxa"/>
            <w:tcBorders>
              <w:bottom w:val="single" w:sz="4" w:space="0" w:color="auto"/>
            </w:tcBorders>
            <w:vAlign w:val="center"/>
          </w:tcPr>
          <w:p w14:paraId="7474198A" w14:textId="3841BD21"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 Balloon Integrity (Resistance to Rupture)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2504AEF5" w14:textId="4D015B6D"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3FB8AF2A" w14:textId="481D4687" w:rsidR="00303579" w:rsidRPr="008B7174" w:rsidRDefault="00303579" w:rsidP="00303579">
            <w:pPr>
              <w:spacing w:before="40" w:after="40"/>
              <w:jc w:val="center"/>
              <w:rPr>
                <w:rFonts w:eastAsia="Times New Roman" w:cs="Arial"/>
                <w:bCs/>
                <w:sz w:val="14"/>
                <w:szCs w:val="14"/>
              </w:rPr>
            </w:pPr>
            <w:r w:rsidRPr="008B7174">
              <w:rPr>
                <w:rFonts w:eastAsia="Times New Roman" w:cs="Arial"/>
                <w:sz w:val="14"/>
                <w:szCs w:val="14"/>
              </w:rPr>
              <w:t>2</w:t>
            </w:r>
          </w:p>
        </w:tc>
        <w:tc>
          <w:tcPr>
            <w:tcW w:w="1620" w:type="dxa"/>
            <w:tcBorders>
              <w:bottom w:val="single" w:sz="4" w:space="0" w:color="auto"/>
            </w:tcBorders>
            <w:shd w:val="clear" w:color="auto" w:fill="auto"/>
            <w:vAlign w:val="center"/>
          </w:tcPr>
          <w:p w14:paraId="2B24C702" w14:textId="26279265"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3CF36F05" w14:textId="5727EF00"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61F6DDBE" w14:textId="3208C9B0"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666A372B" w14:textId="77777777" w:rsidTr="00E375DE">
        <w:trPr>
          <w:jc w:val="center"/>
        </w:trPr>
        <w:tc>
          <w:tcPr>
            <w:tcW w:w="360" w:type="dxa"/>
            <w:vMerge/>
            <w:tcBorders>
              <w:left w:val="single" w:sz="4" w:space="0" w:color="auto"/>
              <w:right w:val="single" w:sz="4" w:space="0" w:color="auto"/>
            </w:tcBorders>
            <w:vAlign w:val="center"/>
          </w:tcPr>
          <w:p w14:paraId="4822B103"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5EDAB3C"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39CF1342"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5822AB8F"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451C6BF5"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6E667C21" w14:textId="1925D227"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2</w:t>
            </w:r>
          </w:p>
        </w:tc>
        <w:tc>
          <w:tcPr>
            <w:tcW w:w="1800" w:type="dxa"/>
            <w:tcBorders>
              <w:bottom w:val="single" w:sz="4" w:space="0" w:color="auto"/>
            </w:tcBorders>
            <w:vAlign w:val="center"/>
          </w:tcPr>
          <w:p w14:paraId="6CB4EDEE" w14:textId="5AFBD378"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Balloon Burst – Material or dimensional issues (wall thickness)</w:t>
            </w:r>
          </w:p>
        </w:tc>
        <w:tc>
          <w:tcPr>
            <w:tcW w:w="1800" w:type="dxa"/>
            <w:tcBorders>
              <w:bottom w:val="single" w:sz="4" w:space="0" w:color="auto"/>
            </w:tcBorders>
            <w:vAlign w:val="center"/>
          </w:tcPr>
          <w:p w14:paraId="09EC905E"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Material selection (Design)</w:t>
            </w:r>
          </w:p>
          <w:p w14:paraId="7418ABAF" w14:textId="536B1D98"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 xml:space="preserve">Dimensional Assessment </w:t>
            </w:r>
            <w:r w:rsidRPr="008B7174">
              <w:rPr>
                <w:rFonts w:eastAsia="Times New Roman" w:cs="Arial"/>
                <w:bCs/>
                <w:sz w:val="14"/>
                <w:szCs w:val="14"/>
              </w:rPr>
              <w:lastRenderedPageBreak/>
              <w:t>(Design)</w:t>
            </w:r>
          </w:p>
        </w:tc>
        <w:tc>
          <w:tcPr>
            <w:tcW w:w="1800" w:type="dxa"/>
            <w:tcBorders>
              <w:bottom w:val="single" w:sz="4" w:space="0" w:color="auto"/>
            </w:tcBorders>
            <w:vAlign w:val="center"/>
          </w:tcPr>
          <w:p w14:paraId="717F4BE3" w14:textId="4F5B39F1"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lastRenderedPageBreak/>
              <w:t xml:space="preserve">Design verification – Balloon Integrity (Resistance to Rupture) </w:t>
            </w:r>
            <w:r w:rsidRPr="008B7174">
              <w:rPr>
                <w:rFonts w:eastAsia="Times New Roman" w:cs="Arial"/>
                <w:bCs/>
                <w:sz w:val="14"/>
                <w:szCs w:val="14"/>
              </w:rPr>
              <w:lastRenderedPageBreak/>
              <w:t>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3B8F3249" w14:textId="79CAB7B3"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lastRenderedPageBreak/>
              <w:t>1</w:t>
            </w:r>
          </w:p>
        </w:tc>
        <w:tc>
          <w:tcPr>
            <w:tcW w:w="360" w:type="dxa"/>
            <w:tcBorders>
              <w:bottom w:val="single" w:sz="4" w:space="0" w:color="auto"/>
            </w:tcBorders>
            <w:shd w:val="clear" w:color="auto" w:fill="00B050"/>
            <w:vAlign w:val="center"/>
          </w:tcPr>
          <w:p w14:paraId="7F88E6DE" w14:textId="70F65678" w:rsidR="00303579" w:rsidRPr="008B7174" w:rsidRDefault="00303579" w:rsidP="00303579">
            <w:pPr>
              <w:spacing w:before="40" w:after="40"/>
              <w:jc w:val="center"/>
              <w:rPr>
                <w:rFonts w:eastAsia="Times New Roman" w:cs="Arial"/>
                <w:bCs/>
                <w:sz w:val="14"/>
                <w:szCs w:val="14"/>
              </w:rPr>
            </w:pPr>
            <w:r w:rsidRPr="008B7174">
              <w:rPr>
                <w:rFonts w:eastAsia="Times New Roman" w:cs="Arial"/>
                <w:sz w:val="14"/>
                <w:szCs w:val="14"/>
              </w:rPr>
              <w:t>2</w:t>
            </w:r>
          </w:p>
        </w:tc>
        <w:tc>
          <w:tcPr>
            <w:tcW w:w="1620" w:type="dxa"/>
            <w:tcBorders>
              <w:bottom w:val="single" w:sz="4" w:space="0" w:color="auto"/>
            </w:tcBorders>
            <w:shd w:val="clear" w:color="auto" w:fill="auto"/>
            <w:vAlign w:val="center"/>
          </w:tcPr>
          <w:p w14:paraId="420DD65F" w14:textId="356030F5"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27E5E0F1" w14:textId="4642E81E"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38F33CA4" w14:textId="0FCF9AD2"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3E96F25F" w14:textId="77777777" w:rsidTr="00E375DE">
        <w:trPr>
          <w:jc w:val="center"/>
        </w:trPr>
        <w:tc>
          <w:tcPr>
            <w:tcW w:w="360" w:type="dxa"/>
            <w:vMerge/>
            <w:tcBorders>
              <w:left w:val="single" w:sz="4" w:space="0" w:color="auto"/>
              <w:right w:val="single" w:sz="4" w:space="0" w:color="auto"/>
            </w:tcBorders>
            <w:vAlign w:val="center"/>
          </w:tcPr>
          <w:p w14:paraId="7DEAAABE"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EA53E26"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144E0CDA"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114FC0E5"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3BA7BF6C"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2D676ED9" w14:textId="2A732E8D"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1800" w:type="dxa"/>
            <w:tcBorders>
              <w:bottom w:val="single" w:sz="4" w:space="0" w:color="auto"/>
            </w:tcBorders>
            <w:vAlign w:val="center"/>
          </w:tcPr>
          <w:p w14:paraId="741441C9" w14:textId="1FCD9CE9"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Balloon deflates or does not inflates – Valve malfunctions or leaks (wall thickness issue)</w:t>
            </w:r>
          </w:p>
        </w:tc>
        <w:tc>
          <w:tcPr>
            <w:tcW w:w="1800" w:type="dxa"/>
            <w:tcBorders>
              <w:bottom w:val="single" w:sz="4" w:space="0" w:color="auto"/>
            </w:tcBorders>
            <w:vAlign w:val="center"/>
          </w:tcPr>
          <w:p w14:paraId="2E094746"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Valve selection (Design)</w:t>
            </w:r>
          </w:p>
          <w:p w14:paraId="482CBCBF" w14:textId="35001DD9"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Dimensional Assessment (Design)</w:t>
            </w:r>
          </w:p>
        </w:tc>
        <w:tc>
          <w:tcPr>
            <w:tcW w:w="1800" w:type="dxa"/>
            <w:tcBorders>
              <w:bottom w:val="single" w:sz="4" w:space="0" w:color="auto"/>
            </w:tcBorders>
            <w:vAlign w:val="center"/>
          </w:tcPr>
          <w:p w14:paraId="7751C79F" w14:textId="6085EA5E"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 Balloon Volume Maintenance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17640F9B" w14:textId="0C7CFE81"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74B77610" w14:textId="323C52FC" w:rsidR="00303579" w:rsidRPr="008B7174" w:rsidRDefault="00303579" w:rsidP="00303579">
            <w:pPr>
              <w:spacing w:before="40" w:after="40"/>
              <w:jc w:val="center"/>
              <w:rPr>
                <w:rFonts w:eastAsia="Times New Roman" w:cs="Arial"/>
                <w:bCs/>
                <w:sz w:val="14"/>
                <w:szCs w:val="14"/>
              </w:rPr>
            </w:pPr>
            <w:r w:rsidRPr="008B7174">
              <w:rPr>
                <w:rFonts w:eastAsia="Times New Roman" w:cs="Arial"/>
                <w:sz w:val="14"/>
                <w:szCs w:val="14"/>
              </w:rPr>
              <w:t>1</w:t>
            </w:r>
          </w:p>
        </w:tc>
        <w:tc>
          <w:tcPr>
            <w:tcW w:w="1620" w:type="dxa"/>
            <w:tcBorders>
              <w:bottom w:val="single" w:sz="4" w:space="0" w:color="auto"/>
            </w:tcBorders>
            <w:shd w:val="clear" w:color="auto" w:fill="auto"/>
            <w:vAlign w:val="center"/>
          </w:tcPr>
          <w:p w14:paraId="3D392BF7" w14:textId="4F486942"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555868CA" w14:textId="27FAEF68"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3BB8E0DB" w14:textId="60BF27DF"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0F9A47DA" w14:textId="77777777" w:rsidTr="00E375DE">
        <w:trPr>
          <w:jc w:val="center"/>
        </w:trPr>
        <w:tc>
          <w:tcPr>
            <w:tcW w:w="360" w:type="dxa"/>
            <w:vMerge/>
            <w:tcBorders>
              <w:left w:val="single" w:sz="4" w:space="0" w:color="auto"/>
              <w:right w:val="single" w:sz="4" w:space="0" w:color="auto"/>
            </w:tcBorders>
            <w:vAlign w:val="center"/>
          </w:tcPr>
          <w:p w14:paraId="68F40395"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43A4A82"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7B496631"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49E26780"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0DA98387"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3B278658" w14:textId="20696D9B"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1800" w:type="dxa"/>
            <w:tcBorders>
              <w:bottom w:val="single" w:sz="4" w:space="0" w:color="auto"/>
            </w:tcBorders>
            <w:vAlign w:val="center"/>
          </w:tcPr>
          <w:p w14:paraId="7659AF90" w14:textId="079E93C0"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Balloon does not inflate – Valve malfunctions</w:t>
            </w:r>
          </w:p>
        </w:tc>
        <w:tc>
          <w:tcPr>
            <w:tcW w:w="1800" w:type="dxa"/>
            <w:tcBorders>
              <w:bottom w:val="single" w:sz="4" w:space="0" w:color="auto"/>
            </w:tcBorders>
            <w:vAlign w:val="center"/>
          </w:tcPr>
          <w:p w14:paraId="69B12018" w14:textId="6996E851"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Valve selection (Design)</w:t>
            </w:r>
          </w:p>
        </w:tc>
        <w:tc>
          <w:tcPr>
            <w:tcW w:w="1800" w:type="dxa"/>
            <w:tcBorders>
              <w:bottom w:val="single" w:sz="4" w:space="0" w:color="auto"/>
            </w:tcBorders>
            <w:vAlign w:val="center"/>
          </w:tcPr>
          <w:p w14:paraId="4B29316E" w14:textId="5D5B54C6"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065A1458" w14:textId="13D0189C"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48CB1D1B" w14:textId="314CC2A2" w:rsidR="00303579" w:rsidRPr="008B7174" w:rsidRDefault="00303579" w:rsidP="00303579">
            <w:pPr>
              <w:spacing w:before="40" w:after="40"/>
              <w:jc w:val="center"/>
              <w:rPr>
                <w:rFonts w:eastAsia="Times New Roman" w:cs="Arial"/>
                <w:bCs/>
                <w:sz w:val="14"/>
                <w:szCs w:val="14"/>
              </w:rPr>
            </w:pPr>
            <w:r w:rsidRPr="008B7174">
              <w:rPr>
                <w:rFonts w:eastAsia="Times New Roman" w:cs="Arial"/>
                <w:sz w:val="14"/>
                <w:szCs w:val="14"/>
              </w:rPr>
              <w:t>1</w:t>
            </w:r>
          </w:p>
        </w:tc>
        <w:tc>
          <w:tcPr>
            <w:tcW w:w="1620" w:type="dxa"/>
            <w:tcBorders>
              <w:bottom w:val="single" w:sz="4" w:space="0" w:color="auto"/>
            </w:tcBorders>
            <w:shd w:val="clear" w:color="auto" w:fill="auto"/>
            <w:vAlign w:val="center"/>
          </w:tcPr>
          <w:p w14:paraId="332863EF" w14:textId="68D38FE6"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2F8E9A79" w14:textId="17445C99"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0CC8D4D9" w14:textId="34A11E98"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6D1C1206" w14:textId="77777777" w:rsidTr="00E375DE">
        <w:trPr>
          <w:jc w:val="center"/>
        </w:trPr>
        <w:tc>
          <w:tcPr>
            <w:tcW w:w="360" w:type="dxa"/>
            <w:vMerge/>
            <w:tcBorders>
              <w:left w:val="single" w:sz="4" w:space="0" w:color="auto"/>
              <w:right w:val="single" w:sz="4" w:space="0" w:color="auto"/>
            </w:tcBorders>
            <w:vAlign w:val="center"/>
          </w:tcPr>
          <w:p w14:paraId="0619DC81"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92CEEF2"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3BD78897"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569FD80E"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4D306AB3"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557A3828" w14:textId="241F6BDC"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2</w:t>
            </w:r>
          </w:p>
        </w:tc>
        <w:tc>
          <w:tcPr>
            <w:tcW w:w="1800" w:type="dxa"/>
            <w:tcBorders>
              <w:bottom w:val="single" w:sz="4" w:space="0" w:color="auto"/>
            </w:tcBorders>
            <w:vAlign w:val="center"/>
          </w:tcPr>
          <w:p w14:paraId="4CC93C49" w14:textId="6479AB10"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Catheter breaks under normal tensile stresses – Material or dimensional issues</w:t>
            </w:r>
          </w:p>
        </w:tc>
        <w:tc>
          <w:tcPr>
            <w:tcW w:w="1800" w:type="dxa"/>
            <w:tcBorders>
              <w:bottom w:val="single" w:sz="4" w:space="0" w:color="auto"/>
            </w:tcBorders>
            <w:vAlign w:val="center"/>
          </w:tcPr>
          <w:p w14:paraId="2AA48458"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Valve selection (Design)</w:t>
            </w:r>
          </w:p>
          <w:p w14:paraId="5F1A899F" w14:textId="0475DD4B"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Dimensional Assessment (Design)</w:t>
            </w:r>
          </w:p>
        </w:tc>
        <w:tc>
          <w:tcPr>
            <w:tcW w:w="1800" w:type="dxa"/>
            <w:tcBorders>
              <w:bottom w:val="single" w:sz="4" w:space="0" w:color="auto"/>
            </w:tcBorders>
            <w:vAlign w:val="center"/>
          </w:tcPr>
          <w:p w14:paraId="181E6F15" w14:textId="38B73800"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 Inflated Balloon Response to Traction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629835B2" w14:textId="67EC22DA"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0450C8EE" w14:textId="6901F0A4" w:rsidR="00303579" w:rsidRPr="008B7174" w:rsidRDefault="00303579" w:rsidP="00303579">
            <w:pPr>
              <w:spacing w:before="40" w:after="40"/>
              <w:jc w:val="center"/>
              <w:rPr>
                <w:rFonts w:eastAsia="Times New Roman" w:cs="Arial"/>
                <w:bCs/>
                <w:sz w:val="14"/>
                <w:szCs w:val="14"/>
              </w:rPr>
            </w:pPr>
            <w:r w:rsidRPr="008B7174">
              <w:rPr>
                <w:rFonts w:eastAsia="Times New Roman" w:cs="Arial"/>
                <w:sz w:val="14"/>
                <w:szCs w:val="14"/>
              </w:rPr>
              <w:t>2</w:t>
            </w:r>
          </w:p>
        </w:tc>
        <w:tc>
          <w:tcPr>
            <w:tcW w:w="1620" w:type="dxa"/>
            <w:tcBorders>
              <w:bottom w:val="single" w:sz="4" w:space="0" w:color="auto"/>
            </w:tcBorders>
            <w:shd w:val="clear" w:color="auto" w:fill="auto"/>
            <w:vAlign w:val="center"/>
          </w:tcPr>
          <w:p w14:paraId="2A390F14" w14:textId="0A79AF8E"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6A044A14" w14:textId="7950843E"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419ADCF9" w14:textId="20EE3E6E"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3922C9DD" w14:textId="77777777" w:rsidTr="008B7174">
        <w:trPr>
          <w:jc w:val="center"/>
        </w:trPr>
        <w:tc>
          <w:tcPr>
            <w:tcW w:w="360" w:type="dxa"/>
            <w:vMerge/>
            <w:tcBorders>
              <w:left w:val="single" w:sz="4" w:space="0" w:color="auto"/>
              <w:right w:val="single" w:sz="4" w:space="0" w:color="auto"/>
            </w:tcBorders>
            <w:vAlign w:val="center"/>
          </w:tcPr>
          <w:p w14:paraId="1B9DE063"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12B5E4B9"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67144DDE"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10FC347D"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36765609" w14:textId="77777777" w:rsidR="00303579" w:rsidRPr="00055D6C" w:rsidRDefault="00303579" w:rsidP="00303579">
            <w:pPr>
              <w:spacing w:before="40" w:after="40"/>
              <w:jc w:val="center"/>
              <w:rPr>
                <w:rFonts w:eastAsia="Times New Roman" w:cs="Arial"/>
                <w:bCs/>
                <w:sz w:val="14"/>
                <w:szCs w:val="14"/>
              </w:rPr>
            </w:pPr>
          </w:p>
        </w:tc>
        <w:tc>
          <w:tcPr>
            <w:tcW w:w="360" w:type="dxa"/>
            <w:vAlign w:val="center"/>
          </w:tcPr>
          <w:p w14:paraId="74CF5AB4" w14:textId="06A70811"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1800" w:type="dxa"/>
            <w:vAlign w:val="center"/>
          </w:tcPr>
          <w:p w14:paraId="51D79783" w14:textId="50ED336A"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 xml:space="preserve">Connection issues – Syringe (inflation, irrigation); Collection bag </w:t>
            </w:r>
            <w:r w:rsidRPr="008B7174">
              <w:rPr>
                <w:rFonts w:eastAsia="Times New Roman" w:cs="Arial"/>
                <w:bCs/>
                <w:sz w:val="14"/>
                <w:szCs w:val="14"/>
              </w:rPr>
              <w:br/>
              <w:t>(drainage)</w:t>
            </w:r>
          </w:p>
        </w:tc>
        <w:tc>
          <w:tcPr>
            <w:tcW w:w="1800" w:type="dxa"/>
            <w:vAlign w:val="center"/>
          </w:tcPr>
          <w:p w14:paraId="56DC5AA0" w14:textId="36DA4F09"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Connection will be standardized to what is incorporated with marketed catheters (Design)</w:t>
            </w:r>
          </w:p>
        </w:tc>
        <w:tc>
          <w:tcPr>
            <w:tcW w:w="1800" w:type="dxa"/>
            <w:vAlign w:val="center"/>
          </w:tcPr>
          <w:p w14:paraId="5E8D8464" w14:textId="7016EAD4"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vAlign w:val="center"/>
          </w:tcPr>
          <w:p w14:paraId="761CC91D" w14:textId="3A3BA9B2"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shd w:val="clear" w:color="auto" w:fill="00B050"/>
            <w:vAlign w:val="center"/>
          </w:tcPr>
          <w:p w14:paraId="495C671A" w14:textId="1DE9F40C" w:rsidR="00303579" w:rsidRPr="008B7174" w:rsidRDefault="00303579" w:rsidP="00303579">
            <w:pPr>
              <w:spacing w:before="40" w:after="40"/>
              <w:jc w:val="center"/>
              <w:rPr>
                <w:rFonts w:eastAsia="Times New Roman" w:cs="Arial"/>
                <w:sz w:val="14"/>
                <w:szCs w:val="14"/>
              </w:rPr>
            </w:pPr>
            <w:r w:rsidRPr="008B7174">
              <w:rPr>
                <w:rFonts w:eastAsia="Times New Roman" w:cs="Arial"/>
                <w:sz w:val="14"/>
                <w:szCs w:val="14"/>
              </w:rPr>
              <w:t>1</w:t>
            </w:r>
          </w:p>
        </w:tc>
        <w:tc>
          <w:tcPr>
            <w:tcW w:w="1620" w:type="dxa"/>
            <w:shd w:val="clear" w:color="auto" w:fill="auto"/>
            <w:vAlign w:val="center"/>
          </w:tcPr>
          <w:p w14:paraId="78EC3D2A" w14:textId="334436CB"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shd w:val="clear" w:color="auto" w:fill="auto"/>
            <w:vAlign w:val="center"/>
          </w:tcPr>
          <w:p w14:paraId="19F3639B" w14:textId="5AF6D9B1"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shd w:val="clear" w:color="auto" w:fill="auto"/>
            <w:vAlign w:val="center"/>
          </w:tcPr>
          <w:p w14:paraId="2940E1CA" w14:textId="4B0A543C"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5225E07F" w14:textId="77777777" w:rsidTr="008B7174">
        <w:trPr>
          <w:jc w:val="center"/>
        </w:trPr>
        <w:tc>
          <w:tcPr>
            <w:tcW w:w="360" w:type="dxa"/>
            <w:vMerge/>
            <w:tcBorders>
              <w:left w:val="single" w:sz="4" w:space="0" w:color="auto"/>
              <w:right w:val="single" w:sz="4" w:space="0" w:color="auto"/>
            </w:tcBorders>
            <w:vAlign w:val="center"/>
          </w:tcPr>
          <w:p w14:paraId="7E7A406F"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3306CE12" w14:textId="77777777" w:rsidR="00303579" w:rsidRPr="00055D6C" w:rsidRDefault="00303579" w:rsidP="00303579">
            <w:pPr>
              <w:spacing w:before="40" w:after="40"/>
              <w:rPr>
                <w:rFonts w:eastAsia="Times New Roman" w:cs="Arial"/>
                <w:bCs/>
                <w:sz w:val="14"/>
                <w:szCs w:val="14"/>
              </w:rPr>
            </w:pPr>
          </w:p>
        </w:tc>
        <w:tc>
          <w:tcPr>
            <w:tcW w:w="720" w:type="dxa"/>
            <w:vMerge w:val="restart"/>
            <w:tcBorders>
              <w:left w:val="single" w:sz="4" w:space="0" w:color="auto"/>
            </w:tcBorders>
            <w:vAlign w:val="center"/>
          </w:tcPr>
          <w:p w14:paraId="271C6A2C" w14:textId="54FCE0B4"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10.2</w:t>
            </w:r>
          </w:p>
        </w:tc>
        <w:tc>
          <w:tcPr>
            <w:tcW w:w="1800" w:type="dxa"/>
            <w:vMerge w:val="restart"/>
            <w:vAlign w:val="center"/>
          </w:tcPr>
          <w:p w14:paraId="0821E777" w14:textId="7A0EEA2C" w:rsidR="00303579" w:rsidRPr="00055D6C" w:rsidRDefault="00303579" w:rsidP="00303579">
            <w:pPr>
              <w:spacing w:before="40" w:after="40"/>
              <w:jc w:val="center"/>
              <w:rPr>
                <w:rFonts w:eastAsia="Times New Roman" w:cs="Arial"/>
                <w:bCs/>
                <w:sz w:val="14"/>
                <w:szCs w:val="14"/>
              </w:rPr>
            </w:pPr>
            <w:r w:rsidRPr="008B7174">
              <w:rPr>
                <w:rFonts w:eastAsia="Times New Roman" w:cs="Arial"/>
                <w:bCs/>
                <w:sz w:val="14"/>
                <w:szCs w:val="14"/>
              </w:rPr>
              <w:t xml:space="preserve">Procedure complication – </w:t>
            </w:r>
            <w:r>
              <w:rPr>
                <w:rFonts w:eastAsia="Times New Roman" w:cs="Arial"/>
                <w:bCs/>
                <w:sz w:val="14"/>
                <w:szCs w:val="14"/>
              </w:rPr>
              <w:t>downgraded performance</w:t>
            </w:r>
          </w:p>
        </w:tc>
        <w:tc>
          <w:tcPr>
            <w:tcW w:w="1800" w:type="dxa"/>
            <w:vMerge w:val="restart"/>
            <w:vAlign w:val="center"/>
          </w:tcPr>
          <w:p w14:paraId="17B96CAA" w14:textId="69A68742" w:rsidR="00303579" w:rsidRPr="00055D6C" w:rsidRDefault="00303579" w:rsidP="00303579">
            <w:pPr>
              <w:spacing w:before="40" w:after="40"/>
              <w:jc w:val="center"/>
              <w:rPr>
                <w:rFonts w:eastAsia="Times New Roman" w:cs="Arial"/>
                <w:bCs/>
                <w:sz w:val="14"/>
                <w:szCs w:val="14"/>
              </w:rPr>
            </w:pPr>
            <w:r w:rsidRPr="008B7174">
              <w:rPr>
                <w:rFonts w:eastAsia="Times New Roman" w:cs="Arial"/>
                <w:bCs/>
                <w:sz w:val="14"/>
                <w:szCs w:val="14"/>
              </w:rPr>
              <w:t>Delay in treatment</w:t>
            </w:r>
          </w:p>
        </w:tc>
        <w:tc>
          <w:tcPr>
            <w:tcW w:w="360" w:type="dxa"/>
            <w:vAlign w:val="center"/>
          </w:tcPr>
          <w:p w14:paraId="3F8A8495" w14:textId="293AA3A1"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1800" w:type="dxa"/>
            <w:vAlign w:val="center"/>
          </w:tcPr>
          <w:p w14:paraId="400D2544" w14:textId="41787F55"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Poor drainage – Insufficient holes and lumen diameter, Lumen collapses (Materials or dimensional issues)</w:t>
            </w:r>
          </w:p>
        </w:tc>
        <w:tc>
          <w:tcPr>
            <w:tcW w:w="1800" w:type="dxa"/>
            <w:vAlign w:val="center"/>
          </w:tcPr>
          <w:p w14:paraId="46B9A45D"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Material selection (Design)</w:t>
            </w:r>
          </w:p>
          <w:p w14:paraId="535B7313" w14:textId="5AE35E5F"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Dimensional Assessment (Design)</w:t>
            </w:r>
          </w:p>
        </w:tc>
        <w:tc>
          <w:tcPr>
            <w:tcW w:w="1800" w:type="dxa"/>
            <w:vAlign w:val="center"/>
          </w:tcPr>
          <w:p w14:paraId="765A83C7" w14:textId="5FA85381"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 Flow Rate though Drainage Lumen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vAlign w:val="center"/>
          </w:tcPr>
          <w:p w14:paraId="097E6E5F" w14:textId="57985268"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shd w:val="clear" w:color="auto" w:fill="00B050"/>
            <w:vAlign w:val="center"/>
          </w:tcPr>
          <w:p w14:paraId="525CD667" w14:textId="099E31C2" w:rsidR="00303579" w:rsidRPr="008B7174" w:rsidRDefault="00303579" w:rsidP="00303579">
            <w:pPr>
              <w:spacing w:before="40" w:after="40"/>
              <w:jc w:val="center"/>
              <w:rPr>
                <w:rFonts w:eastAsia="Times New Roman" w:cs="Arial"/>
                <w:sz w:val="14"/>
                <w:szCs w:val="14"/>
              </w:rPr>
            </w:pPr>
            <w:r w:rsidRPr="008B7174">
              <w:rPr>
                <w:rFonts w:eastAsia="Times New Roman" w:cs="Arial"/>
                <w:sz w:val="14"/>
                <w:szCs w:val="14"/>
              </w:rPr>
              <w:t>2</w:t>
            </w:r>
          </w:p>
        </w:tc>
        <w:tc>
          <w:tcPr>
            <w:tcW w:w="1620" w:type="dxa"/>
            <w:shd w:val="clear" w:color="auto" w:fill="auto"/>
            <w:vAlign w:val="center"/>
          </w:tcPr>
          <w:p w14:paraId="4E9A077B" w14:textId="14E78804"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shd w:val="clear" w:color="auto" w:fill="auto"/>
            <w:vAlign w:val="center"/>
          </w:tcPr>
          <w:p w14:paraId="061DE044" w14:textId="1159BF32"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shd w:val="clear" w:color="auto" w:fill="auto"/>
            <w:vAlign w:val="center"/>
          </w:tcPr>
          <w:p w14:paraId="4331375E" w14:textId="3B08AE6A"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1585E413" w14:textId="77777777" w:rsidTr="00E375DE">
        <w:trPr>
          <w:jc w:val="center"/>
        </w:trPr>
        <w:tc>
          <w:tcPr>
            <w:tcW w:w="360" w:type="dxa"/>
            <w:vMerge/>
            <w:tcBorders>
              <w:left w:val="single" w:sz="4" w:space="0" w:color="auto"/>
              <w:right w:val="single" w:sz="4" w:space="0" w:color="auto"/>
            </w:tcBorders>
            <w:vAlign w:val="center"/>
          </w:tcPr>
          <w:p w14:paraId="66C4D3E0"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801380E"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bottom w:val="single" w:sz="4" w:space="0" w:color="auto"/>
            </w:tcBorders>
            <w:vAlign w:val="center"/>
          </w:tcPr>
          <w:p w14:paraId="51D03858"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3C0E57D8"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0D4CC513"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553127F1" w14:textId="49A424E4"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1800" w:type="dxa"/>
            <w:tcBorders>
              <w:bottom w:val="single" w:sz="4" w:space="0" w:color="auto"/>
            </w:tcBorders>
            <w:vAlign w:val="center"/>
          </w:tcPr>
          <w:p w14:paraId="59D631AD" w14:textId="5717FCC3" w:rsidR="00303579" w:rsidRPr="008B7174" w:rsidRDefault="00303579" w:rsidP="00303579">
            <w:pPr>
              <w:spacing w:before="40" w:after="40"/>
              <w:rPr>
                <w:rFonts w:eastAsia="Times New Roman" w:cs="Arial"/>
                <w:bCs/>
                <w:sz w:val="14"/>
                <w:szCs w:val="14"/>
              </w:rPr>
            </w:pPr>
            <w:r w:rsidRPr="008B7174">
              <w:rPr>
                <w:rFonts w:eastAsia="Times New Roman" w:cs="Arial"/>
                <w:bCs/>
                <w:sz w:val="14"/>
                <w:szCs w:val="14"/>
              </w:rPr>
              <w:t>Poor irrigation - Insufficient holes and lumen diameter, Lumen collapses (Materials or dimensional issues)</w:t>
            </w:r>
          </w:p>
        </w:tc>
        <w:tc>
          <w:tcPr>
            <w:tcW w:w="1800" w:type="dxa"/>
            <w:tcBorders>
              <w:bottom w:val="single" w:sz="4" w:space="0" w:color="auto"/>
            </w:tcBorders>
            <w:vAlign w:val="center"/>
          </w:tcPr>
          <w:p w14:paraId="4E48A007" w14:textId="77777777"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Material selection (Design)</w:t>
            </w:r>
          </w:p>
          <w:p w14:paraId="093C8D9F" w14:textId="5330088E"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Dimensional Assessment (Design)</w:t>
            </w:r>
          </w:p>
        </w:tc>
        <w:tc>
          <w:tcPr>
            <w:tcW w:w="1800" w:type="dxa"/>
            <w:tcBorders>
              <w:bottom w:val="single" w:sz="4" w:space="0" w:color="auto"/>
            </w:tcBorders>
            <w:vAlign w:val="center"/>
          </w:tcPr>
          <w:p w14:paraId="7311C315" w14:textId="74C50B85" w:rsidR="00303579" w:rsidRPr="008B7174" w:rsidRDefault="00303579" w:rsidP="00303579">
            <w:pPr>
              <w:spacing w:before="40" w:after="40"/>
              <w:contextualSpacing/>
              <w:rPr>
                <w:rFonts w:eastAsia="Times New Roman" w:cs="Arial"/>
                <w:bCs/>
                <w:sz w:val="14"/>
                <w:szCs w:val="14"/>
              </w:rPr>
            </w:pPr>
            <w:r w:rsidRPr="008B7174">
              <w:rPr>
                <w:rFonts w:eastAsia="Times New Roman" w:cs="Arial"/>
                <w:bCs/>
                <w:sz w:val="14"/>
                <w:szCs w:val="14"/>
              </w:rPr>
              <w:t>Design verification TR</w:t>
            </w:r>
            <w:r w:rsidRPr="008B7174">
              <w:rPr>
                <w:rFonts w:eastAsia="Times New Roman" w:cs="Arial"/>
                <w:bCs/>
                <w:sz w:val="14"/>
                <w:szCs w:val="14"/>
              </w:rPr>
              <w:noBreakHyphen/>
              <w:t>0072, TR</w:t>
            </w:r>
            <w:r w:rsidRPr="008B7174">
              <w:rPr>
                <w:rFonts w:eastAsia="Times New Roman" w:cs="Arial"/>
                <w:bCs/>
                <w:sz w:val="14"/>
                <w:szCs w:val="14"/>
              </w:rPr>
              <w:noBreakHyphen/>
              <w:t>HDX</w:t>
            </w:r>
            <w:r w:rsidRPr="008B7174">
              <w:rPr>
                <w:rFonts w:eastAsia="Times New Roman" w:cs="Arial"/>
                <w:bCs/>
                <w:sz w:val="14"/>
                <w:szCs w:val="14"/>
              </w:rPr>
              <w:noBreakHyphen/>
              <w:t>0001</w:t>
            </w:r>
          </w:p>
        </w:tc>
        <w:tc>
          <w:tcPr>
            <w:tcW w:w="360" w:type="dxa"/>
            <w:tcBorders>
              <w:bottom w:val="single" w:sz="4" w:space="0" w:color="auto"/>
            </w:tcBorders>
            <w:vAlign w:val="center"/>
          </w:tcPr>
          <w:p w14:paraId="0B75F0EC" w14:textId="4657E8A6"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1</w:t>
            </w:r>
          </w:p>
        </w:tc>
        <w:tc>
          <w:tcPr>
            <w:tcW w:w="360" w:type="dxa"/>
            <w:tcBorders>
              <w:bottom w:val="single" w:sz="4" w:space="0" w:color="auto"/>
            </w:tcBorders>
            <w:shd w:val="clear" w:color="auto" w:fill="00B050"/>
            <w:vAlign w:val="center"/>
          </w:tcPr>
          <w:p w14:paraId="46A83D9D" w14:textId="3585018C" w:rsidR="00303579" w:rsidRPr="008B7174" w:rsidRDefault="00303579" w:rsidP="00303579">
            <w:pPr>
              <w:spacing w:before="40" w:after="40"/>
              <w:jc w:val="center"/>
              <w:rPr>
                <w:rFonts w:eastAsia="Times New Roman" w:cs="Arial"/>
                <w:sz w:val="14"/>
                <w:szCs w:val="14"/>
              </w:rPr>
            </w:pPr>
            <w:r w:rsidRPr="008B7174">
              <w:rPr>
                <w:rFonts w:eastAsia="Times New Roman" w:cs="Arial"/>
                <w:sz w:val="14"/>
                <w:szCs w:val="14"/>
              </w:rPr>
              <w:t>2</w:t>
            </w:r>
          </w:p>
        </w:tc>
        <w:tc>
          <w:tcPr>
            <w:tcW w:w="1620" w:type="dxa"/>
            <w:tcBorders>
              <w:bottom w:val="single" w:sz="4" w:space="0" w:color="auto"/>
            </w:tcBorders>
            <w:shd w:val="clear" w:color="auto" w:fill="auto"/>
            <w:vAlign w:val="center"/>
          </w:tcPr>
          <w:p w14:paraId="3F508C7F" w14:textId="4A991826"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102AC386" w14:textId="6E403DCC"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c>
          <w:tcPr>
            <w:tcW w:w="450" w:type="dxa"/>
            <w:tcBorders>
              <w:bottom w:val="single" w:sz="4" w:space="0" w:color="auto"/>
            </w:tcBorders>
            <w:shd w:val="clear" w:color="auto" w:fill="auto"/>
            <w:vAlign w:val="center"/>
          </w:tcPr>
          <w:p w14:paraId="539BA7EC" w14:textId="318FACB4" w:rsidR="00303579" w:rsidRPr="008B7174" w:rsidRDefault="00303579" w:rsidP="00303579">
            <w:pPr>
              <w:spacing w:before="40" w:after="40"/>
              <w:jc w:val="center"/>
              <w:rPr>
                <w:rFonts w:eastAsia="Times New Roman" w:cs="Arial"/>
                <w:bCs/>
                <w:sz w:val="14"/>
                <w:szCs w:val="14"/>
              </w:rPr>
            </w:pPr>
            <w:r w:rsidRPr="008B7174">
              <w:rPr>
                <w:rFonts w:eastAsia="Times New Roman" w:cs="Arial"/>
                <w:bCs/>
                <w:sz w:val="14"/>
                <w:szCs w:val="14"/>
              </w:rPr>
              <w:t>N/A</w:t>
            </w:r>
          </w:p>
        </w:tc>
      </w:tr>
      <w:tr w:rsidR="00303579" w:rsidRPr="00055D6C" w14:paraId="46D59A41" w14:textId="77777777" w:rsidTr="00A33473">
        <w:trPr>
          <w:jc w:val="center"/>
        </w:trPr>
        <w:tc>
          <w:tcPr>
            <w:tcW w:w="360" w:type="dxa"/>
            <w:vMerge/>
            <w:tcBorders>
              <w:left w:val="single" w:sz="4" w:space="0" w:color="auto"/>
              <w:right w:val="single" w:sz="4" w:space="0" w:color="auto"/>
            </w:tcBorders>
            <w:vAlign w:val="center"/>
          </w:tcPr>
          <w:p w14:paraId="6E6342D8"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1083F7E" w14:textId="77777777" w:rsidR="00303579" w:rsidRPr="00055D6C" w:rsidRDefault="00303579" w:rsidP="00303579">
            <w:pPr>
              <w:spacing w:before="40" w:after="40"/>
              <w:rPr>
                <w:rFonts w:eastAsia="Times New Roman" w:cs="Arial"/>
                <w:bCs/>
                <w:sz w:val="14"/>
                <w:szCs w:val="14"/>
              </w:rPr>
            </w:pPr>
          </w:p>
        </w:tc>
        <w:tc>
          <w:tcPr>
            <w:tcW w:w="720" w:type="dxa"/>
            <w:vMerge w:val="restart"/>
            <w:tcBorders>
              <w:left w:val="single" w:sz="4" w:space="0" w:color="auto"/>
            </w:tcBorders>
            <w:vAlign w:val="center"/>
          </w:tcPr>
          <w:p w14:paraId="6478BBAF" w14:textId="325BBDC9"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10.3</w:t>
            </w:r>
          </w:p>
        </w:tc>
        <w:tc>
          <w:tcPr>
            <w:tcW w:w="1800" w:type="dxa"/>
            <w:vMerge w:val="restart"/>
            <w:vAlign w:val="center"/>
          </w:tcPr>
          <w:p w14:paraId="06C50C9B" w14:textId="3388D1EC"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Blunt / rough surface</w:t>
            </w:r>
          </w:p>
        </w:tc>
        <w:tc>
          <w:tcPr>
            <w:tcW w:w="1800" w:type="dxa"/>
            <w:vMerge w:val="restart"/>
            <w:vAlign w:val="center"/>
          </w:tcPr>
          <w:p w14:paraId="50815C97" w14:textId="500E0AC1" w:rsidR="00303579" w:rsidRPr="00055D6C" w:rsidRDefault="00303579" w:rsidP="00303579">
            <w:pPr>
              <w:spacing w:before="40" w:after="40"/>
              <w:jc w:val="center"/>
              <w:rPr>
                <w:rFonts w:eastAsia="Times New Roman" w:cs="Arial"/>
                <w:bCs/>
                <w:sz w:val="14"/>
                <w:szCs w:val="14"/>
              </w:rPr>
            </w:pPr>
            <w:r w:rsidRPr="00BA0EA1">
              <w:rPr>
                <w:rFonts w:eastAsia="Times New Roman" w:cs="Arial"/>
                <w:bCs/>
                <w:sz w:val="14"/>
                <w:szCs w:val="14"/>
              </w:rPr>
              <w:t>Urinary tract damage</w:t>
            </w:r>
          </w:p>
        </w:tc>
        <w:tc>
          <w:tcPr>
            <w:tcW w:w="360" w:type="dxa"/>
            <w:tcBorders>
              <w:bottom w:val="single" w:sz="4" w:space="0" w:color="auto"/>
            </w:tcBorders>
            <w:vAlign w:val="center"/>
          </w:tcPr>
          <w:p w14:paraId="0DC9F53C" w14:textId="32F64FF7"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3</w:t>
            </w:r>
          </w:p>
        </w:tc>
        <w:tc>
          <w:tcPr>
            <w:tcW w:w="1800" w:type="dxa"/>
            <w:tcBorders>
              <w:bottom w:val="single" w:sz="4" w:space="0" w:color="auto"/>
            </w:tcBorders>
            <w:vAlign w:val="center"/>
          </w:tcPr>
          <w:p w14:paraId="17D1B340" w14:textId="2E66954B" w:rsidR="00303579" w:rsidRPr="00BA0EA1" w:rsidRDefault="00303579" w:rsidP="00303579">
            <w:pPr>
              <w:spacing w:before="40" w:after="40"/>
              <w:rPr>
                <w:rFonts w:eastAsia="Times New Roman" w:cs="Arial"/>
                <w:bCs/>
                <w:sz w:val="14"/>
                <w:szCs w:val="14"/>
              </w:rPr>
            </w:pPr>
            <w:r w:rsidRPr="00BA0EA1">
              <w:rPr>
                <w:rFonts w:eastAsia="Times New Roman" w:cs="Arial"/>
                <w:bCs/>
                <w:sz w:val="14"/>
                <w:szCs w:val="14"/>
              </w:rPr>
              <w:t>Tip geometry – Damage during insertion</w:t>
            </w:r>
          </w:p>
        </w:tc>
        <w:tc>
          <w:tcPr>
            <w:tcW w:w="1800" w:type="dxa"/>
            <w:tcBorders>
              <w:bottom w:val="single" w:sz="4" w:space="0" w:color="auto"/>
            </w:tcBorders>
            <w:vAlign w:val="center"/>
          </w:tcPr>
          <w:p w14:paraId="62D6576B" w14:textId="307A1A91" w:rsidR="00303579" w:rsidRPr="00BA0EA1" w:rsidRDefault="00303579" w:rsidP="00303579">
            <w:pPr>
              <w:spacing w:before="40" w:after="40"/>
              <w:contextualSpacing/>
              <w:rPr>
                <w:rFonts w:eastAsia="Times New Roman" w:cs="Arial"/>
                <w:bCs/>
                <w:sz w:val="14"/>
                <w:szCs w:val="14"/>
              </w:rPr>
            </w:pPr>
            <w:r w:rsidRPr="00BA0EA1">
              <w:rPr>
                <w:rFonts w:eastAsia="Times New Roman" w:cs="Arial"/>
                <w:bCs/>
                <w:sz w:val="14"/>
                <w:szCs w:val="14"/>
              </w:rPr>
              <w:t>Tip design will be standardized to what is incorporated with marketed catheters (Design)</w:t>
            </w:r>
          </w:p>
        </w:tc>
        <w:tc>
          <w:tcPr>
            <w:tcW w:w="1800" w:type="dxa"/>
            <w:tcBorders>
              <w:bottom w:val="single" w:sz="4" w:space="0" w:color="auto"/>
            </w:tcBorders>
            <w:vAlign w:val="center"/>
          </w:tcPr>
          <w:p w14:paraId="53E4946A" w14:textId="5759E89E" w:rsidR="00303579" w:rsidRPr="00BA0EA1" w:rsidRDefault="00303579" w:rsidP="00303579">
            <w:pPr>
              <w:spacing w:before="40" w:after="40"/>
              <w:contextualSpacing/>
              <w:rPr>
                <w:rFonts w:eastAsia="Times New Roman" w:cs="Arial"/>
                <w:bCs/>
                <w:sz w:val="14"/>
                <w:szCs w:val="14"/>
              </w:rPr>
            </w:pPr>
            <w:r w:rsidRPr="00BA0EA1">
              <w:rPr>
                <w:rFonts w:eastAsia="Times New Roman" w:cs="Arial"/>
                <w:bCs/>
                <w:sz w:val="14"/>
                <w:szCs w:val="14"/>
              </w:rPr>
              <w:t>First Article TR</w:t>
            </w:r>
            <w:r w:rsidRPr="00BA0EA1">
              <w:rPr>
                <w:rFonts w:eastAsia="Times New Roman" w:cs="Arial"/>
                <w:bCs/>
                <w:sz w:val="14"/>
                <w:szCs w:val="14"/>
              </w:rPr>
              <w:noBreakHyphen/>
              <w:t>0072, TR</w:t>
            </w:r>
            <w:r w:rsidRPr="00BA0EA1">
              <w:rPr>
                <w:rFonts w:eastAsia="Times New Roman" w:cs="Arial"/>
                <w:bCs/>
                <w:sz w:val="14"/>
                <w:szCs w:val="14"/>
              </w:rPr>
              <w:noBreakHyphen/>
              <w:t>HDX</w:t>
            </w:r>
            <w:r w:rsidRPr="00BA0EA1">
              <w:rPr>
                <w:rFonts w:eastAsia="Times New Roman" w:cs="Arial"/>
                <w:bCs/>
                <w:sz w:val="14"/>
                <w:szCs w:val="14"/>
              </w:rPr>
              <w:noBreakHyphen/>
              <w:t>0001</w:t>
            </w:r>
          </w:p>
        </w:tc>
        <w:tc>
          <w:tcPr>
            <w:tcW w:w="360" w:type="dxa"/>
            <w:tcBorders>
              <w:bottom w:val="single" w:sz="4" w:space="0" w:color="auto"/>
            </w:tcBorders>
            <w:vAlign w:val="center"/>
          </w:tcPr>
          <w:p w14:paraId="031E799B" w14:textId="2F3DDB3A"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1</w:t>
            </w:r>
          </w:p>
        </w:tc>
        <w:tc>
          <w:tcPr>
            <w:tcW w:w="360" w:type="dxa"/>
            <w:tcBorders>
              <w:bottom w:val="single" w:sz="4" w:space="0" w:color="auto"/>
            </w:tcBorders>
            <w:shd w:val="clear" w:color="auto" w:fill="00B050"/>
            <w:vAlign w:val="center"/>
          </w:tcPr>
          <w:p w14:paraId="432BF3A5" w14:textId="73101423" w:rsidR="00303579" w:rsidRPr="00BA0EA1" w:rsidRDefault="00303579" w:rsidP="00303579">
            <w:pPr>
              <w:spacing w:before="40" w:after="40"/>
              <w:jc w:val="center"/>
              <w:rPr>
                <w:rFonts w:eastAsia="Times New Roman" w:cs="Arial"/>
                <w:sz w:val="14"/>
                <w:szCs w:val="14"/>
              </w:rPr>
            </w:pPr>
            <w:r w:rsidRPr="00BA0EA1">
              <w:rPr>
                <w:rFonts w:eastAsia="Times New Roman" w:cs="Arial"/>
                <w:sz w:val="14"/>
                <w:szCs w:val="14"/>
              </w:rPr>
              <w:t>3</w:t>
            </w:r>
          </w:p>
        </w:tc>
        <w:tc>
          <w:tcPr>
            <w:tcW w:w="1620" w:type="dxa"/>
            <w:tcBorders>
              <w:bottom w:val="single" w:sz="4" w:space="0" w:color="auto"/>
            </w:tcBorders>
            <w:shd w:val="clear" w:color="auto" w:fill="auto"/>
            <w:vAlign w:val="center"/>
          </w:tcPr>
          <w:p w14:paraId="082ECD99" w14:textId="4AE17B46"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c>
          <w:tcPr>
            <w:tcW w:w="450" w:type="dxa"/>
            <w:tcBorders>
              <w:bottom w:val="single" w:sz="4" w:space="0" w:color="auto"/>
            </w:tcBorders>
            <w:shd w:val="clear" w:color="auto" w:fill="auto"/>
            <w:vAlign w:val="center"/>
          </w:tcPr>
          <w:p w14:paraId="06922A19" w14:textId="4743104F"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c>
          <w:tcPr>
            <w:tcW w:w="450" w:type="dxa"/>
            <w:tcBorders>
              <w:bottom w:val="single" w:sz="4" w:space="0" w:color="auto"/>
            </w:tcBorders>
            <w:shd w:val="clear" w:color="auto" w:fill="auto"/>
            <w:vAlign w:val="center"/>
          </w:tcPr>
          <w:p w14:paraId="3065A772" w14:textId="72D58568"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r>
      <w:tr w:rsidR="00303579" w:rsidRPr="00055D6C" w14:paraId="24F4716C" w14:textId="77777777" w:rsidTr="00A33473">
        <w:trPr>
          <w:jc w:val="center"/>
        </w:trPr>
        <w:tc>
          <w:tcPr>
            <w:tcW w:w="360" w:type="dxa"/>
            <w:vMerge/>
            <w:tcBorders>
              <w:left w:val="single" w:sz="4" w:space="0" w:color="auto"/>
              <w:right w:val="single" w:sz="4" w:space="0" w:color="auto"/>
            </w:tcBorders>
            <w:vAlign w:val="center"/>
          </w:tcPr>
          <w:p w14:paraId="66984179"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A14BC75"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bottom w:val="single" w:sz="4" w:space="0" w:color="auto"/>
            </w:tcBorders>
            <w:vAlign w:val="center"/>
          </w:tcPr>
          <w:p w14:paraId="088EDE3A"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6BF00526"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720277D7"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63BC68D1" w14:textId="046BD767"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3</w:t>
            </w:r>
          </w:p>
        </w:tc>
        <w:tc>
          <w:tcPr>
            <w:tcW w:w="1800" w:type="dxa"/>
            <w:tcBorders>
              <w:bottom w:val="single" w:sz="4" w:space="0" w:color="auto"/>
            </w:tcBorders>
            <w:vAlign w:val="center"/>
          </w:tcPr>
          <w:p w14:paraId="4E0E018D" w14:textId="38333E32" w:rsidR="00303579" w:rsidRPr="00BA0EA1" w:rsidRDefault="00303579" w:rsidP="00303579">
            <w:pPr>
              <w:spacing w:before="40" w:after="40"/>
              <w:rPr>
                <w:rFonts w:eastAsia="Times New Roman" w:cs="Arial"/>
                <w:bCs/>
                <w:sz w:val="14"/>
                <w:szCs w:val="14"/>
              </w:rPr>
            </w:pPr>
            <w:r w:rsidRPr="00BA0EA1">
              <w:rPr>
                <w:rFonts w:eastAsia="Times New Roman" w:cs="Arial"/>
                <w:bCs/>
                <w:sz w:val="14"/>
                <w:szCs w:val="14"/>
              </w:rPr>
              <w:t>Irrigation pressure too high – Insufficient hole geometry</w:t>
            </w:r>
          </w:p>
        </w:tc>
        <w:tc>
          <w:tcPr>
            <w:tcW w:w="1800" w:type="dxa"/>
            <w:tcBorders>
              <w:bottom w:val="single" w:sz="4" w:space="0" w:color="auto"/>
            </w:tcBorders>
            <w:vAlign w:val="center"/>
          </w:tcPr>
          <w:p w14:paraId="20E5CB59" w14:textId="77777777" w:rsidR="00303579" w:rsidRPr="00BA0EA1" w:rsidRDefault="00303579" w:rsidP="00303579">
            <w:pPr>
              <w:spacing w:before="40" w:after="40"/>
              <w:contextualSpacing/>
              <w:rPr>
                <w:rFonts w:eastAsia="Times New Roman" w:cs="Arial"/>
                <w:bCs/>
                <w:sz w:val="14"/>
                <w:szCs w:val="14"/>
              </w:rPr>
            </w:pPr>
            <w:r w:rsidRPr="00BA0EA1">
              <w:rPr>
                <w:rFonts w:eastAsia="Times New Roman" w:cs="Arial"/>
                <w:bCs/>
                <w:sz w:val="14"/>
                <w:szCs w:val="14"/>
              </w:rPr>
              <w:t>Valve selection (Design)</w:t>
            </w:r>
          </w:p>
          <w:p w14:paraId="0A5E6015" w14:textId="2AB6DE3D" w:rsidR="00303579" w:rsidRPr="00BA0EA1" w:rsidRDefault="00303579" w:rsidP="00303579">
            <w:pPr>
              <w:spacing w:before="40" w:after="40"/>
              <w:contextualSpacing/>
              <w:rPr>
                <w:rFonts w:eastAsia="Times New Roman" w:cs="Arial"/>
                <w:bCs/>
                <w:sz w:val="14"/>
                <w:szCs w:val="14"/>
              </w:rPr>
            </w:pPr>
            <w:r w:rsidRPr="00BA0EA1">
              <w:rPr>
                <w:rFonts w:eastAsia="Times New Roman" w:cs="Arial"/>
                <w:bCs/>
                <w:sz w:val="14"/>
                <w:szCs w:val="14"/>
              </w:rPr>
              <w:t>Dimensional Assessment (Design)</w:t>
            </w:r>
          </w:p>
        </w:tc>
        <w:tc>
          <w:tcPr>
            <w:tcW w:w="1800" w:type="dxa"/>
            <w:tcBorders>
              <w:bottom w:val="single" w:sz="4" w:space="0" w:color="auto"/>
            </w:tcBorders>
            <w:vAlign w:val="center"/>
          </w:tcPr>
          <w:p w14:paraId="6198C1A5" w14:textId="447899E2" w:rsidR="00303579" w:rsidRPr="00BA0EA1" w:rsidRDefault="00303579" w:rsidP="00303579">
            <w:pPr>
              <w:spacing w:before="40" w:after="40"/>
              <w:contextualSpacing/>
              <w:rPr>
                <w:rFonts w:eastAsia="Times New Roman" w:cs="Arial"/>
                <w:bCs/>
                <w:sz w:val="14"/>
                <w:szCs w:val="14"/>
              </w:rPr>
            </w:pPr>
            <w:r w:rsidRPr="00BA0EA1">
              <w:rPr>
                <w:rFonts w:eastAsia="Times New Roman" w:cs="Arial"/>
                <w:bCs/>
                <w:sz w:val="14"/>
                <w:szCs w:val="14"/>
              </w:rPr>
              <w:t>Design verification TR</w:t>
            </w:r>
            <w:r w:rsidRPr="00BA0EA1">
              <w:rPr>
                <w:rFonts w:eastAsia="Times New Roman" w:cs="Arial"/>
                <w:bCs/>
                <w:sz w:val="14"/>
                <w:szCs w:val="14"/>
              </w:rPr>
              <w:noBreakHyphen/>
              <w:t>0072, TR</w:t>
            </w:r>
            <w:r w:rsidRPr="00BA0EA1">
              <w:rPr>
                <w:rFonts w:eastAsia="Times New Roman" w:cs="Arial"/>
                <w:bCs/>
                <w:sz w:val="14"/>
                <w:szCs w:val="14"/>
              </w:rPr>
              <w:noBreakHyphen/>
              <w:t>HDX</w:t>
            </w:r>
            <w:r w:rsidRPr="00BA0EA1">
              <w:rPr>
                <w:rFonts w:eastAsia="Times New Roman" w:cs="Arial"/>
                <w:bCs/>
                <w:sz w:val="14"/>
                <w:szCs w:val="14"/>
              </w:rPr>
              <w:noBreakHyphen/>
              <w:t>0001</w:t>
            </w:r>
          </w:p>
        </w:tc>
        <w:tc>
          <w:tcPr>
            <w:tcW w:w="360" w:type="dxa"/>
            <w:tcBorders>
              <w:bottom w:val="single" w:sz="4" w:space="0" w:color="auto"/>
            </w:tcBorders>
            <w:vAlign w:val="center"/>
          </w:tcPr>
          <w:p w14:paraId="3C49C3BD" w14:textId="61B45721"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1</w:t>
            </w:r>
          </w:p>
        </w:tc>
        <w:tc>
          <w:tcPr>
            <w:tcW w:w="360" w:type="dxa"/>
            <w:tcBorders>
              <w:bottom w:val="single" w:sz="4" w:space="0" w:color="auto"/>
            </w:tcBorders>
            <w:shd w:val="clear" w:color="auto" w:fill="00B050"/>
            <w:vAlign w:val="center"/>
          </w:tcPr>
          <w:p w14:paraId="74E6F99B" w14:textId="5E7F79A2" w:rsidR="00303579" w:rsidRPr="00BA0EA1" w:rsidRDefault="00303579" w:rsidP="00303579">
            <w:pPr>
              <w:spacing w:before="40" w:after="40"/>
              <w:jc w:val="center"/>
              <w:rPr>
                <w:rFonts w:eastAsia="Times New Roman" w:cs="Arial"/>
                <w:sz w:val="14"/>
                <w:szCs w:val="14"/>
              </w:rPr>
            </w:pPr>
            <w:r w:rsidRPr="00BA0EA1">
              <w:rPr>
                <w:rFonts w:eastAsia="Times New Roman" w:cs="Arial"/>
                <w:sz w:val="14"/>
                <w:szCs w:val="14"/>
              </w:rPr>
              <w:t>3</w:t>
            </w:r>
          </w:p>
        </w:tc>
        <w:tc>
          <w:tcPr>
            <w:tcW w:w="1620" w:type="dxa"/>
            <w:tcBorders>
              <w:bottom w:val="single" w:sz="4" w:space="0" w:color="auto"/>
            </w:tcBorders>
            <w:shd w:val="clear" w:color="auto" w:fill="auto"/>
            <w:vAlign w:val="center"/>
          </w:tcPr>
          <w:p w14:paraId="5C02A83E" w14:textId="5B6A243A"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c>
          <w:tcPr>
            <w:tcW w:w="450" w:type="dxa"/>
            <w:tcBorders>
              <w:bottom w:val="single" w:sz="4" w:space="0" w:color="auto"/>
            </w:tcBorders>
            <w:shd w:val="clear" w:color="auto" w:fill="auto"/>
            <w:vAlign w:val="center"/>
          </w:tcPr>
          <w:p w14:paraId="6CFD32F4" w14:textId="11FC9FE3"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c>
          <w:tcPr>
            <w:tcW w:w="450" w:type="dxa"/>
            <w:tcBorders>
              <w:bottom w:val="single" w:sz="4" w:space="0" w:color="auto"/>
            </w:tcBorders>
            <w:shd w:val="clear" w:color="auto" w:fill="auto"/>
            <w:vAlign w:val="center"/>
          </w:tcPr>
          <w:p w14:paraId="4898B213" w14:textId="238E80A3" w:rsidR="00303579" w:rsidRPr="00BA0EA1" w:rsidRDefault="00303579" w:rsidP="00303579">
            <w:pPr>
              <w:spacing w:before="40" w:after="40"/>
              <w:jc w:val="center"/>
              <w:rPr>
                <w:rFonts w:eastAsia="Times New Roman" w:cs="Arial"/>
                <w:bCs/>
                <w:sz w:val="14"/>
                <w:szCs w:val="14"/>
              </w:rPr>
            </w:pPr>
            <w:r w:rsidRPr="00BA0EA1">
              <w:rPr>
                <w:rFonts w:eastAsia="Times New Roman" w:cs="Arial"/>
                <w:bCs/>
                <w:sz w:val="14"/>
                <w:szCs w:val="14"/>
              </w:rPr>
              <w:t>N/A</w:t>
            </w:r>
          </w:p>
        </w:tc>
      </w:tr>
      <w:tr w:rsidR="00303579" w:rsidRPr="00055D6C" w14:paraId="7423D566" w14:textId="77777777" w:rsidTr="00A33473">
        <w:trPr>
          <w:jc w:val="center"/>
        </w:trPr>
        <w:tc>
          <w:tcPr>
            <w:tcW w:w="360" w:type="dxa"/>
            <w:vMerge/>
            <w:tcBorders>
              <w:left w:val="single" w:sz="4" w:space="0" w:color="auto"/>
              <w:bottom w:val="single" w:sz="4" w:space="0" w:color="auto"/>
              <w:right w:val="single" w:sz="4" w:space="0" w:color="auto"/>
            </w:tcBorders>
            <w:vAlign w:val="center"/>
          </w:tcPr>
          <w:p w14:paraId="1DAA1853"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2173EF1D"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77A8DF88" w14:textId="5FD30B1B"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10.4</w:t>
            </w:r>
          </w:p>
        </w:tc>
        <w:tc>
          <w:tcPr>
            <w:tcW w:w="1800" w:type="dxa"/>
            <w:tcBorders>
              <w:bottom w:val="single" w:sz="4" w:space="0" w:color="auto"/>
            </w:tcBorders>
            <w:vAlign w:val="center"/>
          </w:tcPr>
          <w:p w14:paraId="249466DC" w14:textId="4A1DF2EF"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Procedure complication – Difficult to remove</w:t>
            </w:r>
          </w:p>
        </w:tc>
        <w:tc>
          <w:tcPr>
            <w:tcW w:w="1800" w:type="dxa"/>
            <w:tcBorders>
              <w:bottom w:val="single" w:sz="4" w:space="0" w:color="auto"/>
            </w:tcBorders>
            <w:vAlign w:val="center"/>
          </w:tcPr>
          <w:p w14:paraId="6C3AC289" w14:textId="3F23459F"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Extended procedure / Urinary tract damage</w:t>
            </w:r>
          </w:p>
        </w:tc>
        <w:tc>
          <w:tcPr>
            <w:tcW w:w="360" w:type="dxa"/>
            <w:tcBorders>
              <w:bottom w:val="single" w:sz="4" w:space="0" w:color="auto"/>
            </w:tcBorders>
            <w:vAlign w:val="center"/>
          </w:tcPr>
          <w:p w14:paraId="2545FFF3" w14:textId="193B663E" w:rsidR="00303579" w:rsidRPr="008B7174"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0978E2A0" w14:textId="2CF648A4"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Balloon will not deflate – Valve malfunctions</w:t>
            </w:r>
          </w:p>
        </w:tc>
        <w:tc>
          <w:tcPr>
            <w:tcW w:w="1800" w:type="dxa"/>
            <w:tcBorders>
              <w:bottom w:val="single" w:sz="4" w:space="0" w:color="auto"/>
            </w:tcBorders>
            <w:vAlign w:val="center"/>
          </w:tcPr>
          <w:p w14:paraId="7D9AC354" w14:textId="7F4D7EA3"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Valve selection (Design)</w:t>
            </w:r>
          </w:p>
        </w:tc>
        <w:tc>
          <w:tcPr>
            <w:tcW w:w="1800" w:type="dxa"/>
            <w:tcBorders>
              <w:bottom w:val="single" w:sz="4" w:space="0" w:color="auto"/>
            </w:tcBorders>
            <w:vAlign w:val="center"/>
          </w:tcPr>
          <w:p w14:paraId="354457FD" w14:textId="5B0022DB"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Design Verification</w:t>
            </w:r>
            <w:r w:rsidRPr="00A33473">
              <w:rPr>
                <w:sz w:val="14"/>
                <w:szCs w:val="14"/>
              </w:rPr>
              <w:t xml:space="preserve"> - </w:t>
            </w:r>
            <w:r w:rsidRPr="00A33473">
              <w:rPr>
                <w:rFonts w:eastAsia="Times New Roman" w:cs="Arial"/>
                <w:bCs/>
                <w:sz w:val="14"/>
                <w:szCs w:val="14"/>
              </w:rPr>
              <w:t>Deflation Reliability (Failure to Deflate) TR</w:t>
            </w:r>
            <w:r w:rsidRPr="00A33473">
              <w:rPr>
                <w:rFonts w:eastAsia="Times New Roman" w:cs="Arial"/>
                <w:bCs/>
                <w:sz w:val="14"/>
                <w:szCs w:val="14"/>
              </w:rPr>
              <w:noBreakHyphen/>
              <w:t>0072, TR</w:t>
            </w:r>
            <w:r w:rsidRPr="00A33473">
              <w:rPr>
                <w:rFonts w:eastAsia="Times New Roman" w:cs="Arial"/>
                <w:bCs/>
                <w:sz w:val="14"/>
                <w:szCs w:val="14"/>
              </w:rPr>
              <w:noBreakHyphen/>
              <w:t>HDX</w:t>
            </w:r>
            <w:r w:rsidRPr="00A33473">
              <w:rPr>
                <w:rFonts w:eastAsia="Times New Roman" w:cs="Arial"/>
                <w:bCs/>
                <w:sz w:val="14"/>
                <w:szCs w:val="14"/>
              </w:rPr>
              <w:noBreakHyphen/>
              <w:t>0001</w:t>
            </w:r>
          </w:p>
        </w:tc>
        <w:tc>
          <w:tcPr>
            <w:tcW w:w="360" w:type="dxa"/>
            <w:tcBorders>
              <w:bottom w:val="single" w:sz="4" w:space="0" w:color="auto"/>
            </w:tcBorders>
            <w:vAlign w:val="center"/>
          </w:tcPr>
          <w:p w14:paraId="19F06319" w14:textId="2F461E4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1</w:t>
            </w:r>
          </w:p>
        </w:tc>
        <w:tc>
          <w:tcPr>
            <w:tcW w:w="360" w:type="dxa"/>
            <w:tcBorders>
              <w:bottom w:val="single" w:sz="4" w:space="0" w:color="auto"/>
            </w:tcBorders>
            <w:shd w:val="clear" w:color="auto" w:fill="00B050"/>
            <w:vAlign w:val="center"/>
          </w:tcPr>
          <w:p w14:paraId="361675EC" w14:textId="300440CB"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3</w:t>
            </w:r>
          </w:p>
        </w:tc>
        <w:tc>
          <w:tcPr>
            <w:tcW w:w="1620" w:type="dxa"/>
            <w:tcBorders>
              <w:bottom w:val="single" w:sz="4" w:space="0" w:color="auto"/>
            </w:tcBorders>
            <w:shd w:val="clear" w:color="auto" w:fill="auto"/>
            <w:vAlign w:val="center"/>
          </w:tcPr>
          <w:p w14:paraId="16B6AF49" w14:textId="2E366BA9"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796F411B" w14:textId="78CD09E8"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C21B4DA" w14:textId="6D020F7A"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A33473" w14:paraId="149A8EEF" w14:textId="77777777" w:rsidTr="0005459B">
        <w:trPr>
          <w:jc w:val="center"/>
        </w:trPr>
        <w:tc>
          <w:tcPr>
            <w:tcW w:w="360" w:type="dxa"/>
            <w:vMerge w:val="restart"/>
            <w:tcBorders>
              <w:left w:val="single" w:sz="4" w:space="0" w:color="auto"/>
              <w:right w:val="single" w:sz="4" w:space="0" w:color="auto"/>
            </w:tcBorders>
            <w:vAlign w:val="center"/>
          </w:tcPr>
          <w:p w14:paraId="28F791B1" w14:textId="704F07E8" w:rsidR="00303579" w:rsidRPr="00055D6C" w:rsidRDefault="00303579" w:rsidP="00303579">
            <w:pPr>
              <w:spacing w:before="40" w:after="40"/>
              <w:ind w:left="-13"/>
              <w:jc w:val="center"/>
              <w:rPr>
                <w:rFonts w:eastAsia="Times New Roman" w:cs="Arial"/>
                <w:sz w:val="14"/>
                <w:szCs w:val="14"/>
              </w:rPr>
            </w:pPr>
            <w:r>
              <w:rPr>
                <w:rFonts w:eastAsia="Times New Roman" w:cs="Arial"/>
                <w:sz w:val="14"/>
                <w:szCs w:val="14"/>
              </w:rPr>
              <w:t>11</w:t>
            </w:r>
          </w:p>
        </w:tc>
        <w:tc>
          <w:tcPr>
            <w:tcW w:w="1080" w:type="dxa"/>
            <w:vMerge w:val="restart"/>
            <w:tcBorders>
              <w:left w:val="single" w:sz="4" w:space="0" w:color="auto"/>
              <w:right w:val="single" w:sz="4" w:space="0" w:color="auto"/>
            </w:tcBorders>
            <w:vAlign w:val="center"/>
          </w:tcPr>
          <w:p w14:paraId="3C9CFC35" w14:textId="223A6592" w:rsidR="00303579" w:rsidRPr="00055D6C" w:rsidRDefault="00303579" w:rsidP="00303579">
            <w:pPr>
              <w:spacing w:before="40" w:after="40"/>
              <w:rPr>
                <w:rFonts w:eastAsia="Times New Roman" w:cs="Arial"/>
                <w:bCs/>
                <w:sz w:val="14"/>
                <w:szCs w:val="14"/>
              </w:rPr>
            </w:pPr>
            <w:r>
              <w:rPr>
                <w:rFonts w:eastAsia="Times New Roman" w:cs="Arial"/>
                <w:bCs/>
                <w:sz w:val="14"/>
                <w:szCs w:val="14"/>
              </w:rPr>
              <w:t>User Error (Operational)</w:t>
            </w:r>
          </w:p>
        </w:tc>
        <w:tc>
          <w:tcPr>
            <w:tcW w:w="720" w:type="dxa"/>
            <w:tcBorders>
              <w:left w:val="single" w:sz="4" w:space="0" w:color="auto"/>
              <w:bottom w:val="single" w:sz="4" w:space="0" w:color="auto"/>
            </w:tcBorders>
            <w:vAlign w:val="center"/>
          </w:tcPr>
          <w:p w14:paraId="6D844CFA" w14:textId="1500D34E"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11.1</w:t>
            </w:r>
          </w:p>
        </w:tc>
        <w:tc>
          <w:tcPr>
            <w:tcW w:w="1800" w:type="dxa"/>
            <w:tcBorders>
              <w:bottom w:val="single" w:sz="4" w:space="0" w:color="auto"/>
            </w:tcBorders>
            <w:vAlign w:val="center"/>
          </w:tcPr>
          <w:p w14:paraId="0789F6DA" w14:textId="5BB70258"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Procedure complication – device inoperative</w:t>
            </w:r>
          </w:p>
        </w:tc>
        <w:tc>
          <w:tcPr>
            <w:tcW w:w="1800" w:type="dxa"/>
            <w:tcBorders>
              <w:bottom w:val="single" w:sz="4" w:space="0" w:color="auto"/>
            </w:tcBorders>
            <w:vAlign w:val="center"/>
          </w:tcPr>
          <w:p w14:paraId="52CFCF8D" w14:textId="6B5B6C00"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Delay in treatment</w:t>
            </w:r>
          </w:p>
        </w:tc>
        <w:tc>
          <w:tcPr>
            <w:tcW w:w="360" w:type="dxa"/>
            <w:tcBorders>
              <w:bottom w:val="single" w:sz="4" w:space="0" w:color="auto"/>
            </w:tcBorders>
            <w:vAlign w:val="center"/>
          </w:tcPr>
          <w:p w14:paraId="095A4392" w14:textId="6D1FB7B1"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1</w:t>
            </w:r>
          </w:p>
        </w:tc>
        <w:tc>
          <w:tcPr>
            <w:tcW w:w="1800" w:type="dxa"/>
            <w:tcBorders>
              <w:bottom w:val="single" w:sz="4" w:space="0" w:color="auto"/>
            </w:tcBorders>
            <w:vAlign w:val="center"/>
          </w:tcPr>
          <w:p w14:paraId="66DEE85E" w14:textId="74D6E660"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Catheter dislodges for patient – insufficient balloon inflation</w:t>
            </w:r>
          </w:p>
        </w:tc>
        <w:tc>
          <w:tcPr>
            <w:tcW w:w="1800" w:type="dxa"/>
            <w:tcBorders>
              <w:bottom w:val="single" w:sz="4" w:space="0" w:color="auto"/>
            </w:tcBorders>
            <w:vAlign w:val="center"/>
          </w:tcPr>
          <w:p w14:paraId="7350F26C" w14:textId="77777777"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p w14:paraId="10853E0F" w14:textId="03711BB0"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 xml:space="preserve">Define balloon fill volume </w:t>
            </w:r>
          </w:p>
        </w:tc>
        <w:tc>
          <w:tcPr>
            <w:tcW w:w="1800" w:type="dxa"/>
            <w:tcBorders>
              <w:bottom w:val="single" w:sz="4" w:space="0" w:color="auto"/>
            </w:tcBorders>
            <w:vAlign w:val="center"/>
          </w:tcPr>
          <w:p w14:paraId="62AA8C1B" w14:textId="373F21F8"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43CDCCAA" w14:textId="203C7E67"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tcBorders>
              <w:bottom w:val="single" w:sz="4" w:space="0" w:color="auto"/>
            </w:tcBorders>
            <w:shd w:val="clear" w:color="auto" w:fill="00B050"/>
            <w:vAlign w:val="center"/>
          </w:tcPr>
          <w:p w14:paraId="49315BF7" w14:textId="4BCA0AC3"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2</w:t>
            </w:r>
          </w:p>
        </w:tc>
        <w:tc>
          <w:tcPr>
            <w:tcW w:w="1620" w:type="dxa"/>
            <w:tcBorders>
              <w:bottom w:val="single" w:sz="4" w:space="0" w:color="auto"/>
            </w:tcBorders>
            <w:shd w:val="clear" w:color="auto" w:fill="auto"/>
            <w:vAlign w:val="center"/>
          </w:tcPr>
          <w:p w14:paraId="05A1F424" w14:textId="210BB069"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11FC1A6" w14:textId="587B7041"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2A54DC77" w14:textId="128E4BBA"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A33473" w14:paraId="7254CB6E" w14:textId="77777777" w:rsidTr="0005459B">
        <w:trPr>
          <w:jc w:val="center"/>
        </w:trPr>
        <w:tc>
          <w:tcPr>
            <w:tcW w:w="360" w:type="dxa"/>
            <w:vMerge/>
            <w:tcBorders>
              <w:left w:val="single" w:sz="4" w:space="0" w:color="auto"/>
              <w:right w:val="single" w:sz="4" w:space="0" w:color="auto"/>
            </w:tcBorders>
            <w:vAlign w:val="center"/>
          </w:tcPr>
          <w:p w14:paraId="15C360F4"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036B2698"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40B4404E" w14:textId="16E1CDDA"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11.2</w:t>
            </w:r>
          </w:p>
        </w:tc>
        <w:tc>
          <w:tcPr>
            <w:tcW w:w="1800" w:type="dxa"/>
            <w:tcBorders>
              <w:bottom w:val="single" w:sz="4" w:space="0" w:color="auto"/>
            </w:tcBorders>
            <w:vAlign w:val="center"/>
          </w:tcPr>
          <w:p w14:paraId="5E13B4D2" w14:textId="30F6255A"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Partial / leaking connection to drain bag</w:t>
            </w:r>
          </w:p>
        </w:tc>
        <w:tc>
          <w:tcPr>
            <w:tcW w:w="1800" w:type="dxa"/>
            <w:tcBorders>
              <w:bottom w:val="single" w:sz="4" w:space="0" w:color="auto"/>
            </w:tcBorders>
            <w:vAlign w:val="center"/>
          </w:tcPr>
          <w:p w14:paraId="350CB6E1" w14:textId="743DED97" w:rsidR="00303579" w:rsidRPr="00055D6C" w:rsidRDefault="00303579" w:rsidP="00303579">
            <w:pPr>
              <w:spacing w:before="40" w:after="40"/>
              <w:jc w:val="center"/>
              <w:rPr>
                <w:rFonts w:eastAsia="Times New Roman" w:cs="Arial"/>
                <w:bCs/>
                <w:sz w:val="14"/>
                <w:szCs w:val="14"/>
              </w:rPr>
            </w:pPr>
            <w:r w:rsidRPr="00A33473">
              <w:rPr>
                <w:rFonts w:eastAsia="Times New Roman" w:cs="Arial"/>
                <w:bCs/>
                <w:sz w:val="14"/>
                <w:szCs w:val="14"/>
              </w:rPr>
              <w:t>Rash/Infection – Skin</w:t>
            </w:r>
          </w:p>
        </w:tc>
        <w:tc>
          <w:tcPr>
            <w:tcW w:w="360" w:type="dxa"/>
            <w:tcBorders>
              <w:bottom w:val="single" w:sz="4" w:space="0" w:color="auto"/>
            </w:tcBorders>
            <w:vAlign w:val="center"/>
          </w:tcPr>
          <w:p w14:paraId="43D0A05E" w14:textId="77FBD770"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1800" w:type="dxa"/>
            <w:tcBorders>
              <w:bottom w:val="single" w:sz="4" w:space="0" w:color="auto"/>
            </w:tcBorders>
            <w:vAlign w:val="center"/>
          </w:tcPr>
          <w:p w14:paraId="35A50CB1" w14:textId="1384DEB9"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Inadequate connection with collection bag</w:t>
            </w:r>
          </w:p>
        </w:tc>
        <w:tc>
          <w:tcPr>
            <w:tcW w:w="1800" w:type="dxa"/>
            <w:tcBorders>
              <w:bottom w:val="single" w:sz="4" w:space="0" w:color="auto"/>
            </w:tcBorders>
            <w:vAlign w:val="center"/>
          </w:tcPr>
          <w:p w14:paraId="17E4B446" w14:textId="6B611C92"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Product instruction for connection</w:t>
            </w:r>
          </w:p>
        </w:tc>
        <w:tc>
          <w:tcPr>
            <w:tcW w:w="1800" w:type="dxa"/>
            <w:tcBorders>
              <w:bottom w:val="single" w:sz="4" w:space="0" w:color="auto"/>
            </w:tcBorders>
            <w:vAlign w:val="center"/>
          </w:tcPr>
          <w:p w14:paraId="3BE4B054" w14:textId="06C5DC15"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4F4D6A9F" w14:textId="07B704FF"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tcBorders>
              <w:bottom w:val="single" w:sz="4" w:space="0" w:color="auto"/>
            </w:tcBorders>
            <w:shd w:val="clear" w:color="auto" w:fill="00B050"/>
            <w:vAlign w:val="center"/>
          </w:tcPr>
          <w:p w14:paraId="68002303" w14:textId="13476B87"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4</w:t>
            </w:r>
          </w:p>
        </w:tc>
        <w:tc>
          <w:tcPr>
            <w:tcW w:w="1620" w:type="dxa"/>
            <w:tcBorders>
              <w:bottom w:val="single" w:sz="4" w:space="0" w:color="auto"/>
            </w:tcBorders>
            <w:shd w:val="clear" w:color="auto" w:fill="auto"/>
            <w:vAlign w:val="center"/>
          </w:tcPr>
          <w:p w14:paraId="684C0E57" w14:textId="35F4D90F"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48CF2128" w14:textId="0D37E513"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4D37D78B" w14:textId="345BCE7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0C790E8B" w14:textId="77777777" w:rsidTr="0063628B">
        <w:trPr>
          <w:trHeight w:val="261"/>
          <w:jc w:val="center"/>
        </w:trPr>
        <w:tc>
          <w:tcPr>
            <w:tcW w:w="360" w:type="dxa"/>
            <w:vMerge/>
            <w:tcBorders>
              <w:left w:val="single" w:sz="4" w:space="0" w:color="auto"/>
              <w:right w:val="single" w:sz="4" w:space="0" w:color="auto"/>
            </w:tcBorders>
            <w:vAlign w:val="center"/>
          </w:tcPr>
          <w:p w14:paraId="3BFF142A"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3B56966" w14:textId="77777777" w:rsidR="00303579" w:rsidRPr="00055D6C" w:rsidRDefault="00303579" w:rsidP="00303579">
            <w:pPr>
              <w:spacing w:before="40" w:after="40"/>
              <w:rPr>
                <w:rFonts w:eastAsia="Times New Roman" w:cs="Arial"/>
                <w:bCs/>
                <w:sz w:val="14"/>
                <w:szCs w:val="14"/>
              </w:rPr>
            </w:pPr>
          </w:p>
        </w:tc>
        <w:tc>
          <w:tcPr>
            <w:tcW w:w="720" w:type="dxa"/>
            <w:vMerge w:val="restart"/>
            <w:tcBorders>
              <w:left w:val="single" w:sz="4" w:space="0" w:color="auto"/>
            </w:tcBorders>
            <w:vAlign w:val="center"/>
          </w:tcPr>
          <w:p w14:paraId="2199353D" w14:textId="55F38AC0"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11.3</w:t>
            </w:r>
          </w:p>
        </w:tc>
        <w:tc>
          <w:tcPr>
            <w:tcW w:w="1800" w:type="dxa"/>
            <w:vMerge w:val="restart"/>
            <w:vAlign w:val="center"/>
          </w:tcPr>
          <w:p w14:paraId="0D9C2E12" w14:textId="47DD360A"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U</w:t>
            </w:r>
            <w:r w:rsidRPr="00A33473">
              <w:rPr>
                <w:rFonts w:eastAsia="Times New Roman" w:cs="Arial"/>
                <w:bCs/>
                <w:sz w:val="14"/>
                <w:szCs w:val="14"/>
              </w:rPr>
              <w:t>nskilled/ untrained clinician</w:t>
            </w:r>
          </w:p>
        </w:tc>
        <w:tc>
          <w:tcPr>
            <w:tcW w:w="1800" w:type="dxa"/>
            <w:vMerge w:val="restart"/>
            <w:vAlign w:val="center"/>
          </w:tcPr>
          <w:p w14:paraId="3BA011E6" w14:textId="06D0B232" w:rsidR="00303579" w:rsidRPr="00055D6C" w:rsidRDefault="00303579" w:rsidP="00303579">
            <w:pPr>
              <w:spacing w:before="40" w:after="40"/>
              <w:jc w:val="center"/>
              <w:rPr>
                <w:rFonts w:eastAsia="Times New Roman" w:cs="Arial"/>
                <w:bCs/>
                <w:sz w:val="14"/>
                <w:szCs w:val="14"/>
              </w:rPr>
            </w:pPr>
            <w:r w:rsidRPr="00A33473">
              <w:rPr>
                <w:rFonts w:eastAsia="Times New Roman" w:cs="Arial"/>
                <w:bCs/>
                <w:sz w:val="14"/>
                <w:szCs w:val="14"/>
              </w:rPr>
              <w:t>Patient discomfort</w:t>
            </w:r>
          </w:p>
        </w:tc>
        <w:tc>
          <w:tcPr>
            <w:tcW w:w="360" w:type="dxa"/>
            <w:vMerge w:val="restart"/>
            <w:vAlign w:val="center"/>
          </w:tcPr>
          <w:p w14:paraId="06DB8896" w14:textId="31D4C3FB"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1800" w:type="dxa"/>
            <w:vMerge w:val="restart"/>
            <w:vAlign w:val="center"/>
          </w:tcPr>
          <w:p w14:paraId="2F13A8C7" w14:textId="1F64290A" w:rsidR="00303579" w:rsidRPr="00A33473" w:rsidRDefault="00303579" w:rsidP="00303579">
            <w:pPr>
              <w:spacing w:before="40" w:after="40"/>
              <w:rPr>
                <w:rFonts w:eastAsia="Times New Roman" w:cs="Arial"/>
                <w:bCs/>
                <w:sz w:val="14"/>
                <w:szCs w:val="14"/>
              </w:rPr>
            </w:pPr>
            <w:r>
              <w:rPr>
                <w:rFonts w:eastAsia="Times New Roman" w:cs="Arial"/>
                <w:bCs/>
                <w:sz w:val="14"/>
                <w:szCs w:val="14"/>
              </w:rPr>
              <w:t>C</w:t>
            </w:r>
            <w:r w:rsidRPr="00A33473">
              <w:rPr>
                <w:rFonts w:eastAsia="Times New Roman" w:cs="Arial"/>
                <w:bCs/>
                <w:sz w:val="14"/>
                <w:szCs w:val="14"/>
              </w:rPr>
              <w:t>linicians – does not read some or all information in IFU</w:t>
            </w:r>
          </w:p>
        </w:tc>
        <w:tc>
          <w:tcPr>
            <w:tcW w:w="1800" w:type="dxa"/>
            <w:tcBorders>
              <w:bottom w:val="single" w:sz="4" w:space="0" w:color="auto"/>
            </w:tcBorders>
            <w:vAlign w:val="center"/>
          </w:tcPr>
          <w:p w14:paraId="203E9C4F" w14:textId="2A33B7D0"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 xml:space="preserve">Product labeling will clearly state to read the IFU prior to performing clinical application </w:t>
            </w:r>
            <w:r w:rsidRPr="00A33473">
              <w:rPr>
                <w:rFonts w:eastAsia="Times New Roman" w:cs="Arial"/>
                <w:bCs/>
                <w:sz w:val="14"/>
                <w:szCs w:val="14"/>
              </w:rPr>
              <w:lastRenderedPageBreak/>
              <w:t>(Information)</w:t>
            </w:r>
          </w:p>
        </w:tc>
        <w:tc>
          <w:tcPr>
            <w:tcW w:w="1800" w:type="dxa"/>
            <w:vAlign w:val="center"/>
          </w:tcPr>
          <w:p w14:paraId="1CFF3727" w14:textId="3F4799CF"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lastRenderedPageBreak/>
              <w:t xml:space="preserve">Product Labeling </w:t>
            </w:r>
            <w:r>
              <w:rPr>
                <w:rFonts w:eastAsia="Times New Roman" w:cs="Arial"/>
                <w:bCs/>
                <w:sz w:val="14"/>
                <w:szCs w:val="14"/>
              </w:rPr>
              <w:t>SLQ</w:t>
            </w:r>
            <w:r w:rsidRPr="00A33473">
              <w:rPr>
                <w:rFonts w:eastAsia="Times New Roman" w:cs="Arial"/>
                <w:bCs/>
                <w:sz w:val="14"/>
                <w:szCs w:val="14"/>
              </w:rPr>
              <w:noBreakHyphen/>
              <w:t xml:space="preserve">4000, </w:t>
            </w:r>
            <w:r>
              <w:rPr>
                <w:rFonts w:eastAsia="Times New Roman" w:cs="Arial"/>
                <w:bCs/>
                <w:sz w:val="14"/>
                <w:szCs w:val="14"/>
              </w:rPr>
              <w:t>SLQ</w:t>
            </w:r>
            <w:r w:rsidRPr="00A33473">
              <w:rPr>
                <w:rFonts w:eastAsia="Times New Roman" w:cs="Arial"/>
                <w:bCs/>
                <w:sz w:val="14"/>
                <w:szCs w:val="14"/>
              </w:rPr>
              <w:t>-400</w:t>
            </w:r>
            <w:r>
              <w:rPr>
                <w:rFonts w:eastAsia="Times New Roman" w:cs="Arial"/>
                <w:bCs/>
                <w:sz w:val="14"/>
                <w:szCs w:val="14"/>
              </w:rPr>
              <w:t>1, SLQ-4006</w:t>
            </w:r>
          </w:p>
        </w:tc>
        <w:tc>
          <w:tcPr>
            <w:tcW w:w="360" w:type="dxa"/>
            <w:vMerge w:val="restart"/>
            <w:vAlign w:val="center"/>
          </w:tcPr>
          <w:p w14:paraId="05F38C58" w14:textId="584C521A"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vMerge w:val="restart"/>
            <w:shd w:val="clear" w:color="auto" w:fill="00B050"/>
            <w:vAlign w:val="center"/>
          </w:tcPr>
          <w:p w14:paraId="6B5BAFC8" w14:textId="02F6A430"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4</w:t>
            </w:r>
          </w:p>
        </w:tc>
        <w:tc>
          <w:tcPr>
            <w:tcW w:w="1620" w:type="dxa"/>
            <w:vMerge w:val="restart"/>
            <w:shd w:val="clear" w:color="auto" w:fill="auto"/>
            <w:vAlign w:val="center"/>
          </w:tcPr>
          <w:p w14:paraId="3773851E" w14:textId="4B0578C3"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vMerge w:val="restart"/>
            <w:shd w:val="clear" w:color="auto" w:fill="auto"/>
            <w:vAlign w:val="center"/>
          </w:tcPr>
          <w:p w14:paraId="65C6944E" w14:textId="2BF6BAF1"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vMerge w:val="restart"/>
            <w:shd w:val="clear" w:color="auto" w:fill="auto"/>
            <w:vAlign w:val="center"/>
          </w:tcPr>
          <w:p w14:paraId="0E346E53" w14:textId="336E81D3"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4EB353F3" w14:textId="77777777" w:rsidTr="0005459B">
        <w:trPr>
          <w:trHeight w:val="260"/>
          <w:jc w:val="center"/>
        </w:trPr>
        <w:tc>
          <w:tcPr>
            <w:tcW w:w="360" w:type="dxa"/>
            <w:vMerge/>
            <w:tcBorders>
              <w:left w:val="single" w:sz="4" w:space="0" w:color="auto"/>
              <w:right w:val="single" w:sz="4" w:space="0" w:color="auto"/>
            </w:tcBorders>
            <w:vAlign w:val="center"/>
          </w:tcPr>
          <w:p w14:paraId="676C9793"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BFFDCE9"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31CAAFCF" w14:textId="77777777" w:rsidR="00303579" w:rsidRPr="00A33473" w:rsidRDefault="00303579" w:rsidP="00303579">
            <w:pPr>
              <w:spacing w:before="40" w:after="40"/>
              <w:jc w:val="center"/>
              <w:rPr>
                <w:rFonts w:eastAsia="Times New Roman" w:cs="Arial"/>
                <w:bCs/>
                <w:sz w:val="14"/>
                <w:szCs w:val="14"/>
              </w:rPr>
            </w:pPr>
          </w:p>
        </w:tc>
        <w:tc>
          <w:tcPr>
            <w:tcW w:w="1800" w:type="dxa"/>
            <w:vMerge/>
            <w:vAlign w:val="center"/>
          </w:tcPr>
          <w:p w14:paraId="47C777E2" w14:textId="77777777" w:rsidR="00303579" w:rsidRDefault="00303579" w:rsidP="00303579">
            <w:pPr>
              <w:spacing w:before="40" w:after="40"/>
              <w:jc w:val="center"/>
              <w:rPr>
                <w:rFonts w:eastAsia="Times New Roman" w:cs="Arial"/>
                <w:bCs/>
                <w:sz w:val="14"/>
                <w:szCs w:val="14"/>
              </w:rPr>
            </w:pPr>
          </w:p>
        </w:tc>
        <w:tc>
          <w:tcPr>
            <w:tcW w:w="1800" w:type="dxa"/>
            <w:vMerge/>
            <w:vAlign w:val="center"/>
          </w:tcPr>
          <w:p w14:paraId="4A4EF138" w14:textId="77777777" w:rsidR="00303579" w:rsidRPr="00A33473" w:rsidRDefault="00303579" w:rsidP="00303579">
            <w:pPr>
              <w:spacing w:before="40" w:after="40"/>
              <w:jc w:val="center"/>
              <w:rPr>
                <w:rFonts w:eastAsia="Times New Roman" w:cs="Arial"/>
                <w:bCs/>
                <w:sz w:val="14"/>
                <w:szCs w:val="14"/>
              </w:rPr>
            </w:pPr>
          </w:p>
        </w:tc>
        <w:tc>
          <w:tcPr>
            <w:tcW w:w="360" w:type="dxa"/>
            <w:vMerge/>
            <w:tcBorders>
              <w:bottom w:val="single" w:sz="4" w:space="0" w:color="auto"/>
            </w:tcBorders>
            <w:vAlign w:val="center"/>
          </w:tcPr>
          <w:p w14:paraId="5188BC32" w14:textId="77777777" w:rsidR="00303579" w:rsidRPr="00A33473" w:rsidRDefault="00303579" w:rsidP="00303579">
            <w:pPr>
              <w:spacing w:before="40" w:after="40"/>
              <w:jc w:val="center"/>
              <w:rPr>
                <w:rFonts w:eastAsia="Times New Roman" w:cs="Arial"/>
                <w:bCs/>
                <w:sz w:val="14"/>
                <w:szCs w:val="14"/>
              </w:rPr>
            </w:pPr>
          </w:p>
        </w:tc>
        <w:tc>
          <w:tcPr>
            <w:tcW w:w="1800" w:type="dxa"/>
            <w:vMerge/>
            <w:vAlign w:val="center"/>
          </w:tcPr>
          <w:p w14:paraId="05A8B59D" w14:textId="77777777" w:rsidR="00303579" w:rsidRPr="00A33473" w:rsidRDefault="00303579" w:rsidP="00303579">
            <w:pPr>
              <w:spacing w:before="40" w:after="40"/>
              <w:rPr>
                <w:rFonts w:eastAsia="Times New Roman" w:cs="Arial"/>
                <w:bCs/>
                <w:sz w:val="14"/>
                <w:szCs w:val="14"/>
              </w:rPr>
            </w:pPr>
          </w:p>
        </w:tc>
        <w:tc>
          <w:tcPr>
            <w:tcW w:w="1800" w:type="dxa"/>
            <w:tcBorders>
              <w:bottom w:val="single" w:sz="4" w:space="0" w:color="auto"/>
            </w:tcBorders>
            <w:vAlign w:val="center"/>
          </w:tcPr>
          <w:p w14:paraId="344C0DA5" w14:textId="2A60DB37"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64B442F7" w14:textId="433D7D37"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vMerge/>
            <w:tcBorders>
              <w:bottom w:val="single" w:sz="4" w:space="0" w:color="auto"/>
            </w:tcBorders>
            <w:vAlign w:val="center"/>
          </w:tcPr>
          <w:p w14:paraId="7279D744" w14:textId="77777777" w:rsidR="00303579" w:rsidRPr="00A33473" w:rsidRDefault="00303579" w:rsidP="00303579">
            <w:pPr>
              <w:spacing w:before="40" w:after="40"/>
              <w:jc w:val="center"/>
              <w:rPr>
                <w:rFonts w:eastAsia="Times New Roman" w:cs="Arial"/>
                <w:bCs/>
                <w:sz w:val="14"/>
                <w:szCs w:val="14"/>
              </w:rPr>
            </w:pPr>
          </w:p>
        </w:tc>
        <w:tc>
          <w:tcPr>
            <w:tcW w:w="360" w:type="dxa"/>
            <w:vMerge/>
            <w:tcBorders>
              <w:bottom w:val="single" w:sz="4" w:space="0" w:color="auto"/>
            </w:tcBorders>
            <w:shd w:val="clear" w:color="auto" w:fill="00B050"/>
            <w:vAlign w:val="center"/>
          </w:tcPr>
          <w:p w14:paraId="47444E3A" w14:textId="77777777" w:rsidR="00303579" w:rsidRPr="00A33473" w:rsidRDefault="00303579" w:rsidP="00303579">
            <w:pPr>
              <w:spacing w:before="40" w:after="40"/>
              <w:jc w:val="center"/>
              <w:rPr>
                <w:rFonts w:eastAsia="Times New Roman" w:cs="Arial"/>
                <w:sz w:val="14"/>
                <w:szCs w:val="14"/>
              </w:rPr>
            </w:pPr>
          </w:p>
        </w:tc>
        <w:tc>
          <w:tcPr>
            <w:tcW w:w="1620" w:type="dxa"/>
            <w:vMerge/>
            <w:tcBorders>
              <w:bottom w:val="single" w:sz="4" w:space="0" w:color="auto"/>
            </w:tcBorders>
            <w:shd w:val="clear" w:color="auto" w:fill="auto"/>
            <w:vAlign w:val="center"/>
          </w:tcPr>
          <w:p w14:paraId="2279F119" w14:textId="77777777" w:rsidR="00303579" w:rsidRPr="00A33473" w:rsidRDefault="00303579" w:rsidP="00303579">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3B230062" w14:textId="77777777" w:rsidR="00303579" w:rsidRPr="00A33473" w:rsidRDefault="00303579" w:rsidP="00303579">
            <w:pPr>
              <w:spacing w:before="40" w:after="40"/>
              <w:jc w:val="center"/>
              <w:rPr>
                <w:rFonts w:eastAsia="Times New Roman" w:cs="Arial"/>
                <w:bCs/>
                <w:sz w:val="14"/>
                <w:szCs w:val="14"/>
              </w:rPr>
            </w:pPr>
          </w:p>
        </w:tc>
        <w:tc>
          <w:tcPr>
            <w:tcW w:w="450" w:type="dxa"/>
            <w:vMerge/>
            <w:tcBorders>
              <w:bottom w:val="single" w:sz="4" w:space="0" w:color="auto"/>
            </w:tcBorders>
            <w:shd w:val="clear" w:color="auto" w:fill="auto"/>
            <w:vAlign w:val="center"/>
          </w:tcPr>
          <w:p w14:paraId="48D28133" w14:textId="77777777" w:rsidR="00303579" w:rsidRPr="00A33473" w:rsidRDefault="00303579" w:rsidP="00303579">
            <w:pPr>
              <w:spacing w:before="40" w:after="40"/>
              <w:jc w:val="center"/>
              <w:rPr>
                <w:rFonts w:eastAsia="Times New Roman" w:cs="Arial"/>
                <w:bCs/>
                <w:sz w:val="14"/>
                <w:szCs w:val="14"/>
              </w:rPr>
            </w:pPr>
          </w:p>
        </w:tc>
      </w:tr>
      <w:tr w:rsidR="00303579" w:rsidRPr="00055D6C" w14:paraId="0DD3B065" w14:textId="77777777" w:rsidTr="0005459B">
        <w:trPr>
          <w:jc w:val="center"/>
        </w:trPr>
        <w:tc>
          <w:tcPr>
            <w:tcW w:w="360" w:type="dxa"/>
            <w:vMerge/>
            <w:tcBorders>
              <w:left w:val="single" w:sz="4" w:space="0" w:color="auto"/>
              <w:right w:val="single" w:sz="4" w:space="0" w:color="auto"/>
            </w:tcBorders>
            <w:vAlign w:val="center"/>
          </w:tcPr>
          <w:p w14:paraId="35FE0A8D"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6DE78E86"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67539992"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0D376FA7"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22C30594"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2EB9C32D" w14:textId="52FC6613"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3</w:t>
            </w:r>
          </w:p>
        </w:tc>
        <w:tc>
          <w:tcPr>
            <w:tcW w:w="1800" w:type="dxa"/>
            <w:tcBorders>
              <w:bottom w:val="single" w:sz="4" w:space="0" w:color="auto"/>
            </w:tcBorders>
            <w:vAlign w:val="center"/>
          </w:tcPr>
          <w:p w14:paraId="278168F8" w14:textId="37E4BD12"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Balloon not deflated or partially deflated during removal</w:t>
            </w:r>
          </w:p>
        </w:tc>
        <w:tc>
          <w:tcPr>
            <w:tcW w:w="1800" w:type="dxa"/>
            <w:tcBorders>
              <w:bottom w:val="single" w:sz="4" w:space="0" w:color="auto"/>
            </w:tcBorders>
            <w:vAlign w:val="center"/>
          </w:tcPr>
          <w:p w14:paraId="2AA4C0D8" w14:textId="5D363108"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0D86F4A4" w14:textId="4628C87A"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0D63E6B6" w14:textId="47381560"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tcBorders>
              <w:bottom w:val="single" w:sz="4" w:space="0" w:color="auto"/>
            </w:tcBorders>
            <w:shd w:val="clear" w:color="auto" w:fill="00B050"/>
            <w:vAlign w:val="center"/>
          </w:tcPr>
          <w:p w14:paraId="4C969142" w14:textId="4D98E2BC"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6</w:t>
            </w:r>
          </w:p>
        </w:tc>
        <w:tc>
          <w:tcPr>
            <w:tcW w:w="1620" w:type="dxa"/>
            <w:tcBorders>
              <w:bottom w:val="single" w:sz="4" w:space="0" w:color="auto"/>
            </w:tcBorders>
            <w:shd w:val="clear" w:color="auto" w:fill="auto"/>
            <w:vAlign w:val="center"/>
          </w:tcPr>
          <w:p w14:paraId="474F7335" w14:textId="7D3F357D"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4E03971D" w14:textId="7CF3EB87"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7AC90BB9" w14:textId="349F8245"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6DA22D34" w14:textId="77777777" w:rsidTr="0005459B">
        <w:trPr>
          <w:jc w:val="center"/>
        </w:trPr>
        <w:tc>
          <w:tcPr>
            <w:tcW w:w="360" w:type="dxa"/>
            <w:vMerge/>
            <w:tcBorders>
              <w:left w:val="single" w:sz="4" w:space="0" w:color="auto"/>
              <w:right w:val="single" w:sz="4" w:space="0" w:color="auto"/>
            </w:tcBorders>
            <w:vAlign w:val="center"/>
          </w:tcPr>
          <w:p w14:paraId="01D6B278"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4894477"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41145CC7"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45381D14"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14C0597E"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3235E65B" w14:textId="66555E04"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3</w:t>
            </w:r>
          </w:p>
        </w:tc>
        <w:tc>
          <w:tcPr>
            <w:tcW w:w="1800" w:type="dxa"/>
            <w:tcBorders>
              <w:bottom w:val="single" w:sz="4" w:space="0" w:color="auto"/>
            </w:tcBorders>
            <w:vAlign w:val="center"/>
          </w:tcPr>
          <w:p w14:paraId="58D2F1A5" w14:textId="7404AE32"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Excessive tensile – Catheter not secure, weight of collection bag pulls on catheter</w:t>
            </w:r>
          </w:p>
        </w:tc>
        <w:tc>
          <w:tcPr>
            <w:tcW w:w="1800" w:type="dxa"/>
            <w:tcBorders>
              <w:bottom w:val="single" w:sz="4" w:space="0" w:color="auto"/>
            </w:tcBorders>
            <w:vAlign w:val="center"/>
          </w:tcPr>
          <w:p w14:paraId="2F8D36D0" w14:textId="729B9FD5"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577C844E" w14:textId="7BB0CA6D"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5EEC8DC2" w14:textId="27061A9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tcBorders>
              <w:bottom w:val="single" w:sz="4" w:space="0" w:color="auto"/>
            </w:tcBorders>
            <w:shd w:val="clear" w:color="auto" w:fill="00B050"/>
            <w:vAlign w:val="center"/>
          </w:tcPr>
          <w:p w14:paraId="34073B1F" w14:textId="3036A3A4"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6</w:t>
            </w:r>
          </w:p>
        </w:tc>
        <w:tc>
          <w:tcPr>
            <w:tcW w:w="1620" w:type="dxa"/>
            <w:tcBorders>
              <w:bottom w:val="single" w:sz="4" w:space="0" w:color="auto"/>
            </w:tcBorders>
            <w:shd w:val="clear" w:color="auto" w:fill="auto"/>
            <w:vAlign w:val="center"/>
          </w:tcPr>
          <w:p w14:paraId="1473E077" w14:textId="3B30986E"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C7704A8" w14:textId="5254833C"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CFA6930" w14:textId="0F3B7562"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50060F54" w14:textId="77777777" w:rsidTr="0005459B">
        <w:trPr>
          <w:jc w:val="center"/>
        </w:trPr>
        <w:tc>
          <w:tcPr>
            <w:tcW w:w="360" w:type="dxa"/>
            <w:vMerge/>
            <w:tcBorders>
              <w:left w:val="single" w:sz="4" w:space="0" w:color="auto"/>
              <w:right w:val="single" w:sz="4" w:space="0" w:color="auto"/>
            </w:tcBorders>
            <w:vAlign w:val="center"/>
          </w:tcPr>
          <w:p w14:paraId="1B9F3B24"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6AC8EF9"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64F5B774"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418BC48B"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29FFD573" w14:textId="77777777" w:rsidR="00303579" w:rsidRPr="00055D6C" w:rsidRDefault="00303579" w:rsidP="00303579">
            <w:pPr>
              <w:spacing w:before="40" w:after="40"/>
              <w:jc w:val="center"/>
              <w:rPr>
                <w:rFonts w:eastAsia="Times New Roman" w:cs="Arial"/>
                <w:bCs/>
                <w:sz w:val="14"/>
                <w:szCs w:val="14"/>
              </w:rPr>
            </w:pPr>
          </w:p>
        </w:tc>
        <w:tc>
          <w:tcPr>
            <w:tcW w:w="360" w:type="dxa"/>
            <w:tcBorders>
              <w:bottom w:val="single" w:sz="4" w:space="0" w:color="auto"/>
            </w:tcBorders>
            <w:vAlign w:val="center"/>
          </w:tcPr>
          <w:p w14:paraId="56AC6528" w14:textId="7712E93F"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1800" w:type="dxa"/>
            <w:tcBorders>
              <w:bottom w:val="single" w:sz="4" w:space="0" w:color="auto"/>
            </w:tcBorders>
            <w:vAlign w:val="center"/>
          </w:tcPr>
          <w:p w14:paraId="2EB19B34" w14:textId="2B8AFC04"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Balloon burst - excessive balloon inflation</w:t>
            </w:r>
          </w:p>
        </w:tc>
        <w:tc>
          <w:tcPr>
            <w:tcW w:w="1800" w:type="dxa"/>
            <w:tcBorders>
              <w:bottom w:val="single" w:sz="4" w:space="0" w:color="auto"/>
            </w:tcBorders>
            <w:vAlign w:val="center"/>
          </w:tcPr>
          <w:p w14:paraId="0DF2EF1C" w14:textId="77777777"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p w14:paraId="6E9BF467" w14:textId="3BCBCDDA"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 xml:space="preserve">Define balloon fill volume </w:t>
            </w:r>
          </w:p>
        </w:tc>
        <w:tc>
          <w:tcPr>
            <w:tcW w:w="1800" w:type="dxa"/>
            <w:tcBorders>
              <w:bottom w:val="single" w:sz="4" w:space="0" w:color="auto"/>
            </w:tcBorders>
            <w:vAlign w:val="center"/>
          </w:tcPr>
          <w:p w14:paraId="6FFBFD70" w14:textId="26905A2C"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3136B2CA" w14:textId="19CC2445"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tcBorders>
              <w:bottom w:val="single" w:sz="4" w:space="0" w:color="auto"/>
            </w:tcBorders>
            <w:shd w:val="clear" w:color="auto" w:fill="00B050"/>
            <w:vAlign w:val="center"/>
          </w:tcPr>
          <w:p w14:paraId="1A75C807" w14:textId="4798303A"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4</w:t>
            </w:r>
          </w:p>
        </w:tc>
        <w:tc>
          <w:tcPr>
            <w:tcW w:w="1620" w:type="dxa"/>
            <w:tcBorders>
              <w:bottom w:val="single" w:sz="4" w:space="0" w:color="auto"/>
            </w:tcBorders>
            <w:shd w:val="clear" w:color="auto" w:fill="auto"/>
            <w:vAlign w:val="center"/>
          </w:tcPr>
          <w:p w14:paraId="33876373" w14:textId="347EEDA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6BFF0160" w14:textId="046FC53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0E4AE78" w14:textId="4EED5C2B"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09DC3A74" w14:textId="77777777" w:rsidTr="0063628B">
        <w:trPr>
          <w:jc w:val="center"/>
        </w:trPr>
        <w:tc>
          <w:tcPr>
            <w:tcW w:w="360" w:type="dxa"/>
            <w:vMerge/>
            <w:tcBorders>
              <w:left w:val="single" w:sz="4" w:space="0" w:color="auto"/>
              <w:right w:val="single" w:sz="4" w:space="0" w:color="auto"/>
            </w:tcBorders>
            <w:vAlign w:val="center"/>
          </w:tcPr>
          <w:p w14:paraId="7C2247A3"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4A2320AA"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tcBorders>
            <w:vAlign w:val="center"/>
          </w:tcPr>
          <w:p w14:paraId="40A8FBB0"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2DCC784A" w14:textId="77777777" w:rsidR="00303579" w:rsidRPr="00055D6C" w:rsidRDefault="00303579" w:rsidP="00303579">
            <w:pPr>
              <w:spacing w:before="40" w:after="40"/>
              <w:jc w:val="center"/>
              <w:rPr>
                <w:rFonts w:eastAsia="Times New Roman" w:cs="Arial"/>
                <w:bCs/>
                <w:sz w:val="14"/>
                <w:szCs w:val="14"/>
              </w:rPr>
            </w:pPr>
          </w:p>
        </w:tc>
        <w:tc>
          <w:tcPr>
            <w:tcW w:w="1800" w:type="dxa"/>
            <w:vMerge/>
            <w:vAlign w:val="center"/>
          </w:tcPr>
          <w:p w14:paraId="182F7132" w14:textId="77777777" w:rsidR="00303579" w:rsidRPr="00055D6C" w:rsidRDefault="00303579" w:rsidP="00303579">
            <w:pPr>
              <w:spacing w:before="40" w:after="40"/>
              <w:jc w:val="center"/>
              <w:rPr>
                <w:rFonts w:eastAsia="Times New Roman" w:cs="Arial"/>
                <w:bCs/>
                <w:sz w:val="14"/>
                <w:szCs w:val="14"/>
              </w:rPr>
            </w:pPr>
          </w:p>
        </w:tc>
        <w:tc>
          <w:tcPr>
            <w:tcW w:w="360" w:type="dxa"/>
            <w:vAlign w:val="center"/>
          </w:tcPr>
          <w:p w14:paraId="6F165B7C" w14:textId="02F5B644"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1800" w:type="dxa"/>
            <w:vAlign w:val="center"/>
          </w:tcPr>
          <w:p w14:paraId="47C09976" w14:textId="275DFD9C" w:rsidR="00303579" w:rsidRPr="00A33473" w:rsidRDefault="00303579" w:rsidP="00303579">
            <w:pPr>
              <w:spacing w:before="40" w:after="40"/>
              <w:rPr>
                <w:rFonts w:eastAsia="Times New Roman" w:cs="Arial"/>
                <w:bCs/>
                <w:sz w:val="14"/>
                <w:szCs w:val="14"/>
              </w:rPr>
            </w:pPr>
            <w:r w:rsidRPr="00A33473">
              <w:rPr>
                <w:rFonts w:eastAsia="Times New Roman" w:cs="Arial"/>
                <w:bCs/>
                <w:sz w:val="14"/>
                <w:szCs w:val="14"/>
              </w:rPr>
              <w:t>Excessive irrigation pressure</w:t>
            </w:r>
          </w:p>
        </w:tc>
        <w:tc>
          <w:tcPr>
            <w:tcW w:w="1800" w:type="dxa"/>
            <w:vAlign w:val="center"/>
          </w:tcPr>
          <w:p w14:paraId="42CC0F9F" w14:textId="5BD71846"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vAlign w:val="center"/>
          </w:tcPr>
          <w:p w14:paraId="298012BE" w14:textId="061AD6D6"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vAlign w:val="center"/>
          </w:tcPr>
          <w:p w14:paraId="315BBD8B" w14:textId="3AE4926D"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2</w:t>
            </w:r>
          </w:p>
        </w:tc>
        <w:tc>
          <w:tcPr>
            <w:tcW w:w="360" w:type="dxa"/>
            <w:shd w:val="clear" w:color="auto" w:fill="00B050"/>
            <w:vAlign w:val="center"/>
          </w:tcPr>
          <w:p w14:paraId="27835204" w14:textId="6DD2432D" w:rsidR="00303579" w:rsidRPr="00A33473" w:rsidRDefault="00303579" w:rsidP="00303579">
            <w:pPr>
              <w:spacing w:before="40" w:after="40"/>
              <w:jc w:val="center"/>
              <w:rPr>
                <w:rFonts w:eastAsia="Times New Roman" w:cs="Arial"/>
                <w:sz w:val="14"/>
                <w:szCs w:val="14"/>
              </w:rPr>
            </w:pPr>
            <w:r w:rsidRPr="00A33473">
              <w:rPr>
                <w:rFonts w:eastAsia="Times New Roman" w:cs="Arial"/>
                <w:sz w:val="14"/>
                <w:szCs w:val="14"/>
              </w:rPr>
              <w:t>4</w:t>
            </w:r>
          </w:p>
        </w:tc>
        <w:tc>
          <w:tcPr>
            <w:tcW w:w="1620" w:type="dxa"/>
            <w:shd w:val="clear" w:color="auto" w:fill="auto"/>
            <w:vAlign w:val="center"/>
          </w:tcPr>
          <w:p w14:paraId="73EE3918" w14:textId="3667FE8C"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shd w:val="clear" w:color="auto" w:fill="auto"/>
            <w:vAlign w:val="center"/>
          </w:tcPr>
          <w:p w14:paraId="15113F2A" w14:textId="4E9D1B99"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shd w:val="clear" w:color="auto" w:fill="auto"/>
            <w:vAlign w:val="center"/>
          </w:tcPr>
          <w:p w14:paraId="51B0E208" w14:textId="7C389525"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35C2998E" w14:textId="77777777" w:rsidTr="0014432E">
        <w:trPr>
          <w:jc w:val="center"/>
        </w:trPr>
        <w:tc>
          <w:tcPr>
            <w:tcW w:w="360" w:type="dxa"/>
            <w:vMerge/>
            <w:tcBorders>
              <w:left w:val="single" w:sz="4" w:space="0" w:color="auto"/>
              <w:right w:val="single" w:sz="4" w:space="0" w:color="auto"/>
            </w:tcBorders>
            <w:vAlign w:val="center"/>
          </w:tcPr>
          <w:p w14:paraId="486BF320"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705AF4EE"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6C733449" w14:textId="3283D014"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11.4</w:t>
            </w:r>
          </w:p>
        </w:tc>
        <w:tc>
          <w:tcPr>
            <w:tcW w:w="1800" w:type="dxa"/>
            <w:tcBorders>
              <w:bottom w:val="single" w:sz="4" w:space="0" w:color="auto"/>
            </w:tcBorders>
            <w:vAlign w:val="center"/>
          </w:tcPr>
          <w:p w14:paraId="1AA9CF08" w14:textId="2DDAE123"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Reuse of single use device</w:t>
            </w:r>
          </w:p>
        </w:tc>
        <w:tc>
          <w:tcPr>
            <w:tcW w:w="1800" w:type="dxa"/>
            <w:tcBorders>
              <w:bottom w:val="single" w:sz="4" w:space="0" w:color="auto"/>
            </w:tcBorders>
            <w:vAlign w:val="center"/>
          </w:tcPr>
          <w:p w14:paraId="7F7818C7" w14:textId="191D34BB" w:rsidR="00303579" w:rsidRPr="0063628B" w:rsidRDefault="00303579" w:rsidP="00303579">
            <w:pPr>
              <w:spacing w:before="40" w:after="40"/>
              <w:jc w:val="center"/>
              <w:rPr>
                <w:rFonts w:eastAsia="Times New Roman" w:cs="Arial"/>
                <w:bCs/>
                <w:sz w:val="14"/>
                <w:szCs w:val="14"/>
              </w:rPr>
            </w:pPr>
            <w:r w:rsidRPr="0063628B">
              <w:rPr>
                <w:rFonts w:eastAsia="Times New Roman" w:cs="Arial"/>
                <w:bCs/>
                <w:sz w:val="14"/>
                <w:szCs w:val="14"/>
              </w:rPr>
              <w:t>Fever/infection to patient</w:t>
            </w:r>
          </w:p>
        </w:tc>
        <w:tc>
          <w:tcPr>
            <w:tcW w:w="360" w:type="dxa"/>
            <w:tcBorders>
              <w:bottom w:val="single" w:sz="4" w:space="0" w:color="auto"/>
            </w:tcBorders>
            <w:vAlign w:val="center"/>
          </w:tcPr>
          <w:p w14:paraId="3D5B974F" w14:textId="7BF4DBE0"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7DC885D7" w14:textId="3C96C022" w:rsidR="00303579" w:rsidRPr="0063628B" w:rsidRDefault="00303579" w:rsidP="00303579">
            <w:pPr>
              <w:spacing w:before="40" w:after="40"/>
              <w:rPr>
                <w:rFonts w:eastAsia="Times New Roman" w:cs="Arial"/>
                <w:bCs/>
                <w:sz w:val="14"/>
                <w:szCs w:val="14"/>
              </w:rPr>
            </w:pPr>
            <w:r w:rsidRPr="0063628B">
              <w:rPr>
                <w:rFonts w:eastAsia="Times New Roman" w:cs="Arial"/>
                <w:bCs/>
                <w:sz w:val="14"/>
                <w:szCs w:val="14"/>
              </w:rPr>
              <w:t>Device was reused</w:t>
            </w:r>
          </w:p>
        </w:tc>
        <w:tc>
          <w:tcPr>
            <w:tcW w:w="1800" w:type="dxa"/>
            <w:tcBorders>
              <w:bottom w:val="single" w:sz="4" w:space="0" w:color="auto"/>
            </w:tcBorders>
            <w:vAlign w:val="center"/>
          </w:tcPr>
          <w:p w14:paraId="10C388A3" w14:textId="0486280E"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385D8EB0" w14:textId="29BB65F2"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7837B5A0" w14:textId="5EC30A69"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0C3FA41A" w14:textId="7B73520E" w:rsidR="00303579" w:rsidRPr="00A33473" w:rsidRDefault="00303579" w:rsidP="00303579">
            <w:pPr>
              <w:spacing w:before="40" w:after="40"/>
              <w:jc w:val="center"/>
              <w:rPr>
                <w:rFonts w:eastAsia="Times New Roman" w:cs="Arial"/>
                <w:sz w:val="14"/>
                <w:szCs w:val="14"/>
              </w:rPr>
            </w:pPr>
            <w:r>
              <w:rPr>
                <w:rFonts w:eastAsia="Times New Roman" w:cs="Arial"/>
                <w:sz w:val="14"/>
                <w:szCs w:val="14"/>
              </w:rPr>
              <w:t>6</w:t>
            </w:r>
          </w:p>
        </w:tc>
        <w:tc>
          <w:tcPr>
            <w:tcW w:w="1620" w:type="dxa"/>
            <w:tcBorders>
              <w:bottom w:val="single" w:sz="4" w:space="0" w:color="auto"/>
            </w:tcBorders>
            <w:shd w:val="clear" w:color="auto" w:fill="auto"/>
            <w:vAlign w:val="center"/>
          </w:tcPr>
          <w:p w14:paraId="00873F5C" w14:textId="7A8F9D75"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5F964B97" w14:textId="729897C6"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23DECF47" w14:textId="630373F3"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4E731C75" w14:textId="77777777" w:rsidTr="0014432E">
        <w:trPr>
          <w:jc w:val="center"/>
        </w:trPr>
        <w:tc>
          <w:tcPr>
            <w:tcW w:w="360" w:type="dxa"/>
            <w:vMerge/>
            <w:tcBorders>
              <w:left w:val="single" w:sz="4" w:space="0" w:color="auto"/>
              <w:right w:val="single" w:sz="4" w:space="0" w:color="auto"/>
            </w:tcBorders>
            <w:vAlign w:val="center"/>
          </w:tcPr>
          <w:p w14:paraId="4EBE2571"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6FAF4C18"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33073213" w14:textId="3E5DE2E5"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11.5</w:t>
            </w:r>
          </w:p>
        </w:tc>
        <w:tc>
          <w:tcPr>
            <w:tcW w:w="1800" w:type="dxa"/>
            <w:tcBorders>
              <w:bottom w:val="single" w:sz="4" w:space="0" w:color="auto"/>
            </w:tcBorders>
            <w:vAlign w:val="center"/>
          </w:tcPr>
          <w:p w14:paraId="3618D865" w14:textId="397A3351"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Use of a compromised device</w:t>
            </w:r>
          </w:p>
        </w:tc>
        <w:tc>
          <w:tcPr>
            <w:tcW w:w="1800" w:type="dxa"/>
            <w:tcBorders>
              <w:bottom w:val="single" w:sz="4" w:space="0" w:color="auto"/>
            </w:tcBorders>
            <w:vAlign w:val="center"/>
          </w:tcPr>
          <w:p w14:paraId="72327E32" w14:textId="3C3FF05C" w:rsidR="00303579" w:rsidRPr="00055D6C" w:rsidRDefault="00303579" w:rsidP="00303579">
            <w:pPr>
              <w:spacing w:before="40" w:after="40"/>
              <w:jc w:val="center"/>
              <w:rPr>
                <w:rFonts w:eastAsia="Times New Roman" w:cs="Arial"/>
                <w:bCs/>
                <w:sz w:val="14"/>
                <w:szCs w:val="14"/>
              </w:rPr>
            </w:pPr>
            <w:r w:rsidRPr="0063628B">
              <w:rPr>
                <w:rFonts w:eastAsia="Times New Roman" w:cs="Arial"/>
                <w:bCs/>
                <w:sz w:val="14"/>
                <w:szCs w:val="14"/>
              </w:rPr>
              <w:t>Fever/infection to patient</w:t>
            </w:r>
          </w:p>
        </w:tc>
        <w:tc>
          <w:tcPr>
            <w:tcW w:w="360" w:type="dxa"/>
            <w:tcBorders>
              <w:bottom w:val="single" w:sz="4" w:space="0" w:color="auto"/>
            </w:tcBorders>
            <w:vAlign w:val="center"/>
          </w:tcPr>
          <w:p w14:paraId="16202666" w14:textId="7BA41423"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6A6DCFA0" w14:textId="7E55A0BB" w:rsidR="00303579" w:rsidRPr="0063628B" w:rsidRDefault="00303579" w:rsidP="00303579">
            <w:pPr>
              <w:spacing w:before="40" w:after="40"/>
              <w:rPr>
                <w:rFonts w:eastAsia="Times New Roman" w:cs="Arial"/>
                <w:bCs/>
                <w:sz w:val="14"/>
                <w:szCs w:val="14"/>
              </w:rPr>
            </w:pPr>
            <w:r w:rsidRPr="0063628B">
              <w:rPr>
                <w:rFonts w:eastAsia="Times New Roman" w:cs="Arial"/>
                <w:bCs/>
                <w:sz w:val="14"/>
                <w:szCs w:val="14"/>
              </w:rPr>
              <w:t>Sterile barrier system was not inspected for damage</w:t>
            </w:r>
          </w:p>
        </w:tc>
        <w:tc>
          <w:tcPr>
            <w:tcW w:w="1800" w:type="dxa"/>
            <w:tcBorders>
              <w:bottom w:val="single" w:sz="4" w:space="0" w:color="auto"/>
            </w:tcBorders>
            <w:vAlign w:val="center"/>
          </w:tcPr>
          <w:p w14:paraId="11C30C49" w14:textId="386FA0B0"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02BB1A39" w14:textId="2D744E17"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5EE9BE0B" w14:textId="45281FD3"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482C94D3" w14:textId="2F59BF3D" w:rsidR="00303579" w:rsidRPr="00A33473" w:rsidRDefault="00303579" w:rsidP="00303579">
            <w:pPr>
              <w:spacing w:before="40" w:after="40"/>
              <w:jc w:val="center"/>
              <w:rPr>
                <w:rFonts w:eastAsia="Times New Roman" w:cs="Arial"/>
                <w:sz w:val="14"/>
                <w:szCs w:val="14"/>
              </w:rPr>
            </w:pPr>
            <w:r>
              <w:rPr>
                <w:rFonts w:eastAsia="Times New Roman" w:cs="Arial"/>
                <w:sz w:val="14"/>
                <w:szCs w:val="14"/>
              </w:rPr>
              <w:t>6</w:t>
            </w:r>
          </w:p>
        </w:tc>
        <w:tc>
          <w:tcPr>
            <w:tcW w:w="1620" w:type="dxa"/>
            <w:tcBorders>
              <w:bottom w:val="single" w:sz="4" w:space="0" w:color="auto"/>
            </w:tcBorders>
            <w:shd w:val="clear" w:color="auto" w:fill="auto"/>
            <w:vAlign w:val="center"/>
          </w:tcPr>
          <w:p w14:paraId="7156318D" w14:textId="16841635"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12B7D254" w14:textId="6454BC6E"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310CADC5" w14:textId="21CDA540"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6F310A96" w14:textId="77777777" w:rsidTr="0014432E">
        <w:trPr>
          <w:jc w:val="center"/>
        </w:trPr>
        <w:tc>
          <w:tcPr>
            <w:tcW w:w="360" w:type="dxa"/>
            <w:vMerge/>
            <w:tcBorders>
              <w:left w:val="single" w:sz="4" w:space="0" w:color="auto"/>
              <w:right w:val="single" w:sz="4" w:space="0" w:color="auto"/>
            </w:tcBorders>
            <w:vAlign w:val="center"/>
          </w:tcPr>
          <w:p w14:paraId="3CA49258"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108F0FC4"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tcBorders>
            <w:vAlign w:val="center"/>
          </w:tcPr>
          <w:p w14:paraId="5B5C84DA" w14:textId="1D1CA757"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11.6</w:t>
            </w:r>
          </w:p>
        </w:tc>
        <w:tc>
          <w:tcPr>
            <w:tcW w:w="1800" w:type="dxa"/>
            <w:vAlign w:val="center"/>
          </w:tcPr>
          <w:p w14:paraId="0761974F" w14:textId="1E538339"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Use of expired device</w:t>
            </w:r>
          </w:p>
        </w:tc>
        <w:tc>
          <w:tcPr>
            <w:tcW w:w="1800" w:type="dxa"/>
            <w:vAlign w:val="center"/>
          </w:tcPr>
          <w:p w14:paraId="45F66BB2" w14:textId="0D7C38F0" w:rsidR="00303579" w:rsidRPr="00055D6C" w:rsidRDefault="00303579" w:rsidP="00303579">
            <w:pPr>
              <w:spacing w:before="40" w:after="40"/>
              <w:jc w:val="center"/>
              <w:rPr>
                <w:rFonts w:eastAsia="Times New Roman" w:cs="Arial"/>
                <w:bCs/>
                <w:sz w:val="14"/>
                <w:szCs w:val="14"/>
              </w:rPr>
            </w:pPr>
            <w:r w:rsidRPr="0063628B">
              <w:rPr>
                <w:rFonts w:eastAsia="Times New Roman" w:cs="Arial"/>
                <w:bCs/>
                <w:sz w:val="14"/>
                <w:szCs w:val="14"/>
              </w:rPr>
              <w:t>Fever/infection to patient</w:t>
            </w:r>
          </w:p>
        </w:tc>
        <w:tc>
          <w:tcPr>
            <w:tcW w:w="360" w:type="dxa"/>
            <w:vAlign w:val="center"/>
          </w:tcPr>
          <w:p w14:paraId="198E55C5" w14:textId="71A0F4E0"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vAlign w:val="center"/>
          </w:tcPr>
          <w:p w14:paraId="047D32B3" w14:textId="3EF89512"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Device used after expiration date or outside biocompatibility duration limits</w:t>
            </w:r>
          </w:p>
        </w:tc>
        <w:tc>
          <w:tcPr>
            <w:tcW w:w="1800" w:type="dxa"/>
            <w:vAlign w:val="center"/>
          </w:tcPr>
          <w:p w14:paraId="520E9F1E" w14:textId="51F270E8"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vAlign w:val="center"/>
          </w:tcPr>
          <w:p w14:paraId="15FB348B" w14:textId="5CE24474"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vAlign w:val="center"/>
          </w:tcPr>
          <w:p w14:paraId="611B6886" w14:textId="2ABC220D"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360" w:type="dxa"/>
            <w:shd w:val="clear" w:color="auto" w:fill="00B050"/>
            <w:vAlign w:val="center"/>
          </w:tcPr>
          <w:p w14:paraId="7385C713" w14:textId="0E731F26" w:rsidR="00303579" w:rsidRPr="00A33473" w:rsidRDefault="00303579" w:rsidP="00303579">
            <w:pPr>
              <w:spacing w:before="40" w:after="40"/>
              <w:jc w:val="center"/>
              <w:rPr>
                <w:rFonts w:eastAsia="Times New Roman" w:cs="Arial"/>
                <w:sz w:val="14"/>
                <w:szCs w:val="14"/>
              </w:rPr>
            </w:pPr>
            <w:r>
              <w:rPr>
                <w:rFonts w:eastAsia="Times New Roman" w:cs="Arial"/>
                <w:sz w:val="14"/>
                <w:szCs w:val="14"/>
              </w:rPr>
              <w:t>6</w:t>
            </w:r>
          </w:p>
        </w:tc>
        <w:tc>
          <w:tcPr>
            <w:tcW w:w="1620" w:type="dxa"/>
            <w:shd w:val="clear" w:color="auto" w:fill="auto"/>
            <w:vAlign w:val="center"/>
          </w:tcPr>
          <w:p w14:paraId="6E332168" w14:textId="69494131"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shd w:val="clear" w:color="auto" w:fill="auto"/>
            <w:vAlign w:val="center"/>
          </w:tcPr>
          <w:p w14:paraId="3A957636" w14:textId="3A56F6CD"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shd w:val="clear" w:color="auto" w:fill="auto"/>
            <w:vAlign w:val="center"/>
          </w:tcPr>
          <w:p w14:paraId="12E4D0F5" w14:textId="3546F5EF"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4E41F1EB" w14:textId="77777777" w:rsidTr="0014432E">
        <w:trPr>
          <w:jc w:val="center"/>
        </w:trPr>
        <w:tc>
          <w:tcPr>
            <w:tcW w:w="360" w:type="dxa"/>
            <w:vMerge/>
            <w:tcBorders>
              <w:left w:val="single" w:sz="4" w:space="0" w:color="auto"/>
              <w:bottom w:val="single" w:sz="4" w:space="0" w:color="auto"/>
              <w:right w:val="single" w:sz="4" w:space="0" w:color="auto"/>
            </w:tcBorders>
            <w:vAlign w:val="center"/>
          </w:tcPr>
          <w:p w14:paraId="0C536F09"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77D76570"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bottom w:val="single" w:sz="4" w:space="0" w:color="auto"/>
            </w:tcBorders>
            <w:vAlign w:val="center"/>
          </w:tcPr>
          <w:p w14:paraId="1D5B6A3B" w14:textId="431FC007"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11.7</w:t>
            </w:r>
          </w:p>
        </w:tc>
        <w:tc>
          <w:tcPr>
            <w:tcW w:w="1800" w:type="dxa"/>
            <w:tcBorders>
              <w:bottom w:val="single" w:sz="4" w:space="0" w:color="auto"/>
            </w:tcBorders>
            <w:vAlign w:val="center"/>
          </w:tcPr>
          <w:p w14:paraId="57072CAE" w14:textId="5B624B30"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Mishandled during disposal</w:t>
            </w:r>
          </w:p>
        </w:tc>
        <w:tc>
          <w:tcPr>
            <w:tcW w:w="1800" w:type="dxa"/>
            <w:tcBorders>
              <w:bottom w:val="single" w:sz="4" w:space="0" w:color="auto"/>
            </w:tcBorders>
            <w:vAlign w:val="center"/>
          </w:tcPr>
          <w:p w14:paraId="4949E17B" w14:textId="17CD0166" w:rsidR="00303579" w:rsidRPr="00055D6C" w:rsidRDefault="00303579" w:rsidP="00303579">
            <w:pPr>
              <w:spacing w:before="40" w:after="40"/>
              <w:jc w:val="center"/>
              <w:rPr>
                <w:rFonts w:eastAsia="Times New Roman" w:cs="Arial"/>
                <w:bCs/>
                <w:sz w:val="14"/>
                <w:szCs w:val="14"/>
              </w:rPr>
            </w:pPr>
            <w:r w:rsidRPr="0063628B">
              <w:rPr>
                <w:rFonts w:eastAsia="Times New Roman" w:cs="Arial"/>
                <w:bCs/>
                <w:sz w:val="14"/>
                <w:szCs w:val="14"/>
              </w:rPr>
              <w:t xml:space="preserve">Fever/infection to </w:t>
            </w:r>
            <w:r>
              <w:rPr>
                <w:rFonts w:eastAsia="Times New Roman" w:cs="Arial"/>
                <w:bCs/>
                <w:sz w:val="14"/>
                <w:szCs w:val="14"/>
              </w:rPr>
              <w:t>clinician</w:t>
            </w:r>
          </w:p>
        </w:tc>
        <w:tc>
          <w:tcPr>
            <w:tcW w:w="360" w:type="dxa"/>
            <w:tcBorders>
              <w:bottom w:val="single" w:sz="4" w:space="0" w:color="auto"/>
            </w:tcBorders>
            <w:vAlign w:val="center"/>
          </w:tcPr>
          <w:p w14:paraId="325C1675" w14:textId="2EBB6EE3"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tcBorders>
              <w:bottom w:val="single" w:sz="4" w:space="0" w:color="auto"/>
            </w:tcBorders>
            <w:vAlign w:val="center"/>
          </w:tcPr>
          <w:p w14:paraId="11D65A21" w14:textId="617BA057"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Occurs during disposal process</w:t>
            </w:r>
          </w:p>
        </w:tc>
        <w:tc>
          <w:tcPr>
            <w:tcW w:w="1800" w:type="dxa"/>
            <w:tcBorders>
              <w:bottom w:val="single" w:sz="4" w:space="0" w:color="auto"/>
            </w:tcBorders>
            <w:vAlign w:val="center"/>
          </w:tcPr>
          <w:p w14:paraId="674C4C5F" w14:textId="08C754C7" w:rsidR="00303579" w:rsidRPr="00A33473" w:rsidRDefault="00303579" w:rsidP="00303579">
            <w:pPr>
              <w:spacing w:before="40" w:after="40"/>
              <w:contextualSpacing/>
              <w:rPr>
                <w:rFonts w:eastAsia="Times New Roman" w:cs="Arial"/>
                <w:bCs/>
                <w:sz w:val="14"/>
                <w:szCs w:val="14"/>
              </w:rPr>
            </w:pPr>
            <w:r w:rsidRPr="00A33473">
              <w:rPr>
                <w:rFonts w:eastAsia="Times New Roman" w:cs="Arial"/>
                <w:bCs/>
                <w:sz w:val="14"/>
                <w:szCs w:val="14"/>
              </w:rPr>
              <w:t>Warning and limitations statements (Information)</w:t>
            </w:r>
          </w:p>
        </w:tc>
        <w:tc>
          <w:tcPr>
            <w:tcW w:w="1800" w:type="dxa"/>
            <w:tcBorders>
              <w:bottom w:val="single" w:sz="4" w:space="0" w:color="auto"/>
            </w:tcBorders>
            <w:vAlign w:val="center"/>
          </w:tcPr>
          <w:p w14:paraId="751AD50A" w14:textId="620C0559" w:rsidR="00303579" w:rsidRPr="00A33473"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tcBorders>
              <w:bottom w:val="single" w:sz="4" w:space="0" w:color="auto"/>
            </w:tcBorders>
            <w:vAlign w:val="center"/>
          </w:tcPr>
          <w:p w14:paraId="216BDC7E" w14:textId="434A8321"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2</w:t>
            </w:r>
          </w:p>
        </w:tc>
        <w:tc>
          <w:tcPr>
            <w:tcW w:w="360" w:type="dxa"/>
            <w:tcBorders>
              <w:bottom w:val="single" w:sz="4" w:space="0" w:color="auto"/>
            </w:tcBorders>
            <w:shd w:val="clear" w:color="auto" w:fill="00B050"/>
            <w:vAlign w:val="center"/>
          </w:tcPr>
          <w:p w14:paraId="41F68AFD" w14:textId="1C957364" w:rsidR="00303579" w:rsidRPr="00A33473" w:rsidRDefault="00303579" w:rsidP="00303579">
            <w:pPr>
              <w:spacing w:before="40" w:after="40"/>
              <w:jc w:val="center"/>
              <w:rPr>
                <w:rFonts w:eastAsia="Times New Roman" w:cs="Arial"/>
                <w:sz w:val="14"/>
                <w:szCs w:val="14"/>
              </w:rPr>
            </w:pPr>
            <w:r>
              <w:rPr>
                <w:rFonts w:eastAsia="Times New Roman" w:cs="Arial"/>
                <w:sz w:val="14"/>
                <w:szCs w:val="14"/>
              </w:rPr>
              <w:t>6</w:t>
            </w:r>
          </w:p>
        </w:tc>
        <w:tc>
          <w:tcPr>
            <w:tcW w:w="1620" w:type="dxa"/>
            <w:tcBorders>
              <w:bottom w:val="single" w:sz="4" w:space="0" w:color="auto"/>
            </w:tcBorders>
            <w:shd w:val="clear" w:color="auto" w:fill="auto"/>
            <w:vAlign w:val="center"/>
          </w:tcPr>
          <w:p w14:paraId="2A3EF51C" w14:textId="7E559508"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4C4E0DE9" w14:textId="3443517D"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c>
          <w:tcPr>
            <w:tcW w:w="450" w:type="dxa"/>
            <w:tcBorders>
              <w:bottom w:val="single" w:sz="4" w:space="0" w:color="auto"/>
            </w:tcBorders>
            <w:shd w:val="clear" w:color="auto" w:fill="auto"/>
            <w:vAlign w:val="center"/>
          </w:tcPr>
          <w:p w14:paraId="69787C35" w14:textId="1599EC5F" w:rsidR="00303579" w:rsidRPr="00A33473" w:rsidRDefault="00303579" w:rsidP="00303579">
            <w:pPr>
              <w:spacing w:before="40" w:after="40"/>
              <w:jc w:val="center"/>
              <w:rPr>
                <w:rFonts w:eastAsia="Times New Roman" w:cs="Arial"/>
                <w:bCs/>
                <w:sz w:val="14"/>
                <w:szCs w:val="14"/>
              </w:rPr>
            </w:pPr>
            <w:r w:rsidRPr="00A33473">
              <w:rPr>
                <w:rFonts w:eastAsia="Times New Roman" w:cs="Arial"/>
                <w:bCs/>
                <w:sz w:val="14"/>
                <w:szCs w:val="14"/>
              </w:rPr>
              <w:t>N/A</w:t>
            </w:r>
          </w:p>
        </w:tc>
      </w:tr>
      <w:tr w:rsidR="00303579" w:rsidRPr="00055D6C" w14:paraId="4202D074" w14:textId="77777777" w:rsidTr="0014432E">
        <w:trPr>
          <w:jc w:val="center"/>
        </w:trPr>
        <w:tc>
          <w:tcPr>
            <w:tcW w:w="360" w:type="dxa"/>
            <w:vMerge w:val="restart"/>
            <w:tcBorders>
              <w:left w:val="single" w:sz="4" w:space="0" w:color="auto"/>
              <w:right w:val="single" w:sz="4" w:space="0" w:color="auto"/>
            </w:tcBorders>
            <w:vAlign w:val="center"/>
          </w:tcPr>
          <w:p w14:paraId="18C92DC1" w14:textId="45B6820E" w:rsidR="00303579" w:rsidRPr="00055D6C" w:rsidRDefault="00303579" w:rsidP="00303579">
            <w:pPr>
              <w:spacing w:before="40" w:after="40"/>
              <w:ind w:left="-13"/>
              <w:jc w:val="center"/>
              <w:rPr>
                <w:rFonts w:eastAsia="Times New Roman" w:cs="Arial"/>
                <w:sz w:val="14"/>
                <w:szCs w:val="14"/>
              </w:rPr>
            </w:pPr>
            <w:r>
              <w:rPr>
                <w:rFonts w:eastAsia="Times New Roman" w:cs="Arial"/>
                <w:sz w:val="14"/>
                <w:szCs w:val="14"/>
              </w:rPr>
              <w:t>12</w:t>
            </w:r>
          </w:p>
        </w:tc>
        <w:tc>
          <w:tcPr>
            <w:tcW w:w="1080" w:type="dxa"/>
            <w:vMerge w:val="restart"/>
            <w:tcBorders>
              <w:left w:val="single" w:sz="4" w:space="0" w:color="auto"/>
              <w:right w:val="single" w:sz="4" w:space="0" w:color="auto"/>
            </w:tcBorders>
            <w:vAlign w:val="center"/>
          </w:tcPr>
          <w:p w14:paraId="78ED0027" w14:textId="3BE32774" w:rsidR="00303579" w:rsidRPr="00055D6C" w:rsidRDefault="00303579" w:rsidP="00303579">
            <w:pPr>
              <w:spacing w:before="40" w:after="40"/>
              <w:rPr>
                <w:rFonts w:eastAsia="Times New Roman" w:cs="Arial"/>
                <w:bCs/>
                <w:sz w:val="14"/>
                <w:szCs w:val="14"/>
              </w:rPr>
            </w:pPr>
            <w:r w:rsidRPr="0014432E">
              <w:rPr>
                <w:rFonts w:eastAsia="Times New Roman" w:cs="Arial"/>
                <w:bCs/>
                <w:sz w:val="14"/>
                <w:szCs w:val="14"/>
              </w:rPr>
              <w:t>Labeling (Product Labeling)</w:t>
            </w:r>
          </w:p>
        </w:tc>
        <w:tc>
          <w:tcPr>
            <w:tcW w:w="720" w:type="dxa"/>
            <w:tcBorders>
              <w:left w:val="single" w:sz="4" w:space="0" w:color="auto"/>
              <w:bottom w:val="single" w:sz="4" w:space="0" w:color="auto"/>
            </w:tcBorders>
            <w:vAlign w:val="center"/>
          </w:tcPr>
          <w:p w14:paraId="372BDD77" w14:textId="250B8BEC"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12.1</w:t>
            </w:r>
          </w:p>
        </w:tc>
        <w:tc>
          <w:tcPr>
            <w:tcW w:w="1800" w:type="dxa"/>
            <w:tcBorders>
              <w:bottom w:val="single" w:sz="4" w:space="0" w:color="auto"/>
            </w:tcBorders>
            <w:vAlign w:val="center"/>
          </w:tcPr>
          <w:p w14:paraId="28DBFD77" w14:textId="15C53D74"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Loss of traceability</w:t>
            </w:r>
          </w:p>
        </w:tc>
        <w:tc>
          <w:tcPr>
            <w:tcW w:w="1800" w:type="dxa"/>
            <w:tcBorders>
              <w:bottom w:val="single" w:sz="4" w:space="0" w:color="auto"/>
            </w:tcBorders>
            <w:vAlign w:val="center"/>
          </w:tcPr>
          <w:p w14:paraId="1A9792E7" w14:textId="7AFF16CA"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Cannot identify the device or trace back to MFG</w:t>
            </w:r>
          </w:p>
        </w:tc>
        <w:tc>
          <w:tcPr>
            <w:tcW w:w="360" w:type="dxa"/>
            <w:tcBorders>
              <w:bottom w:val="single" w:sz="4" w:space="0" w:color="auto"/>
            </w:tcBorders>
            <w:vAlign w:val="center"/>
          </w:tcPr>
          <w:p w14:paraId="43EB6522" w14:textId="4A330FBF"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1</w:t>
            </w:r>
          </w:p>
        </w:tc>
        <w:tc>
          <w:tcPr>
            <w:tcW w:w="1800" w:type="dxa"/>
            <w:tcBorders>
              <w:bottom w:val="single" w:sz="4" w:space="0" w:color="auto"/>
            </w:tcBorders>
            <w:vAlign w:val="center"/>
          </w:tcPr>
          <w:p w14:paraId="3893B28D" w14:textId="23EFF418"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Incomplete or ambiguous instructions for use</w:t>
            </w:r>
          </w:p>
        </w:tc>
        <w:tc>
          <w:tcPr>
            <w:tcW w:w="1800" w:type="dxa"/>
            <w:tcBorders>
              <w:bottom w:val="single" w:sz="4" w:space="0" w:color="auto"/>
            </w:tcBorders>
            <w:vAlign w:val="center"/>
          </w:tcPr>
          <w:p w14:paraId="1535A5F7" w14:textId="4774112A"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Label and labeling will be designed to requirements indicated in regulation for the markets intended to be distributed (Information)</w:t>
            </w:r>
          </w:p>
        </w:tc>
        <w:tc>
          <w:tcPr>
            <w:tcW w:w="1800" w:type="dxa"/>
            <w:tcBorders>
              <w:bottom w:val="single" w:sz="4" w:space="0" w:color="auto"/>
            </w:tcBorders>
            <w:vAlign w:val="center"/>
          </w:tcPr>
          <w:p w14:paraId="4AC346EF" w14:textId="77777777"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Label content review</w:t>
            </w:r>
          </w:p>
          <w:p w14:paraId="462CA6EF" w14:textId="4F590EEB"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FILE-004318, FILE</w:t>
            </w:r>
            <w:r>
              <w:rPr>
                <w:rFonts w:eastAsia="Times New Roman" w:cs="Arial"/>
                <w:bCs/>
                <w:sz w:val="14"/>
                <w:szCs w:val="14"/>
              </w:rPr>
              <w:noBreakHyphen/>
            </w:r>
            <w:r w:rsidRPr="0014432E">
              <w:rPr>
                <w:rFonts w:eastAsia="Times New Roman" w:cs="Arial"/>
                <w:bCs/>
                <w:sz w:val="14"/>
                <w:szCs w:val="14"/>
              </w:rPr>
              <w:t>008308</w:t>
            </w:r>
          </w:p>
        </w:tc>
        <w:tc>
          <w:tcPr>
            <w:tcW w:w="360" w:type="dxa"/>
            <w:tcBorders>
              <w:bottom w:val="single" w:sz="4" w:space="0" w:color="auto"/>
            </w:tcBorders>
            <w:vAlign w:val="center"/>
          </w:tcPr>
          <w:p w14:paraId="3A0CED20" w14:textId="4B77D5CB"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1</w:t>
            </w:r>
          </w:p>
        </w:tc>
        <w:tc>
          <w:tcPr>
            <w:tcW w:w="360" w:type="dxa"/>
            <w:tcBorders>
              <w:bottom w:val="single" w:sz="4" w:space="0" w:color="auto"/>
            </w:tcBorders>
            <w:shd w:val="clear" w:color="auto" w:fill="00B050"/>
            <w:vAlign w:val="center"/>
          </w:tcPr>
          <w:p w14:paraId="1CF1B759" w14:textId="4F51AFE0" w:rsidR="00303579" w:rsidRPr="0014432E" w:rsidRDefault="00303579" w:rsidP="00303579">
            <w:pPr>
              <w:spacing w:before="40" w:after="40"/>
              <w:jc w:val="center"/>
              <w:rPr>
                <w:rFonts w:eastAsia="Times New Roman" w:cs="Arial"/>
                <w:sz w:val="14"/>
                <w:szCs w:val="14"/>
              </w:rPr>
            </w:pPr>
            <w:r w:rsidRPr="0014432E">
              <w:rPr>
                <w:rFonts w:eastAsia="Times New Roman" w:cs="Arial"/>
                <w:sz w:val="14"/>
                <w:szCs w:val="14"/>
              </w:rPr>
              <w:t>1</w:t>
            </w:r>
          </w:p>
        </w:tc>
        <w:tc>
          <w:tcPr>
            <w:tcW w:w="1620" w:type="dxa"/>
            <w:tcBorders>
              <w:bottom w:val="single" w:sz="4" w:space="0" w:color="auto"/>
            </w:tcBorders>
            <w:shd w:val="clear" w:color="auto" w:fill="auto"/>
            <w:vAlign w:val="center"/>
          </w:tcPr>
          <w:p w14:paraId="00139931" w14:textId="0BD50A22"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0AE8A7B3" w14:textId="06F26118"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1A7628AA" w14:textId="1B8385AD"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r>
      <w:tr w:rsidR="00303579" w:rsidRPr="00055D6C" w14:paraId="1FEDEA5B" w14:textId="77777777" w:rsidTr="0014432E">
        <w:trPr>
          <w:jc w:val="center"/>
        </w:trPr>
        <w:tc>
          <w:tcPr>
            <w:tcW w:w="360" w:type="dxa"/>
            <w:vMerge/>
            <w:tcBorders>
              <w:left w:val="single" w:sz="4" w:space="0" w:color="auto"/>
              <w:right w:val="single" w:sz="4" w:space="0" w:color="auto"/>
            </w:tcBorders>
            <w:vAlign w:val="center"/>
          </w:tcPr>
          <w:p w14:paraId="3F0E849A"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right w:val="single" w:sz="4" w:space="0" w:color="auto"/>
            </w:tcBorders>
            <w:vAlign w:val="center"/>
          </w:tcPr>
          <w:p w14:paraId="2B01F112" w14:textId="77777777" w:rsidR="00303579" w:rsidRPr="00055D6C" w:rsidRDefault="00303579" w:rsidP="00303579">
            <w:pPr>
              <w:spacing w:before="40" w:after="40"/>
              <w:rPr>
                <w:rFonts w:eastAsia="Times New Roman" w:cs="Arial"/>
                <w:bCs/>
                <w:sz w:val="14"/>
                <w:szCs w:val="14"/>
              </w:rPr>
            </w:pPr>
          </w:p>
        </w:tc>
        <w:tc>
          <w:tcPr>
            <w:tcW w:w="720" w:type="dxa"/>
            <w:tcBorders>
              <w:left w:val="single" w:sz="4" w:space="0" w:color="auto"/>
            </w:tcBorders>
            <w:vAlign w:val="center"/>
          </w:tcPr>
          <w:p w14:paraId="048A1350" w14:textId="6DEDDB9F"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12.2</w:t>
            </w:r>
          </w:p>
        </w:tc>
        <w:tc>
          <w:tcPr>
            <w:tcW w:w="1800" w:type="dxa"/>
            <w:vAlign w:val="center"/>
          </w:tcPr>
          <w:p w14:paraId="40139A63" w14:textId="0759E465"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Use of expired device / reuse of single use device</w:t>
            </w:r>
          </w:p>
        </w:tc>
        <w:tc>
          <w:tcPr>
            <w:tcW w:w="1800" w:type="dxa"/>
            <w:vAlign w:val="center"/>
          </w:tcPr>
          <w:p w14:paraId="4B1695E4" w14:textId="007FE14C" w:rsidR="00303579" w:rsidRPr="00055D6C" w:rsidRDefault="00303579" w:rsidP="00303579">
            <w:pPr>
              <w:spacing w:before="40" w:after="40"/>
              <w:jc w:val="center"/>
              <w:rPr>
                <w:rFonts w:eastAsia="Times New Roman" w:cs="Arial"/>
                <w:bCs/>
                <w:sz w:val="14"/>
                <w:szCs w:val="14"/>
              </w:rPr>
            </w:pPr>
            <w:r w:rsidRPr="0063628B">
              <w:rPr>
                <w:rFonts w:eastAsia="Times New Roman" w:cs="Arial"/>
                <w:bCs/>
                <w:sz w:val="14"/>
                <w:szCs w:val="14"/>
              </w:rPr>
              <w:t>Fever/infection to patient</w:t>
            </w:r>
          </w:p>
        </w:tc>
        <w:tc>
          <w:tcPr>
            <w:tcW w:w="360" w:type="dxa"/>
            <w:vAlign w:val="center"/>
          </w:tcPr>
          <w:p w14:paraId="3C812212" w14:textId="44F2D9B4"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vAlign w:val="center"/>
          </w:tcPr>
          <w:p w14:paraId="4104E900" w14:textId="381C6169" w:rsidR="00303579" w:rsidRPr="00A33473" w:rsidRDefault="00303579" w:rsidP="00303579">
            <w:pPr>
              <w:spacing w:before="40" w:after="40"/>
              <w:rPr>
                <w:rFonts w:eastAsia="Times New Roman" w:cs="Arial"/>
                <w:bCs/>
                <w:sz w:val="14"/>
                <w:szCs w:val="14"/>
              </w:rPr>
            </w:pPr>
            <w:r w:rsidRPr="0014432E">
              <w:rPr>
                <w:rFonts w:eastAsia="Times New Roman" w:cs="Arial"/>
                <w:bCs/>
                <w:sz w:val="14"/>
                <w:szCs w:val="14"/>
              </w:rPr>
              <w:t>Incomplete or ambiguous instructions for use</w:t>
            </w:r>
          </w:p>
        </w:tc>
        <w:tc>
          <w:tcPr>
            <w:tcW w:w="1800" w:type="dxa"/>
            <w:vAlign w:val="center"/>
          </w:tcPr>
          <w:p w14:paraId="746B8461" w14:textId="435D9DD0" w:rsidR="00303579" w:rsidRPr="00A33473" w:rsidRDefault="00303579" w:rsidP="00303579">
            <w:pPr>
              <w:spacing w:before="40" w:after="40"/>
              <w:contextualSpacing/>
              <w:rPr>
                <w:rFonts w:eastAsia="Times New Roman" w:cs="Arial"/>
                <w:bCs/>
                <w:sz w:val="14"/>
                <w:szCs w:val="14"/>
              </w:rPr>
            </w:pPr>
            <w:r w:rsidRPr="0014432E">
              <w:rPr>
                <w:rFonts w:eastAsia="Times New Roman" w:cs="Arial"/>
                <w:bCs/>
                <w:sz w:val="14"/>
                <w:szCs w:val="14"/>
              </w:rPr>
              <w:t>Label and labeling will be designed to requirements indicated in regulation for the markets intended to be distributed (Information)</w:t>
            </w:r>
          </w:p>
        </w:tc>
        <w:tc>
          <w:tcPr>
            <w:tcW w:w="1800" w:type="dxa"/>
            <w:vAlign w:val="center"/>
          </w:tcPr>
          <w:p w14:paraId="797C0735" w14:textId="77777777"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Label content review</w:t>
            </w:r>
          </w:p>
          <w:p w14:paraId="5BC28635" w14:textId="1DD16317" w:rsidR="00303579" w:rsidRPr="00A33473" w:rsidRDefault="00303579" w:rsidP="00303579">
            <w:pPr>
              <w:spacing w:before="40" w:after="40"/>
              <w:contextualSpacing/>
              <w:rPr>
                <w:rFonts w:eastAsia="Times New Roman" w:cs="Arial"/>
                <w:bCs/>
                <w:sz w:val="14"/>
                <w:szCs w:val="14"/>
              </w:rPr>
            </w:pPr>
            <w:r w:rsidRPr="0014432E">
              <w:rPr>
                <w:rFonts w:eastAsia="Times New Roman" w:cs="Arial"/>
                <w:bCs/>
                <w:sz w:val="14"/>
                <w:szCs w:val="14"/>
              </w:rPr>
              <w:t>FILE-004318, FILE</w:t>
            </w:r>
            <w:r>
              <w:rPr>
                <w:rFonts w:eastAsia="Times New Roman" w:cs="Arial"/>
                <w:bCs/>
                <w:sz w:val="14"/>
                <w:szCs w:val="14"/>
              </w:rPr>
              <w:noBreakHyphen/>
            </w:r>
            <w:r w:rsidRPr="0014432E">
              <w:rPr>
                <w:rFonts w:eastAsia="Times New Roman" w:cs="Arial"/>
                <w:bCs/>
                <w:sz w:val="14"/>
                <w:szCs w:val="14"/>
              </w:rPr>
              <w:t>008308</w:t>
            </w:r>
          </w:p>
        </w:tc>
        <w:tc>
          <w:tcPr>
            <w:tcW w:w="360" w:type="dxa"/>
            <w:vAlign w:val="center"/>
          </w:tcPr>
          <w:p w14:paraId="50A37A97" w14:textId="364F3164" w:rsidR="00303579" w:rsidRPr="00A33473" w:rsidRDefault="00303579" w:rsidP="00303579">
            <w:pPr>
              <w:spacing w:before="40" w:after="40"/>
              <w:jc w:val="center"/>
              <w:rPr>
                <w:rFonts w:eastAsia="Times New Roman" w:cs="Arial"/>
                <w:bCs/>
                <w:sz w:val="14"/>
                <w:szCs w:val="14"/>
              </w:rPr>
            </w:pPr>
            <w:r w:rsidRPr="0014432E">
              <w:rPr>
                <w:rFonts w:eastAsia="Times New Roman" w:cs="Arial"/>
                <w:bCs/>
                <w:sz w:val="14"/>
                <w:szCs w:val="14"/>
              </w:rPr>
              <w:t>1</w:t>
            </w:r>
          </w:p>
        </w:tc>
        <w:tc>
          <w:tcPr>
            <w:tcW w:w="360" w:type="dxa"/>
            <w:shd w:val="clear" w:color="auto" w:fill="00B050"/>
            <w:vAlign w:val="center"/>
          </w:tcPr>
          <w:p w14:paraId="2AA2DCCE" w14:textId="06C953D6" w:rsidR="00303579" w:rsidRPr="00A33473" w:rsidRDefault="00303579" w:rsidP="00303579">
            <w:pPr>
              <w:spacing w:before="40" w:after="40"/>
              <w:jc w:val="center"/>
              <w:rPr>
                <w:rFonts w:eastAsia="Times New Roman" w:cs="Arial"/>
                <w:sz w:val="14"/>
                <w:szCs w:val="14"/>
              </w:rPr>
            </w:pPr>
            <w:r>
              <w:rPr>
                <w:rFonts w:eastAsia="Times New Roman" w:cs="Arial"/>
                <w:sz w:val="14"/>
                <w:szCs w:val="14"/>
              </w:rPr>
              <w:t>3</w:t>
            </w:r>
          </w:p>
        </w:tc>
        <w:tc>
          <w:tcPr>
            <w:tcW w:w="1620" w:type="dxa"/>
            <w:shd w:val="clear" w:color="auto" w:fill="auto"/>
            <w:vAlign w:val="center"/>
          </w:tcPr>
          <w:p w14:paraId="44FD9E88" w14:textId="41039225" w:rsidR="00303579" w:rsidRPr="00A33473"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shd w:val="clear" w:color="auto" w:fill="auto"/>
            <w:vAlign w:val="center"/>
          </w:tcPr>
          <w:p w14:paraId="50B79D20" w14:textId="410A77BF" w:rsidR="00303579" w:rsidRPr="00A33473"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shd w:val="clear" w:color="auto" w:fill="auto"/>
            <w:vAlign w:val="center"/>
          </w:tcPr>
          <w:p w14:paraId="2F13A6AC" w14:textId="49A0C037" w:rsidR="00303579" w:rsidRPr="00A33473"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r>
      <w:tr w:rsidR="00303579" w:rsidRPr="00055D6C" w14:paraId="791C304C" w14:textId="77777777" w:rsidTr="0014432E">
        <w:trPr>
          <w:jc w:val="center"/>
        </w:trPr>
        <w:tc>
          <w:tcPr>
            <w:tcW w:w="360" w:type="dxa"/>
            <w:tcBorders>
              <w:left w:val="single" w:sz="4" w:space="0" w:color="auto"/>
              <w:bottom w:val="single" w:sz="4" w:space="0" w:color="auto"/>
              <w:right w:val="single" w:sz="4" w:space="0" w:color="auto"/>
            </w:tcBorders>
            <w:vAlign w:val="center"/>
          </w:tcPr>
          <w:p w14:paraId="3AC5C3C4" w14:textId="512DF804" w:rsidR="00303579" w:rsidRPr="00055D6C" w:rsidRDefault="00303579" w:rsidP="00303579">
            <w:pPr>
              <w:spacing w:before="40" w:after="40"/>
              <w:ind w:left="-13"/>
              <w:jc w:val="center"/>
              <w:rPr>
                <w:rFonts w:eastAsia="Times New Roman" w:cs="Arial"/>
                <w:sz w:val="14"/>
                <w:szCs w:val="14"/>
              </w:rPr>
            </w:pPr>
            <w:r>
              <w:rPr>
                <w:rFonts w:eastAsia="Times New Roman" w:cs="Arial"/>
                <w:sz w:val="14"/>
                <w:szCs w:val="14"/>
              </w:rPr>
              <w:t>13</w:t>
            </w:r>
          </w:p>
        </w:tc>
        <w:tc>
          <w:tcPr>
            <w:tcW w:w="1080" w:type="dxa"/>
            <w:tcBorders>
              <w:left w:val="single" w:sz="4" w:space="0" w:color="auto"/>
              <w:bottom w:val="single" w:sz="4" w:space="0" w:color="auto"/>
              <w:right w:val="single" w:sz="4" w:space="0" w:color="auto"/>
            </w:tcBorders>
            <w:vAlign w:val="center"/>
          </w:tcPr>
          <w:p w14:paraId="4FF409AC" w14:textId="360DDAA0" w:rsidR="00303579" w:rsidRPr="0014432E" w:rsidRDefault="00303579" w:rsidP="00303579">
            <w:pPr>
              <w:spacing w:before="40" w:after="40"/>
              <w:rPr>
                <w:rFonts w:eastAsia="Times New Roman" w:cs="Arial"/>
                <w:bCs/>
                <w:sz w:val="14"/>
                <w:szCs w:val="14"/>
              </w:rPr>
            </w:pPr>
            <w:r w:rsidRPr="0014432E">
              <w:rPr>
                <w:rFonts w:cs="Arial"/>
                <w:sz w:val="14"/>
                <w:szCs w:val="14"/>
              </w:rPr>
              <w:t>Operating Instructions (Product Labeling)</w:t>
            </w:r>
          </w:p>
        </w:tc>
        <w:tc>
          <w:tcPr>
            <w:tcW w:w="720" w:type="dxa"/>
            <w:tcBorders>
              <w:left w:val="single" w:sz="4" w:space="0" w:color="auto"/>
              <w:bottom w:val="single" w:sz="4" w:space="0" w:color="auto"/>
            </w:tcBorders>
            <w:vAlign w:val="center"/>
          </w:tcPr>
          <w:p w14:paraId="6023F2A9" w14:textId="611C0B84"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13.1</w:t>
            </w:r>
          </w:p>
        </w:tc>
        <w:tc>
          <w:tcPr>
            <w:tcW w:w="1800" w:type="dxa"/>
            <w:tcBorders>
              <w:bottom w:val="single" w:sz="4" w:space="0" w:color="auto"/>
            </w:tcBorders>
            <w:vAlign w:val="center"/>
          </w:tcPr>
          <w:p w14:paraId="5E211BCD" w14:textId="0AD29FF5"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Procedural Complication</w:t>
            </w:r>
            <w:r>
              <w:rPr>
                <w:rFonts w:eastAsia="Times New Roman" w:cs="Arial"/>
                <w:bCs/>
                <w:sz w:val="14"/>
                <w:szCs w:val="14"/>
              </w:rPr>
              <w:t xml:space="preserve"> / misuse</w:t>
            </w:r>
          </w:p>
        </w:tc>
        <w:tc>
          <w:tcPr>
            <w:tcW w:w="1800" w:type="dxa"/>
            <w:tcBorders>
              <w:bottom w:val="single" w:sz="4" w:space="0" w:color="auto"/>
            </w:tcBorders>
            <w:vAlign w:val="center"/>
          </w:tcPr>
          <w:p w14:paraId="37348295" w14:textId="4D4F3BDE"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Patient discomfort</w:t>
            </w:r>
          </w:p>
        </w:tc>
        <w:tc>
          <w:tcPr>
            <w:tcW w:w="360" w:type="dxa"/>
            <w:tcBorders>
              <w:bottom w:val="single" w:sz="4" w:space="0" w:color="auto"/>
            </w:tcBorders>
            <w:vAlign w:val="center"/>
          </w:tcPr>
          <w:p w14:paraId="74825250" w14:textId="17DE2A4A"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3</w:t>
            </w:r>
          </w:p>
        </w:tc>
        <w:tc>
          <w:tcPr>
            <w:tcW w:w="1800" w:type="dxa"/>
            <w:tcBorders>
              <w:bottom w:val="single" w:sz="4" w:space="0" w:color="auto"/>
            </w:tcBorders>
            <w:vAlign w:val="center"/>
          </w:tcPr>
          <w:p w14:paraId="469CAC24" w14:textId="41090FF5"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Incomplete or ambiguous instructions for use</w:t>
            </w:r>
          </w:p>
        </w:tc>
        <w:tc>
          <w:tcPr>
            <w:tcW w:w="1800" w:type="dxa"/>
            <w:tcBorders>
              <w:bottom w:val="single" w:sz="4" w:space="0" w:color="auto"/>
            </w:tcBorders>
            <w:vAlign w:val="center"/>
          </w:tcPr>
          <w:p w14:paraId="0384BC45" w14:textId="13B5F0E4"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IFU will be designed to requirements indicated in regulation for the markets intended to be distributed (Information)</w:t>
            </w:r>
          </w:p>
        </w:tc>
        <w:tc>
          <w:tcPr>
            <w:tcW w:w="1800" w:type="dxa"/>
            <w:tcBorders>
              <w:bottom w:val="single" w:sz="4" w:space="0" w:color="auto"/>
            </w:tcBorders>
            <w:vAlign w:val="center"/>
          </w:tcPr>
          <w:p w14:paraId="45E707DC" w14:textId="77777777"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Label content review</w:t>
            </w:r>
          </w:p>
          <w:p w14:paraId="163758B8" w14:textId="08277C76"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FILE-004318, FILE</w:t>
            </w:r>
            <w:r>
              <w:rPr>
                <w:rFonts w:eastAsia="Times New Roman" w:cs="Arial"/>
                <w:bCs/>
                <w:sz w:val="14"/>
                <w:szCs w:val="14"/>
              </w:rPr>
              <w:noBreakHyphen/>
            </w:r>
            <w:r w:rsidRPr="0014432E">
              <w:rPr>
                <w:rFonts w:eastAsia="Times New Roman" w:cs="Arial"/>
                <w:bCs/>
                <w:sz w:val="14"/>
                <w:szCs w:val="14"/>
              </w:rPr>
              <w:t>008308</w:t>
            </w:r>
          </w:p>
        </w:tc>
        <w:tc>
          <w:tcPr>
            <w:tcW w:w="360" w:type="dxa"/>
            <w:tcBorders>
              <w:bottom w:val="single" w:sz="4" w:space="0" w:color="auto"/>
            </w:tcBorders>
            <w:vAlign w:val="center"/>
          </w:tcPr>
          <w:p w14:paraId="6453406A" w14:textId="7458CB84"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1</w:t>
            </w:r>
          </w:p>
        </w:tc>
        <w:tc>
          <w:tcPr>
            <w:tcW w:w="360" w:type="dxa"/>
            <w:tcBorders>
              <w:bottom w:val="single" w:sz="4" w:space="0" w:color="auto"/>
            </w:tcBorders>
            <w:shd w:val="clear" w:color="auto" w:fill="00B050"/>
            <w:vAlign w:val="center"/>
          </w:tcPr>
          <w:p w14:paraId="68DB1DD6" w14:textId="0D8481B0" w:rsidR="00303579" w:rsidRPr="0014432E" w:rsidRDefault="00303579" w:rsidP="00303579">
            <w:pPr>
              <w:spacing w:before="40" w:after="40"/>
              <w:jc w:val="center"/>
              <w:rPr>
                <w:rFonts w:eastAsia="Times New Roman" w:cs="Arial"/>
                <w:sz w:val="14"/>
                <w:szCs w:val="14"/>
              </w:rPr>
            </w:pPr>
            <w:r w:rsidRPr="0014432E">
              <w:rPr>
                <w:rFonts w:eastAsia="Times New Roman" w:cs="Arial"/>
                <w:sz w:val="14"/>
                <w:szCs w:val="14"/>
              </w:rPr>
              <w:t>3</w:t>
            </w:r>
          </w:p>
        </w:tc>
        <w:tc>
          <w:tcPr>
            <w:tcW w:w="1620" w:type="dxa"/>
            <w:tcBorders>
              <w:bottom w:val="single" w:sz="4" w:space="0" w:color="auto"/>
            </w:tcBorders>
            <w:shd w:val="clear" w:color="auto" w:fill="auto"/>
            <w:vAlign w:val="center"/>
          </w:tcPr>
          <w:p w14:paraId="39149A32" w14:textId="2F7004CC"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666C48E1" w14:textId="7774C100"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6334BBF9" w14:textId="551D145C"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r>
      <w:tr w:rsidR="00303579" w:rsidRPr="00055D6C" w14:paraId="3A1C0D27" w14:textId="77777777" w:rsidTr="0014432E">
        <w:trPr>
          <w:jc w:val="center"/>
        </w:trPr>
        <w:tc>
          <w:tcPr>
            <w:tcW w:w="360" w:type="dxa"/>
            <w:vMerge w:val="restart"/>
            <w:tcBorders>
              <w:left w:val="single" w:sz="4" w:space="0" w:color="auto"/>
              <w:right w:val="single" w:sz="4" w:space="0" w:color="auto"/>
            </w:tcBorders>
            <w:vAlign w:val="center"/>
          </w:tcPr>
          <w:p w14:paraId="7915A6F5" w14:textId="24536160" w:rsidR="00303579" w:rsidRPr="00055D6C" w:rsidRDefault="00303579" w:rsidP="00303579">
            <w:pPr>
              <w:spacing w:before="40" w:after="40"/>
              <w:ind w:left="-13"/>
              <w:jc w:val="center"/>
              <w:rPr>
                <w:rFonts w:eastAsia="Times New Roman" w:cs="Arial"/>
                <w:sz w:val="14"/>
                <w:szCs w:val="14"/>
              </w:rPr>
            </w:pPr>
            <w:r>
              <w:rPr>
                <w:rFonts w:eastAsia="Times New Roman" w:cs="Arial"/>
                <w:sz w:val="14"/>
                <w:szCs w:val="14"/>
              </w:rPr>
              <w:t>14</w:t>
            </w:r>
          </w:p>
        </w:tc>
        <w:tc>
          <w:tcPr>
            <w:tcW w:w="1080" w:type="dxa"/>
            <w:vMerge w:val="restart"/>
            <w:tcBorders>
              <w:left w:val="single" w:sz="4" w:space="0" w:color="auto"/>
              <w:right w:val="single" w:sz="4" w:space="0" w:color="auto"/>
            </w:tcBorders>
            <w:vAlign w:val="center"/>
          </w:tcPr>
          <w:p w14:paraId="4EB2EDE7" w14:textId="0D6CE4C9" w:rsidR="00303579" w:rsidRPr="00055D6C" w:rsidRDefault="00303579" w:rsidP="00303579">
            <w:pPr>
              <w:spacing w:before="40" w:after="40"/>
              <w:rPr>
                <w:rFonts w:eastAsia="Times New Roman" w:cs="Arial"/>
                <w:bCs/>
                <w:sz w:val="14"/>
                <w:szCs w:val="14"/>
              </w:rPr>
            </w:pPr>
            <w:r>
              <w:rPr>
                <w:rFonts w:eastAsia="Times New Roman" w:cs="Arial"/>
                <w:bCs/>
                <w:sz w:val="14"/>
                <w:szCs w:val="14"/>
              </w:rPr>
              <w:t>Environmental</w:t>
            </w:r>
          </w:p>
        </w:tc>
        <w:tc>
          <w:tcPr>
            <w:tcW w:w="720" w:type="dxa"/>
            <w:vMerge w:val="restart"/>
            <w:tcBorders>
              <w:left w:val="single" w:sz="4" w:space="0" w:color="auto"/>
            </w:tcBorders>
            <w:vAlign w:val="center"/>
          </w:tcPr>
          <w:p w14:paraId="415D9C25" w14:textId="7C8C2A59"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14.1</w:t>
            </w:r>
          </w:p>
        </w:tc>
        <w:tc>
          <w:tcPr>
            <w:tcW w:w="1800" w:type="dxa"/>
            <w:vMerge w:val="restart"/>
            <w:vAlign w:val="center"/>
          </w:tcPr>
          <w:p w14:paraId="3F3C207E" w14:textId="13BA25E3" w:rsidR="00303579" w:rsidRPr="00055D6C" w:rsidRDefault="00303579" w:rsidP="00303579">
            <w:pPr>
              <w:spacing w:before="40" w:after="40"/>
              <w:jc w:val="center"/>
              <w:rPr>
                <w:rFonts w:eastAsia="Times New Roman" w:cs="Arial"/>
                <w:bCs/>
                <w:sz w:val="14"/>
                <w:szCs w:val="14"/>
              </w:rPr>
            </w:pPr>
            <w:r>
              <w:rPr>
                <w:rFonts w:eastAsia="Times New Roman" w:cs="Arial"/>
                <w:bCs/>
                <w:sz w:val="14"/>
                <w:szCs w:val="14"/>
              </w:rPr>
              <w:t>Deteriorated device / Sterile barrier failure</w:t>
            </w:r>
          </w:p>
        </w:tc>
        <w:tc>
          <w:tcPr>
            <w:tcW w:w="1800" w:type="dxa"/>
            <w:vMerge w:val="restart"/>
            <w:vAlign w:val="center"/>
          </w:tcPr>
          <w:p w14:paraId="00B74E94" w14:textId="731F319F" w:rsidR="00303579" w:rsidRPr="00055D6C" w:rsidRDefault="00303579" w:rsidP="00303579">
            <w:pPr>
              <w:spacing w:before="40" w:after="40"/>
              <w:jc w:val="center"/>
              <w:rPr>
                <w:rFonts w:eastAsia="Times New Roman" w:cs="Arial"/>
                <w:bCs/>
                <w:sz w:val="14"/>
                <w:szCs w:val="14"/>
              </w:rPr>
            </w:pPr>
            <w:r w:rsidRPr="0014432E">
              <w:rPr>
                <w:rFonts w:eastAsia="Times New Roman" w:cs="Arial"/>
                <w:bCs/>
                <w:sz w:val="14"/>
                <w:szCs w:val="14"/>
              </w:rPr>
              <w:t>Patient health is compromised</w:t>
            </w:r>
          </w:p>
        </w:tc>
        <w:tc>
          <w:tcPr>
            <w:tcW w:w="360" w:type="dxa"/>
            <w:vMerge w:val="restart"/>
            <w:vAlign w:val="center"/>
          </w:tcPr>
          <w:p w14:paraId="134E3E36" w14:textId="279D5280" w:rsidR="00303579" w:rsidRPr="00A33473" w:rsidRDefault="00303579" w:rsidP="00303579">
            <w:pPr>
              <w:spacing w:before="40" w:after="40"/>
              <w:jc w:val="center"/>
              <w:rPr>
                <w:rFonts w:eastAsia="Times New Roman" w:cs="Arial"/>
                <w:bCs/>
                <w:sz w:val="14"/>
                <w:szCs w:val="14"/>
              </w:rPr>
            </w:pPr>
            <w:r>
              <w:rPr>
                <w:rFonts w:eastAsia="Times New Roman" w:cs="Arial"/>
                <w:bCs/>
                <w:sz w:val="14"/>
                <w:szCs w:val="14"/>
              </w:rPr>
              <w:t>3</w:t>
            </w:r>
          </w:p>
        </w:tc>
        <w:tc>
          <w:tcPr>
            <w:tcW w:w="1800" w:type="dxa"/>
            <w:vAlign w:val="center"/>
          </w:tcPr>
          <w:p w14:paraId="3BB56B2B" w14:textId="71F52142"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Stored outside the prescribe environmental parameters</w:t>
            </w:r>
          </w:p>
        </w:tc>
        <w:tc>
          <w:tcPr>
            <w:tcW w:w="1800" w:type="dxa"/>
            <w:vAlign w:val="center"/>
          </w:tcPr>
          <w:p w14:paraId="39DD35E3" w14:textId="6409C60E"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t>Warning statement (Information)</w:t>
            </w:r>
          </w:p>
        </w:tc>
        <w:tc>
          <w:tcPr>
            <w:tcW w:w="1800" w:type="dxa"/>
            <w:vAlign w:val="center"/>
          </w:tcPr>
          <w:p w14:paraId="76691EC7" w14:textId="2825587D" w:rsidR="00303579" w:rsidRPr="0014432E" w:rsidRDefault="00303579" w:rsidP="00303579">
            <w:pPr>
              <w:spacing w:before="40" w:after="40"/>
              <w:contextualSpacing/>
              <w:rPr>
                <w:rFonts w:eastAsia="Times New Roman" w:cs="Arial"/>
                <w:bCs/>
                <w:sz w:val="14"/>
                <w:szCs w:val="14"/>
              </w:rPr>
            </w:pPr>
            <w:r>
              <w:rPr>
                <w:rFonts w:eastAsia="Times New Roman" w:cs="Arial"/>
                <w:bCs/>
                <w:sz w:val="14"/>
                <w:szCs w:val="14"/>
              </w:rPr>
              <w:t>IFU SLQ-4006</w:t>
            </w:r>
          </w:p>
        </w:tc>
        <w:tc>
          <w:tcPr>
            <w:tcW w:w="360" w:type="dxa"/>
            <w:vAlign w:val="center"/>
          </w:tcPr>
          <w:p w14:paraId="39CEA5EA" w14:textId="24987372"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2</w:t>
            </w:r>
          </w:p>
        </w:tc>
        <w:tc>
          <w:tcPr>
            <w:tcW w:w="360" w:type="dxa"/>
            <w:shd w:val="clear" w:color="auto" w:fill="00B050"/>
            <w:vAlign w:val="center"/>
          </w:tcPr>
          <w:p w14:paraId="47BFD1F5" w14:textId="079191FE" w:rsidR="00303579" w:rsidRPr="0014432E" w:rsidRDefault="00303579" w:rsidP="00303579">
            <w:pPr>
              <w:spacing w:before="40" w:after="40"/>
              <w:jc w:val="center"/>
              <w:rPr>
                <w:rFonts w:eastAsia="Times New Roman" w:cs="Arial"/>
                <w:sz w:val="14"/>
                <w:szCs w:val="14"/>
              </w:rPr>
            </w:pPr>
            <w:r w:rsidRPr="0014432E">
              <w:rPr>
                <w:rFonts w:eastAsia="Times New Roman" w:cs="Arial"/>
                <w:sz w:val="14"/>
                <w:szCs w:val="14"/>
              </w:rPr>
              <w:t>6</w:t>
            </w:r>
          </w:p>
        </w:tc>
        <w:tc>
          <w:tcPr>
            <w:tcW w:w="1620" w:type="dxa"/>
            <w:shd w:val="clear" w:color="auto" w:fill="auto"/>
            <w:vAlign w:val="center"/>
          </w:tcPr>
          <w:p w14:paraId="24E67694" w14:textId="769A6BE0"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shd w:val="clear" w:color="auto" w:fill="auto"/>
            <w:vAlign w:val="center"/>
          </w:tcPr>
          <w:p w14:paraId="385FC5B0" w14:textId="1D296FD5"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shd w:val="clear" w:color="auto" w:fill="auto"/>
            <w:vAlign w:val="center"/>
          </w:tcPr>
          <w:p w14:paraId="4D2FB413" w14:textId="59B3F0CE"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r>
      <w:tr w:rsidR="00303579" w:rsidRPr="00055D6C" w14:paraId="78862378" w14:textId="77777777" w:rsidTr="0014432E">
        <w:trPr>
          <w:jc w:val="center"/>
        </w:trPr>
        <w:tc>
          <w:tcPr>
            <w:tcW w:w="360" w:type="dxa"/>
            <w:vMerge/>
            <w:tcBorders>
              <w:left w:val="single" w:sz="4" w:space="0" w:color="auto"/>
              <w:bottom w:val="single" w:sz="4" w:space="0" w:color="auto"/>
              <w:right w:val="single" w:sz="4" w:space="0" w:color="auto"/>
            </w:tcBorders>
            <w:vAlign w:val="center"/>
          </w:tcPr>
          <w:p w14:paraId="212B2497" w14:textId="77777777" w:rsidR="00303579" w:rsidRPr="00055D6C" w:rsidRDefault="00303579" w:rsidP="00303579">
            <w:pPr>
              <w:spacing w:before="40" w:after="40"/>
              <w:ind w:left="-13"/>
              <w:jc w:val="center"/>
              <w:rPr>
                <w:rFonts w:eastAsia="Times New Roman" w:cs="Arial"/>
                <w:sz w:val="14"/>
                <w:szCs w:val="14"/>
              </w:rPr>
            </w:pPr>
          </w:p>
        </w:tc>
        <w:tc>
          <w:tcPr>
            <w:tcW w:w="1080" w:type="dxa"/>
            <w:vMerge/>
            <w:tcBorders>
              <w:left w:val="single" w:sz="4" w:space="0" w:color="auto"/>
              <w:bottom w:val="single" w:sz="4" w:space="0" w:color="auto"/>
              <w:right w:val="single" w:sz="4" w:space="0" w:color="auto"/>
            </w:tcBorders>
            <w:vAlign w:val="center"/>
          </w:tcPr>
          <w:p w14:paraId="0F276DF4" w14:textId="77777777" w:rsidR="00303579" w:rsidRPr="00055D6C" w:rsidRDefault="00303579" w:rsidP="00303579">
            <w:pPr>
              <w:spacing w:before="40" w:after="40"/>
              <w:rPr>
                <w:rFonts w:eastAsia="Times New Roman" w:cs="Arial"/>
                <w:bCs/>
                <w:sz w:val="14"/>
                <w:szCs w:val="14"/>
              </w:rPr>
            </w:pPr>
          </w:p>
        </w:tc>
        <w:tc>
          <w:tcPr>
            <w:tcW w:w="720" w:type="dxa"/>
            <w:vMerge/>
            <w:tcBorders>
              <w:left w:val="single" w:sz="4" w:space="0" w:color="auto"/>
              <w:bottom w:val="single" w:sz="4" w:space="0" w:color="auto"/>
            </w:tcBorders>
            <w:vAlign w:val="center"/>
          </w:tcPr>
          <w:p w14:paraId="76B1ECD9"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22D83E6A" w14:textId="77777777" w:rsidR="00303579" w:rsidRPr="00055D6C" w:rsidRDefault="00303579" w:rsidP="00303579">
            <w:pPr>
              <w:spacing w:before="40" w:after="40"/>
              <w:jc w:val="center"/>
              <w:rPr>
                <w:rFonts w:eastAsia="Times New Roman" w:cs="Arial"/>
                <w:bCs/>
                <w:sz w:val="14"/>
                <w:szCs w:val="14"/>
              </w:rPr>
            </w:pPr>
          </w:p>
        </w:tc>
        <w:tc>
          <w:tcPr>
            <w:tcW w:w="1800" w:type="dxa"/>
            <w:vMerge/>
            <w:tcBorders>
              <w:bottom w:val="single" w:sz="4" w:space="0" w:color="auto"/>
            </w:tcBorders>
            <w:vAlign w:val="center"/>
          </w:tcPr>
          <w:p w14:paraId="5CDF2C77" w14:textId="77777777" w:rsidR="00303579" w:rsidRPr="00055D6C" w:rsidRDefault="00303579" w:rsidP="00303579">
            <w:pPr>
              <w:spacing w:before="40" w:after="40"/>
              <w:jc w:val="center"/>
              <w:rPr>
                <w:rFonts w:eastAsia="Times New Roman" w:cs="Arial"/>
                <w:bCs/>
                <w:sz w:val="14"/>
                <w:szCs w:val="14"/>
              </w:rPr>
            </w:pPr>
          </w:p>
        </w:tc>
        <w:tc>
          <w:tcPr>
            <w:tcW w:w="360" w:type="dxa"/>
            <w:vMerge/>
            <w:tcBorders>
              <w:bottom w:val="single" w:sz="4" w:space="0" w:color="auto"/>
            </w:tcBorders>
            <w:vAlign w:val="center"/>
          </w:tcPr>
          <w:p w14:paraId="78B9C7C4" w14:textId="77777777" w:rsidR="00303579" w:rsidRPr="00A33473" w:rsidRDefault="00303579" w:rsidP="00303579">
            <w:pPr>
              <w:spacing w:before="40" w:after="40"/>
              <w:jc w:val="center"/>
              <w:rPr>
                <w:rFonts w:eastAsia="Times New Roman" w:cs="Arial"/>
                <w:bCs/>
                <w:sz w:val="14"/>
                <w:szCs w:val="14"/>
              </w:rPr>
            </w:pPr>
          </w:p>
        </w:tc>
        <w:tc>
          <w:tcPr>
            <w:tcW w:w="1800" w:type="dxa"/>
            <w:tcBorders>
              <w:bottom w:val="single" w:sz="4" w:space="0" w:color="auto"/>
            </w:tcBorders>
            <w:vAlign w:val="center"/>
          </w:tcPr>
          <w:p w14:paraId="0A3191AF" w14:textId="6729F20A" w:rsidR="00303579" w:rsidRPr="0014432E" w:rsidRDefault="00303579" w:rsidP="00303579">
            <w:pPr>
              <w:spacing w:before="40" w:after="40"/>
              <w:rPr>
                <w:rFonts w:eastAsia="Times New Roman" w:cs="Arial"/>
                <w:bCs/>
                <w:sz w:val="14"/>
                <w:szCs w:val="14"/>
              </w:rPr>
            </w:pPr>
            <w:r w:rsidRPr="0014432E">
              <w:rPr>
                <w:rFonts w:eastAsia="Times New Roman" w:cs="Arial"/>
                <w:bCs/>
                <w:sz w:val="14"/>
                <w:szCs w:val="14"/>
              </w:rPr>
              <w:t xml:space="preserve">Packaging is not adequate </w:t>
            </w:r>
            <w:r w:rsidRPr="0014432E">
              <w:rPr>
                <w:rFonts w:eastAsia="Times New Roman" w:cs="Arial"/>
                <w:bCs/>
                <w:sz w:val="14"/>
                <w:szCs w:val="14"/>
              </w:rPr>
              <w:lastRenderedPageBreak/>
              <w:t>to protect the device through transportation</w:t>
            </w:r>
          </w:p>
        </w:tc>
        <w:tc>
          <w:tcPr>
            <w:tcW w:w="1800" w:type="dxa"/>
            <w:tcBorders>
              <w:bottom w:val="single" w:sz="4" w:space="0" w:color="auto"/>
            </w:tcBorders>
            <w:vAlign w:val="center"/>
          </w:tcPr>
          <w:p w14:paraId="2AAE9435" w14:textId="589FA19B"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lastRenderedPageBreak/>
              <w:t xml:space="preserve">Packaging will be </w:t>
            </w:r>
            <w:r w:rsidRPr="0014432E">
              <w:rPr>
                <w:rFonts w:eastAsia="Times New Roman" w:cs="Arial"/>
                <w:bCs/>
                <w:sz w:val="14"/>
                <w:szCs w:val="14"/>
              </w:rPr>
              <w:lastRenderedPageBreak/>
              <w:t>design</w:t>
            </w:r>
            <w:r>
              <w:rPr>
                <w:rFonts w:eastAsia="Times New Roman" w:cs="Arial"/>
                <w:bCs/>
                <w:sz w:val="14"/>
                <w:szCs w:val="14"/>
              </w:rPr>
              <w:t>ed</w:t>
            </w:r>
            <w:r w:rsidRPr="0014432E">
              <w:rPr>
                <w:rFonts w:eastAsia="Times New Roman" w:cs="Arial"/>
                <w:bCs/>
                <w:sz w:val="14"/>
                <w:szCs w:val="14"/>
              </w:rPr>
              <w:t xml:space="preserve"> to protect the device and it</w:t>
            </w:r>
            <w:r>
              <w:rPr>
                <w:rFonts w:eastAsia="Times New Roman" w:cs="Arial"/>
                <w:bCs/>
                <w:sz w:val="14"/>
                <w:szCs w:val="14"/>
              </w:rPr>
              <w:t>s</w:t>
            </w:r>
            <w:r w:rsidRPr="0014432E">
              <w:rPr>
                <w:rFonts w:eastAsia="Times New Roman" w:cs="Arial"/>
                <w:bCs/>
                <w:sz w:val="14"/>
                <w:szCs w:val="14"/>
              </w:rPr>
              <w:t xml:space="preserve"> sterile barrier through transportation stresses (Design)</w:t>
            </w:r>
          </w:p>
        </w:tc>
        <w:tc>
          <w:tcPr>
            <w:tcW w:w="1800" w:type="dxa"/>
            <w:tcBorders>
              <w:bottom w:val="single" w:sz="4" w:space="0" w:color="auto"/>
            </w:tcBorders>
            <w:vAlign w:val="center"/>
          </w:tcPr>
          <w:p w14:paraId="0678807C" w14:textId="18F8AA0B" w:rsidR="00303579" w:rsidRPr="0014432E" w:rsidRDefault="00303579" w:rsidP="00303579">
            <w:pPr>
              <w:spacing w:before="40" w:after="40"/>
              <w:contextualSpacing/>
              <w:rPr>
                <w:rFonts w:eastAsia="Times New Roman" w:cs="Arial"/>
                <w:bCs/>
                <w:sz w:val="14"/>
                <w:szCs w:val="14"/>
              </w:rPr>
            </w:pPr>
            <w:r w:rsidRPr="0014432E">
              <w:rPr>
                <w:rFonts w:eastAsia="Times New Roman" w:cs="Arial"/>
                <w:bCs/>
                <w:sz w:val="14"/>
                <w:szCs w:val="14"/>
              </w:rPr>
              <w:lastRenderedPageBreak/>
              <w:t xml:space="preserve">Design Verification </w:t>
            </w:r>
            <w:r w:rsidRPr="0014432E">
              <w:rPr>
                <w:rFonts w:eastAsia="Times New Roman" w:cs="Arial"/>
                <w:bCs/>
                <w:sz w:val="14"/>
                <w:szCs w:val="14"/>
              </w:rPr>
              <w:lastRenderedPageBreak/>
              <w:t>(Distribution Evaluation) TR</w:t>
            </w:r>
            <w:r w:rsidRPr="0014432E">
              <w:rPr>
                <w:rFonts w:eastAsia="Times New Roman" w:cs="Arial"/>
                <w:bCs/>
                <w:sz w:val="14"/>
                <w:szCs w:val="14"/>
              </w:rPr>
              <w:noBreakHyphen/>
              <w:t>0074</w:t>
            </w:r>
          </w:p>
        </w:tc>
        <w:tc>
          <w:tcPr>
            <w:tcW w:w="360" w:type="dxa"/>
            <w:tcBorders>
              <w:bottom w:val="single" w:sz="4" w:space="0" w:color="auto"/>
            </w:tcBorders>
            <w:vAlign w:val="center"/>
          </w:tcPr>
          <w:p w14:paraId="57E5D69C" w14:textId="16A01854"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lastRenderedPageBreak/>
              <w:t>1</w:t>
            </w:r>
          </w:p>
        </w:tc>
        <w:tc>
          <w:tcPr>
            <w:tcW w:w="360" w:type="dxa"/>
            <w:tcBorders>
              <w:bottom w:val="single" w:sz="4" w:space="0" w:color="auto"/>
            </w:tcBorders>
            <w:shd w:val="clear" w:color="auto" w:fill="00B050"/>
            <w:vAlign w:val="center"/>
          </w:tcPr>
          <w:p w14:paraId="2766F60A" w14:textId="16D20810" w:rsidR="00303579" w:rsidRPr="0014432E" w:rsidRDefault="00303579" w:rsidP="00303579">
            <w:pPr>
              <w:spacing w:before="40" w:after="40"/>
              <w:jc w:val="center"/>
              <w:rPr>
                <w:rFonts w:eastAsia="Times New Roman" w:cs="Arial"/>
                <w:sz w:val="14"/>
                <w:szCs w:val="14"/>
              </w:rPr>
            </w:pPr>
            <w:r w:rsidRPr="0014432E">
              <w:rPr>
                <w:rFonts w:eastAsia="Times New Roman" w:cs="Arial"/>
                <w:sz w:val="14"/>
                <w:szCs w:val="14"/>
              </w:rPr>
              <w:t>3</w:t>
            </w:r>
          </w:p>
        </w:tc>
        <w:tc>
          <w:tcPr>
            <w:tcW w:w="1620" w:type="dxa"/>
            <w:tcBorders>
              <w:bottom w:val="single" w:sz="4" w:space="0" w:color="auto"/>
            </w:tcBorders>
            <w:shd w:val="clear" w:color="auto" w:fill="auto"/>
            <w:vAlign w:val="center"/>
          </w:tcPr>
          <w:p w14:paraId="33F9AF88" w14:textId="128C1479"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0CCFBC57" w14:textId="22FA2473"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c>
          <w:tcPr>
            <w:tcW w:w="450" w:type="dxa"/>
            <w:tcBorders>
              <w:bottom w:val="single" w:sz="4" w:space="0" w:color="auto"/>
            </w:tcBorders>
            <w:shd w:val="clear" w:color="auto" w:fill="auto"/>
            <w:vAlign w:val="center"/>
          </w:tcPr>
          <w:p w14:paraId="18791778" w14:textId="715515FC" w:rsidR="00303579" w:rsidRPr="0014432E" w:rsidRDefault="00303579" w:rsidP="00303579">
            <w:pPr>
              <w:spacing w:before="40" w:after="40"/>
              <w:jc w:val="center"/>
              <w:rPr>
                <w:rFonts w:eastAsia="Times New Roman" w:cs="Arial"/>
                <w:bCs/>
                <w:sz w:val="14"/>
                <w:szCs w:val="14"/>
              </w:rPr>
            </w:pPr>
            <w:r w:rsidRPr="0014432E">
              <w:rPr>
                <w:rFonts w:eastAsia="Times New Roman" w:cs="Arial"/>
                <w:bCs/>
                <w:sz w:val="14"/>
                <w:szCs w:val="14"/>
              </w:rPr>
              <w:t>N/A</w:t>
            </w:r>
          </w:p>
        </w:tc>
      </w:tr>
    </w:tbl>
    <w:p w14:paraId="466F7235" w14:textId="3C7D30AC" w:rsidR="001A3A4F" w:rsidRDefault="001A3A4F" w:rsidP="001A3A4F"/>
    <w:p w14:paraId="569A24A6" w14:textId="77777777" w:rsidR="001A5833" w:rsidRPr="001A5833" w:rsidRDefault="001A5833" w:rsidP="00724CC1">
      <w:pPr>
        <w:pStyle w:val="Heading1"/>
        <w:keepNext/>
        <w:spacing w:before="120"/>
        <w:jc w:val="both"/>
      </w:pPr>
      <w:r w:rsidRPr="001A5833">
        <w:t>Risk/ Benefit Assessment</w:t>
      </w:r>
    </w:p>
    <w:p w14:paraId="727CDFD3" w14:textId="77777777" w:rsidR="001D67CF" w:rsidRDefault="001D67CF" w:rsidP="001D67CF">
      <w:pPr>
        <w:pStyle w:val="Heading2"/>
        <w:numPr>
          <w:ilvl w:val="1"/>
          <w:numId w:val="10"/>
        </w:numPr>
        <w:tabs>
          <w:tab w:val="clear" w:pos="1440"/>
          <w:tab w:val="num" w:pos="1530"/>
        </w:tabs>
        <w:ind w:left="1530"/>
        <w:jc w:val="both"/>
      </w:pPr>
      <w:r>
        <w:t>The following table indicates the risk/benefit analysis for the residual risks that were greater than the risk acceptability limit after all applicable controls/mitigations were applied:</w:t>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800"/>
        <w:gridCol w:w="720"/>
        <w:gridCol w:w="1800"/>
        <w:gridCol w:w="1800"/>
        <w:gridCol w:w="504"/>
        <w:gridCol w:w="504"/>
        <w:gridCol w:w="4320"/>
        <w:gridCol w:w="2232"/>
      </w:tblGrid>
      <w:tr w:rsidR="00D17A21" w:rsidRPr="007F5198" w14:paraId="322BF0F6" w14:textId="77777777" w:rsidTr="0014432E">
        <w:trPr>
          <w:tblHeader/>
          <w:jc w:val="center"/>
        </w:trPr>
        <w:tc>
          <w:tcPr>
            <w:tcW w:w="14400" w:type="dxa"/>
            <w:gridSpan w:val="9"/>
            <w:tcBorders>
              <w:top w:val="single" w:sz="4" w:space="0" w:color="auto"/>
              <w:left w:val="single" w:sz="4" w:space="0" w:color="auto"/>
              <w:bottom w:val="single" w:sz="4" w:space="0" w:color="auto"/>
            </w:tcBorders>
            <w:shd w:val="clear" w:color="auto" w:fill="D9D9D9"/>
            <w:vAlign w:val="center"/>
          </w:tcPr>
          <w:p w14:paraId="11FD016A" w14:textId="6467D94E" w:rsidR="00D17A21" w:rsidRPr="007F5198" w:rsidRDefault="00D17A21" w:rsidP="002F2010">
            <w:pPr>
              <w:spacing w:before="40" w:after="40"/>
              <w:rPr>
                <w:rFonts w:eastAsia="Times New Roman" w:cs="Arial"/>
                <w:b/>
                <w:bCs/>
                <w:sz w:val="16"/>
                <w:szCs w:val="16"/>
              </w:rPr>
            </w:pPr>
            <w:r w:rsidRPr="00F201AF">
              <w:rPr>
                <w:b/>
                <w:bCs/>
                <w:sz w:val="18"/>
                <w:szCs w:val="20"/>
              </w:rPr>
              <w:t xml:space="preserve">Table </w:t>
            </w:r>
            <w:r w:rsidRPr="00F201AF">
              <w:rPr>
                <w:b/>
                <w:bCs/>
                <w:sz w:val="18"/>
                <w:szCs w:val="20"/>
              </w:rPr>
              <w:fldChar w:fldCharType="begin"/>
            </w:r>
            <w:r w:rsidRPr="00F201AF">
              <w:rPr>
                <w:b/>
                <w:bCs/>
                <w:sz w:val="18"/>
                <w:szCs w:val="20"/>
              </w:rPr>
              <w:instrText xml:space="preserve"> SEQ Table \* ARABIC </w:instrText>
            </w:r>
            <w:r w:rsidRPr="00F201AF">
              <w:rPr>
                <w:b/>
                <w:bCs/>
                <w:sz w:val="18"/>
                <w:szCs w:val="20"/>
              </w:rPr>
              <w:fldChar w:fldCharType="separate"/>
            </w:r>
            <w:r w:rsidR="00B6477E">
              <w:rPr>
                <w:b/>
                <w:bCs/>
                <w:noProof/>
                <w:sz w:val="18"/>
                <w:szCs w:val="20"/>
              </w:rPr>
              <w:t>7</w:t>
            </w:r>
            <w:r w:rsidRPr="00F201AF">
              <w:rPr>
                <w:b/>
                <w:bCs/>
                <w:sz w:val="18"/>
                <w:szCs w:val="20"/>
              </w:rPr>
              <w:fldChar w:fldCharType="end"/>
            </w:r>
            <w:r w:rsidRPr="00F201AF">
              <w:rPr>
                <w:b/>
                <w:bCs/>
                <w:sz w:val="18"/>
                <w:szCs w:val="20"/>
              </w:rPr>
              <w:t xml:space="preserve">: </w:t>
            </w:r>
            <w:r w:rsidRPr="00227E34">
              <w:rPr>
                <w:b/>
                <w:bCs/>
                <w:sz w:val="18"/>
                <w:szCs w:val="20"/>
              </w:rPr>
              <w:t>Risk/Benefit Assessment for Residual Risk above Acceptability Limit for Process Hazard Assessment</w:t>
            </w:r>
          </w:p>
        </w:tc>
      </w:tr>
      <w:tr w:rsidR="00D17A21" w:rsidRPr="007F5198" w14:paraId="6F84C51A" w14:textId="77777777" w:rsidTr="0014432E">
        <w:trPr>
          <w:trHeight w:val="719"/>
          <w:tblHeader/>
          <w:jc w:val="center"/>
        </w:trPr>
        <w:tc>
          <w:tcPr>
            <w:tcW w:w="720" w:type="dxa"/>
            <w:tcBorders>
              <w:top w:val="single" w:sz="4" w:space="0" w:color="auto"/>
              <w:left w:val="single" w:sz="4" w:space="0" w:color="auto"/>
              <w:bottom w:val="single" w:sz="4" w:space="0" w:color="auto"/>
              <w:right w:val="single" w:sz="4" w:space="0" w:color="auto"/>
            </w:tcBorders>
            <w:shd w:val="clear" w:color="auto" w:fill="D9D9D9"/>
            <w:vAlign w:val="center"/>
          </w:tcPr>
          <w:p w14:paraId="5AC7E2B6" w14:textId="77777777" w:rsidR="00D17A21" w:rsidRPr="007F5198" w:rsidRDefault="00D17A21" w:rsidP="002F2010">
            <w:pPr>
              <w:spacing w:before="40" w:after="40"/>
              <w:jc w:val="center"/>
              <w:rPr>
                <w:rFonts w:eastAsia="Times New Roman" w:cs="Arial"/>
                <w:b/>
                <w:sz w:val="16"/>
                <w:szCs w:val="16"/>
              </w:rPr>
            </w:pPr>
            <w:r>
              <w:rPr>
                <w:rFonts w:eastAsia="Times New Roman" w:cs="Arial"/>
                <w:b/>
                <w:sz w:val="16"/>
                <w:szCs w:val="16"/>
              </w:rPr>
              <w:t>Table No.</w:t>
            </w:r>
          </w:p>
        </w:tc>
        <w:tc>
          <w:tcPr>
            <w:tcW w:w="1800" w:type="dxa"/>
            <w:tcBorders>
              <w:top w:val="single" w:sz="4" w:space="0" w:color="auto"/>
              <w:left w:val="single" w:sz="4" w:space="0" w:color="auto"/>
              <w:bottom w:val="single" w:sz="4" w:space="0" w:color="auto"/>
              <w:right w:val="single" w:sz="4" w:space="0" w:color="auto"/>
            </w:tcBorders>
            <w:shd w:val="clear" w:color="auto" w:fill="D9D9D9"/>
            <w:vAlign w:val="center"/>
          </w:tcPr>
          <w:p w14:paraId="415135AF"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Hazard Category</w:t>
            </w:r>
          </w:p>
        </w:tc>
        <w:tc>
          <w:tcPr>
            <w:tcW w:w="720" w:type="dxa"/>
            <w:tcBorders>
              <w:left w:val="single" w:sz="4" w:space="0" w:color="auto"/>
              <w:bottom w:val="single" w:sz="4" w:space="0" w:color="auto"/>
            </w:tcBorders>
            <w:shd w:val="clear" w:color="auto" w:fill="D9D9D9"/>
            <w:vAlign w:val="center"/>
          </w:tcPr>
          <w:p w14:paraId="6385650C"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PH#</w:t>
            </w:r>
          </w:p>
        </w:tc>
        <w:tc>
          <w:tcPr>
            <w:tcW w:w="1800" w:type="dxa"/>
            <w:tcBorders>
              <w:bottom w:val="single" w:sz="4" w:space="0" w:color="auto"/>
            </w:tcBorders>
            <w:shd w:val="clear" w:color="auto" w:fill="D9D9D9"/>
            <w:vAlign w:val="center"/>
          </w:tcPr>
          <w:p w14:paraId="0F825B79" w14:textId="02BD1C5A"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Potential Hazard</w:t>
            </w:r>
            <w:r w:rsidR="00377B4F">
              <w:rPr>
                <w:rFonts w:eastAsia="Times New Roman" w:cs="Arial"/>
                <w:b/>
                <w:bCs/>
                <w:sz w:val="16"/>
                <w:szCs w:val="16"/>
              </w:rPr>
              <w:t xml:space="preserve"> / Harm</w:t>
            </w:r>
          </w:p>
        </w:tc>
        <w:tc>
          <w:tcPr>
            <w:tcW w:w="1800" w:type="dxa"/>
            <w:tcBorders>
              <w:bottom w:val="single" w:sz="4" w:space="0" w:color="auto"/>
            </w:tcBorders>
            <w:shd w:val="clear" w:color="auto" w:fill="D9D9D9"/>
            <w:vAlign w:val="center"/>
          </w:tcPr>
          <w:p w14:paraId="16FBE9D5"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Potential Failure Mode</w:t>
            </w:r>
          </w:p>
        </w:tc>
        <w:tc>
          <w:tcPr>
            <w:tcW w:w="504" w:type="dxa"/>
            <w:tcBorders>
              <w:bottom w:val="single" w:sz="4" w:space="0" w:color="auto"/>
            </w:tcBorders>
            <w:shd w:val="clear" w:color="auto" w:fill="D9D9D9"/>
            <w:vAlign w:val="center"/>
          </w:tcPr>
          <w:p w14:paraId="59463EAF"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S</w:t>
            </w:r>
          </w:p>
        </w:tc>
        <w:tc>
          <w:tcPr>
            <w:tcW w:w="504" w:type="dxa"/>
            <w:tcBorders>
              <w:bottom w:val="single" w:sz="4" w:space="0" w:color="auto"/>
            </w:tcBorders>
            <w:shd w:val="clear" w:color="auto" w:fill="D9D9D9"/>
            <w:vAlign w:val="center"/>
          </w:tcPr>
          <w:p w14:paraId="76DFA327"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P</w:t>
            </w:r>
            <w:r w:rsidRPr="007F5198">
              <w:rPr>
                <w:rFonts w:eastAsia="Times New Roman" w:cs="Arial"/>
                <w:b/>
                <w:bCs/>
                <w:sz w:val="16"/>
                <w:szCs w:val="16"/>
                <w:vertAlign w:val="superscript"/>
              </w:rPr>
              <w:t>2</w:t>
            </w:r>
          </w:p>
        </w:tc>
        <w:tc>
          <w:tcPr>
            <w:tcW w:w="4320" w:type="dxa"/>
            <w:tcBorders>
              <w:bottom w:val="single" w:sz="4" w:space="0" w:color="auto"/>
            </w:tcBorders>
            <w:shd w:val="clear" w:color="auto" w:fill="D9D9D9"/>
            <w:vAlign w:val="center"/>
          </w:tcPr>
          <w:p w14:paraId="7C82F85D"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Risk/Benefit Analysis</w:t>
            </w:r>
          </w:p>
        </w:tc>
        <w:tc>
          <w:tcPr>
            <w:tcW w:w="2232" w:type="dxa"/>
            <w:tcBorders>
              <w:bottom w:val="single" w:sz="4" w:space="0" w:color="auto"/>
            </w:tcBorders>
            <w:shd w:val="clear" w:color="auto" w:fill="D9D9D9"/>
            <w:vAlign w:val="center"/>
          </w:tcPr>
          <w:p w14:paraId="477F08E3" w14:textId="77777777" w:rsidR="00D17A21" w:rsidRPr="007F5198" w:rsidRDefault="00D17A21" w:rsidP="002F2010">
            <w:pPr>
              <w:spacing w:before="40" w:after="40"/>
              <w:jc w:val="center"/>
              <w:rPr>
                <w:rFonts w:eastAsia="Times New Roman" w:cs="Arial"/>
                <w:b/>
                <w:bCs/>
                <w:sz w:val="16"/>
                <w:szCs w:val="16"/>
              </w:rPr>
            </w:pPr>
            <w:r w:rsidRPr="007F5198">
              <w:rPr>
                <w:rFonts w:eastAsia="Times New Roman" w:cs="Arial"/>
                <w:b/>
                <w:bCs/>
                <w:sz w:val="16"/>
                <w:szCs w:val="16"/>
              </w:rPr>
              <w:t>Does the benefit outweigh the residual risk?</w:t>
            </w:r>
          </w:p>
        </w:tc>
      </w:tr>
      <w:tr w:rsidR="00D17A21" w:rsidRPr="007F5198" w14:paraId="347002AC" w14:textId="77777777" w:rsidTr="0014432E">
        <w:trPr>
          <w:jc w:val="center"/>
        </w:trPr>
        <w:tc>
          <w:tcPr>
            <w:tcW w:w="720" w:type="dxa"/>
            <w:tcBorders>
              <w:left w:val="single" w:sz="4" w:space="0" w:color="auto"/>
              <w:bottom w:val="single" w:sz="4" w:space="0" w:color="auto"/>
              <w:right w:val="single" w:sz="4" w:space="0" w:color="auto"/>
            </w:tcBorders>
            <w:vAlign w:val="center"/>
          </w:tcPr>
          <w:p w14:paraId="538A7213" w14:textId="39E6DC8A" w:rsidR="00D17A21" w:rsidRPr="007F5198" w:rsidRDefault="00D17A21" w:rsidP="00D17A21">
            <w:pPr>
              <w:spacing w:before="40" w:after="40"/>
              <w:ind w:left="-13"/>
              <w:jc w:val="center"/>
              <w:rPr>
                <w:rFonts w:eastAsia="Times New Roman" w:cs="Arial"/>
                <w:sz w:val="16"/>
                <w:szCs w:val="16"/>
              </w:rPr>
            </w:pPr>
            <w:r>
              <w:rPr>
                <w:rFonts w:eastAsia="Times New Roman" w:cs="Arial"/>
                <w:sz w:val="16"/>
                <w:szCs w:val="16"/>
              </w:rPr>
              <w:t>N/A</w:t>
            </w:r>
          </w:p>
        </w:tc>
        <w:tc>
          <w:tcPr>
            <w:tcW w:w="1800" w:type="dxa"/>
            <w:tcBorders>
              <w:left w:val="single" w:sz="4" w:space="0" w:color="auto"/>
              <w:bottom w:val="single" w:sz="4" w:space="0" w:color="auto"/>
              <w:right w:val="single" w:sz="4" w:space="0" w:color="auto"/>
            </w:tcBorders>
            <w:vAlign w:val="center"/>
          </w:tcPr>
          <w:p w14:paraId="01473805" w14:textId="2EFB65E5" w:rsidR="00D17A21" w:rsidRPr="007F5198" w:rsidRDefault="00D17A21" w:rsidP="00D17A21">
            <w:pPr>
              <w:spacing w:before="40" w:after="40"/>
              <w:jc w:val="center"/>
              <w:rPr>
                <w:rFonts w:eastAsia="Times New Roman" w:cs="Arial"/>
                <w:bCs/>
                <w:sz w:val="16"/>
                <w:szCs w:val="16"/>
              </w:rPr>
            </w:pPr>
            <w:r>
              <w:rPr>
                <w:rFonts w:eastAsia="Times New Roman" w:cs="Arial"/>
                <w:bCs/>
                <w:sz w:val="16"/>
                <w:szCs w:val="16"/>
              </w:rPr>
              <w:t>N/A</w:t>
            </w:r>
          </w:p>
        </w:tc>
        <w:tc>
          <w:tcPr>
            <w:tcW w:w="720" w:type="dxa"/>
            <w:tcBorders>
              <w:left w:val="single" w:sz="4" w:space="0" w:color="auto"/>
              <w:bottom w:val="single" w:sz="4" w:space="0" w:color="auto"/>
            </w:tcBorders>
            <w:vAlign w:val="center"/>
          </w:tcPr>
          <w:p w14:paraId="243CC79F" w14:textId="056457E2" w:rsidR="00D17A21" w:rsidRPr="007F5198" w:rsidRDefault="00D17A21" w:rsidP="00D17A21">
            <w:pPr>
              <w:spacing w:before="40" w:after="40"/>
              <w:jc w:val="center"/>
              <w:rPr>
                <w:rFonts w:eastAsia="Times New Roman" w:cs="Arial"/>
                <w:bCs/>
                <w:sz w:val="16"/>
                <w:szCs w:val="16"/>
              </w:rPr>
            </w:pPr>
            <w:r>
              <w:rPr>
                <w:rFonts w:eastAsia="Times New Roman" w:cs="Arial"/>
                <w:bCs/>
                <w:sz w:val="16"/>
                <w:szCs w:val="16"/>
              </w:rPr>
              <w:t>N/A</w:t>
            </w:r>
          </w:p>
        </w:tc>
        <w:tc>
          <w:tcPr>
            <w:tcW w:w="1800" w:type="dxa"/>
            <w:tcBorders>
              <w:bottom w:val="single" w:sz="4" w:space="0" w:color="auto"/>
            </w:tcBorders>
            <w:vAlign w:val="center"/>
          </w:tcPr>
          <w:p w14:paraId="4AC2F441" w14:textId="758C20E3" w:rsidR="00D17A21" w:rsidRPr="007F5198" w:rsidRDefault="00D17A21" w:rsidP="00D17A21">
            <w:pPr>
              <w:spacing w:before="40" w:after="40"/>
              <w:jc w:val="center"/>
              <w:rPr>
                <w:rFonts w:eastAsia="Times New Roman" w:cs="Arial"/>
                <w:bCs/>
                <w:sz w:val="16"/>
                <w:szCs w:val="16"/>
                <w:highlight w:val="yellow"/>
              </w:rPr>
            </w:pPr>
            <w:r>
              <w:rPr>
                <w:rFonts w:eastAsia="Times New Roman" w:cs="Arial"/>
                <w:bCs/>
                <w:sz w:val="16"/>
                <w:szCs w:val="16"/>
              </w:rPr>
              <w:t>N/A</w:t>
            </w:r>
          </w:p>
        </w:tc>
        <w:tc>
          <w:tcPr>
            <w:tcW w:w="1800" w:type="dxa"/>
            <w:tcBorders>
              <w:bottom w:val="single" w:sz="4" w:space="0" w:color="auto"/>
            </w:tcBorders>
            <w:vAlign w:val="center"/>
          </w:tcPr>
          <w:p w14:paraId="3421509F" w14:textId="1BD68F9D" w:rsidR="00D17A21" w:rsidRPr="007F5198" w:rsidRDefault="00D17A21" w:rsidP="00D17A21">
            <w:pPr>
              <w:spacing w:before="40" w:after="40"/>
              <w:jc w:val="center"/>
              <w:rPr>
                <w:rFonts w:eastAsia="Times New Roman" w:cs="Arial"/>
                <w:bCs/>
                <w:sz w:val="16"/>
                <w:szCs w:val="16"/>
                <w:highlight w:val="yellow"/>
              </w:rPr>
            </w:pPr>
            <w:r>
              <w:rPr>
                <w:rFonts w:eastAsia="Times New Roman" w:cs="Arial"/>
                <w:bCs/>
                <w:sz w:val="16"/>
                <w:szCs w:val="16"/>
              </w:rPr>
              <w:t>N/A</w:t>
            </w:r>
          </w:p>
        </w:tc>
        <w:tc>
          <w:tcPr>
            <w:tcW w:w="504" w:type="dxa"/>
            <w:tcBorders>
              <w:bottom w:val="single" w:sz="4" w:space="0" w:color="auto"/>
            </w:tcBorders>
            <w:vAlign w:val="center"/>
          </w:tcPr>
          <w:p w14:paraId="7D1EAE3D" w14:textId="11504A49" w:rsidR="00D17A21" w:rsidRPr="007F5198" w:rsidRDefault="00D17A21" w:rsidP="00D17A21">
            <w:pPr>
              <w:spacing w:before="40" w:after="40"/>
              <w:jc w:val="center"/>
              <w:rPr>
                <w:rFonts w:eastAsia="Times New Roman" w:cs="Arial"/>
                <w:bCs/>
                <w:sz w:val="16"/>
                <w:szCs w:val="16"/>
              </w:rPr>
            </w:pPr>
            <w:r>
              <w:rPr>
                <w:rFonts w:eastAsia="Times New Roman" w:cs="Arial"/>
                <w:bCs/>
                <w:sz w:val="16"/>
                <w:szCs w:val="16"/>
              </w:rPr>
              <w:t>N/A</w:t>
            </w:r>
          </w:p>
        </w:tc>
        <w:tc>
          <w:tcPr>
            <w:tcW w:w="504" w:type="dxa"/>
            <w:tcBorders>
              <w:bottom w:val="single" w:sz="4" w:space="0" w:color="auto"/>
            </w:tcBorders>
            <w:vAlign w:val="center"/>
          </w:tcPr>
          <w:p w14:paraId="1D0F4922" w14:textId="503E9A9A" w:rsidR="00D17A21" w:rsidRPr="007F5198" w:rsidRDefault="00D17A21" w:rsidP="00D17A21">
            <w:pPr>
              <w:spacing w:before="40" w:after="40"/>
              <w:contextualSpacing/>
              <w:jc w:val="center"/>
              <w:rPr>
                <w:rFonts w:eastAsia="Times New Roman" w:cs="Arial"/>
                <w:bCs/>
                <w:sz w:val="16"/>
                <w:szCs w:val="16"/>
              </w:rPr>
            </w:pPr>
            <w:r>
              <w:rPr>
                <w:rFonts w:eastAsia="Times New Roman" w:cs="Arial"/>
                <w:bCs/>
                <w:sz w:val="16"/>
                <w:szCs w:val="16"/>
              </w:rPr>
              <w:t>N/A</w:t>
            </w:r>
          </w:p>
        </w:tc>
        <w:tc>
          <w:tcPr>
            <w:tcW w:w="4320" w:type="dxa"/>
            <w:tcBorders>
              <w:bottom w:val="single" w:sz="4" w:space="0" w:color="auto"/>
            </w:tcBorders>
            <w:vAlign w:val="center"/>
          </w:tcPr>
          <w:p w14:paraId="6E755146" w14:textId="0CBDD5BF" w:rsidR="00D17A21" w:rsidRPr="007F5198" w:rsidRDefault="00D17A21" w:rsidP="00D17A21">
            <w:pPr>
              <w:spacing w:before="40" w:after="40"/>
              <w:contextualSpacing/>
              <w:jc w:val="center"/>
              <w:rPr>
                <w:rFonts w:eastAsia="Times New Roman" w:cs="Arial"/>
                <w:bCs/>
                <w:sz w:val="16"/>
                <w:szCs w:val="16"/>
              </w:rPr>
            </w:pPr>
            <w:r>
              <w:rPr>
                <w:rFonts w:eastAsia="Times New Roman" w:cs="Arial"/>
                <w:bCs/>
                <w:sz w:val="16"/>
                <w:szCs w:val="16"/>
              </w:rPr>
              <w:t>N/A</w:t>
            </w:r>
          </w:p>
        </w:tc>
        <w:tc>
          <w:tcPr>
            <w:tcW w:w="2232" w:type="dxa"/>
            <w:tcBorders>
              <w:bottom w:val="single" w:sz="4" w:space="0" w:color="auto"/>
            </w:tcBorders>
            <w:vAlign w:val="center"/>
          </w:tcPr>
          <w:p w14:paraId="25BBE5EA" w14:textId="69BDC505" w:rsidR="00D17A21" w:rsidRPr="007F5198" w:rsidRDefault="00D17A21" w:rsidP="00D17A21">
            <w:pPr>
              <w:spacing w:before="40" w:after="40"/>
              <w:jc w:val="center"/>
              <w:rPr>
                <w:rFonts w:eastAsia="Times New Roman" w:cs="Arial"/>
                <w:bCs/>
                <w:sz w:val="16"/>
                <w:szCs w:val="16"/>
              </w:rPr>
            </w:pPr>
            <w:r>
              <w:rPr>
                <w:rFonts w:eastAsia="Times New Roman" w:cs="Arial"/>
                <w:bCs/>
                <w:sz w:val="16"/>
                <w:szCs w:val="16"/>
              </w:rPr>
              <w:t>N/A</w:t>
            </w:r>
          </w:p>
        </w:tc>
      </w:tr>
    </w:tbl>
    <w:p w14:paraId="482350F5" w14:textId="77777777" w:rsidR="00D17A21" w:rsidRPr="001A5833" w:rsidRDefault="00D17A21" w:rsidP="00D17A21"/>
    <w:p w14:paraId="6D47AB89" w14:textId="4F86F577" w:rsidR="001D67CF" w:rsidRDefault="001D67CF" w:rsidP="001D67CF">
      <w:pPr>
        <w:pStyle w:val="Heading2"/>
        <w:numPr>
          <w:ilvl w:val="1"/>
          <w:numId w:val="10"/>
        </w:numPr>
        <w:tabs>
          <w:tab w:val="clear" w:pos="1440"/>
          <w:tab w:val="num" w:pos="1530"/>
        </w:tabs>
        <w:spacing w:before="120"/>
        <w:ind w:left="1530"/>
        <w:jc w:val="both"/>
      </w:pPr>
      <w:r>
        <w:t>There was no residual risk identified that was above the risk acceptability limit per §</w:t>
      </w:r>
      <w:r w:rsidR="003746E8">
        <w:t>6</w:t>
      </w:r>
      <w:r>
        <w:t>.3.</w:t>
      </w:r>
    </w:p>
    <w:p w14:paraId="718C8CD2" w14:textId="77777777" w:rsidR="001A5833" w:rsidRDefault="001A5833" w:rsidP="00190E33">
      <w:pPr>
        <w:pStyle w:val="Heading1"/>
        <w:spacing w:before="120"/>
        <w:jc w:val="both"/>
      </w:pPr>
      <w:r w:rsidRPr="001A5833">
        <w:t>Conclusion</w:t>
      </w:r>
    </w:p>
    <w:p w14:paraId="72BBF020" w14:textId="77777777" w:rsidR="003746E8" w:rsidRDefault="003746E8" w:rsidP="003746E8">
      <w:pPr>
        <w:pStyle w:val="Heading2"/>
      </w:pPr>
      <w:r w:rsidRPr="007C7F05">
        <w:t>All Identified risks regardless of acceptability were reduced as far as possible (AFAP). All risks, including residual risks and regardless of their dimension, were reduced “as far as possible” (AFAP).</w:t>
      </w:r>
      <w:r>
        <w:t xml:space="preserve"> Risks have been reduced as low as possible by the following methods:</w:t>
      </w:r>
    </w:p>
    <w:p w14:paraId="6F57DF5A" w14:textId="77777777" w:rsidR="005E48CF" w:rsidRDefault="005E48CF" w:rsidP="00023785">
      <w:pPr>
        <w:pStyle w:val="Heading2"/>
        <w:numPr>
          <w:ilvl w:val="0"/>
          <w:numId w:val="9"/>
        </w:numPr>
        <w:spacing w:after="0"/>
      </w:pPr>
      <w:r>
        <w:t>Design</w:t>
      </w:r>
    </w:p>
    <w:p w14:paraId="1920635A" w14:textId="77777777" w:rsidR="005E48CF" w:rsidRDefault="005E48CF" w:rsidP="00023785">
      <w:pPr>
        <w:pStyle w:val="Heading2"/>
        <w:numPr>
          <w:ilvl w:val="0"/>
          <w:numId w:val="9"/>
        </w:numPr>
        <w:spacing w:after="0"/>
      </w:pPr>
      <w:r>
        <w:t xml:space="preserve">Appropriate testing to ensure design criteria were met </w:t>
      </w:r>
    </w:p>
    <w:p w14:paraId="0A903DA7" w14:textId="77777777" w:rsidR="005E48CF" w:rsidRDefault="005E48CF" w:rsidP="00023785">
      <w:pPr>
        <w:pStyle w:val="Heading2"/>
        <w:numPr>
          <w:ilvl w:val="0"/>
          <w:numId w:val="9"/>
        </w:numPr>
        <w:spacing w:after="0"/>
      </w:pPr>
      <w:r>
        <w:t xml:space="preserve">Protective measures (critical-to-quality) </w:t>
      </w:r>
    </w:p>
    <w:p w14:paraId="5A99EDDB" w14:textId="77777777" w:rsidR="005E48CF" w:rsidRDefault="005E48CF" w:rsidP="00023785">
      <w:pPr>
        <w:pStyle w:val="Heading2"/>
        <w:numPr>
          <w:ilvl w:val="0"/>
          <w:numId w:val="9"/>
        </w:numPr>
        <w:spacing w:after="0"/>
      </w:pPr>
      <w:r>
        <w:t xml:space="preserve">Manufacturing and quality control measures </w:t>
      </w:r>
    </w:p>
    <w:p w14:paraId="5E46E19E" w14:textId="20CA6130" w:rsidR="00DD4CD3" w:rsidRPr="00DD4CD3" w:rsidRDefault="005E48CF" w:rsidP="00023785">
      <w:pPr>
        <w:pStyle w:val="Heading2"/>
        <w:spacing w:before="120"/>
      </w:pPr>
      <w:r>
        <w:t xml:space="preserve">Based on a review of the risk-management process for the </w:t>
      </w:r>
      <w:r w:rsidR="003746E8">
        <w:t xml:space="preserve">SILQ </w:t>
      </w:r>
      <w:r w:rsidR="00023785">
        <w:t>Foley Catheter</w:t>
      </w:r>
      <w:r w:rsidRPr="005E48CF">
        <w:t xml:space="preserve"> </w:t>
      </w:r>
      <w:r>
        <w:t>described herein, the risk management plan based on ISO 14971:</w:t>
      </w:r>
      <w:r w:rsidR="0091539C">
        <w:t xml:space="preserve">2019 </w:t>
      </w:r>
      <w:r>
        <w:t>has been implemented and the individual, cumulative and overall residual risk have been reduced as low as possible regardless of the magnitude and the benefit of using this device will outweigh risks posed by the device during usage.</w:t>
      </w:r>
    </w:p>
    <w:p w14:paraId="604A5C4A" w14:textId="77777777" w:rsidR="00063B3C" w:rsidRDefault="00063B3C" w:rsidP="00681925">
      <w:pPr>
        <w:pStyle w:val="Heading1"/>
        <w:keepNext/>
        <w:spacing w:before="120"/>
        <w:jc w:val="both"/>
      </w:pPr>
      <w:r>
        <w:lastRenderedPageBreak/>
        <w:t>Change History</w:t>
      </w:r>
    </w:p>
    <w:tbl>
      <w:tblPr>
        <w:tblW w:w="1359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2510"/>
      </w:tblGrid>
      <w:tr w:rsidR="00063B3C" w:rsidRPr="00D225F4" w14:paraId="79E7C9E0" w14:textId="77777777" w:rsidTr="00681925">
        <w:trPr>
          <w:tblHeader/>
        </w:trPr>
        <w:tc>
          <w:tcPr>
            <w:tcW w:w="1080" w:type="dxa"/>
            <w:shd w:val="clear" w:color="auto" w:fill="F2F2F2"/>
          </w:tcPr>
          <w:p w14:paraId="1FC36052" w14:textId="77777777" w:rsidR="00063B3C" w:rsidRPr="00D225F4" w:rsidRDefault="00063B3C" w:rsidP="00996F07">
            <w:pPr>
              <w:pStyle w:val="Heading2"/>
              <w:numPr>
                <w:ilvl w:val="0"/>
                <w:numId w:val="0"/>
              </w:numPr>
              <w:spacing w:after="0"/>
              <w:jc w:val="center"/>
              <w:rPr>
                <w:b/>
                <w:sz w:val="20"/>
                <w:szCs w:val="20"/>
              </w:rPr>
            </w:pPr>
            <w:r>
              <w:rPr>
                <w:b/>
                <w:sz w:val="20"/>
                <w:szCs w:val="20"/>
              </w:rPr>
              <w:t>Revision</w:t>
            </w:r>
          </w:p>
        </w:tc>
        <w:tc>
          <w:tcPr>
            <w:tcW w:w="12510" w:type="dxa"/>
            <w:shd w:val="clear" w:color="auto" w:fill="F2F2F2"/>
          </w:tcPr>
          <w:p w14:paraId="2552F0AC" w14:textId="77777777" w:rsidR="00063B3C" w:rsidRPr="00D225F4" w:rsidRDefault="00063B3C" w:rsidP="00996F07">
            <w:pPr>
              <w:pStyle w:val="Heading2"/>
              <w:numPr>
                <w:ilvl w:val="0"/>
                <w:numId w:val="0"/>
              </w:numPr>
              <w:spacing w:after="0"/>
              <w:jc w:val="center"/>
              <w:rPr>
                <w:b/>
                <w:sz w:val="20"/>
                <w:szCs w:val="20"/>
              </w:rPr>
            </w:pPr>
            <w:r w:rsidRPr="00D225F4">
              <w:rPr>
                <w:b/>
                <w:sz w:val="20"/>
                <w:szCs w:val="20"/>
              </w:rPr>
              <w:t>Change Description</w:t>
            </w:r>
          </w:p>
        </w:tc>
      </w:tr>
      <w:tr w:rsidR="00063B3C" w:rsidRPr="00D225F4" w14:paraId="4F3B33C8" w14:textId="77777777" w:rsidTr="00063B3C">
        <w:trPr>
          <w:trHeight w:val="143"/>
        </w:trPr>
        <w:tc>
          <w:tcPr>
            <w:tcW w:w="1080" w:type="dxa"/>
            <w:shd w:val="clear" w:color="auto" w:fill="auto"/>
          </w:tcPr>
          <w:p w14:paraId="4C389CF2" w14:textId="77777777" w:rsidR="00063B3C" w:rsidRPr="00D225F4" w:rsidRDefault="005B0DC1" w:rsidP="00996F07">
            <w:pPr>
              <w:pStyle w:val="Heading2"/>
              <w:numPr>
                <w:ilvl w:val="0"/>
                <w:numId w:val="0"/>
              </w:numPr>
              <w:spacing w:before="20" w:after="20"/>
              <w:jc w:val="center"/>
              <w:rPr>
                <w:sz w:val="20"/>
                <w:szCs w:val="20"/>
              </w:rPr>
            </w:pPr>
            <w:r>
              <w:rPr>
                <w:sz w:val="20"/>
                <w:szCs w:val="20"/>
              </w:rPr>
              <w:t>A</w:t>
            </w:r>
          </w:p>
        </w:tc>
        <w:tc>
          <w:tcPr>
            <w:tcW w:w="12510" w:type="dxa"/>
            <w:shd w:val="clear" w:color="auto" w:fill="auto"/>
          </w:tcPr>
          <w:p w14:paraId="32E9D272" w14:textId="77777777" w:rsidR="00063B3C" w:rsidRPr="00D225F4" w:rsidRDefault="00063B3C" w:rsidP="00996F07">
            <w:pPr>
              <w:pStyle w:val="Heading2"/>
              <w:numPr>
                <w:ilvl w:val="0"/>
                <w:numId w:val="0"/>
              </w:numPr>
              <w:spacing w:before="20" w:after="20"/>
              <w:jc w:val="both"/>
              <w:rPr>
                <w:sz w:val="20"/>
                <w:szCs w:val="20"/>
              </w:rPr>
            </w:pPr>
            <w:r>
              <w:rPr>
                <w:sz w:val="20"/>
                <w:szCs w:val="20"/>
              </w:rPr>
              <w:t>Initial release</w:t>
            </w:r>
          </w:p>
        </w:tc>
      </w:tr>
      <w:tr w:rsidR="00496CCC" w:rsidRPr="00D225F4" w14:paraId="464428C1" w14:textId="77777777" w:rsidTr="00063B3C">
        <w:trPr>
          <w:trHeight w:val="143"/>
        </w:trPr>
        <w:tc>
          <w:tcPr>
            <w:tcW w:w="1080" w:type="dxa"/>
            <w:shd w:val="clear" w:color="auto" w:fill="auto"/>
          </w:tcPr>
          <w:p w14:paraId="6B23D64B" w14:textId="511CE9F8" w:rsidR="00496CCC" w:rsidRDefault="00496CCC" w:rsidP="00996F07">
            <w:pPr>
              <w:pStyle w:val="Heading2"/>
              <w:numPr>
                <w:ilvl w:val="0"/>
                <w:numId w:val="0"/>
              </w:numPr>
              <w:spacing w:before="20" w:after="20"/>
              <w:jc w:val="center"/>
              <w:rPr>
                <w:sz w:val="20"/>
                <w:szCs w:val="20"/>
              </w:rPr>
            </w:pPr>
            <w:r>
              <w:rPr>
                <w:sz w:val="20"/>
                <w:szCs w:val="20"/>
              </w:rPr>
              <w:t>B</w:t>
            </w:r>
          </w:p>
        </w:tc>
        <w:tc>
          <w:tcPr>
            <w:tcW w:w="12510" w:type="dxa"/>
            <w:shd w:val="clear" w:color="auto" w:fill="auto"/>
          </w:tcPr>
          <w:p w14:paraId="58E0E1D2" w14:textId="09EC4476" w:rsidR="00496CCC" w:rsidRDefault="00496CCC" w:rsidP="00996F07">
            <w:pPr>
              <w:pStyle w:val="Heading2"/>
              <w:numPr>
                <w:ilvl w:val="0"/>
                <w:numId w:val="0"/>
              </w:numPr>
              <w:spacing w:before="20" w:after="20"/>
              <w:jc w:val="both"/>
              <w:rPr>
                <w:sz w:val="20"/>
                <w:szCs w:val="20"/>
              </w:rPr>
            </w:pPr>
            <w:r>
              <w:rPr>
                <w:sz w:val="20"/>
                <w:szCs w:val="20"/>
              </w:rPr>
              <w:t>Add HDX-160510, general updates, add verification references</w:t>
            </w:r>
          </w:p>
        </w:tc>
      </w:tr>
      <w:tr w:rsidR="00D17A21" w:rsidRPr="00D225F4" w14:paraId="32C19E2E" w14:textId="77777777" w:rsidTr="00063B3C">
        <w:trPr>
          <w:trHeight w:val="143"/>
        </w:trPr>
        <w:tc>
          <w:tcPr>
            <w:tcW w:w="1080" w:type="dxa"/>
            <w:shd w:val="clear" w:color="auto" w:fill="auto"/>
          </w:tcPr>
          <w:p w14:paraId="29D1255A" w14:textId="48DE0C33" w:rsidR="00D17A21" w:rsidRDefault="00D17A21" w:rsidP="00996F07">
            <w:pPr>
              <w:pStyle w:val="Heading2"/>
              <w:numPr>
                <w:ilvl w:val="0"/>
                <w:numId w:val="0"/>
              </w:numPr>
              <w:spacing w:before="20" w:after="20"/>
              <w:jc w:val="center"/>
              <w:rPr>
                <w:sz w:val="20"/>
                <w:szCs w:val="20"/>
              </w:rPr>
            </w:pPr>
            <w:r>
              <w:rPr>
                <w:sz w:val="20"/>
                <w:szCs w:val="20"/>
              </w:rPr>
              <w:t>C</w:t>
            </w:r>
          </w:p>
        </w:tc>
        <w:tc>
          <w:tcPr>
            <w:tcW w:w="12510" w:type="dxa"/>
            <w:shd w:val="clear" w:color="auto" w:fill="auto"/>
          </w:tcPr>
          <w:p w14:paraId="5792B89F" w14:textId="2AE3EE23" w:rsidR="00D17A21" w:rsidRDefault="00D17A21" w:rsidP="00996F07">
            <w:pPr>
              <w:pStyle w:val="Heading2"/>
              <w:numPr>
                <w:ilvl w:val="0"/>
                <w:numId w:val="0"/>
              </w:numPr>
              <w:spacing w:before="20" w:after="20"/>
              <w:jc w:val="both"/>
              <w:rPr>
                <w:sz w:val="20"/>
                <w:szCs w:val="20"/>
              </w:rPr>
            </w:pPr>
            <w:r>
              <w:rPr>
                <w:sz w:val="20"/>
                <w:szCs w:val="20"/>
              </w:rPr>
              <w:t xml:space="preserve">Add SLQ-1610, add column </w:t>
            </w:r>
            <w:r w:rsidRPr="00D17A21">
              <w:rPr>
                <w:b/>
                <w:bCs w:val="0"/>
                <w:sz w:val="20"/>
                <w:szCs w:val="20"/>
              </w:rPr>
              <w:t>Potential Harm</w:t>
            </w:r>
            <w:r>
              <w:rPr>
                <w:sz w:val="20"/>
                <w:szCs w:val="20"/>
              </w:rPr>
              <w:t xml:space="preserve"> to Table 6, general updates</w:t>
            </w:r>
          </w:p>
        </w:tc>
      </w:tr>
      <w:tr w:rsidR="00031C3F" w:rsidRPr="00D225F4" w14:paraId="40B7EA6C" w14:textId="77777777" w:rsidTr="00063B3C">
        <w:trPr>
          <w:trHeight w:val="143"/>
        </w:trPr>
        <w:tc>
          <w:tcPr>
            <w:tcW w:w="1080" w:type="dxa"/>
            <w:shd w:val="clear" w:color="auto" w:fill="auto"/>
          </w:tcPr>
          <w:p w14:paraId="4875BDE2" w14:textId="5A455B1A" w:rsidR="00031C3F" w:rsidRDefault="00031C3F" w:rsidP="00996F07">
            <w:pPr>
              <w:pStyle w:val="Heading2"/>
              <w:numPr>
                <w:ilvl w:val="0"/>
                <w:numId w:val="0"/>
              </w:numPr>
              <w:spacing w:before="20" w:after="20"/>
              <w:jc w:val="center"/>
              <w:rPr>
                <w:sz w:val="20"/>
                <w:szCs w:val="20"/>
              </w:rPr>
            </w:pPr>
            <w:r>
              <w:rPr>
                <w:sz w:val="20"/>
                <w:szCs w:val="20"/>
              </w:rPr>
              <w:t>D</w:t>
            </w:r>
          </w:p>
        </w:tc>
        <w:tc>
          <w:tcPr>
            <w:tcW w:w="12510" w:type="dxa"/>
            <w:shd w:val="clear" w:color="auto" w:fill="auto"/>
          </w:tcPr>
          <w:p w14:paraId="6802710D" w14:textId="2F44AB01" w:rsidR="00031C3F" w:rsidRDefault="00031C3F" w:rsidP="00996F07">
            <w:pPr>
              <w:pStyle w:val="Heading2"/>
              <w:numPr>
                <w:ilvl w:val="0"/>
                <w:numId w:val="0"/>
              </w:numPr>
              <w:spacing w:before="20" w:after="20"/>
              <w:jc w:val="both"/>
              <w:rPr>
                <w:sz w:val="20"/>
                <w:szCs w:val="20"/>
              </w:rPr>
            </w:pPr>
            <w:r>
              <w:rPr>
                <w:sz w:val="20"/>
                <w:szCs w:val="20"/>
              </w:rPr>
              <w:t xml:space="preserve">Update Scope </w:t>
            </w:r>
            <w:r w:rsidR="006D19D1">
              <w:rPr>
                <w:sz w:val="20"/>
                <w:szCs w:val="20"/>
              </w:rPr>
              <w:t>T</w:t>
            </w:r>
            <w:r>
              <w:rPr>
                <w:sz w:val="20"/>
                <w:szCs w:val="20"/>
              </w:rPr>
              <w:t xml:space="preserve">able 1 and </w:t>
            </w:r>
            <w:r w:rsidR="006D19D1">
              <w:rPr>
                <w:sz w:val="20"/>
                <w:szCs w:val="20"/>
              </w:rPr>
              <w:t>§</w:t>
            </w:r>
            <w:r>
              <w:rPr>
                <w:sz w:val="20"/>
                <w:szCs w:val="20"/>
              </w:rPr>
              <w:t xml:space="preserve">2.2, add reference to RM Plan </w:t>
            </w:r>
            <w:r w:rsidR="006D19D1">
              <w:rPr>
                <w:sz w:val="20"/>
                <w:szCs w:val="20"/>
              </w:rPr>
              <w:t>§</w:t>
            </w:r>
            <w:r>
              <w:rPr>
                <w:sz w:val="20"/>
                <w:szCs w:val="20"/>
              </w:rPr>
              <w:t>3.2</w:t>
            </w:r>
            <w:r w:rsidR="00303579">
              <w:rPr>
                <w:sz w:val="20"/>
                <w:szCs w:val="20"/>
              </w:rPr>
              <w:t>, Move 8.3 to 9.2, reclassify pyrogenic response under immunological risk</w:t>
            </w:r>
          </w:p>
        </w:tc>
      </w:tr>
    </w:tbl>
    <w:p w14:paraId="2D3E6DBA" w14:textId="77777777" w:rsidR="003C29A0" w:rsidRPr="001A5833" w:rsidRDefault="003C29A0" w:rsidP="001A5833"/>
    <w:sectPr w:rsidR="003C29A0" w:rsidRPr="001A5833" w:rsidSect="00AE0D1D">
      <w:headerReference w:type="default" r:id="rId8"/>
      <w:footerReference w:type="default" r:id="rId9"/>
      <w:headerReference w:type="first" r:id="rId10"/>
      <w:footerReference w:type="first" r:id="rId11"/>
      <w:pgSz w:w="15840" w:h="12240" w:orient="landscape" w:code="1"/>
      <w:pgMar w:top="720" w:right="720" w:bottom="720" w:left="720" w:header="547"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6EAE7" w14:textId="77777777" w:rsidR="00993761" w:rsidRDefault="00993761">
      <w:r>
        <w:separator/>
      </w:r>
    </w:p>
  </w:endnote>
  <w:endnote w:type="continuationSeparator" w:id="0">
    <w:p w14:paraId="5D0575B6" w14:textId="77777777" w:rsidR="00993761" w:rsidRDefault="0099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Roman">
    <w:altName w:val="Times New Roman"/>
    <w:charset w:val="00"/>
    <w:family w:val="auto"/>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F646" w14:textId="77777777" w:rsidR="00AB00D6" w:rsidRPr="00116F96" w:rsidRDefault="00AB00D6" w:rsidP="00FF0B9F">
    <w:pPr>
      <w:pStyle w:val="Footer"/>
      <w:spacing w:after="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9664C" w14:textId="77777777" w:rsidR="00AB00D6" w:rsidRDefault="00AB00D6" w:rsidP="00670234">
    <w:pPr>
      <w:pStyle w:val="Footer"/>
      <w:jc w:val="center"/>
      <w:rPr>
        <w:sz w:val="16"/>
        <w:szCs w:val="16"/>
      </w:rPr>
    </w:pPr>
    <w:r w:rsidRPr="007F41C7">
      <w:rPr>
        <w:sz w:val="16"/>
        <w:szCs w:val="16"/>
      </w:rPr>
      <w:t>This document is the exclusive property of Access Scientific, Inc. Information herein is Confidential, unauthorized use is prohibited</w:t>
    </w:r>
    <w:r>
      <w:rPr>
        <w:sz w:val="16"/>
        <w:szCs w:val="16"/>
      </w:rPr>
      <w:t>.</w:t>
    </w:r>
  </w:p>
  <w:p w14:paraId="0F5644C8" w14:textId="77777777" w:rsidR="00AB00D6" w:rsidRPr="0083578B" w:rsidRDefault="00AB00D6" w:rsidP="00A46BF2">
    <w:pPr>
      <w:pStyle w:val="Footer"/>
      <w:jc w:val="center"/>
      <w:rPr>
        <w:sz w:val="16"/>
        <w:szCs w:val="16"/>
        <w:u w:val="single"/>
      </w:rPr>
    </w:pPr>
    <w:r w:rsidRPr="0083578B">
      <w:rPr>
        <w:sz w:val="16"/>
        <w:szCs w:val="16"/>
        <w:u w:val="single"/>
      </w:rPr>
      <w:t>QSF-001 rev</w:t>
    </w:r>
    <w:r>
      <w:rPr>
        <w:sz w:val="16"/>
        <w:szCs w:val="16"/>
        <w:u w:val="single"/>
      </w:rPr>
      <w:t xml:space="preserve">. </w:t>
    </w:r>
    <w:r w:rsidRPr="0083578B">
      <w:rPr>
        <w:sz w:val="16"/>
        <w:szCs w:val="16"/>
        <w:u w:val="single"/>
      </w:rPr>
      <w:t>A</w:t>
    </w:r>
  </w:p>
  <w:p w14:paraId="7B9977F5" w14:textId="77777777" w:rsidR="00AB00D6" w:rsidRDefault="00AB00D6" w:rsidP="00670234">
    <w:pPr>
      <w:pStyle w:val="Footer"/>
      <w:jc w:val="center"/>
      <w:rPr>
        <w:sz w:val="16"/>
        <w:szCs w:val="16"/>
      </w:rPr>
    </w:pPr>
  </w:p>
  <w:p w14:paraId="499BE0E6" w14:textId="77777777" w:rsidR="00AB00D6" w:rsidRDefault="00AB00D6" w:rsidP="00670234">
    <w:pPr>
      <w:pStyle w:val="Footer"/>
      <w:jc w:val="center"/>
    </w:pPr>
  </w:p>
  <w:p w14:paraId="7C0FAACC" w14:textId="77777777" w:rsidR="00AB00D6" w:rsidRDefault="00AB0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0D33D" w14:textId="77777777" w:rsidR="00993761" w:rsidRDefault="00993761">
      <w:r>
        <w:separator/>
      </w:r>
    </w:p>
  </w:footnote>
  <w:footnote w:type="continuationSeparator" w:id="0">
    <w:p w14:paraId="6AB6F472" w14:textId="77777777" w:rsidR="00993761" w:rsidRDefault="0099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8"/>
      <w:gridCol w:w="10542"/>
      <w:gridCol w:w="1993"/>
    </w:tblGrid>
    <w:tr w:rsidR="00AB00D6" w:rsidRPr="003A5B1C" w14:paraId="7B1123BB" w14:textId="77777777" w:rsidTr="00681925">
      <w:trPr>
        <w:trHeight w:val="144"/>
      </w:trPr>
      <w:tc>
        <w:tcPr>
          <w:tcW w:w="1998" w:type="dxa"/>
          <w:vMerge w:val="restart"/>
          <w:vAlign w:val="center"/>
        </w:tcPr>
        <w:p w14:paraId="60E5A828" w14:textId="0EFF3EB0" w:rsidR="00AB00D6" w:rsidRPr="003A5B1C" w:rsidRDefault="00B6477E" w:rsidP="0048070E">
          <w:pPr>
            <w:pStyle w:val="Header"/>
            <w:spacing w:before="20" w:after="20"/>
            <w:rPr>
              <w:rFonts w:cs="Arial"/>
            </w:rPr>
          </w:pPr>
          <w:r>
            <w:pict w14:anchorId="701D7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i1025" type="#_x0000_t75" alt="Logo&#10;&#10;Description automatically generated" style="width:90pt;height:19pt;visibility:visible;mso-wrap-style:square;mso-position-horizontal:absolute;mso-position-horizontal-relative:text;mso-position-vertical:absolute;mso-position-vertical-relative:text;mso-width-relative:page;mso-height-relative:page" wrapcoords="18900 0 6300 0 -180 4320 -180 20736 16020 20736 19620 20736 21600 18144 21600 7776 20160 0 18900 0">
                <v:imagedata r:id="rId1" o:title="Logo&#10;&#10;Description automatically generated"/>
              </v:shape>
            </w:pict>
          </w:r>
        </w:p>
      </w:tc>
      <w:tc>
        <w:tcPr>
          <w:tcW w:w="10542" w:type="dxa"/>
        </w:tcPr>
        <w:p w14:paraId="6570EBD5" w14:textId="4164C59E" w:rsidR="00AB00D6" w:rsidRPr="00093034" w:rsidRDefault="00AB00D6" w:rsidP="0048070E">
          <w:pPr>
            <w:pStyle w:val="Header"/>
            <w:spacing w:before="20" w:after="20"/>
            <w:jc w:val="center"/>
            <w:rPr>
              <w:rFonts w:cs="Arial"/>
              <w:b/>
              <w:sz w:val="24"/>
              <w:szCs w:val="24"/>
            </w:rPr>
          </w:pPr>
          <w:r>
            <w:rPr>
              <w:rFonts w:cs="Arial"/>
              <w:b/>
              <w:sz w:val="24"/>
              <w:szCs w:val="24"/>
            </w:rPr>
            <w:t xml:space="preserve"> Hazard Analysis (HA) – Risk Management Report, </w:t>
          </w:r>
          <w:r w:rsidR="00072B1B">
            <w:rPr>
              <w:rFonts w:cs="Arial"/>
              <w:b/>
              <w:sz w:val="24"/>
              <w:szCs w:val="24"/>
            </w:rPr>
            <w:t xml:space="preserve">SILQ </w:t>
          </w:r>
          <w:r w:rsidR="005F73B5">
            <w:rPr>
              <w:rFonts w:cs="Arial"/>
              <w:b/>
              <w:sz w:val="24"/>
              <w:szCs w:val="24"/>
            </w:rPr>
            <w:t xml:space="preserve">ClearTract </w:t>
          </w:r>
          <w:r>
            <w:rPr>
              <w:rFonts w:cs="Arial"/>
              <w:b/>
              <w:sz w:val="24"/>
              <w:szCs w:val="24"/>
            </w:rPr>
            <w:t>Foley Catheter</w:t>
          </w:r>
        </w:p>
      </w:tc>
      <w:tc>
        <w:tcPr>
          <w:tcW w:w="1993" w:type="dxa"/>
          <w:vAlign w:val="center"/>
        </w:tcPr>
        <w:p w14:paraId="38143A66" w14:textId="38C7250C" w:rsidR="00AB00D6" w:rsidRPr="003A5B1C" w:rsidRDefault="00AB00D6" w:rsidP="0048070E">
          <w:pPr>
            <w:pStyle w:val="Header"/>
            <w:spacing w:before="20" w:after="20"/>
            <w:rPr>
              <w:rFonts w:cs="Arial"/>
            </w:rPr>
          </w:pPr>
          <w:r>
            <w:rPr>
              <w:rFonts w:cs="Arial"/>
            </w:rPr>
            <w:t>Doc No.: RM-00</w:t>
          </w:r>
          <w:r w:rsidR="003169AD">
            <w:rPr>
              <w:rFonts w:cs="Arial"/>
            </w:rPr>
            <w:t>19</w:t>
          </w:r>
        </w:p>
      </w:tc>
    </w:tr>
    <w:tr w:rsidR="00AB00D6" w:rsidRPr="003A5B1C" w14:paraId="0D2E630D" w14:textId="77777777" w:rsidTr="00681925">
      <w:trPr>
        <w:trHeight w:val="144"/>
      </w:trPr>
      <w:tc>
        <w:tcPr>
          <w:tcW w:w="1998" w:type="dxa"/>
          <w:vMerge/>
        </w:tcPr>
        <w:p w14:paraId="5B94C47A" w14:textId="77777777" w:rsidR="00AB00D6" w:rsidRPr="003A5B1C" w:rsidRDefault="00AB00D6" w:rsidP="0048070E">
          <w:pPr>
            <w:pStyle w:val="Header"/>
            <w:spacing w:before="20" w:after="20"/>
            <w:rPr>
              <w:rFonts w:cs="Arial"/>
            </w:rPr>
          </w:pPr>
        </w:p>
      </w:tc>
      <w:tc>
        <w:tcPr>
          <w:tcW w:w="10542" w:type="dxa"/>
          <w:vMerge w:val="restart"/>
          <w:vAlign w:val="center"/>
        </w:tcPr>
        <w:p w14:paraId="75426CC9" w14:textId="2D87F45F" w:rsidR="00AB00D6" w:rsidRPr="003A5B1C" w:rsidRDefault="00AB00D6" w:rsidP="0048070E">
          <w:pPr>
            <w:pStyle w:val="Header"/>
            <w:spacing w:before="20" w:after="20"/>
            <w:rPr>
              <w:rFonts w:cs="Arial"/>
            </w:rPr>
          </w:pPr>
          <w:r w:rsidRPr="00C86444">
            <w:rPr>
              <w:rFonts w:cs="Arial"/>
              <w:i/>
              <w:sz w:val="14"/>
              <w:szCs w:val="14"/>
            </w:rPr>
            <w:t xml:space="preserve">This document contains confidential, proprietary information of </w:t>
          </w:r>
          <w:r>
            <w:rPr>
              <w:rFonts w:cs="Arial"/>
              <w:i/>
              <w:sz w:val="14"/>
              <w:szCs w:val="14"/>
            </w:rPr>
            <w:t>Pathway Innovation LLC</w:t>
          </w:r>
          <w:r w:rsidRPr="00C86444">
            <w:rPr>
              <w:rFonts w:cs="Arial"/>
              <w:i/>
              <w:sz w:val="14"/>
              <w:szCs w:val="14"/>
            </w:rPr>
            <w:t xml:space="preserve"> and shall not be copied or reproduced without prior written permission there from.</w:t>
          </w:r>
          <w:r>
            <w:t xml:space="preserve"> </w:t>
          </w:r>
          <w:r w:rsidRPr="008219C7">
            <w:rPr>
              <w:rFonts w:cs="Arial"/>
              <w:i/>
              <w:sz w:val="14"/>
              <w:szCs w:val="14"/>
            </w:rPr>
            <w:t>If any portion of this document is in hardcopy form, it must be considered and treated as an uncontrolled</w:t>
          </w:r>
          <w:r w:rsidR="00072B1B">
            <w:rPr>
              <w:rFonts w:cs="Arial"/>
              <w:i/>
              <w:sz w:val="14"/>
              <w:szCs w:val="14"/>
            </w:rPr>
            <w:t xml:space="preserve"> </w:t>
          </w:r>
          <w:r w:rsidR="00072B1B" w:rsidRPr="00F117AD">
            <w:rPr>
              <w:rFonts w:cs="Arial"/>
              <w:i/>
              <w:sz w:val="14"/>
              <w:szCs w:val="14"/>
            </w:rPr>
            <w:t>“For Reference Only”, unless accompanied with a controlled stamp</w:t>
          </w:r>
          <w:r w:rsidRPr="008219C7">
            <w:rPr>
              <w:rFonts w:cs="Arial"/>
              <w:i/>
              <w:sz w:val="14"/>
              <w:szCs w:val="14"/>
            </w:rPr>
            <w:t>. Users of this document must verify that they are using the most current revision of the controlled document before performing work</w:t>
          </w:r>
          <w:r>
            <w:rPr>
              <w:rFonts w:cs="Arial"/>
              <w:i/>
              <w:sz w:val="14"/>
              <w:szCs w:val="14"/>
            </w:rPr>
            <w:t>.</w:t>
          </w:r>
        </w:p>
      </w:tc>
      <w:tc>
        <w:tcPr>
          <w:tcW w:w="1993" w:type="dxa"/>
          <w:vAlign w:val="center"/>
        </w:tcPr>
        <w:p w14:paraId="10544D83" w14:textId="06A7C94E" w:rsidR="00AB00D6" w:rsidRPr="003A5B1C" w:rsidRDefault="00AB00D6" w:rsidP="0048070E">
          <w:pPr>
            <w:pStyle w:val="Header"/>
            <w:spacing w:before="20" w:after="20"/>
            <w:rPr>
              <w:rFonts w:cs="Arial"/>
            </w:rPr>
          </w:pPr>
          <w:r w:rsidRPr="003A5B1C">
            <w:rPr>
              <w:rFonts w:cs="Arial"/>
            </w:rPr>
            <w:t>Rev.:</w:t>
          </w:r>
          <w:r>
            <w:rPr>
              <w:rFonts w:cs="Arial"/>
            </w:rPr>
            <w:t xml:space="preserve"> </w:t>
          </w:r>
          <w:r w:rsidR="00031C3F">
            <w:rPr>
              <w:rFonts w:cs="Arial"/>
            </w:rPr>
            <w:t>D</w:t>
          </w:r>
        </w:p>
      </w:tc>
    </w:tr>
    <w:tr w:rsidR="00AB00D6" w:rsidRPr="003A5B1C" w14:paraId="271670E6" w14:textId="77777777" w:rsidTr="00681925">
      <w:trPr>
        <w:trHeight w:val="107"/>
      </w:trPr>
      <w:tc>
        <w:tcPr>
          <w:tcW w:w="1998" w:type="dxa"/>
          <w:vMerge/>
        </w:tcPr>
        <w:p w14:paraId="479A8FA3" w14:textId="77777777" w:rsidR="00AB00D6" w:rsidRPr="003A5B1C" w:rsidRDefault="00AB00D6" w:rsidP="0048070E">
          <w:pPr>
            <w:pStyle w:val="Header"/>
            <w:spacing w:before="20" w:after="20"/>
            <w:rPr>
              <w:rFonts w:cs="Arial"/>
            </w:rPr>
          </w:pPr>
        </w:p>
      </w:tc>
      <w:tc>
        <w:tcPr>
          <w:tcW w:w="10542" w:type="dxa"/>
          <w:vMerge/>
        </w:tcPr>
        <w:p w14:paraId="0F85369C" w14:textId="77777777" w:rsidR="00AB00D6" w:rsidRPr="003A5B1C" w:rsidRDefault="00AB00D6" w:rsidP="0048070E">
          <w:pPr>
            <w:pStyle w:val="Header"/>
            <w:spacing w:before="20" w:after="20"/>
            <w:rPr>
              <w:rFonts w:cs="Arial"/>
            </w:rPr>
          </w:pPr>
        </w:p>
      </w:tc>
      <w:tc>
        <w:tcPr>
          <w:tcW w:w="1993" w:type="dxa"/>
          <w:vAlign w:val="center"/>
        </w:tcPr>
        <w:p w14:paraId="048CC2B6" w14:textId="77777777" w:rsidR="00AB00D6" w:rsidRPr="003A5B1C" w:rsidRDefault="00AB00D6" w:rsidP="0048070E">
          <w:pPr>
            <w:pStyle w:val="Header"/>
            <w:spacing w:before="20" w:after="20"/>
            <w:rPr>
              <w:rFonts w:cs="Arial"/>
            </w:rPr>
          </w:pPr>
          <w:r w:rsidRPr="003A5B1C">
            <w:rPr>
              <w:rFonts w:cs="Arial"/>
              <w:szCs w:val="20"/>
            </w:rPr>
            <w:t xml:space="preserve">Page </w:t>
          </w:r>
          <w:r w:rsidRPr="003A5B1C">
            <w:rPr>
              <w:rStyle w:val="PageNumber"/>
              <w:rFonts w:cs="Arial"/>
              <w:szCs w:val="20"/>
            </w:rPr>
            <w:fldChar w:fldCharType="begin"/>
          </w:r>
          <w:r w:rsidRPr="003A5B1C">
            <w:rPr>
              <w:rStyle w:val="PageNumber"/>
              <w:rFonts w:cs="Arial"/>
              <w:szCs w:val="20"/>
            </w:rPr>
            <w:instrText xml:space="preserve"> PAGE </w:instrText>
          </w:r>
          <w:r w:rsidRPr="003A5B1C">
            <w:rPr>
              <w:rStyle w:val="PageNumber"/>
              <w:rFonts w:cs="Arial"/>
              <w:szCs w:val="20"/>
            </w:rPr>
            <w:fldChar w:fldCharType="separate"/>
          </w:r>
          <w:r w:rsidR="005B466B">
            <w:rPr>
              <w:rStyle w:val="PageNumber"/>
              <w:rFonts w:cs="Arial"/>
              <w:noProof/>
              <w:szCs w:val="20"/>
            </w:rPr>
            <w:t>2</w:t>
          </w:r>
          <w:r w:rsidRPr="003A5B1C">
            <w:rPr>
              <w:rStyle w:val="PageNumber"/>
              <w:rFonts w:cs="Arial"/>
              <w:szCs w:val="20"/>
            </w:rPr>
            <w:fldChar w:fldCharType="end"/>
          </w:r>
          <w:r w:rsidRPr="003A5B1C">
            <w:rPr>
              <w:rStyle w:val="PageNumber"/>
              <w:rFonts w:cs="Arial"/>
              <w:szCs w:val="20"/>
            </w:rPr>
            <w:t xml:space="preserve"> of </w:t>
          </w:r>
          <w:r w:rsidRPr="003A5B1C">
            <w:rPr>
              <w:rStyle w:val="PageNumber"/>
              <w:rFonts w:cs="Arial"/>
              <w:szCs w:val="20"/>
            </w:rPr>
            <w:fldChar w:fldCharType="begin"/>
          </w:r>
          <w:r w:rsidRPr="003A5B1C">
            <w:rPr>
              <w:rStyle w:val="PageNumber"/>
              <w:rFonts w:cs="Arial"/>
              <w:szCs w:val="20"/>
            </w:rPr>
            <w:instrText xml:space="preserve"> NUMPAGES </w:instrText>
          </w:r>
          <w:r w:rsidRPr="003A5B1C">
            <w:rPr>
              <w:rStyle w:val="PageNumber"/>
              <w:rFonts w:cs="Arial"/>
              <w:szCs w:val="20"/>
            </w:rPr>
            <w:fldChar w:fldCharType="separate"/>
          </w:r>
          <w:r w:rsidR="005B466B">
            <w:rPr>
              <w:rStyle w:val="PageNumber"/>
              <w:rFonts w:cs="Arial"/>
              <w:noProof/>
              <w:szCs w:val="20"/>
            </w:rPr>
            <w:t>9</w:t>
          </w:r>
          <w:r w:rsidRPr="003A5B1C">
            <w:rPr>
              <w:rStyle w:val="PageNumber"/>
              <w:rFonts w:cs="Arial"/>
              <w:szCs w:val="20"/>
            </w:rPr>
            <w:fldChar w:fldCharType="end"/>
          </w:r>
        </w:p>
      </w:tc>
    </w:tr>
  </w:tbl>
  <w:p w14:paraId="22F5E48C" w14:textId="77777777" w:rsidR="00AB00D6" w:rsidRPr="00601956" w:rsidRDefault="00AB00D6" w:rsidP="00601956">
    <w:pPr>
      <w:pStyle w:val="Header"/>
      <w:spacing w:after="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73018" w14:textId="77777777" w:rsidR="00AB00D6" w:rsidRDefault="00AB00D6">
    <w:pPr>
      <w:pStyle w:val="Header"/>
    </w:pPr>
  </w:p>
  <w:p w14:paraId="19FCCC88" w14:textId="77777777" w:rsidR="00AB00D6" w:rsidRDefault="00AB0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0CB6"/>
    <w:multiLevelType w:val="multilevel"/>
    <w:tmpl w:val="28549F4E"/>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tabs>
          <w:tab w:val="num" w:pos="2160"/>
        </w:tabs>
        <w:ind w:left="2160" w:hanging="72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vlJc w:val="left"/>
      <w:pPr>
        <w:tabs>
          <w:tab w:val="num" w:pos="3060"/>
        </w:tabs>
        <w:ind w:left="3060" w:hanging="90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ind w:left="5040" w:hanging="720"/>
      </w:pPr>
      <w:rPr>
        <w:rFonts w:hint="default"/>
      </w:rPr>
    </w:lvl>
    <w:lvl w:ilvl="7">
      <w:start w:val="1"/>
      <w:numFmt w:val="decimal"/>
      <w:pStyle w:val="Heading8"/>
      <w:lvlText w:val="%1.%2.%3.%4.%5.%6.%7.%8"/>
      <w:lvlJc w:val="left"/>
      <w:pPr>
        <w:ind w:left="5760" w:hanging="720"/>
      </w:pPr>
      <w:rPr>
        <w:rFonts w:hint="default"/>
      </w:rPr>
    </w:lvl>
    <w:lvl w:ilvl="8">
      <w:start w:val="1"/>
      <w:numFmt w:val="decimal"/>
      <w:pStyle w:val="Heading9"/>
      <w:lvlText w:val="%1.%2.%3.%4.%5.%6.%7.%8.%9"/>
      <w:lvlJc w:val="left"/>
      <w:pPr>
        <w:ind w:left="6480" w:hanging="720"/>
      </w:pPr>
      <w:rPr>
        <w:rFonts w:hint="default"/>
      </w:rPr>
    </w:lvl>
  </w:abstractNum>
  <w:abstractNum w:abstractNumId="1" w15:restartNumberingAfterBreak="0">
    <w:nsid w:val="2C311536"/>
    <w:multiLevelType w:val="multilevel"/>
    <w:tmpl w:val="BEE61A68"/>
    <w:lvl w:ilvl="0">
      <w:start w:val="1"/>
      <w:numFmt w:val="decimal"/>
      <w:pStyle w:val="Style1"/>
      <w:lvlText w:val="%1.0"/>
      <w:lvlJc w:val="left"/>
      <w:pPr>
        <w:tabs>
          <w:tab w:val="num" w:pos="360"/>
        </w:tabs>
        <w:ind w:left="360" w:hanging="360"/>
      </w:pPr>
      <w:rPr>
        <w:rFonts w:ascii="Times-Roman" w:hAnsi="Times-Roman" w:hint="default"/>
        <w:sz w:val="24"/>
        <w:szCs w:val="24"/>
      </w:rPr>
    </w:lvl>
    <w:lvl w:ilvl="1">
      <w:start w:val="1"/>
      <w:numFmt w:val="decimal"/>
      <w:lvlText w:val="%1.%2.0"/>
      <w:lvlJc w:val="left"/>
      <w:pPr>
        <w:tabs>
          <w:tab w:val="num" w:pos="1080"/>
        </w:tabs>
        <w:ind w:left="792" w:hanging="432"/>
      </w:pPr>
      <w:rPr>
        <w:rFonts w:ascii="Times New Roman" w:hAnsi="Times New Roman" w:hint="default"/>
      </w:rPr>
    </w:lvl>
    <w:lvl w:ilvl="2">
      <w:start w:val="1"/>
      <w:numFmt w:val="decimal"/>
      <w:lvlText w:val="%1.%2.%3.0"/>
      <w:lvlJc w:val="left"/>
      <w:pPr>
        <w:tabs>
          <w:tab w:val="num" w:pos="1800"/>
        </w:tabs>
        <w:ind w:left="1224" w:hanging="504"/>
      </w:pPr>
      <w:rPr>
        <w:rFonts w:ascii="Times New Roman" w:hAnsi="Times New Roman" w:hint="default"/>
      </w:rPr>
    </w:lvl>
    <w:lvl w:ilvl="3">
      <w:start w:val="1"/>
      <w:numFmt w:val="decimal"/>
      <w:lvlText w:val="%1.%2.%3.%4.0"/>
      <w:lvlJc w:val="left"/>
      <w:pPr>
        <w:tabs>
          <w:tab w:val="num" w:pos="2520"/>
        </w:tabs>
        <w:ind w:left="1728" w:hanging="648"/>
      </w:pPr>
      <w:rPr>
        <w:rFonts w:ascii="Times New Roman" w:hAnsi="Times New Roman" w:hint="default"/>
      </w:rPr>
    </w:lvl>
    <w:lvl w:ilvl="4">
      <w:start w:val="1"/>
      <w:numFmt w:val="decimal"/>
      <w:lvlText w:val="%1.%2.%3.%4.%5.0"/>
      <w:lvlJc w:val="left"/>
      <w:pPr>
        <w:tabs>
          <w:tab w:val="num" w:pos="2880"/>
        </w:tabs>
        <w:ind w:left="2232" w:hanging="792"/>
      </w:pPr>
      <w:rPr>
        <w:rFonts w:ascii="Times New Roman" w:hAnsi="Times New Roman" w:hint="default"/>
      </w:rPr>
    </w:lvl>
    <w:lvl w:ilvl="5">
      <w:start w:val="1"/>
      <w:numFmt w:val="decimal"/>
      <w:lvlText w:val="%1.%2.%3.%4.%5.%6.0"/>
      <w:lvlJc w:val="left"/>
      <w:pPr>
        <w:tabs>
          <w:tab w:val="num" w:pos="3600"/>
        </w:tabs>
        <w:ind w:left="2736" w:hanging="936"/>
      </w:pPr>
      <w:rPr>
        <w:rFonts w:ascii="Times New Roman" w:hAnsi="Times New Roman" w:hint="default"/>
      </w:rPr>
    </w:lvl>
    <w:lvl w:ilvl="6">
      <w:start w:val="1"/>
      <w:numFmt w:val="decimal"/>
      <w:lvlText w:val="%1.%2.%3.%4.%5.%6.%7.0"/>
      <w:lvlJc w:val="left"/>
      <w:pPr>
        <w:tabs>
          <w:tab w:val="num" w:pos="4320"/>
        </w:tabs>
        <w:ind w:left="3240" w:hanging="1080"/>
      </w:pPr>
      <w:rPr>
        <w:rFonts w:ascii="Times New Roman" w:hAnsi="Times New Roman" w:hint="default"/>
      </w:rPr>
    </w:lvl>
    <w:lvl w:ilvl="7">
      <w:start w:val="1"/>
      <w:numFmt w:val="decimal"/>
      <w:lvlText w:val="%1.%2.%3.%4.%5.%6.%7.%8.0"/>
      <w:lvlJc w:val="left"/>
      <w:pPr>
        <w:tabs>
          <w:tab w:val="num" w:pos="5040"/>
        </w:tabs>
        <w:ind w:left="3744" w:hanging="1224"/>
      </w:pPr>
      <w:rPr>
        <w:rFonts w:ascii="Times New Roman" w:hAnsi="Times New Roman" w:hint="default"/>
      </w:rPr>
    </w:lvl>
    <w:lvl w:ilvl="8">
      <w:start w:val="1"/>
      <w:numFmt w:val="decimal"/>
      <w:lvlText w:val="%1.%2.%3.%4.%5.%6.%7.%8.%9.0"/>
      <w:lvlJc w:val="left"/>
      <w:pPr>
        <w:tabs>
          <w:tab w:val="num" w:pos="5760"/>
        </w:tabs>
        <w:ind w:left="4320" w:hanging="1440"/>
      </w:pPr>
      <w:rPr>
        <w:rFonts w:ascii="Times New Roman" w:hAnsi="Times New Roman" w:hint="default"/>
      </w:rPr>
    </w:lvl>
  </w:abstractNum>
  <w:abstractNum w:abstractNumId="2" w15:restartNumberingAfterBreak="0">
    <w:nsid w:val="344B699A"/>
    <w:multiLevelType w:val="hybridMultilevel"/>
    <w:tmpl w:val="319A37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7B85476"/>
    <w:multiLevelType w:val="hybridMultilevel"/>
    <w:tmpl w:val="FC387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675E4C"/>
    <w:multiLevelType w:val="hybridMultilevel"/>
    <w:tmpl w:val="D19E52EA"/>
    <w:lvl w:ilvl="0" w:tplc="089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581D57"/>
    <w:multiLevelType w:val="hybridMultilevel"/>
    <w:tmpl w:val="CC04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B7B9B"/>
    <w:multiLevelType w:val="hybridMultilevel"/>
    <w:tmpl w:val="A17CB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94FA2"/>
    <w:multiLevelType w:val="hybridMultilevel"/>
    <w:tmpl w:val="68C60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180419"/>
    <w:multiLevelType w:val="singleLevel"/>
    <w:tmpl w:val="42A40B0C"/>
    <w:lvl w:ilvl="0">
      <w:start w:val="1"/>
      <w:numFmt w:val="bullet"/>
      <w:pStyle w:val="ISOBullet1"/>
      <w:lvlText w:val=""/>
      <w:lvlJc w:val="left"/>
      <w:pPr>
        <w:tabs>
          <w:tab w:val="num" w:pos="1080"/>
        </w:tabs>
        <w:ind w:left="720" w:firstLine="0"/>
      </w:pPr>
      <w:rPr>
        <w:rFonts w:ascii="Symbol" w:hAnsi="Symbol" w:hint="default"/>
      </w:rPr>
    </w:lvl>
  </w:abstractNum>
  <w:num w:numId="1" w16cid:durableId="369453041">
    <w:abstractNumId w:val="0"/>
  </w:num>
  <w:num w:numId="2" w16cid:durableId="1877888660">
    <w:abstractNumId w:val="1"/>
  </w:num>
  <w:num w:numId="3" w16cid:durableId="696465803">
    <w:abstractNumId w:val="8"/>
  </w:num>
  <w:num w:numId="4" w16cid:durableId="690956800">
    <w:abstractNumId w:val="3"/>
  </w:num>
  <w:num w:numId="5" w16cid:durableId="20516276">
    <w:abstractNumId w:val="6"/>
  </w:num>
  <w:num w:numId="6" w16cid:durableId="1282493885">
    <w:abstractNumId w:val="5"/>
  </w:num>
  <w:num w:numId="7" w16cid:durableId="367920986">
    <w:abstractNumId w:val="7"/>
  </w:num>
  <w:num w:numId="8" w16cid:durableId="15741859">
    <w:abstractNumId w:val="4"/>
  </w:num>
  <w:num w:numId="9" w16cid:durableId="1393499547">
    <w:abstractNumId w:val="2"/>
  </w:num>
  <w:num w:numId="10" w16cid:durableId="1323585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43510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TrackMoves/>
  <w:defaultTabStop w:val="720"/>
  <w:doNotHyphenateCaps/>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74D4"/>
    <w:rsid w:val="0000283C"/>
    <w:rsid w:val="000215BB"/>
    <w:rsid w:val="00023785"/>
    <w:rsid w:val="000300A1"/>
    <w:rsid w:val="00031C3F"/>
    <w:rsid w:val="00050262"/>
    <w:rsid w:val="00055D6C"/>
    <w:rsid w:val="00063B3C"/>
    <w:rsid w:val="00063E39"/>
    <w:rsid w:val="00072AB9"/>
    <w:rsid w:val="00072B1B"/>
    <w:rsid w:val="000943DD"/>
    <w:rsid w:val="00095217"/>
    <w:rsid w:val="00096A53"/>
    <w:rsid w:val="000B0347"/>
    <w:rsid w:val="000C2E9D"/>
    <w:rsid w:val="000C3217"/>
    <w:rsid w:val="000D7C32"/>
    <w:rsid w:val="000F05B7"/>
    <w:rsid w:val="000F3650"/>
    <w:rsid w:val="000F5079"/>
    <w:rsid w:val="00101011"/>
    <w:rsid w:val="00101C7F"/>
    <w:rsid w:val="001023ED"/>
    <w:rsid w:val="00104B7B"/>
    <w:rsid w:val="00116F96"/>
    <w:rsid w:val="001221B4"/>
    <w:rsid w:val="00127FFA"/>
    <w:rsid w:val="00134758"/>
    <w:rsid w:val="0014432E"/>
    <w:rsid w:val="001500EA"/>
    <w:rsid w:val="0015278B"/>
    <w:rsid w:val="00155831"/>
    <w:rsid w:val="001573C1"/>
    <w:rsid w:val="001574D4"/>
    <w:rsid w:val="00182A75"/>
    <w:rsid w:val="0018699C"/>
    <w:rsid w:val="00190E33"/>
    <w:rsid w:val="0019351A"/>
    <w:rsid w:val="001A103E"/>
    <w:rsid w:val="001A368A"/>
    <w:rsid w:val="001A3A4F"/>
    <w:rsid w:val="001A5833"/>
    <w:rsid w:val="001B3519"/>
    <w:rsid w:val="001D67CF"/>
    <w:rsid w:val="002111BF"/>
    <w:rsid w:val="002642EC"/>
    <w:rsid w:val="002650B6"/>
    <w:rsid w:val="0027775D"/>
    <w:rsid w:val="00284242"/>
    <w:rsid w:val="00284746"/>
    <w:rsid w:val="00295D1B"/>
    <w:rsid w:val="002B0F28"/>
    <w:rsid w:val="002D31CC"/>
    <w:rsid w:val="002D32C6"/>
    <w:rsid w:val="002E2309"/>
    <w:rsid w:val="002F4BE0"/>
    <w:rsid w:val="002F53B7"/>
    <w:rsid w:val="00303579"/>
    <w:rsid w:val="00311989"/>
    <w:rsid w:val="00311A02"/>
    <w:rsid w:val="003169AD"/>
    <w:rsid w:val="00320017"/>
    <w:rsid w:val="00330EF0"/>
    <w:rsid w:val="00343DD0"/>
    <w:rsid w:val="00345147"/>
    <w:rsid w:val="00346A93"/>
    <w:rsid w:val="003647D9"/>
    <w:rsid w:val="00367023"/>
    <w:rsid w:val="003746E8"/>
    <w:rsid w:val="00377B4F"/>
    <w:rsid w:val="003C1335"/>
    <w:rsid w:val="003C29A0"/>
    <w:rsid w:val="003E545D"/>
    <w:rsid w:val="003F0694"/>
    <w:rsid w:val="003F3CE2"/>
    <w:rsid w:val="003F6C4D"/>
    <w:rsid w:val="00402F49"/>
    <w:rsid w:val="00405FFB"/>
    <w:rsid w:val="004060C3"/>
    <w:rsid w:val="0041419E"/>
    <w:rsid w:val="00417174"/>
    <w:rsid w:val="004209E4"/>
    <w:rsid w:val="004219DE"/>
    <w:rsid w:val="00441624"/>
    <w:rsid w:val="00445C00"/>
    <w:rsid w:val="004464EF"/>
    <w:rsid w:val="00451244"/>
    <w:rsid w:val="00453B5E"/>
    <w:rsid w:val="00460A4C"/>
    <w:rsid w:val="00472467"/>
    <w:rsid w:val="00472494"/>
    <w:rsid w:val="004746B7"/>
    <w:rsid w:val="0048070E"/>
    <w:rsid w:val="00491BBF"/>
    <w:rsid w:val="00496CCC"/>
    <w:rsid w:val="004C4209"/>
    <w:rsid w:val="004D1EFA"/>
    <w:rsid w:val="004E5279"/>
    <w:rsid w:val="00540398"/>
    <w:rsid w:val="00544F36"/>
    <w:rsid w:val="00545C6E"/>
    <w:rsid w:val="005556FC"/>
    <w:rsid w:val="00560D8D"/>
    <w:rsid w:val="0057373F"/>
    <w:rsid w:val="005749D7"/>
    <w:rsid w:val="00575348"/>
    <w:rsid w:val="00596B67"/>
    <w:rsid w:val="005A6134"/>
    <w:rsid w:val="005B0DC1"/>
    <w:rsid w:val="005B466B"/>
    <w:rsid w:val="005C2CD2"/>
    <w:rsid w:val="005E0D27"/>
    <w:rsid w:val="005E0E33"/>
    <w:rsid w:val="005E48CF"/>
    <w:rsid w:val="005F3314"/>
    <w:rsid w:val="005F57C3"/>
    <w:rsid w:val="005F73B5"/>
    <w:rsid w:val="00601956"/>
    <w:rsid w:val="006039E5"/>
    <w:rsid w:val="00606EBB"/>
    <w:rsid w:val="006149F5"/>
    <w:rsid w:val="0063628B"/>
    <w:rsid w:val="00643B3D"/>
    <w:rsid w:val="006442E1"/>
    <w:rsid w:val="006471E1"/>
    <w:rsid w:val="00647B9C"/>
    <w:rsid w:val="00654362"/>
    <w:rsid w:val="00670234"/>
    <w:rsid w:val="00672E7C"/>
    <w:rsid w:val="0068174D"/>
    <w:rsid w:val="00681925"/>
    <w:rsid w:val="00687775"/>
    <w:rsid w:val="0069223B"/>
    <w:rsid w:val="006965DB"/>
    <w:rsid w:val="006A57C4"/>
    <w:rsid w:val="006A679E"/>
    <w:rsid w:val="006B16F4"/>
    <w:rsid w:val="006C3EDC"/>
    <w:rsid w:val="006D0A02"/>
    <w:rsid w:val="006D1876"/>
    <w:rsid w:val="006D19D1"/>
    <w:rsid w:val="006D6292"/>
    <w:rsid w:val="006D7227"/>
    <w:rsid w:val="006E230A"/>
    <w:rsid w:val="006E2CAB"/>
    <w:rsid w:val="00710AF8"/>
    <w:rsid w:val="0071150A"/>
    <w:rsid w:val="00724CC1"/>
    <w:rsid w:val="00727E33"/>
    <w:rsid w:val="00735B8B"/>
    <w:rsid w:val="00740F26"/>
    <w:rsid w:val="0074239C"/>
    <w:rsid w:val="00746550"/>
    <w:rsid w:val="007567FA"/>
    <w:rsid w:val="00767EF3"/>
    <w:rsid w:val="00771D4B"/>
    <w:rsid w:val="00797ADB"/>
    <w:rsid w:val="007A30CA"/>
    <w:rsid w:val="007B3151"/>
    <w:rsid w:val="007C7263"/>
    <w:rsid w:val="007D5867"/>
    <w:rsid w:val="007E1EF0"/>
    <w:rsid w:val="007E4830"/>
    <w:rsid w:val="007F162E"/>
    <w:rsid w:val="007F28A1"/>
    <w:rsid w:val="007F3BF4"/>
    <w:rsid w:val="007F4A94"/>
    <w:rsid w:val="00801276"/>
    <w:rsid w:val="008041F0"/>
    <w:rsid w:val="00816AA7"/>
    <w:rsid w:val="008219C7"/>
    <w:rsid w:val="00832A5A"/>
    <w:rsid w:val="008341F9"/>
    <w:rsid w:val="0083578B"/>
    <w:rsid w:val="008368C9"/>
    <w:rsid w:val="008419BE"/>
    <w:rsid w:val="008455A3"/>
    <w:rsid w:val="0085032D"/>
    <w:rsid w:val="008560BB"/>
    <w:rsid w:val="00861EDA"/>
    <w:rsid w:val="0087502A"/>
    <w:rsid w:val="00884DA9"/>
    <w:rsid w:val="008B3C72"/>
    <w:rsid w:val="008B6E6E"/>
    <w:rsid w:val="008B7174"/>
    <w:rsid w:val="008D0E11"/>
    <w:rsid w:val="008E5BB3"/>
    <w:rsid w:val="008F55EB"/>
    <w:rsid w:val="00904871"/>
    <w:rsid w:val="009057A3"/>
    <w:rsid w:val="00912F64"/>
    <w:rsid w:val="0091539C"/>
    <w:rsid w:val="00917AEC"/>
    <w:rsid w:val="00971DE6"/>
    <w:rsid w:val="009768D1"/>
    <w:rsid w:val="0098776D"/>
    <w:rsid w:val="00993761"/>
    <w:rsid w:val="00996F07"/>
    <w:rsid w:val="009A5C01"/>
    <w:rsid w:val="009B35E1"/>
    <w:rsid w:val="009B4C52"/>
    <w:rsid w:val="009D2E3F"/>
    <w:rsid w:val="009D55EF"/>
    <w:rsid w:val="009D6804"/>
    <w:rsid w:val="009E3704"/>
    <w:rsid w:val="009F4EF6"/>
    <w:rsid w:val="009F54A7"/>
    <w:rsid w:val="00A049FB"/>
    <w:rsid w:val="00A15858"/>
    <w:rsid w:val="00A159CB"/>
    <w:rsid w:val="00A17A08"/>
    <w:rsid w:val="00A22C29"/>
    <w:rsid w:val="00A33473"/>
    <w:rsid w:val="00A46BF2"/>
    <w:rsid w:val="00A503D1"/>
    <w:rsid w:val="00A55198"/>
    <w:rsid w:val="00A62926"/>
    <w:rsid w:val="00A62B6D"/>
    <w:rsid w:val="00A64E12"/>
    <w:rsid w:val="00A73111"/>
    <w:rsid w:val="00A73E83"/>
    <w:rsid w:val="00A8302B"/>
    <w:rsid w:val="00A934DC"/>
    <w:rsid w:val="00A97979"/>
    <w:rsid w:val="00AB00D6"/>
    <w:rsid w:val="00AB47E8"/>
    <w:rsid w:val="00AE06E6"/>
    <w:rsid w:val="00AE0D1D"/>
    <w:rsid w:val="00AE1B25"/>
    <w:rsid w:val="00AF3390"/>
    <w:rsid w:val="00AF39B9"/>
    <w:rsid w:val="00B10370"/>
    <w:rsid w:val="00B17DD1"/>
    <w:rsid w:val="00B249F1"/>
    <w:rsid w:val="00B24FFD"/>
    <w:rsid w:val="00B25EAA"/>
    <w:rsid w:val="00B27ED7"/>
    <w:rsid w:val="00B33914"/>
    <w:rsid w:val="00B41B30"/>
    <w:rsid w:val="00B5246F"/>
    <w:rsid w:val="00B543E1"/>
    <w:rsid w:val="00B6477E"/>
    <w:rsid w:val="00B66ACD"/>
    <w:rsid w:val="00B7015F"/>
    <w:rsid w:val="00B71623"/>
    <w:rsid w:val="00B741E3"/>
    <w:rsid w:val="00B74397"/>
    <w:rsid w:val="00B75D4C"/>
    <w:rsid w:val="00B90FCA"/>
    <w:rsid w:val="00BA0EA1"/>
    <w:rsid w:val="00BA76CE"/>
    <w:rsid w:val="00BB78D7"/>
    <w:rsid w:val="00BF5136"/>
    <w:rsid w:val="00C14576"/>
    <w:rsid w:val="00C278D7"/>
    <w:rsid w:val="00C55B92"/>
    <w:rsid w:val="00C618A2"/>
    <w:rsid w:val="00C63896"/>
    <w:rsid w:val="00C64E2D"/>
    <w:rsid w:val="00C7136C"/>
    <w:rsid w:val="00C73853"/>
    <w:rsid w:val="00C75F23"/>
    <w:rsid w:val="00C866FE"/>
    <w:rsid w:val="00C91366"/>
    <w:rsid w:val="00C96F0A"/>
    <w:rsid w:val="00CB1C41"/>
    <w:rsid w:val="00CB3757"/>
    <w:rsid w:val="00CC0933"/>
    <w:rsid w:val="00CC0B1E"/>
    <w:rsid w:val="00CC71C8"/>
    <w:rsid w:val="00CC75BA"/>
    <w:rsid w:val="00CD11E8"/>
    <w:rsid w:val="00CE447E"/>
    <w:rsid w:val="00CE485A"/>
    <w:rsid w:val="00CF248B"/>
    <w:rsid w:val="00D011F4"/>
    <w:rsid w:val="00D01D1F"/>
    <w:rsid w:val="00D17A21"/>
    <w:rsid w:val="00D225F4"/>
    <w:rsid w:val="00D247F5"/>
    <w:rsid w:val="00D30F34"/>
    <w:rsid w:val="00D3580A"/>
    <w:rsid w:val="00D40071"/>
    <w:rsid w:val="00D46B93"/>
    <w:rsid w:val="00D61757"/>
    <w:rsid w:val="00D75FEB"/>
    <w:rsid w:val="00D874B7"/>
    <w:rsid w:val="00DA3A78"/>
    <w:rsid w:val="00DB641B"/>
    <w:rsid w:val="00DC30E0"/>
    <w:rsid w:val="00DD4CD3"/>
    <w:rsid w:val="00DF04FB"/>
    <w:rsid w:val="00DF0D28"/>
    <w:rsid w:val="00E03346"/>
    <w:rsid w:val="00E0486A"/>
    <w:rsid w:val="00E155FA"/>
    <w:rsid w:val="00E16E46"/>
    <w:rsid w:val="00E42FE8"/>
    <w:rsid w:val="00E633A4"/>
    <w:rsid w:val="00E73CE7"/>
    <w:rsid w:val="00E84587"/>
    <w:rsid w:val="00EC2F84"/>
    <w:rsid w:val="00EC4E53"/>
    <w:rsid w:val="00ED1F41"/>
    <w:rsid w:val="00ED3484"/>
    <w:rsid w:val="00EE4A5E"/>
    <w:rsid w:val="00EE4A81"/>
    <w:rsid w:val="00EE6AD4"/>
    <w:rsid w:val="00F02B45"/>
    <w:rsid w:val="00F0349E"/>
    <w:rsid w:val="00F06F5B"/>
    <w:rsid w:val="00F103B3"/>
    <w:rsid w:val="00F143FF"/>
    <w:rsid w:val="00F20AB6"/>
    <w:rsid w:val="00F522A0"/>
    <w:rsid w:val="00F77DE2"/>
    <w:rsid w:val="00F8095E"/>
    <w:rsid w:val="00F96BEB"/>
    <w:rsid w:val="00FC68AD"/>
    <w:rsid w:val="00FD75AE"/>
    <w:rsid w:val="00FE5FD7"/>
    <w:rsid w:val="00FF0217"/>
    <w:rsid w:val="00FF0B9F"/>
    <w:rsid w:val="00FF739F"/>
    <w:rsid w:val="00FF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69E1A"/>
  <w15:chartTrackingRefBased/>
  <w15:docId w15:val="{6FAF70B9-7024-4C4E-8D9D-5D899F61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4C"/>
    <w:pPr>
      <w:spacing w:after="120"/>
    </w:pPr>
    <w:rPr>
      <w:rFonts w:ascii="Arial" w:hAnsi="Arial"/>
      <w:szCs w:val="22"/>
    </w:rPr>
  </w:style>
  <w:style w:type="paragraph" w:styleId="Heading1">
    <w:name w:val="heading 1"/>
    <w:basedOn w:val="Normal"/>
    <w:next w:val="Heading2"/>
    <w:link w:val="Heading1Char"/>
    <w:uiPriority w:val="9"/>
    <w:qFormat/>
    <w:rsid w:val="00771D4B"/>
    <w:pPr>
      <w:keepLines/>
      <w:numPr>
        <w:numId w:val="1"/>
      </w:numPr>
      <w:outlineLvl w:val="0"/>
    </w:pPr>
    <w:rPr>
      <w:rFonts w:eastAsia="Times New Roman"/>
      <w:b/>
      <w:bCs/>
      <w:sz w:val="28"/>
      <w:szCs w:val="28"/>
    </w:rPr>
  </w:style>
  <w:style w:type="paragraph" w:styleId="Heading2">
    <w:name w:val="heading 2"/>
    <w:basedOn w:val="Normal"/>
    <w:next w:val="Heading3"/>
    <w:link w:val="Heading2Char"/>
    <w:uiPriority w:val="9"/>
    <w:unhideWhenUsed/>
    <w:qFormat/>
    <w:rsid w:val="00771D4B"/>
    <w:pPr>
      <w:keepLines/>
      <w:numPr>
        <w:ilvl w:val="1"/>
        <w:numId w:val="1"/>
      </w:numPr>
      <w:outlineLvl w:val="1"/>
    </w:pPr>
    <w:rPr>
      <w:rFonts w:eastAsia="Times New Roman"/>
      <w:bCs/>
      <w:sz w:val="24"/>
      <w:szCs w:val="26"/>
    </w:rPr>
  </w:style>
  <w:style w:type="paragraph" w:styleId="Heading3">
    <w:name w:val="heading 3"/>
    <w:basedOn w:val="Normal"/>
    <w:next w:val="Heading4"/>
    <w:link w:val="Heading3Char"/>
    <w:uiPriority w:val="9"/>
    <w:unhideWhenUsed/>
    <w:qFormat/>
    <w:rsid w:val="00771D4B"/>
    <w:pPr>
      <w:keepLines/>
      <w:numPr>
        <w:ilvl w:val="2"/>
        <w:numId w:val="1"/>
      </w:numPr>
      <w:outlineLvl w:val="2"/>
    </w:pPr>
    <w:rPr>
      <w:rFonts w:eastAsia="Times New Roman"/>
      <w:bCs/>
    </w:rPr>
  </w:style>
  <w:style w:type="paragraph" w:styleId="Heading4">
    <w:name w:val="heading 4"/>
    <w:basedOn w:val="Normal"/>
    <w:next w:val="Heading5"/>
    <w:link w:val="Heading4Char"/>
    <w:uiPriority w:val="9"/>
    <w:unhideWhenUsed/>
    <w:qFormat/>
    <w:rsid w:val="00771D4B"/>
    <w:pPr>
      <w:keepLines/>
      <w:numPr>
        <w:ilvl w:val="3"/>
        <w:numId w:val="1"/>
      </w:numPr>
      <w:tabs>
        <w:tab w:val="clear" w:pos="3060"/>
      </w:tabs>
      <w:ind w:left="2880" w:hanging="720"/>
      <w:outlineLvl w:val="3"/>
    </w:pPr>
    <w:rPr>
      <w:rFonts w:eastAsia="Times New Roman"/>
      <w:bCs/>
      <w:iCs/>
    </w:rPr>
  </w:style>
  <w:style w:type="paragraph" w:styleId="Heading5">
    <w:name w:val="heading 5"/>
    <w:basedOn w:val="Normal"/>
    <w:next w:val="Heading6"/>
    <w:link w:val="Heading5Char"/>
    <w:uiPriority w:val="9"/>
    <w:unhideWhenUsed/>
    <w:qFormat/>
    <w:rsid w:val="00C14576"/>
    <w:pPr>
      <w:keepLines/>
      <w:numPr>
        <w:ilvl w:val="4"/>
        <w:numId w:val="1"/>
      </w:numPr>
      <w:ind w:left="4320" w:hanging="1440"/>
      <w:outlineLvl w:val="4"/>
    </w:pPr>
    <w:rPr>
      <w:rFonts w:eastAsia="Times New Roman"/>
    </w:rPr>
  </w:style>
  <w:style w:type="paragraph" w:styleId="Heading6">
    <w:name w:val="heading 6"/>
    <w:basedOn w:val="Normal"/>
    <w:link w:val="Heading6Char"/>
    <w:uiPriority w:val="9"/>
    <w:unhideWhenUsed/>
    <w:qFormat/>
    <w:rsid w:val="00C14576"/>
    <w:pPr>
      <w:keepLines/>
      <w:numPr>
        <w:ilvl w:val="5"/>
        <w:numId w:val="1"/>
      </w:numPr>
      <w:ind w:left="5040" w:hanging="1440"/>
      <w:outlineLvl w:val="5"/>
    </w:pPr>
    <w:rPr>
      <w:rFonts w:eastAsia="Times New Roman"/>
      <w:iCs/>
    </w:rPr>
  </w:style>
  <w:style w:type="paragraph" w:styleId="Heading7">
    <w:name w:val="heading 7"/>
    <w:basedOn w:val="Normal"/>
    <w:next w:val="Normal"/>
    <w:link w:val="Heading7Char"/>
    <w:uiPriority w:val="9"/>
    <w:unhideWhenUsed/>
    <w:qFormat/>
    <w:rsid w:val="00A8302B"/>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unhideWhenUsed/>
    <w:qFormat/>
    <w:rsid w:val="00A8302B"/>
    <w:pPr>
      <w:keepNext/>
      <w:keepLines/>
      <w:numPr>
        <w:ilvl w:val="7"/>
        <w:numId w:val="1"/>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unhideWhenUsed/>
    <w:qFormat/>
    <w:rsid w:val="00A8302B"/>
    <w:pPr>
      <w:keepNext/>
      <w:keepLines/>
      <w:numPr>
        <w:ilvl w:val="8"/>
        <w:numId w:val="1"/>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302B"/>
    <w:pPr>
      <w:tabs>
        <w:tab w:val="center" w:pos="4320"/>
        <w:tab w:val="right" w:pos="8640"/>
      </w:tabs>
    </w:pPr>
  </w:style>
  <w:style w:type="paragraph" w:styleId="Footer">
    <w:name w:val="footer"/>
    <w:basedOn w:val="Normal"/>
    <w:link w:val="FooterChar"/>
    <w:rsid w:val="00A8302B"/>
    <w:pPr>
      <w:tabs>
        <w:tab w:val="center" w:pos="4320"/>
        <w:tab w:val="right" w:pos="8640"/>
      </w:tabs>
    </w:pPr>
  </w:style>
  <w:style w:type="character" w:styleId="PageNumber">
    <w:name w:val="page number"/>
    <w:basedOn w:val="DefaultParagraphFont"/>
    <w:uiPriority w:val="99"/>
    <w:rsid w:val="00A8302B"/>
  </w:style>
  <w:style w:type="paragraph" w:customStyle="1" w:styleId="TableText">
    <w:name w:val="Table Text"/>
    <w:basedOn w:val="Normal"/>
    <w:rsid w:val="00A8302B"/>
    <w:pPr>
      <w:ind w:left="72" w:right="72"/>
    </w:pPr>
    <w:rPr>
      <w:rFonts w:ascii="Courier" w:hAnsi="Courier"/>
      <w:sz w:val="24"/>
    </w:rPr>
  </w:style>
  <w:style w:type="paragraph" w:customStyle="1" w:styleId="DefaultText">
    <w:name w:val="Default Text"/>
    <w:basedOn w:val="Normal"/>
    <w:rsid w:val="00A8302B"/>
    <w:rPr>
      <w:sz w:val="24"/>
    </w:rPr>
  </w:style>
  <w:style w:type="character" w:customStyle="1" w:styleId="FooterChar">
    <w:name w:val="Footer Char"/>
    <w:basedOn w:val="DefaultParagraphFont"/>
    <w:link w:val="Footer"/>
    <w:rsid w:val="00B75D4C"/>
  </w:style>
  <w:style w:type="paragraph" w:styleId="ListBullet">
    <w:name w:val="List Bullet"/>
    <w:basedOn w:val="Normal"/>
    <w:semiHidden/>
    <w:rsid w:val="00A8302B"/>
    <w:pPr>
      <w:keepLines/>
      <w:ind w:left="2880" w:hanging="360"/>
    </w:pPr>
    <w:rPr>
      <w:rFonts w:ascii="Courier New" w:hAnsi="Courier New"/>
      <w:b/>
      <w:sz w:val="24"/>
    </w:rPr>
  </w:style>
  <w:style w:type="paragraph" w:styleId="BalloonText">
    <w:name w:val="Balloon Text"/>
    <w:basedOn w:val="Normal"/>
    <w:link w:val="BalloonTextChar"/>
    <w:semiHidden/>
    <w:unhideWhenUsed/>
    <w:rsid w:val="00B75D4C"/>
    <w:rPr>
      <w:rFonts w:ascii="Tahoma" w:hAnsi="Tahoma" w:cs="Tahoma"/>
      <w:sz w:val="16"/>
      <w:szCs w:val="16"/>
    </w:rPr>
  </w:style>
  <w:style w:type="character" w:customStyle="1" w:styleId="BalloonTextChar">
    <w:name w:val="Balloon Text Char"/>
    <w:link w:val="BalloonText"/>
    <w:uiPriority w:val="99"/>
    <w:semiHidden/>
    <w:rsid w:val="00B75D4C"/>
    <w:rPr>
      <w:rFonts w:ascii="Tahoma" w:hAnsi="Tahoma" w:cs="Tahoma"/>
      <w:sz w:val="16"/>
      <w:szCs w:val="16"/>
    </w:rPr>
  </w:style>
  <w:style w:type="table" w:styleId="TableGrid">
    <w:name w:val="Table Grid"/>
    <w:basedOn w:val="TableNormal"/>
    <w:uiPriority w:val="59"/>
    <w:rsid w:val="004724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D75AE"/>
    <w:rPr>
      <w:sz w:val="24"/>
    </w:rPr>
  </w:style>
  <w:style w:type="character" w:customStyle="1" w:styleId="BodyTextChar">
    <w:name w:val="Body Text Char"/>
    <w:link w:val="BodyText"/>
    <w:rsid w:val="00FD75AE"/>
    <w:rPr>
      <w:sz w:val="24"/>
    </w:rPr>
  </w:style>
  <w:style w:type="paragraph" w:styleId="ListParagraph">
    <w:name w:val="List Paragraph"/>
    <w:basedOn w:val="Normal"/>
    <w:uiPriority w:val="34"/>
    <w:qFormat/>
    <w:rsid w:val="00AE0D1D"/>
    <w:pPr>
      <w:ind w:left="720"/>
      <w:contextualSpacing/>
    </w:pPr>
  </w:style>
  <w:style w:type="numbering" w:customStyle="1" w:styleId="NoList1">
    <w:name w:val="No List1"/>
    <w:next w:val="NoList"/>
    <w:uiPriority w:val="99"/>
    <w:semiHidden/>
    <w:unhideWhenUsed/>
    <w:rsid w:val="001A5833"/>
  </w:style>
  <w:style w:type="paragraph" w:customStyle="1" w:styleId="ISONormal">
    <w:name w:val="ISO_Normal"/>
    <w:basedOn w:val="Normal"/>
    <w:rsid w:val="001A5833"/>
    <w:pPr>
      <w:tabs>
        <w:tab w:val="left" w:pos="720"/>
        <w:tab w:val="left" w:pos="1080"/>
      </w:tabs>
    </w:pPr>
    <w:rPr>
      <w:rFonts w:eastAsia="Times New Roman"/>
      <w:szCs w:val="20"/>
    </w:rPr>
  </w:style>
  <w:style w:type="paragraph" w:customStyle="1" w:styleId="Style1">
    <w:name w:val="Style1"/>
    <w:basedOn w:val="Normal"/>
    <w:rsid w:val="001A5833"/>
    <w:pPr>
      <w:numPr>
        <w:numId w:val="2"/>
      </w:numPr>
      <w:spacing w:after="0"/>
    </w:pPr>
    <w:rPr>
      <w:rFonts w:ascii="Times New Roman" w:eastAsia="Times New Roman" w:hAnsi="Times New Roman" w:cs="Tahoma"/>
      <w:sz w:val="24"/>
      <w:szCs w:val="24"/>
    </w:rPr>
  </w:style>
  <w:style w:type="paragraph" w:customStyle="1" w:styleId="ISOHeading">
    <w:name w:val="ISO_Heading"/>
    <w:basedOn w:val="ISONormal"/>
    <w:rsid w:val="001A5833"/>
    <w:rPr>
      <w:b/>
      <w:color w:val="000080"/>
      <w:sz w:val="24"/>
    </w:rPr>
  </w:style>
  <w:style w:type="paragraph" w:customStyle="1" w:styleId="ISOBullet1">
    <w:name w:val="ISO_Bullet1"/>
    <w:basedOn w:val="ISONormal"/>
    <w:rsid w:val="001A5833"/>
    <w:pPr>
      <w:numPr>
        <w:numId w:val="3"/>
      </w:numPr>
      <w:tabs>
        <w:tab w:val="clear" w:pos="720"/>
        <w:tab w:val="clear" w:pos="1080"/>
      </w:tabs>
      <w:ind w:left="360" w:right="720" w:hanging="360"/>
    </w:pPr>
  </w:style>
  <w:style w:type="paragraph" w:customStyle="1" w:styleId="ISOBullet2">
    <w:name w:val="ISO_Bullet2"/>
    <w:basedOn w:val="ISOBullet1"/>
    <w:rsid w:val="001A5833"/>
    <w:pPr>
      <w:ind w:left="1080"/>
    </w:pPr>
  </w:style>
  <w:style w:type="paragraph" w:customStyle="1" w:styleId="ISOList">
    <w:name w:val="ISO_List"/>
    <w:basedOn w:val="ISONormal"/>
    <w:rsid w:val="001A5833"/>
    <w:pPr>
      <w:tabs>
        <w:tab w:val="clear" w:pos="720"/>
        <w:tab w:val="clear" w:pos="1080"/>
        <w:tab w:val="left" w:pos="2160"/>
      </w:tabs>
      <w:ind w:left="2160" w:hanging="1440"/>
    </w:pPr>
  </w:style>
  <w:style w:type="paragraph" w:customStyle="1" w:styleId="ISOSubheading">
    <w:name w:val="ISO_Subheading"/>
    <w:basedOn w:val="ISOHeading"/>
    <w:rsid w:val="001A5833"/>
    <w:rPr>
      <w:sz w:val="20"/>
    </w:rPr>
  </w:style>
  <w:style w:type="table" w:customStyle="1" w:styleId="TableGrid1">
    <w:name w:val="Table Grid1"/>
    <w:basedOn w:val="TableNormal"/>
    <w:next w:val="TableGrid"/>
    <w:uiPriority w:val="59"/>
    <w:rsid w:val="001A58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A5833"/>
    <w:rPr>
      <w:rFonts w:ascii="Arial" w:eastAsia="Times New Roman" w:hAnsi="Arial"/>
      <w:b/>
      <w:bCs/>
      <w:sz w:val="28"/>
      <w:szCs w:val="28"/>
    </w:rPr>
  </w:style>
  <w:style w:type="character" w:customStyle="1" w:styleId="Heading2Char">
    <w:name w:val="Heading 2 Char"/>
    <w:link w:val="Heading2"/>
    <w:uiPriority w:val="9"/>
    <w:rsid w:val="001A5833"/>
    <w:rPr>
      <w:rFonts w:ascii="Arial" w:eastAsia="Times New Roman" w:hAnsi="Arial"/>
      <w:bCs/>
      <w:sz w:val="24"/>
      <w:szCs w:val="26"/>
    </w:rPr>
  </w:style>
  <w:style w:type="character" w:customStyle="1" w:styleId="Heading3Char">
    <w:name w:val="Heading 3 Char"/>
    <w:link w:val="Heading3"/>
    <w:uiPriority w:val="9"/>
    <w:rsid w:val="001A5833"/>
    <w:rPr>
      <w:rFonts w:ascii="Arial" w:eastAsia="Times New Roman" w:hAnsi="Arial"/>
      <w:bCs/>
      <w:szCs w:val="22"/>
    </w:rPr>
  </w:style>
  <w:style w:type="character" w:customStyle="1" w:styleId="Heading4Char">
    <w:name w:val="Heading 4 Char"/>
    <w:link w:val="Heading4"/>
    <w:uiPriority w:val="9"/>
    <w:rsid w:val="001A5833"/>
    <w:rPr>
      <w:rFonts w:ascii="Arial" w:eastAsia="Times New Roman" w:hAnsi="Arial"/>
      <w:bCs/>
      <w:iCs/>
      <w:szCs w:val="22"/>
    </w:rPr>
  </w:style>
  <w:style w:type="character" w:customStyle="1" w:styleId="Heading5Char">
    <w:name w:val="Heading 5 Char"/>
    <w:link w:val="Heading5"/>
    <w:uiPriority w:val="9"/>
    <w:rsid w:val="001A5833"/>
    <w:rPr>
      <w:rFonts w:ascii="Arial" w:eastAsia="Times New Roman" w:hAnsi="Arial"/>
      <w:szCs w:val="22"/>
    </w:rPr>
  </w:style>
  <w:style w:type="character" w:customStyle="1" w:styleId="Heading6Char">
    <w:name w:val="Heading 6 Char"/>
    <w:link w:val="Heading6"/>
    <w:uiPriority w:val="9"/>
    <w:rsid w:val="001A5833"/>
    <w:rPr>
      <w:rFonts w:ascii="Arial" w:eastAsia="Times New Roman" w:hAnsi="Arial"/>
      <w:iCs/>
      <w:szCs w:val="22"/>
    </w:rPr>
  </w:style>
  <w:style w:type="character" w:customStyle="1" w:styleId="Heading7Char">
    <w:name w:val="Heading 7 Char"/>
    <w:link w:val="Heading7"/>
    <w:uiPriority w:val="9"/>
    <w:rsid w:val="001A5833"/>
    <w:rPr>
      <w:rFonts w:ascii="Cambria" w:eastAsia="Times New Roman" w:hAnsi="Cambria"/>
      <w:i/>
      <w:iCs/>
      <w:color w:val="404040"/>
      <w:szCs w:val="22"/>
    </w:rPr>
  </w:style>
  <w:style w:type="character" w:customStyle="1" w:styleId="Heading8Char">
    <w:name w:val="Heading 8 Char"/>
    <w:link w:val="Heading8"/>
    <w:uiPriority w:val="9"/>
    <w:rsid w:val="001A5833"/>
    <w:rPr>
      <w:rFonts w:ascii="Cambria" w:eastAsia="Times New Roman" w:hAnsi="Cambria"/>
      <w:color w:val="404040"/>
    </w:rPr>
  </w:style>
  <w:style w:type="character" w:customStyle="1" w:styleId="Heading9Char">
    <w:name w:val="Heading 9 Char"/>
    <w:link w:val="Heading9"/>
    <w:uiPriority w:val="9"/>
    <w:rsid w:val="001A5833"/>
    <w:rPr>
      <w:rFonts w:ascii="Cambria" w:eastAsia="Times New Roman" w:hAnsi="Cambria"/>
      <w:i/>
      <w:iCs/>
      <w:color w:val="404040"/>
    </w:rPr>
  </w:style>
  <w:style w:type="character" w:customStyle="1" w:styleId="HeaderChar">
    <w:name w:val="Header Char"/>
    <w:link w:val="Header"/>
    <w:rsid w:val="0048070E"/>
    <w:rPr>
      <w:rFonts w:ascii="Arial" w:hAnsi="Arial"/>
      <w:szCs w:val="22"/>
    </w:rPr>
  </w:style>
  <w:style w:type="paragraph" w:styleId="Revision">
    <w:name w:val="Revision"/>
    <w:hidden/>
    <w:uiPriority w:val="99"/>
    <w:semiHidden/>
    <w:rsid w:val="00072B1B"/>
    <w:rPr>
      <w:rFonts w:ascii="Arial" w:hAnsi="Arial"/>
      <w:szCs w:val="22"/>
    </w:rPr>
  </w:style>
  <w:style w:type="paragraph" w:styleId="Caption">
    <w:name w:val="caption"/>
    <w:basedOn w:val="Normal"/>
    <w:next w:val="Normal"/>
    <w:uiPriority w:val="35"/>
    <w:unhideWhenUsed/>
    <w:qFormat/>
    <w:rsid w:val="000215BB"/>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8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71D67-1275-4897-B512-B321EFBE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2985</Words>
  <Characters>17020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Access Scientific Inc.</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Jacinto</dc:creator>
  <cp:keywords/>
  <cp:lastModifiedBy>Aaron Rogers</cp:lastModifiedBy>
  <cp:revision>6</cp:revision>
  <cp:lastPrinted>2023-03-15T15:55:00Z</cp:lastPrinted>
  <dcterms:created xsi:type="dcterms:W3CDTF">2023-03-14T23:10:00Z</dcterms:created>
  <dcterms:modified xsi:type="dcterms:W3CDTF">2023-03-15T15:55:00Z</dcterms:modified>
</cp:coreProperties>
</file>