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709D9CE8" w:rsidR="00C55102" w:rsidRPr="00651A5A" w:rsidRDefault="00562987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562987">
        <w:rPr>
          <w:rFonts w:ascii="Cambria" w:hAnsi="Cambria" w:cs="Tahoma"/>
          <w:b/>
          <w:i/>
          <w:sz w:val="52"/>
          <w:szCs w:val="52"/>
        </w:rPr>
        <w:t xml:space="preserve">Design Failure Mode Effects Analysis (FMEA) – Risk Management Report SILQ </w:t>
      </w:r>
      <w:proofErr w:type="spellStart"/>
      <w:r w:rsidRPr="00562987">
        <w:rPr>
          <w:rFonts w:ascii="Cambria" w:hAnsi="Cambria" w:cs="Tahoma"/>
          <w:b/>
          <w:i/>
          <w:sz w:val="52"/>
          <w:szCs w:val="52"/>
        </w:rPr>
        <w:t>ClearTract</w:t>
      </w:r>
      <w:proofErr w:type="spellEnd"/>
      <w:r w:rsidRPr="00562987">
        <w:rPr>
          <w:rFonts w:ascii="Cambria" w:hAnsi="Cambria" w:cs="Tahoma"/>
          <w:b/>
          <w:i/>
          <w:sz w:val="52"/>
          <w:szCs w:val="52"/>
        </w:rPr>
        <w:t xml:space="preserve"> Foley Catheter 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6D3EB034" w:rsidR="005D7A1D" w:rsidRPr="00D17425" w:rsidRDefault="00C140BE" w:rsidP="00C140BE">
      <w:pPr>
        <w:tabs>
          <w:tab w:val="left" w:pos="800"/>
        </w:tabs>
        <w:rPr>
          <w:rFonts w:ascii="Cambria" w:hAnsi="Cambria" w:cs="Tahoma"/>
          <w:b/>
          <w:bCs/>
          <w:i/>
          <w:sz w:val="36"/>
          <w:szCs w:val="36"/>
        </w:rPr>
      </w:pPr>
      <w:r>
        <w:rPr>
          <w:rFonts w:ascii="Cambria" w:hAnsi="Cambria" w:cs="Tahoma"/>
          <w:b/>
          <w:bCs/>
          <w:i/>
          <w:sz w:val="36"/>
          <w:szCs w:val="36"/>
        </w:rPr>
        <w:tab/>
      </w:r>
      <w:bookmarkStart w:id="0" w:name="_GoBack"/>
      <w:bookmarkEnd w:id="0"/>
    </w:p>
    <w:p w14:paraId="6C16C724" w14:textId="77777777" w:rsidR="005D7A1D" w:rsidRDefault="005D7A1D" w:rsidP="00562987">
      <w:pPr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69A038AB" w:rsidR="00C55102" w:rsidRPr="00651A5A" w:rsidRDefault="0097245F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External Document</w:t>
      </w:r>
    </w:p>
    <w:p w14:paraId="688924DD" w14:textId="6BDEE59D" w:rsidR="00C55102" w:rsidRPr="00651A5A" w:rsidRDefault="00562987" w:rsidP="00562987">
      <w:pPr>
        <w:jc w:val="right"/>
        <w:rPr>
          <w:rFonts w:ascii="Cambria" w:hAnsi="Cambria" w:cs="Tahoma"/>
          <w:sz w:val="22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1B9924" wp14:editId="639FC681">
                <wp:simplePos x="0" y="0"/>
                <wp:positionH relativeFrom="column">
                  <wp:posOffset>5782733</wp:posOffset>
                </wp:positionH>
                <wp:positionV relativeFrom="paragraph">
                  <wp:posOffset>15874</wp:posOffset>
                </wp:positionV>
                <wp:extent cx="923453" cy="287867"/>
                <wp:effectExtent l="0" t="0" r="381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5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E36DB8" w14:textId="3602CF99" w:rsidR="00562987" w:rsidRDefault="00EC52EA" w:rsidP="00562987">
                            <w:r>
                              <w:t>23May</w:t>
                            </w:r>
                            <w:r w:rsidR="00562987"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B992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55.35pt;margin-top:1.25pt;width:72.7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" fillcolor="white [3201]" stroked="f" strokeweight=".5pt">
                <v:textbox>
                  <w:txbxContent>
                    <w:p w14:paraId="64E36DB8" w14:textId="3602CF99" w:rsidR="00562987" w:rsidRDefault="00EC52EA" w:rsidP="00562987">
                      <w:r>
                        <w:t>23May</w:t>
                      </w:r>
                      <w:r w:rsidR="00562987"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2C9DFB54" wp14:editId="43BF87E7">
            <wp:extent cx="1336524" cy="2386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P sig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622" cy="25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102" w:rsidRPr="00651A5A" w:rsidSect="00C55102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C9197" w14:textId="77777777" w:rsidR="00634E40" w:rsidRDefault="00634E40">
      <w:r>
        <w:separator/>
      </w:r>
    </w:p>
    <w:p w14:paraId="19EA4BAA" w14:textId="77777777" w:rsidR="00634E40" w:rsidRDefault="00634E40"/>
    <w:p w14:paraId="4C656B42" w14:textId="77777777" w:rsidR="00634E40" w:rsidRDefault="00634E40"/>
  </w:endnote>
  <w:endnote w:type="continuationSeparator" w:id="0">
    <w:p w14:paraId="058F7369" w14:textId="77777777" w:rsidR="00634E40" w:rsidRDefault="00634E40">
      <w:r>
        <w:continuationSeparator/>
      </w:r>
    </w:p>
    <w:p w14:paraId="6B4B2622" w14:textId="77777777" w:rsidR="00634E40" w:rsidRDefault="00634E40"/>
    <w:p w14:paraId="3D02DFE3" w14:textId="77777777" w:rsidR="00634E40" w:rsidRDefault="00634E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106B0" w14:textId="77777777" w:rsidR="00634E40" w:rsidRDefault="00634E40">
      <w:r>
        <w:separator/>
      </w:r>
    </w:p>
    <w:p w14:paraId="616A5352" w14:textId="77777777" w:rsidR="00634E40" w:rsidRDefault="00634E40"/>
    <w:p w14:paraId="470B5245" w14:textId="77777777" w:rsidR="00634E40" w:rsidRDefault="00634E40"/>
  </w:footnote>
  <w:footnote w:type="continuationSeparator" w:id="0">
    <w:p w14:paraId="36F83322" w14:textId="77777777" w:rsidR="00634E40" w:rsidRDefault="00634E40">
      <w:r>
        <w:continuationSeparator/>
      </w:r>
    </w:p>
    <w:p w14:paraId="6ACE6D6D" w14:textId="77777777" w:rsidR="00634E40" w:rsidRDefault="00634E40"/>
    <w:p w14:paraId="0C48D2C8" w14:textId="77777777" w:rsidR="00634E40" w:rsidRDefault="00634E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3BBADD1E" w:rsidR="00292D22" w:rsidRPr="00FD1CD7" w:rsidRDefault="00562987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Design Failure Mode Effects Analysis (FMEA) – Risk Management Report SILQ </w:t>
          </w:r>
          <w:proofErr w:type="spellStart"/>
          <w:r>
            <w:rPr>
              <w:rFonts w:ascii="Cambria" w:hAnsi="Cambria" w:cs="Tahoma"/>
            </w:rPr>
            <w:t>ClearTract</w:t>
          </w:r>
          <w:proofErr w:type="spellEnd"/>
          <w:r>
            <w:rPr>
              <w:rFonts w:ascii="Cambria" w:hAnsi="Cambria" w:cs="Tahoma"/>
            </w:rPr>
            <w:t xml:space="preserve"> Foley Catheter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21E53894" w:rsidR="00292D22" w:rsidRPr="00FD1CD7" w:rsidRDefault="00EC52EA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D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03455C04" w:rsidR="00292D22" w:rsidRPr="00FD1CD7" w:rsidRDefault="00562987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RM-0020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C69142F" w:rsidR="00292D22" w:rsidRPr="00FD1CD7" w:rsidRDefault="00A8043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N/A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3E48"/>
    <w:rsid w:val="00054380"/>
    <w:rsid w:val="0005555D"/>
    <w:rsid w:val="00055742"/>
    <w:rsid w:val="00056C12"/>
    <w:rsid w:val="00070C8C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3763"/>
    <w:rsid w:val="0032657A"/>
    <w:rsid w:val="0033125D"/>
    <w:rsid w:val="0033187C"/>
    <w:rsid w:val="00334114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5D44"/>
    <w:rsid w:val="0054604B"/>
    <w:rsid w:val="00546667"/>
    <w:rsid w:val="00550B6A"/>
    <w:rsid w:val="00551FFF"/>
    <w:rsid w:val="00553FD2"/>
    <w:rsid w:val="00557B40"/>
    <w:rsid w:val="00560DC2"/>
    <w:rsid w:val="00562987"/>
    <w:rsid w:val="00566379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4E40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71F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158C"/>
    <w:rsid w:val="009162A0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45F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B8C"/>
    <w:rsid w:val="009F4F90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043E"/>
    <w:rsid w:val="00A8261F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9794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0BE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2EA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2CA0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6CD4B-C807-6B48-B61E-6E8404E4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/>
  <cp:keywords/>
  <dc:description/>
  <cp:lastModifiedBy>DP</cp:lastModifiedBy>
  <cp:revision>37</cp:revision>
  <cp:lastPrinted>2018-05-21T17:22:00Z</cp:lastPrinted>
  <dcterms:created xsi:type="dcterms:W3CDTF">2018-07-20T21:49:00Z</dcterms:created>
  <dcterms:modified xsi:type="dcterms:W3CDTF">2023-05-23T22:22:00Z</dcterms:modified>
  <cp:category/>
</cp:coreProperties>
</file>