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D68172D" w:rsidRDefault="3D68172D" w14:paraId="467ABAC4" w14:textId="787CF1B9">
      <w:r w:rsidRPr="7A44FC71" w:rsidR="3D6817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Website Changes</w:t>
      </w:r>
    </w:p>
    <w:p w:rsidR="7A44FC71" w:rsidP="7A44FC71" w:rsidRDefault="7A44FC71" w14:paraId="4D52BDE9" w14:textId="1F1A831F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D68172D" w:rsidRDefault="3D68172D" w14:paraId="76CCC986" w14:textId="5ACC5048">
      <w:r w:rsidRPr="39EC1C03" w:rsidR="7487F9D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Homepage</w:t>
      </w:r>
    </w:p>
    <w:p w:rsidR="1E238BE0" w:rsidP="39EC1C03" w:rsidRDefault="1E238BE0" w14:paraId="75400A95" w14:textId="0D0EDD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1E238B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Replace “SuperMetalix has created a material hard enough to scratch diamond, commercializing over 15 years of UCLA superhard materials research” with “SuperMetalix has created a material hard enough to scratch diamond, the culmination of over 15 years of UCLA superhard materials research.”</w:t>
      </w:r>
    </w:p>
    <w:p w:rsidR="7A44FC71" w:rsidP="7A44FC71" w:rsidRDefault="7A44FC71" w14:paraId="1EA77586" w14:textId="159E7904">
      <w:pPr/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Change </w:t>
      </w:r>
      <w:r w:rsidRPr="39EC1C03" w:rsidR="365ED5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text </w:t>
      </w:r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“Pure </w:t>
      </w:r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Pellets” to “</w:t>
      </w:r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Composites”</w:t>
      </w:r>
    </w:p>
    <w:p w:rsidR="27CCB163" w:rsidRDefault="27CCB163" w14:paraId="71DDA496" w14:textId="03CF8167"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Replace current image with “</w:t>
      </w:r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Composites.jpg”</w:t>
      </w:r>
    </w:p>
    <w:p w:rsidR="27CCB163" w:rsidRDefault="27CCB163" w14:paraId="49801219" w14:textId="105028CE"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Replace </w:t>
      </w:r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Powder image with “Black Powders.png”</w:t>
      </w:r>
    </w:p>
    <w:p w:rsidR="27CCB163" w:rsidRDefault="27CCB163" w14:paraId="79C40143" w14:textId="15F576B1">
      <w:r w:rsidRPr="39EC1C03" w:rsidR="27CCB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Replace Cutting Tool Inserts image with </w:t>
      </w:r>
      <w:r w:rsidRPr="39EC1C03" w:rsidR="03AB70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“Cutting Tools.jpg”</w:t>
      </w:r>
    </w:p>
    <w:p w:rsidR="03AB7005" w:rsidRDefault="03AB7005" w14:paraId="7EBDA8D0" w14:textId="1FE04BFC">
      <w:r w:rsidRPr="39EC1C03" w:rsidR="03AB70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 Title of Industrial Machining to “Neutron Shielding”</w:t>
      </w:r>
    </w:p>
    <w:p w:rsidR="03AB7005" w:rsidRDefault="03AB7005" w14:paraId="64B8E390" w14:textId="7F247884">
      <w:r w:rsidRPr="39EC1C03" w:rsidR="03AB70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Replace Industrial Machining image with “Neutron Shielding.jpg”</w:t>
      </w:r>
    </w:p>
    <w:p w:rsidR="39EC1C03" w:rsidP="39EC1C03" w:rsidRDefault="39EC1C03" w14:paraId="6E530F6E" w14:textId="200073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466142" w:rsidRDefault="62466142" w14:paraId="33A150BD" w14:textId="19531EE5">
      <w:r w:rsidRPr="39EC1C03" w:rsidR="62466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 clicking on any of the images for “</w:t>
      </w:r>
      <w:r w:rsidRPr="39EC1C03" w:rsidR="62466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62466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Every Form” to the products page.</w:t>
      </w:r>
    </w:p>
    <w:p w:rsidR="39EC1C03" w:rsidP="39EC1C03" w:rsidRDefault="39EC1C03" w14:paraId="53C1692F" w14:textId="2016B62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DF46F98" w:rsidRDefault="0DF46F98" w14:paraId="65829C32" w14:textId="0789166B">
      <w:r w:rsidRPr="39EC1C03" w:rsidR="0DF46F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 Scalability text body to:</w:t>
      </w:r>
    </w:p>
    <w:p w:rsidR="0DF46F98" w:rsidP="39EC1C03" w:rsidRDefault="0DF46F98" w14:paraId="720371A1" w14:textId="17EA3E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0DF46F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0DF46F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® and composites are synthesized at ambient pressure with industrial scalability. Hardnesses </w:t>
      </w:r>
      <w:r w:rsidRPr="39EC1C03" w:rsidR="0DF46F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bridging</w:t>
      </w:r>
      <w:r w:rsidRPr="39EC1C03" w:rsidR="0DF46F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gap between hard materials and the synthetic superhard materials with the manufacturing ease of conventional tungsten carbide.</w:t>
      </w:r>
    </w:p>
    <w:p w:rsidR="39EC1C03" w:rsidRDefault="39EC1C03" w14:paraId="7E8EA8F1" w14:textId="4D1B6E1F">
      <w:r>
        <w:br w:type="page"/>
      </w:r>
    </w:p>
    <w:p w:rsidR="1A45B83C" w:rsidP="39EC1C03" w:rsidRDefault="1A45B83C" w14:paraId="1467B1C6" w14:textId="291F36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1A45B8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</w:t>
      </w:r>
    </w:p>
    <w:p w:rsidR="6B1931A1" w:rsidP="39EC1C03" w:rsidRDefault="6B1931A1" w14:paraId="204C5FF5" w14:textId="25ECBE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 “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Dr. Richard Kaner’s research group at UCLA began exploring transition metal borides as superhard materials over two decades ago. Initial work centered on osmium diboride (OsB₂), demonstrating that dense metal-boron covalent networks could produce extreme hardness — a discovery published in the Journal of the American Chemical Society and Science that established the metal boride class as viable superhard candidates.</w:t>
      </w:r>
    </w:p>
    <w:p w:rsidR="6B1931A1" w:rsidP="39EC1C03" w:rsidRDefault="6B1931A1" w14:paraId="6E3BCEEA" w14:textId="59DDA0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B1931A1" w:rsidP="39EC1C03" w:rsidRDefault="6B1931A1" w14:paraId="56778823" w14:textId="41BF3B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progressed to rhenium diboride (ReB₂), which achieved superhard-class hardness under ambient synthesis conditions — a breakthrough published in Science (2007) that opened the door to industrial-scale production without the ultra-high pressures required for diamond or cubic boron nitride synthesis.</w:t>
      </w:r>
    </w:p>
    <w:p w:rsidR="6B1931A1" w:rsidP="39EC1C03" w:rsidRDefault="6B1931A1" w14:paraId="44F22C55" w14:textId="33C6C0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B1931A1" w:rsidP="39EC1C03" w:rsidRDefault="6B1931A1" w14:paraId="22086673" w14:textId="571BBB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Through four generations of formulation experiments, the Kaner Laboratory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optimized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composition that became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®. Unlike its predecessors,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® overcomes the brittleness that limited earlier metal borides, delivering the hardness and mechanical toughness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real-world cutting tool and abrasive applications — and doing so through synthesis routes compatible with standard industrial equipment.”</w:t>
      </w:r>
    </w:p>
    <w:p w:rsidR="39EC1C03" w:rsidP="39EC1C03" w:rsidRDefault="39EC1C03" w14:paraId="7B45534F" w14:textId="239ACB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1931A1" w:rsidP="39EC1C03" w:rsidRDefault="6B1931A1" w14:paraId="386A638A" w14:textId="4868234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the following:</w:t>
      </w:r>
    </w:p>
    <w:p w:rsidR="13999CAA" w:rsidP="39EC1C03" w:rsidRDefault="13999CAA" w14:paraId="6DC29090" w14:textId="166D0A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13999C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Dr. Richard Kaner’s research group at UCLA began exploring transition metal borides as superhard materials over two decades ago. Initial work centered on osmium diboride (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OsB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₂),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demonstrating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dense metal-boron covalent networks could produce extreme hardness — a discovery published in the Journal of the American Chemical Society and Science that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established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metal boride class as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viable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superhard candidates.</w:t>
      </w:r>
    </w:p>
    <w:p w:rsidR="6B1931A1" w:rsidP="39EC1C03" w:rsidRDefault="6B1931A1" w14:paraId="713B323A" w14:textId="0074540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B1931A1" w:rsidP="39EC1C03" w:rsidRDefault="6B1931A1" w14:paraId="2039D013" w14:textId="78D589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progressed to rhenium diboride (ReB₂), which achieved superhard-class hardness under ambient synthesis conditions — a breakthrough published in Science (2007) that opened the door to industrial-scale production without the ultra-high pressures required for diamond or cubic boron nitride synthesis.</w:t>
      </w:r>
    </w:p>
    <w:p w:rsidR="6B1931A1" w:rsidP="39EC1C03" w:rsidRDefault="6B1931A1" w14:paraId="7B9451D1" w14:textId="7E6B8A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B1931A1" w:rsidP="39EC1C03" w:rsidRDefault="6B1931A1" w14:paraId="3A6401D6" w14:textId="742D33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Through four generations of formulation experiments, the Kaner Laboratory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optimized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composition that became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®. Combining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® </w:t>
      </w:r>
      <w:r w:rsidRPr="39EC1C03" w:rsidR="72D52E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other metals and ceramics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overcome</w:t>
      </w:r>
      <w:r w:rsidRPr="39EC1C03" w:rsidR="1A6B3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brittleness that </w:t>
      </w:r>
      <w:r w:rsidRPr="39EC1C03" w:rsidR="351FBB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pure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metal borides</w:t>
      </w:r>
      <w:r w:rsidRPr="39EC1C03" w:rsidR="1112A1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exhibit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39EC1C03" w:rsidR="3D813E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while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delivering the hardness and </w:t>
      </w:r>
      <w:r w:rsidRPr="39EC1C03" w:rsidR="0C638A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fracture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toughness 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39EC1C03" w:rsidR="6B1931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real-world cutting tool and abrasive applications — and doing so through synthesis routes compatible with standard industrial equipment.</w:t>
      </w:r>
      <w:r w:rsidRPr="39EC1C03" w:rsidR="581719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30DA3FD3" w:rsidP="39EC1C03" w:rsidRDefault="30DA3FD3" w14:paraId="47AF51DA" w14:textId="3F807F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EC1C03" w:rsidR="30DA3F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Remove Dr. Richard Kaner and Kaner Laboratory Images and in their place put the “Incompressibility explained” Video </w:t>
      </w:r>
      <w:r w:rsidRPr="39EC1C03" w:rsidR="2844D5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the old website </w:t>
      </w:r>
      <w:r w:rsidRPr="39EC1C03" w:rsidR="30DA3F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</w:t>
      </w:r>
      <w:r w:rsidRPr="39EC1C03" w:rsidR="30DA3F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their </w:t>
      </w:r>
      <w:r w:rsidRPr="39EC1C03" w:rsidR="5CB9FA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place.</w:t>
      </w:r>
    </w:p>
    <w:p w:rsidR="30DA3FD3" w:rsidP="39EC1C03" w:rsidRDefault="30DA3FD3" w14:paraId="52F4DC65" w14:textId="71634B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30DA3F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 current Hardness Comparison image with “Hardness Comparison.png”</w:t>
      </w:r>
    </w:p>
    <w:p w:rsidR="0B8AB6D3" w:rsidP="39EC1C03" w:rsidRDefault="0B8AB6D3" w14:paraId="05315CD3" w14:textId="1ADD10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0B8AB6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 “RESEARCH PROGRAM” TO “RESEARCH PROGRAMS”</w:t>
      </w:r>
    </w:p>
    <w:p w:rsidR="3B9B91BF" w:rsidP="39EC1C03" w:rsidRDefault="3B9B91BF" w14:paraId="23FFF33D" w14:textId="2813F2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3B9B91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Key Publications, change “The scientific foundation for </w:t>
      </w:r>
      <w:r w:rsidRPr="39EC1C03" w:rsidR="3B9B91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3B9B91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® is documented in peer-reviewed journals including Science, PNAS, and the Journal of the American Chemical Society.” to “The scientific foundation for </w:t>
      </w:r>
      <w:r w:rsidRPr="39EC1C03" w:rsidR="3B9B91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3B9B91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® is documented in peer-reviewed journals including Science, PNAS, and the Journal of the American Chemical Society. The list below highlights a few key </w:t>
      </w:r>
      <w:r w:rsidRPr="39EC1C03" w:rsidR="1A7274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publications.”</w:t>
      </w:r>
    </w:p>
    <w:p w:rsidR="1A7274D1" w:rsidP="39EC1C03" w:rsidRDefault="1A7274D1" w14:paraId="3122E7C6" w14:textId="444C5E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1A7274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Patent Portfolio:</w:t>
      </w:r>
    </w:p>
    <w:p w:rsidR="1A7274D1" w:rsidP="39EC1C03" w:rsidRDefault="1A7274D1" w14:paraId="3D961AF2" w14:textId="30DC6E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1A7274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 “Full patent numbers and filing details available upon request under NDA” to “Full patent numbers and filing details available upon request”.</w:t>
      </w:r>
    </w:p>
    <w:p w:rsidR="39EC1C03" w:rsidRDefault="39EC1C03" w14:paraId="0C4409AF" w14:textId="1E9BAFFB">
      <w:r>
        <w:br w:type="page"/>
      </w:r>
    </w:p>
    <w:p w:rsidR="0A129C7D" w:rsidP="39EC1C03" w:rsidRDefault="0A129C7D" w14:paraId="0FDF679D" w14:textId="269E89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0A129C7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Products</w:t>
      </w:r>
    </w:p>
    <w:p w:rsidR="4A219BFF" w:rsidP="39EC1C03" w:rsidRDefault="4A219BFF" w14:paraId="16A27A11" w14:textId="0E8C51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EC1C03" w:rsidR="4A219B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background image at top of use </w:t>
      </w:r>
      <w:r w:rsidRPr="39EC1C03" w:rsidR="2281B0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39EC1C03" w:rsidR="171988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Powders-BG</w:t>
      </w:r>
      <w:r w:rsidRPr="39EC1C03" w:rsidR="4A219B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.jpg</w:t>
      </w:r>
      <w:r w:rsidRPr="39EC1C03" w:rsidR="102B0B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39EC1C03" w:rsidR="4A219B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39EC1C03" w:rsidR="4A219B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cropp</w:t>
      </w:r>
      <w:r w:rsidRPr="39EC1C03" w:rsidR="5039DD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ing </w:t>
      </w:r>
      <w:r w:rsidRPr="39EC1C03" w:rsidR="719E88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39EC1C03" w:rsidR="5039DD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 and bottom</w:t>
      </w:r>
      <w:r w:rsidRPr="39EC1C03" w:rsidR="66DA2B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image</w:t>
      </w:r>
      <w:r w:rsidRPr="39EC1C03" w:rsidR="5039DD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EC1C03" w:rsidR="4A219B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become </w:t>
      </w:r>
      <w:r w:rsidRPr="39EC1C03" w:rsidR="27B9C3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"wider” and filling the background at the top</w:t>
      </w:r>
      <w:r w:rsidRPr="39EC1C03" w:rsidR="09104C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page.</w:t>
      </w:r>
    </w:p>
    <w:p w:rsidR="7F346393" w:rsidP="39EC1C03" w:rsidRDefault="7F346393" w14:paraId="23FB89D7" w14:textId="3AE7A9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7F3463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images under Where </w:t>
      </w:r>
      <w:r w:rsidRPr="39EC1C03" w:rsidR="7F3463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Tetride</w:t>
      </w:r>
      <w:r w:rsidRPr="39EC1C03" w:rsidR="7F3463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Excels, remove the fade out under the text from the images.</w:t>
      </w:r>
    </w:p>
    <w:p w:rsidR="7F346393" w:rsidP="39EC1C03" w:rsidRDefault="7F346393" w14:paraId="666C524D" w14:textId="220DF1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7F3463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Replace Cutting Tools &amp; Lathe Inserts image with “Cutting Tools .jpg”</w:t>
      </w:r>
    </w:p>
    <w:p w:rsidR="7F346393" w:rsidP="39EC1C03" w:rsidRDefault="7F346393" w14:paraId="176F8A39" w14:textId="1FE041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EC1C03" w:rsidR="7F3463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Replace Abrasive &amp; Polishing Media</w:t>
      </w:r>
      <w:r w:rsidRPr="39EC1C03" w:rsidR="6A78E2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image with </w:t>
      </w:r>
      <w:r w:rsidRPr="39EC1C03" w:rsidR="117A29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“8B.jpg”</w:t>
      </w:r>
      <w:r w:rsidRPr="39EC1C03" w:rsidR="16E53E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6E53E17" w:rsidP="39EC1C03" w:rsidRDefault="16E53E17" w14:paraId="525F8C78" w14:textId="200537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16E53E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Replace radiation shielding image with “Neutron Shielding.jpg”</w:t>
      </w:r>
    </w:p>
    <w:p w:rsidR="16E53E17" w:rsidP="39EC1C03" w:rsidRDefault="16E53E17" w14:paraId="60125583" w14:textId="4741F3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EC1C03" w:rsidR="16E53E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Replace Ultra-high Temperature Composites image with </w:t>
      </w:r>
      <w:r w:rsidRPr="39EC1C03" w:rsidR="20267C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“UHTC.jpg”</w:t>
      </w:r>
    </w:p>
    <w:p w:rsidR="39EC1C03" w:rsidP="39EC1C03" w:rsidRDefault="39EC1C03" w14:paraId="6B07E3A2" w14:textId="35AD81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129C7D" w:rsidP="39EC1C03" w:rsidRDefault="0A129C7D" w14:paraId="00AAD7BE" w14:textId="2B81DA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0A129C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Move Key Properties </w:t>
      </w:r>
      <w:r w:rsidRPr="39EC1C03" w:rsidR="561A60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and table next to Materials Comparison Section and image.</w:t>
      </w:r>
    </w:p>
    <w:p w:rsidR="39EC1C03" w:rsidRDefault="39EC1C03" w14:paraId="0CF454B6" w14:textId="56CA1ECD">
      <w:r>
        <w:br w:type="page"/>
      </w:r>
    </w:p>
    <w:p w:rsidR="243BE190" w:rsidP="39EC1C03" w:rsidRDefault="243BE190" w14:paraId="1F47BD70" w14:textId="10A80E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243BE19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</w:t>
      </w:r>
    </w:p>
    <w:p w:rsidR="39EC1C03" w:rsidP="39EC1C03" w:rsidRDefault="39EC1C03" w14:paraId="1277DBC7" w14:textId="06F266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3BE190" w:rsidP="39EC1C03" w:rsidRDefault="243BE190" w14:paraId="582EBBD8" w14:textId="27E5BC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243BE1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Under Purpose dropdown menu on the right side of the page, amend the list to the following:</w:t>
      </w:r>
    </w:p>
    <w:p w:rsidR="243BE190" w:rsidP="39EC1C03" w:rsidRDefault="243BE190" w14:paraId="42F1930B" w14:textId="6C1211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243BE1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General Inquiry</w:t>
      </w:r>
    </w:p>
    <w:p w:rsidR="243BE190" w:rsidP="39EC1C03" w:rsidRDefault="243BE190" w14:paraId="60481BAA" w14:textId="4D0B1A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243BE1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 Inquiry</w:t>
      </w:r>
    </w:p>
    <w:p w:rsidR="243BE190" w:rsidP="39EC1C03" w:rsidRDefault="243BE190" w14:paraId="4F514DC8" w14:textId="4CAAA8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243BE1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Technology Discussion</w:t>
      </w:r>
    </w:p>
    <w:p w:rsidR="243BE190" w:rsidP="39EC1C03" w:rsidRDefault="243BE190" w14:paraId="251FD6B6" w14:textId="7D1519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EC1C03" w:rsidR="243BE1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Investor Relations</w:t>
      </w:r>
    </w:p>
    <w:p w:rsidR="39EC1C03" w:rsidP="39EC1C03" w:rsidRDefault="39EC1C03" w14:paraId="04D2E9E3" w14:textId="66F82A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B2DB73"/>
    <w:rsid w:val="01EE95D9"/>
    <w:rsid w:val="01EE95D9"/>
    <w:rsid w:val="02296B53"/>
    <w:rsid w:val="02317059"/>
    <w:rsid w:val="02317059"/>
    <w:rsid w:val="027BD209"/>
    <w:rsid w:val="029E76AA"/>
    <w:rsid w:val="037884F4"/>
    <w:rsid w:val="03AB7005"/>
    <w:rsid w:val="09104C43"/>
    <w:rsid w:val="09938548"/>
    <w:rsid w:val="0A129C7D"/>
    <w:rsid w:val="0B8AB6D3"/>
    <w:rsid w:val="0BBE2F0F"/>
    <w:rsid w:val="0BBE2F0F"/>
    <w:rsid w:val="0C638A79"/>
    <w:rsid w:val="0DD2A89C"/>
    <w:rsid w:val="0DF46F98"/>
    <w:rsid w:val="0EFC76C2"/>
    <w:rsid w:val="102B0B5C"/>
    <w:rsid w:val="10A5FC28"/>
    <w:rsid w:val="1112A10C"/>
    <w:rsid w:val="117A2971"/>
    <w:rsid w:val="13999CAA"/>
    <w:rsid w:val="16E53E17"/>
    <w:rsid w:val="171988DF"/>
    <w:rsid w:val="18D3FD06"/>
    <w:rsid w:val="18DD5381"/>
    <w:rsid w:val="1A45B83C"/>
    <w:rsid w:val="1A6B308D"/>
    <w:rsid w:val="1A7274D1"/>
    <w:rsid w:val="1C9BFAAC"/>
    <w:rsid w:val="1E238BE0"/>
    <w:rsid w:val="1E79E19D"/>
    <w:rsid w:val="20267C6E"/>
    <w:rsid w:val="2281B0C2"/>
    <w:rsid w:val="243BE190"/>
    <w:rsid w:val="27B9C37C"/>
    <w:rsid w:val="27C7848C"/>
    <w:rsid w:val="27CCB163"/>
    <w:rsid w:val="27E0D966"/>
    <w:rsid w:val="28231EED"/>
    <w:rsid w:val="2844D539"/>
    <w:rsid w:val="30DA3FD3"/>
    <w:rsid w:val="351FBB15"/>
    <w:rsid w:val="365ED54F"/>
    <w:rsid w:val="3784AE7C"/>
    <w:rsid w:val="38274D9A"/>
    <w:rsid w:val="39EC1C03"/>
    <w:rsid w:val="3AB2BA7B"/>
    <w:rsid w:val="3B9B91BF"/>
    <w:rsid w:val="3D68172D"/>
    <w:rsid w:val="3D813E93"/>
    <w:rsid w:val="3FE03C31"/>
    <w:rsid w:val="3FE03C31"/>
    <w:rsid w:val="4116CE7F"/>
    <w:rsid w:val="4116CE7F"/>
    <w:rsid w:val="4175BAB8"/>
    <w:rsid w:val="4323E0E8"/>
    <w:rsid w:val="43BEC82F"/>
    <w:rsid w:val="4423C9B4"/>
    <w:rsid w:val="44F1D9F3"/>
    <w:rsid w:val="462660DA"/>
    <w:rsid w:val="47C2A134"/>
    <w:rsid w:val="49B2B963"/>
    <w:rsid w:val="4A219BFF"/>
    <w:rsid w:val="4AE1FCAF"/>
    <w:rsid w:val="4AE1FCAF"/>
    <w:rsid w:val="4C3D0857"/>
    <w:rsid w:val="4DD5F514"/>
    <w:rsid w:val="4E3A564A"/>
    <w:rsid w:val="5039DD07"/>
    <w:rsid w:val="51BCE58F"/>
    <w:rsid w:val="528730F8"/>
    <w:rsid w:val="528730F8"/>
    <w:rsid w:val="561A6052"/>
    <w:rsid w:val="56A58AFB"/>
    <w:rsid w:val="56A58AFB"/>
    <w:rsid w:val="56CAF3C0"/>
    <w:rsid w:val="57B2DB73"/>
    <w:rsid w:val="58171927"/>
    <w:rsid w:val="5B2B9F57"/>
    <w:rsid w:val="5CB9FA01"/>
    <w:rsid w:val="5EAB4146"/>
    <w:rsid w:val="5EAB4146"/>
    <w:rsid w:val="5EC497D6"/>
    <w:rsid w:val="60817410"/>
    <w:rsid w:val="62466142"/>
    <w:rsid w:val="63A773F7"/>
    <w:rsid w:val="66DA2B74"/>
    <w:rsid w:val="670DA6D1"/>
    <w:rsid w:val="6722484A"/>
    <w:rsid w:val="69867D47"/>
    <w:rsid w:val="6A78E258"/>
    <w:rsid w:val="6B1931A1"/>
    <w:rsid w:val="6C80DD8A"/>
    <w:rsid w:val="6C80DD8A"/>
    <w:rsid w:val="6FA48C1D"/>
    <w:rsid w:val="719E882B"/>
    <w:rsid w:val="72D52E82"/>
    <w:rsid w:val="7487F9D2"/>
    <w:rsid w:val="7777476C"/>
    <w:rsid w:val="7777476C"/>
    <w:rsid w:val="79438414"/>
    <w:rsid w:val="7A44FC71"/>
    <w:rsid w:val="7AF84839"/>
    <w:rsid w:val="7B0F3C9D"/>
    <w:rsid w:val="7BDB8B9E"/>
    <w:rsid w:val="7D7AA70F"/>
    <w:rsid w:val="7F34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0D17E"/>
  <w15:chartTrackingRefBased/>
  <w15:docId w15:val="{47217512-239B-43AA-A38C-CE5B83F90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D324FCF712C448B44A84DE0314AE4" ma:contentTypeVersion="17" ma:contentTypeDescription="Create a new document." ma:contentTypeScope="" ma:versionID="f3bf6920321a871914687ef57763a418">
  <xsd:schema xmlns:xsd="http://www.w3.org/2001/XMLSchema" xmlns:xs="http://www.w3.org/2001/XMLSchema" xmlns:p="http://schemas.microsoft.com/office/2006/metadata/properties" xmlns:ns2="715eb62d-2fad-45b2-8939-0de8d1d45f6d" xmlns:ns3="7fd3628e-dc8b-433a-b764-63559dbfb87d" targetNamespace="http://schemas.microsoft.com/office/2006/metadata/properties" ma:root="true" ma:fieldsID="b1835b7c0b4e0bea455a88766e216e4e" ns2:_="" ns3:_="">
    <xsd:import namespace="715eb62d-2fad-45b2-8939-0de8d1d45f6d"/>
    <xsd:import namespace="7fd3628e-dc8b-433a-b764-63559dbfb87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eb62d-2fad-45b2-8939-0de8d1d45f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930fcc2c-94c9-4bfa-b718-f19afd576b39}" ma:internalName="TaxCatchAll" ma:showField="CatchAllData" ma:web="715eb62d-2fad-45b2-8939-0de8d1d45f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3628e-dc8b-433a-b764-63559dbfb8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0a1e9c4-b20e-4e16-9082-863e99bc80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3628e-dc8b-433a-b764-63559dbfb87d">
      <Terms xmlns="http://schemas.microsoft.com/office/infopath/2007/PartnerControls"/>
    </lcf76f155ced4ddcb4097134ff3c332f>
    <TaxCatchAll xmlns="715eb62d-2fad-45b2-8939-0de8d1d45f6d" xsi:nil="true"/>
  </documentManagement>
</p:properties>
</file>

<file path=customXml/itemProps1.xml><?xml version="1.0" encoding="utf-8"?>
<ds:datastoreItem xmlns:ds="http://schemas.openxmlformats.org/officeDocument/2006/customXml" ds:itemID="{1BA0F219-0A33-474E-AEFC-5BF034797380}"/>
</file>

<file path=customXml/itemProps2.xml><?xml version="1.0" encoding="utf-8"?>
<ds:datastoreItem xmlns:ds="http://schemas.openxmlformats.org/officeDocument/2006/customXml" ds:itemID="{50619DFD-9E67-490A-8894-1C8DC5A6D275}"/>
</file>

<file path=customXml/itemProps3.xml><?xml version="1.0" encoding="utf-8"?>
<ds:datastoreItem xmlns:ds="http://schemas.openxmlformats.org/officeDocument/2006/customXml" ds:itemID="{0BF6E362-ED66-43B2-B03E-8A878728B7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Turner</dc:creator>
  <keywords/>
  <dc:description/>
  <lastModifiedBy>Chris Turner</lastModifiedBy>
  <dcterms:created xsi:type="dcterms:W3CDTF">2026-07-21T17:55:35.0000000Z</dcterms:created>
  <dcterms:modified xsi:type="dcterms:W3CDTF">2026-07-21T20:58:21.3824257Z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0x010100681D324FCF712C448B44A84DE0314AE4</vt:lpwstr>
  </property>
  <property fmtid="{D5CDD505-2E9C-101B-9397-08002B2CF9AE}" pid="3" name="MediaServiceImageTags">
    <vt:lpwstr/>
  </property>
</Properties>
</file>