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472" w:rsidRDefault="00FF52B9" w:rsidP="00EF0413">
      <w:pPr>
        <w:jc w:val="center"/>
      </w:pPr>
      <w:r>
        <w:t>实验名称</w:t>
      </w:r>
      <w:r>
        <w:rPr>
          <w:rFonts w:hint="eastAsia"/>
        </w:rPr>
        <w:t>：</w:t>
      </w:r>
      <w:r w:rsidRPr="00C93693">
        <w:t>1</w:t>
      </w:r>
      <w:r w:rsidRPr="00C93693">
        <w:t>位的全加法器</w:t>
      </w:r>
      <w:r>
        <w:t>并构</w:t>
      </w:r>
      <w:r w:rsidRPr="00C93693">
        <w:t>成一个</w:t>
      </w:r>
      <w:r w:rsidRPr="00C93693">
        <w:t>4</w:t>
      </w:r>
      <w:r w:rsidRPr="00C93693">
        <w:t>位的加减法器</w:t>
      </w:r>
    </w:p>
    <w:p w:rsidR="00FF52B9" w:rsidRDefault="00FF52B9">
      <w:r>
        <w:t>实验环境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t>10</w:t>
      </w:r>
      <w:r>
        <w:t>系统</w:t>
      </w:r>
      <w:r>
        <w:tab/>
      </w:r>
      <w:r w:rsidRPr="00C93693">
        <w:t>Logisim</w:t>
      </w:r>
    </w:p>
    <w:p w:rsidR="00FF52B9" w:rsidRDefault="00FF52B9" w:rsidP="00FF52B9">
      <w:r>
        <w:rPr>
          <w:rFonts w:hint="eastAsia"/>
        </w:rPr>
        <w:t>实验内容：</w:t>
      </w:r>
    </w:p>
    <w:p w:rsidR="00FF52B9" w:rsidRDefault="00FF52B9" w:rsidP="00FF52B9">
      <w:pPr>
        <w:pStyle w:val="a3"/>
        <w:numPr>
          <w:ilvl w:val="0"/>
          <w:numId w:val="1"/>
        </w:numPr>
        <w:ind w:firstLineChars="0"/>
      </w:pPr>
      <w:r w:rsidRPr="00C93693">
        <w:t>在</w:t>
      </w:r>
      <w:r w:rsidRPr="00C93693">
        <w:t>Logisim</w:t>
      </w:r>
      <w:r w:rsidRPr="00C93693">
        <w:t>设计一个</w:t>
      </w:r>
      <w:r w:rsidRPr="00C93693">
        <w:t>1</w:t>
      </w:r>
      <w:r w:rsidRPr="00C93693">
        <w:t>位的全加法器</w:t>
      </w:r>
      <w:r w:rsidRPr="00C93693">
        <w:t>FA</w:t>
      </w:r>
      <w:r w:rsidRPr="00C93693">
        <w:t>。</w:t>
      </w:r>
    </w:p>
    <w:p w:rsidR="00FF52B9" w:rsidRDefault="00FF52B9" w:rsidP="00FF52B9">
      <w:pPr>
        <w:pStyle w:val="a3"/>
        <w:numPr>
          <w:ilvl w:val="0"/>
          <w:numId w:val="1"/>
        </w:numPr>
        <w:ind w:firstLineChars="0"/>
      </w:pPr>
      <w:r w:rsidRPr="00C93693">
        <w:t>在</w:t>
      </w:r>
      <w:r w:rsidRPr="00C93693">
        <w:t>Logisim</w:t>
      </w:r>
      <w:r w:rsidRPr="00C93693">
        <w:t>设计一个用</w:t>
      </w:r>
      <w:r w:rsidRPr="00C93693">
        <w:t>4</w:t>
      </w:r>
      <w:r w:rsidRPr="00C93693">
        <w:t>个</w:t>
      </w:r>
      <w:r w:rsidRPr="00C93693">
        <w:t>FA4</w:t>
      </w:r>
      <w:r w:rsidRPr="00C93693">
        <w:t>构成一个</w:t>
      </w:r>
      <w:r w:rsidRPr="00C93693">
        <w:t>4</w:t>
      </w:r>
      <w:r w:rsidRPr="00C93693">
        <w:t>位的加减法器：可以在引脚输出结果，并显示在</w:t>
      </w:r>
      <w:r w:rsidRPr="00C93693">
        <w:t>LED</w:t>
      </w:r>
      <w:r w:rsidRPr="00C93693">
        <w:t>上</w:t>
      </w:r>
    </w:p>
    <w:p w:rsidR="00FF52B9" w:rsidRPr="00C93693" w:rsidRDefault="00FF52B9" w:rsidP="00FF52B9">
      <w:pPr>
        <w:pStyle w:val="a3"/>
        <w:numPr>
          <w:ilvl w:val="0"/>
          <w:numId w:val="1"/>
        </w:numPr>
        <w:ind w:firstLineChars="0"/>
      </w:pPr>
      <w:r w:rsidRPr="00C93693">
        <w:t>计算器值作为引脚输入；并采用</w:t>
      </w:r>
      <w:r w:rsidRPr="00C93693">
        <w:t>probe</w:t>
      </w:r>
      <w:r w:rsidRPr="00C93693">
        <w:t>观察计数器</w:t>
      </w:r>
      <w:r w:rsidRPr="00C93693">
        <w:t>C1,C2</w:t>
      </w:r>
      <w:r w:rsidRPr="00C93693">
        <w:t>计数值。</w:t>
      </w:r>
    </w:p>
    <w:p w:rsidR="00FF52B9" w:rsidRDefault="00FF52B9">
      <w:r>
        <w:t>实验步骤</w:t>
      </w:r>
    </w:p>
    <w:p w:rsidR="00FF52B9" w:rsidRDefault="00FF52B9" w:rsidP="00FF52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首先构成一个一位全加器，采用了两个或非门，两两进行或非运算，得到的结果即是</w:t>
      </w:r>
      <w:r>
        <w:rPr>
          <w:rFonts w:hint="eastAsia"/>
        </w:rPr>
        <w:t>C</w:t>
      </w:r>
      <w:r>
        <w:rPr>
          <w:rFonts w:hint="eastAsia"/>
        </w:rPr>
        <w:t>，三个与门，一个或门连接三个与门，得到的结果就是进位信号</w:t>
      </w:r>
    </w:p>
    <w:p w:rsidR="00FF52B9" w:rsidRDefault="00FF52B9" w:rsidP="00FF52B9">
      <w:pPr>
        <w:pStyle w:val="a3"/>
        <w:numPr>
          <w:ilvl w:val="0"/>
          <w:numId w:val="2"/>
        </w:numPr>
        <w:ind w:firstLineChars="0"/>
      </w:pPr>
      <w:r>
        <w:t>将构成的全加器在</w:t>
      </w:r>
      <w:r>
        <w:t>A</w:t>
      </w:r>
      <w:r>
        <w:t>输入端添加一个或非门</w:t>
      </w:r>
      <w:r>
        <w:rPr>
          <w:rFonts w:hint="eastAsia"/>
        </w:rPr>
        <w:t>，</w:t>
      </w:r>
      <w:r>
        <w:t>连接减法信号</w:t>
      </w:r>
      <w:r>
        <w:rPr>
          <w:rFonts w:hint="eastAsia"/>
        </w:rPr>
        <w:t>，得到一个加减法运算器</w:t>
      </w:r>
    </w:p>
    <w:p w:rsidR="00FF52B9" w:rsidRDefault="00FF52B9" w:rsidP="00FF52B9">
      <w:pPr>
        <w:pStyle w:val="a3"/>
        <w:numPr>
          <w:ilvl w:val="0"/>
          <w:numId w:val="2"/>
        </w:numPr>
        <w:ind w:firstLineChars="0"/>
      </w:pPr>
      <w:r>
        <w:t>选取四个加减法运算器</w:t>
      </w:r>
      <w:r>
        <w:rPr>
          <w:rFonts w:hint="eastAsia"/>
        </w:rPr>
        <w:t>，</w:t>
      </w:r>
      <w:r>
        <w:t>串行构成一个四位的加减法器</w:t>
      </w:r>
      <w:r>
        <w:rPr>
          <w:rFonts w:hint="eastAsia"/>
        </w:rPr>
        <w:t>，</w:t>
      </w:r>
      <w:r>
        <w:t>其中减法信号连接每一个</w:t>
      </w:r>
      <w:r>
        <w:t>A</w:t>
      </w:r>
      <w:r>
        <w:t>端或非门和最低位的进位信号</w:t>
      </w:r>
      <w:r>
        <w:rPr>
          <w:rFonts w:hint="eastAsia"/>
        </w:rPr>
        <w:t>。如果进行减法运算，那么最后的进位信号无效，并且得到的结果为补码。</w:t>
      </w:r>
    </w:p>
    <w:p w:rsidR="00EC438C" w:rsidRDefault="00EC438C" w:rsidP="00EC438C">
      <w:pPr>
        <w:rPr>
          <w:rFonts w:hint="eastAsia"/>
        </w:rPr>
      </w:pPr>
      <w:r>
        <w:rPr>
          <w:noProof/>
        </w:rPr>
        <w:drawing>
          <wp:inline distT="0" distB="0" distL="0" distR="0" wp14:anchorId="35BAEEAB" wp14:editId="58DB43FF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38C" w:rsidRPr="00FF52B9" w:rsidRDefault="00EC438C" w:rsidP="00EC43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0D5424" wp14:editId="345A2D66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B9" w:rsidRPr="00FF52B9" w:rsidRDefault="004D64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296164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2B9" w:rsidRPr="00FF5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170E8"/>
    <w:multiLevelType w:val="hybridMultilevel"/>
    <w:tmpl w:val="2266027C"/>
    <w:lvl w:ilvl="0" w:tplc="62048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8D0ED9"/>
    <w:multiLevelType w:val="hybridMultilevel"/>
    <w:tmpl w:val="1C0EA6D6"/>
    <w:lvl w:ilvl="0" w:tplc="C56A2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3A"/>
    <w:rsid w:val="001A0D57"/>
    <w:rsid w:val="002D1472"/>
    <w:rsid w:val="004D648C"/>
    <w:rsid w:val="008E443A"/>
    <w:rsid w:val="00EC438C"/>
    <w:rsid w:val="00EF0413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34F28-FB20-408F-987E-45E36F55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2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5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5</cp:revision>
  <dcterms:created xsi:type="dcterms:W3CDTF">2019-04-07T04:52:00Z</dcterms:created>
  <dcterms:modified xsi:type="dcterms:W3CDTF">2019-04-07T05:04:00Z</dcterms:modified>
</cp:coreProperties>
</file>