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444444"/>
  <w:body>
    <w:p w14:paraId="66E52234" w14:textId="77777777" w:rsidR="00A21F8C" w:rsidRPr="00A21F8C" w:rsidRDefault="00A21F8C" w:rsidP="00A21F8C">
      <w:pPr>
        <w:jc w:val="center"/>
        <w:rPr>
          <w:rFonts w:ascii="微軟正黑體" w:eastAsia="微軟正黑體" w:hAnsi="微軟正黑體"/>
          <w:b/>
          <w:bCs/>
          <w:color w:val="FFFF00"/>
          <w:sz w:val="64"/>
          <w:szCs w:val="64"/>
        </w:rPr>
      </w:pPr>
      <w:r w:rsidRPr="00A21F8C">
        <w:rPr>
          <w:rFonts w:ascii="微軟正黑體" w:eastAsia="微軟正黑體" w:hAnsi="微軟正黑體" w:hint="eastAsia"/>
          <w:b/>
          <w:bCs/>
          <w:color w:val="FFFF00"/>
          <w:sz w:val="64"/>
          <w:szCs w:val="64"/>
        </w:rPr>
        <w:t>RFID(射頻標籤)+條碼機</w:t>
      </w:r>
    </w:p>
    <w:p w14:paraId="2CDC403E" w14:textId="42A56AB3" w:rsidR="00E85B47" w:rsidRPr="0078531D" w:rsidRDefault="00A21F8C" w:rsidP="00A21F8C">
      <w:pPr>
        <w:jc w:val="center"/>
        <w:rPr>
          <w:rFonts w:ascii="微軟正黑體" w:eastAsia="微軟正黑體" w:hAnsi="微軟正黑體"/>
          <w:b/>
          <w:bCs/>
          <w:color w:val="FFFF00"/>
          <w:sz w:val="64"/>
          <w:szCs w:val="64"/>
        </w:rPr>
      </w:pPr>
      <w:r w:rsidRPr="00A21F8C">
        <w:rPr>
          <w:rFonts w:ascii="微軟正黑體" w:eastAsia="微軟正黑體" w:hAnsi="微軟正黑體" w:hint="eastAsia"/>
          <w:b/>
          <w:bCs/>
          <w:color w:val="FFFF00"/>
          <w:sz w:val="64"/>
          <w:szCs w:val="64"/>
        </w:rPr>
        <w:t>與本主題有關的</w:t>
      </w:r>
      <w:r w:rsidR="00E85B47" w:rsidRPr="0078531D">
        <w:rPr>
          <w:rFonts w:ascii="微軟正黑體" w:eastAsia="微軟正黑體" w:hAnsi="微軟正黑體" w:hint="eastAsia"/>
          <w:b/>
          <w:bCs/>
          <w:color w:val="FFFF00"/>
          <w:sz w:val="64"/>
          <w:szCs w:val="64"/>
        </w:rPr>
        <w:t>工程與產品</w:t>
      </w:r>
    </w:p>
    <w:p w14:paraId="6E54B917" w14:textId="4E469114" w:rsidR="009E2379" w:rsidRDefault="00E85B47" w:rsidP="0078531D">
      <w:pPr>
        <w:pStyle w:val="a3"/>
        <w:numPr>
          <w:ilvl w:val="0"/>
          <w:numId w:val="7"/>
        </w:numPr>
        <w:ind w:leftChars="0"/>
        <w:jc w:val="both"/>
        <w:rPr>
          <w:rFonts w:ascii="微軟正黑體" w:eastAsia="微軟正黑體" w:hAnsi="微軟正黑體"/>
          <w:b/>
          <w:bCs/>
          <w:color w:val="00FFFF"/>
          <w:sz w:val="48"/>
          <w:szCs w:val="48"/>
        </w:rPr>
      </w:pPr>
      <w:r w:rsidRPr="0078531D">
        <w:rPr>
          <w:rFonts w:ascii="微軟正黑體" w:eastAsia="微軟正黑體" w:hAnsi="微軟正黑體" w:hint="eastAsia"/>
          <w:b/>
          <w:bCs/>
          <w:color w:val="00FFFF"/>
          <w:sz w:val="48"/>
          <w:szCs w:val="48"/>
        </w:rPr>
        <w:t>條碼機</w:t>
      </w:r>
    </w:p>
    <w:p w14:paraId="299D312D" w14:textId="70644DD6" w:rsidR="00A21F8C" w:rsidRPr="00A21F8C" w:rsidRDefault="00A21F8C" w:rsidP="00A21F8C">
      <w:pPr>
        <w:pStyle w:val="a3"/>
        <w:ind w:leftChars="0" w:left="890"/>
        <w:jc w:val="both"/>
        <w:rPr>
          <w:rFonts w:ascii="微軟正黑體" w:eastAsia="微軟正黑體" w:hAnsi="微軟正黑體"/>
          <w:b/>
          <w:bCs/>
          <w:color w:val="00FF00"/>
          <w:sz w:val="40"/>
          <w:szCs w:val="40"/>
        </w:rPr>
      </w:pPr>
      <w:r w:rsidRPr="00A21F8C">
        <w:rPr>
          <w:rStyle w:val="a9"/>
          <w:rFonts w:ascii="微軟正黑體" w:eastAsia="微軟正黑體" w:hAnsi="微軟正黑體" w:cs="Helvetica" w:hint="eastAsia"/>
          <w:b/>
          <w:bCs/>
          <w:color w:val="00FF00"/>
          <w:sz w:val="40"/>
          <w:szCs w:val="40"/>
          <w:u w:val="none"/>
        </w:rPr>
        <w:t>商品條碼的運作原理</w:t>
      </w:r>
      <w:proofErr w:type="gramStart"/>
      <w:r>
        <w:rPr>
          <w:rStyle w:val="a9"/>
          <w:rFonts w:ascii="微軟正黑體" w:eastAsia="微軟正黑體" w:hAnsi="微軟正黑體" w:cs="Helvetica" w:hint="eastAsia"/>
          <w:b/>
          <w:bCs/>
          <w:color w:val="00FF00"/>
          <w:sz w:val="40"/>
          <w:szCs w:val="40"/>
          <w:u w:val="none"/>
        </w:rPr>
        <w:t>︱</w:t>
      </w:r>
      <w:proofErr w:type="gramEnd"/>
      <w:r>
        <w:rPr>
          <w:rStyle w:val="a9"/>
          <w:rFonts w:ascii="微軟正黑體" w:eastAsia="微軟正黑體" w:hAnsi="微軟正黑體" w:cs="Helvetica" w:hint="eastAsia"/>
          <w:b/>
          <w:bCs/>
          <w:color w:val="00FF00"/>
          <w:sz w:val="40"/>
          <w:szCs w:val="40"/>
          <w:u w:val="none"/>
        </w:rPr>
        <w:t>一探</w:t>
      </w:r>
      <w:proofErr w:type="gramStart"/>
      <w:r>
        <w:rPr>
          <w:rStyle w:val="a9"/>
          <w:rFonts w:ascii="微軟正黑體" w:eastAsia="微軟正黑體" w:hAnsi="微軟正黑體" w:cs="Helvetica" w:hint="eastAsia"/>
          <w:b/>
          <w:bCs/>
          <w:color w:val="00FF00"/>
          <w:sz w:val="40"/>
          <w:szCs w:val="40"/>
          <w:u w:val="none"/>
        </w:rPr>
        <w:t>啾</w:t>
      </w:r>
      <w:proofErr w:type="gramEnd"/>
      <w:r>
        <w:rPr>
          <w:rStyle w:val="a9"/>
          <w:rFonts w:ascii="微軟正黑體" w:eastAsia="微軟正黑體" w:hAnsi="微軟正黑體" w:cs="Helvetica" w:hint="eastAsia"/>
          <w:b/>
          <w:bCs/>
          <w:color w:val="00FF00"/>
          <w:sz w:val="40"/>
          <w:szCs w:val="40"/>
          <w:u w:val="none"/>
        </w:rPr>
        <w:t>竟 第</w:t>
      </w:r>
      <w:r>
        <w:rPr>
          <w:rStyle w:val="a9"/>
          <w:rFonts w:ascii="微軟正黑體" w:eastAsia="微軟正黑體" w:hAnsi="微軟正黑體" w:cs="Helvetica"/>
          <w:b/>
          <w:bCs/>
          <w:color w:val="00FF00"/>
          <w:sz w:val="40"/>
          <w:szCs w:val="40"/>
          <w:u w:val="none"/>
        </w:rPr>
        <w:t>9</w:t>
      </w:r>
      <w:r>
        <w:rPr>
          <w:rStyle w:val="a9"/>
          <w:rFonts w:ascii="微軟正黑體" w:eastAsia="微軟正黑體" w:hAnsi="微軟正黑體" w:cs="Helvetica" w:hint="eastAsia"/>
          <w:b/>
          <w:bCs/>
          <w:color w:val="00FF00"/>
          <w:sz w:val="40"/>
          <w:szCs w:val="40"/>
          <w:u w:val="none"/>
        </w:rPr>
        <w:t>集</w:t>
      </w:r>
      <w:proofErr w:type="gramStart"/>
      <w:r>
        <w:rPr>
          <w:rStyle w:val="a9"/>
          <w:rFonts w:ascii="微軟正黑體" w:eastAsia="微軟正黑體" w:hAnsi="微軟正黑體" w:cs="Helvetica" w:hint="eastAsia"/>
          <w:b/>
          <w:bCs/>
          <w:color w:val="00FF00"/>
          <w:sz w:val="40"/>
          <w:szCs w:val="40"/>
          <w:u w:val="none"/>
        </w:rPr>
        <w:t>︱啾啾</w:t>
      </w:r>
      <w:proofErr w:type="gramEnd"/>
      <w:r>
        <w:rPr>
          <w:rStyle w:val="a9"/>
          <w:rFonts w:ascii="微軟正黑體" w:eastAsia="微軟正黑體" w:hAnsi="微軟正黑體" w:cs="Helvetica" w:hint="eastAsia"/>
          <w:b/>
          <w:bCs/>
          <w:color w:val="00FF00"/>
          <w:sz w:val="40"/>
          <w:szCs w:val="40"/>
          <w:u w:val="none"/>
        </w:rPr>
        <w:t>鞋</w:t>
      </w:r>
    </w:p>
    <w:p w14:paraId="33EC0828" w14:textId="6C553A24" w:rsidR="003111AF" w:rsidRDefault="00D84102" w:rsidP="00A21F8C">
      <w:pPr>
        <w:pStyle w:val="a3"/>
        <w:ind w:leftChars="0" w:left="890"/>
        <w:jc w:val="both"/>
        <w:rPr>
          <w:rFonts w:ascii="微軟正黑體" w:eastAsia="微軟正黑體" w:hAnsi="微軟正黑體" w:cs="Helvetica"/>
          <w:b/>
          <w:bCs/>
          <w:color w:val="00FF00"/>
          <w:sz w:val="40"/>
          <w:szCs w:val="40"/>
        </w:rPr>
      </w:pPr>
      <w:hyperlink r:id="rId8" w:history="1">
        <w:r w:rsidR="00A21F8C" w:rsidRPr="00A21F8C">
          <w:rPr>
            <w:rStyle w:val="a9"/>
            <w:rFonts w:ascii="微軟正黑體" w:eastAsia="微軟正黑體" w:hAnsi="微軟正黑體" w:cs="Helvetica"/>
            <w:b/>
            <w:bCs/>
            <w:color w:val="00FF00"/>
            <w:sz w:val="40"/>
            <w:szCs w:val="40"/>
          </w:rPr>
          <w:t>https://www.youtube.com/embed/L4YNWUJD8Do</w:t>
        </w:r>
      </w:hyperlink>
    </w:p>
    <w:p w14:paraId="1CA4563D" w14:textId="77777777" w:rsidR="00A21F8C" w:rsidRPr="00A21F8C" w:rsidRDefault="00A21F8C" w:rsidP="00A21F8C">
      <w:pPr>
        <w:pStyle w:val="a3"/>
        <w:ind w:leftChars="0" w:left="890"/>
        <w:jc w:val="both"/>
        <w:rPr>
          <w:rStyle w:val="a9"/>
          <w:rFonts w:ascii="微軟正黑體" w:eastAsia="微軟正黑體" w:hAnsi="微軟正黑體" w:cs="Helvetica"/>
          <w:b/>
          <w:bCs/>
          <w:color w:val="00FF00"/>
          <w:sz w:val="40"/>
          <w:szCs w:val="40"/>
        </w:rPr>
      </w:pPr>
    </w:p>
    <w:p w14:paraId="17FBFEC2" w14:textId="0101C10C" w:rsidR="00E85B47" w:rsidRPr="0078531D" w:rsidRDefault="00E85B47" w:rsidP="00A21F8C">
      <w:pPr>
        <w:ind w:left="480" w:firstLine="480"/>
        <w:jc w:val="both"/>
        <w:rPr>
          <w:rFonts w:ascii="微軟正黑體" w:eastAsia="微軟正黑體" w:hAnsi="微軟正黑體" w:cs="Helvetica"/>
          <w:b/>
          <w:bCs/>
          <w:color w:val="FFFFFF" w:themeColor="background1"/>
          <w:sz w:val="36"/>
          <w:szCs w:val="36"/>
        </w:rPr>
      </w:pPr>
      <w:r w:rsidRPr="0078531D">
        <w:rPr>
          <w:rFonts w:ascii="微軟正黑體" w:eastAsia="微軟正黑體" w:hAnsi="微軟正黑體" w:cs="Helvetica" w:hint="eastAsia"/>
          <w:b/>
          <w:bCs/>
          <w:color w:val="FFFFFF" w:themeColor="background1"/>
          <w:sz w:val="36"/>
          <w:szCs w:val="36"/>
        </w:rPr>
        <w:t>條碼機又名條碼閱讀機、條碼掃描槍，是一種電子輸入裝置，能用來掃描條碼，並且讀取條碼內所包含的訊息。如果將條碼掃描器連接電腦，條碼掃描器掃描條碼後會將讀取的條碼內容傳輸至電腦上。</w:t>
      </w:r>
    </w:p>
    <w:p w14:paraId="3B57AD05" w14:textId="77777777" w:rsidR="003111AF" w:rsidRPr="0078531D" w:rsidRDefault="003111AF" w:rsidP="0078531D">
      <w:pPr>
        <w:ind w:firstLine="480"/>
        <w:jc w:val="both"/>
        <w:rPr>
          <w:rFonts w:ascii="微軟正黑體" w:eastAsia="微軟正黑體" w:hAnsi="微軟正黑體" w:cs="Helvetica"/>
          <w:b/>
          <w:bCs/>
          <w:color w:val="FFFFFF" w:themeColor="background1"/>
          <w:sz w:val="36"/>
          <w:szCs w:val="36"/>
        </w:rPr>
      </w:pPr>
    </w:p>
    <w:p w14:paraId="39691C4A" w14:textId="77777777" w:rsidR="00E85B47" w:rsidRPr="0078531D" w:rsidRDefault="00E85B47" w:rsidP="0078531D">
      <w:pPr>
        <w:ind w:firstLine="480"/>
        <w:jc w:val="both"/>
        <w:rPr>
          <w:rFonts w:ascii="微軟正黑體" w:eastAsia="微軟正黑體" w:hAnsi="微軟正黑體" w:cs="Helvetica"/>
          <w:b/>
          <w:bCs/>
          <w:color w:val="FFFFFF" w:themeColor="background1"/>
          <w:sz w:val="36"/>
          <w:szCs w:val="36"/>
        </w:rPr>
      </w:pPr>
      <w:r w:rsidRPr="0078531D">
        <w:rPr>
          <w:rFonts w:ascii="微軟正黑體" w:eastAsia="微軟正黑體" w:hAnsi="微軟正黑體" w:cs="Helvetica" w:hint="eastAsia"/>
          <w:b/>
          <w:bCs/>
          <w:color w:val="FFFFFF" w:themeColor="background1"/>
          <w:sz w:val="36"/>
          <w:szCs w:val="36"/>
        </w:rPr>
        <w:t>條碼掃描器有光筆、CCD、雷射三種：</w:t>
      </w:r>
    </w:p>
    <w:p w14:paraId="106F051F" w14:textId="77777777" w:rsidR="00E85B47" w:rsidRPr="0078531D" w:rsidRDefault="00E85B47" w:rsidP="0078531D">
      <w:pPr>
        <w:pStyle w:val="a3"/>
        <w:numPr>
          <w:ilvl w:val="0"/>
          <w:numId w:val="6"/>
        </w:numPr>
        <w:ind w:leftChars="0"/>
        <w:jc w:val="both"/>
        <w:rPr>
          <w:rFonts w:ascii="微軟正黑體" w:eastAsia="微軟正黑體" w:hAnsi="微軟正黑體" w:cs="Helvetica"/>
          <w:b/>
          <w:bCs/>
          <w:color w:val="FFFFFF" w:themeColor="background1"/>
          <w:sz w:val="36"/>
          <w:szCs w:val="36"/>
        </w:rPr>
      </w:pPr>
      <w:r w:rsidRPr="0078531D">
        <w:rPr>
          <w:rFonts w:ascii="微軟正黑體" w:eastAsia="微軟正黑體" w:hAnsi="微軟正黑體" w:cs="Helvetica" w:hint="eastAsia"/>
          <w:b/>
          <w:bCs/>
          <w:color w:val="FFFFFF" w:themeColor="background1"/>
          <w:sz w:val="36"/>
          <w:szCs w:val="36"/>
        </w:rPr>
        <w:t>光筆：最原始的掃描方式，需要手動移動光筆，並且光筆筆尖部分需要與條碼直接接觸。</w:t>
      </w:r>
    </w:p>
    <w:p w14:paraId="0E243F9F" w14:textId="77777777" w:rsidR="00E85B47" w:rsidRPr="0078531D" w:rsidRDefault="00E85B47" w:rsidP="0078531D">
      <w:pPr>
        <w:pStyle w:val="a3"/>
        <w:numPr>
          <w:ilvl w:val="0"/>
          <w:numId w:val="6"/>
        </w:numPr>
        <w:ind w:leftChars="0"/>
        <w:jc w:val="both"/>
        <w:rPr>
          <w:rFonts w:ascii="微軟正黑體" w:eastAsia="微軟正黑體" w:hAnsi="微軟正黑體" w:cs="Helvetica"/>
          <w:b/>
          <w:bCs/>
          <w:color w:val="FFFFFF" w:themeColor="background1"/>
          <w:sz w:val="36"/>
          <w:szCs w:val="36"/>
        </w:rPr>
      </w:pPr>
      <w:r w:rsidRPr="0078531D">
        <w:rPr>
          <w:rFonts w:ascii="微軟正黑體" w:eastAsia="微軟正黑體" w:hAnsi="微軟正黑體" w:cs="Helvetica" w:hint="eastAsia"/>
          <w:b/>
          <w:bCs/>
          <w:color w:val="FFFFFF" w:themeColor="background1"/>
          <w:sz w:val="36"/>
          <w:szCs w:val="36"/>
        </w:rPr>
        <w:t>CCD：以CCD作為光電轉換器，LED作為發光光源的掃描器。在一定範圍內，可以實現自動掃描。並且可以閱讀各種材料、不平表面上的條碼，成本也較為低廉。但是與雷射式相比，掃</w:t>
      </w:r>
      <w:r w:rsidRPr="0078531D">
        <w:rPr>
          <w:rFonts w:ascii="微軟正黑體" w:eastAsia="微軟正黑體" w:hAnsi="微軟正黑體" w:cs="Helvetica" w:hint="eastAsia"/>
          <w:b/>
          <w:bCs/>
          <w:color w:val="FFFFFF" w:themeColor="background1"/>
          <w:sz w:val="36"/>
          <w:szCs w:val="36"/>
        </w:rPr>
        <w:lastRenderedPageBreak/>
        <w:t>描距離較短。</w:t>
      </w:r>
    </w:p>
    <w:p w14:paraId="1FA96392" w14:textId="77777777" w:rsidR="00E85B47" w:rsidRPr="0078531D" w:rsidRDefault="00E85B47" w:rsidP="0078531D">
      <w:pPr>
        <w:pStyle w:val="a3"/>
        <w:numPr>
          <w:ilvl w:val="0"/>
          <w:numId w:val="6"/>
        </w:numPr>
        <w:ind w:leftChars="0"/>
        <w:jc w:val="both"/>
        <w:rPr>
          <w:rFonts w:ascii="微軟正黑體" w:eastAsia="微軟正黑體" w:hAnsi="微軟正黑體" w:cs="Helvetica"/>
          <w:b/>
          <w:bCs/>
          <w:color w:val="FFFFFF" w:themeColor="background1"/>
          <w:sz w:val="36"/>
          <w:szCs w:val="36"/>
        </w:rPr>
      </w:pPr>
      <w:r w:rsidRPr="0078531D">
        <w:rPr>
          <w:rFonts w:ascii="微軟正黑體" w:eastAsia="微軟正黑體" w:hAnsi="微軟正黑體" w:cs="Helvetica" w:hint="eastAsia"/>
          <w:b/>
          <w:bCs/>
          <w:color w:val="FFFFFF" w:themeColor="background1"/>
          <w:sz w:val="36"/>
          <w:szCs w:val="36"/>
        </w:rPr>
        <w:t>雷射：以雷射作為發光源的掃描器。又可分為線型、全角度等幾種。</w:t>
      </w:r>
    </w:p>
    <w:p w14:paraId="405DA358" w14:textId="77777777" w:rsidR="00E85B47" w:rsidRPr="0078531D" w:rsidRDefault="00E85B47" w:rsidP="0078531D">
      <w:pPr>
        <w:pStyle w:val="a3"/>
        <w:numPr>
          <w:ilvl w:val="1"/>
          <w:numId w:val="6"/>
        </w:numPr>
        <w:ind w:leftChars="0"/>
        <w:jc w:val="both"/>
        <w:rPr>
          <w:rFonts w:ascii="微軟正黑體" w:eastAsia="微軟正黑體" w:hAnsi="微軟正黑體" w:cs="Helvetica"/>
          <w:b/>
          <w:bCs/>
          <w:color w:val="FFFFFF" w:themeColor="background1"/>
          <w:sz w:val="36"/>
          <w:szCs w:val="36"/>
        </w:rPr>
      </w:pPr>
      <w:r w:rsidRPr="0078531D">
        <w:rPr>
          <w:rFonts w:ascii="微軟正黑體" w:eastAsia="微軟正黑體" w:hAnsi="微軟正黑體" w:cs="Helvetica" w:hint="eastAsia"/>
          <w:b/>
          <w:bCs/>
          <w:color w:val="FFFFFF" w:themeColor="background1"/>
          <w:sz w:val="36"/>
          <w:szCs w:val="36"/>
        </w:rPr>
        <w:t>線型：多用於手持式掃描器，範圍遠，準確性高。</w:t>
      </w:r>
    </w:p>
    <w:p w14:paraId="63502F7F" w14:textId="2D95737B" w:rsidR="00E85B47" w:rsidRPr="0078531D" w:rsidRDefault="00E85B47" w:rsidP="0078531D">
      <w:pPr>
        <w:pStyle w:val="a3"/>
        <w:numPr>
          <w:ilvl w:val="1"/>
          <w:numId w:val="6"/>
        </w:numPr>
        <w:ind w:leftChars="0"/>
        <w:jc w:val="both"/>
        <w:rPr>
          <w:rFonts w:ascii="微軟正黑體" w:eastAsia="微軟正黑體" w:hAnsi="微軟正黑體" w:cs="Helvetica"/>
          <w:b/>
          <w:bCs/>
          <w:color w:val="FFFFFF" w:themeColor="background1"/>
          <w:sz w:val="36"/>
          <w:szCs w:val="36"/>
        </w:rPr>
      </w:pPr>
      <w:r w:rsidRPr="0078531D">
        <w:rPr>
          <w:rFonts w:ascii="微軟正黑體" w:eastAsia="微軟正黑體" w:hAnsi="微軟正黑體" w:cs="Helvetica" w:hint="eastAsia"/>
          <w:b/>
          <w:bCs/>
          <w:color w:val="FFFFFF" w:themeColor="background1"/>
          <w:sz w:val="36"/>
          <w:szCs w:val="36"/>
        </w:rPr>
        <w:t>全角度：多為臥式，自動化程度高，在各種方向上都可以自動讀取條碼。</w:t>
      </w:r>
    </w:p>
    <w:p w14:paraId="597C12BE" w14:textId="77777777" w:rsidR="003111AF" w:rsidRPr="0078531D" w:rsidRDefault="003111AF" w:rsidP="0078531D">
      <w:pPr>
        <w:pStyle w:val="a3"/>
        <w:ind w:leftChars="0" w:left="1440"/>
        <w:jc w:val="both"/>
        <w:rPr>
          <w:rFonts w:ascii="微軟正黑體" w:eastAsia="微軟正黑體" w:hAnsi="微軟正黑體" w:cs="Helvetica"/>
          <w:b/>
          <w:bCs/>
          <w:color w:val="FFFFFF" w:themeColor="background1"/>
          <w:sz w:val="36"/>
          <w:szCs w:val="36"/>
        </w:rPr>
      </w:pPr>
    </w:p>
    <w:p w14:paraId="163B14C0" w14:textId="54FF3FC9" w:rsidR="00E85B47" w:rsidRPr="0078531D" w:rsidRDefault="00E85B47" w:rsidP="0078531D">
      <w:pPr>
        <w:ind w:firstLine="480"/>
        <w:jc w:val="both"/>
        <w:rPr>
          <w:rFonts w:ascii="微軟正黑體" w:eastAsia="微軟正黑體" w:hAnsi="微軟正黑體" w:cs="Helvetica"/>
          <w:b/>
          <w:bCs/>
          <w:color w:val="FFFFFF" w:themeColor="background1"/>
          <w:sz w:val="36"/>
          <w:szCs w:val="36"/>
        </w:rPr>
      </w:pPr>
      <w:r w:rsidRPr="0078531D">
        <w:rPr>
          <w:rFonts w:ascii="微軟正黑體" w:eastAsia="微軟正黑體" w:hAnsi="微軟正黑體" w:cs="Helvetica" w:hint="eastAsia"/>
          <w:b/>
          <w:bCs/>
          <w:color w:val="FFFFFF" w:themeColor="background1"/>
          <w:sz w:val="36"/>
          <w:szCs w:val="36"/>
        </w:rPr>
        <w:t>而此影片是在說明條碼機相關的原理。</w:t>
      </w:r>
    </w:p>
    <w:p w14:paraId="5F3EDF9A" w14:textId="4F8AD7D8" w:rsidR="00E85B47" w:rsidRDefault="00E85B47" w:rsidP="0078531D">
      <w:pPr>
        <w:ind w:left="8160"/>
        <w:jc w:val="both"/>
        <w:rPr>
          <w:rFonts w:ascii="微軟正黑體" w:eastAsia="微軟正黑體" w:hAnsi="微軟正黑體" w:cs="Helvetica"/>
          <w:b/>
          <w:bCs/>
          <w:color w:val="FFFFFF" w:themeColor="background1"/>
          <w:sz w:val="36"/>
          <w:szCs w:val="36"/>
        </w:rPr>
      </w:pPr>
      <w:r w:rsidRPr="0078531D">
        <w:rPr>
          <w:rFonts w:ascii="微軟正黑體" w:eastAsia="微軟正黑體" w:hAnsi="微軟正黑體" w:cs="Helvetica" w:hint="eastAsia"/>
          <w:b/>
          <w:bCs/>
          <w:color w:val="FFFFFF" w:themeColor="background1"/>
          <w:sz w:val="36"/>
          <w:szCs w:val="36"/>
        </w:rPr>
        <w:t>1</w:t>
      </w:r>
      <w:r w:rsidRPr="0078531D">
        <w:rPr>
          <w:rFonts w:ascii="微軟正黑體" w:eastAsia="微軟正黑體" w:hAnsi="微軟正黑體" w:cs="Helvetica"/>
          <w:b/>
          <w:bCs/>
          <w:color w:val="FFFFFF" w:themeColor="background1"/>
          <w:sz w:val="36"/>
          <w:szCs w:val="36"/>
        </w:rPr>
        <w:t>13</w:t>
      </w:r>
      <w:r w:rsidRPr="0078531D">
        <w:rPr>
          <w:rFonts w:ascii="微軟正黑體" w:eastAsia="微軟正黑體" w:hAnsi="微軟正黑體" w:cs="Helvetica" w:hint="eastAsia"/>
          <w:b/>
          <w:bCs/>
          <w:color w:val="FFFFFF" w:themeColor="background1"/>
          <w:sz w:val="36"/>
          <w:szCs w:val="36"/>
        </w:rPr>
        <w:t>級李</w:t>
      </w:r>
      <w:proofErr w:type="gramStart"/>
      <w:r w:rsidRPr="0078531D">
        <w:rPr>
          <w:rFonts w:ascii="微軟正黑體" w:eastAsia="微軟正黑體" w:hAnsi="微軟正黑體" w:cs="Helvetica" w:hint="eastAsia"/>
          <w:b/>
          <w:bCs/>
          <w:color w:val="FFFFFF" w:themeColor="background1"/>
          <w:sz w:val="36"/>
          <w:szCs w:val="36"/>
        </w:rPr>
        <w:t>杰</w:t>
      </w:r>
      <w:proofErr w:type="gramEnd"/>
      <w:r w:rsidRPr="0078531D">
        <w:rPr>
          <w:rFonts w:ascii="微軟正黑體" w:eastAsia="微軟正黑體" w:hAnsi="微軟正黑體" w:cs="Helvetica" w:hint="eastAsia"/>
          <w:b/>
          <w:bCs/>
          <w:color w:val="FFFFFF" w:themeColor="background1"/>
          <w:sz w:val="36"/>
          <w:szCs w:val="36"/>
        </w:rPr>
        <w:t>倫</w:t>
      </w:r>
    </w:p>
    <w:p w14:paraId="3640C6F6" w14:textId="1C8760FC" w:rsidR="00A21F8C" w:rsidRPr="0078531D" w:rsidRDefault="00000871" w:rsidP="00A21F8C">
      <w:pPr>
        <w:jc w:val="both"/>
        <w:rPr>
          <w:rFonts w:ascii="微軟正黑體" w:eastAsia="微軟正黑體" w:hAnsi="微軟正黑體" w:cs="Helvetica"/>
          <w:b/>
          <w:bCs/>
          <w:color w:val="FFFFFF" w:themeColor="background1"/>
          <w:sz w:val="36"/>
          <w:szCs w:val="36"/>
        </w:rPr>
      </w:pPr>
      <w:r>
        <w:rPr>
          <w:noProof/>
        </w:rPr>
        <mc:AlternateContent>
          <mc:Choice Requires="wps">
            <w:drawing>
              <wp:anchor distT="0" distB="0" distL="114300" distR="114300" simplePos="0" relativeHeight="251659264" behindDoc="0" locked="0" layoutInCell="1" allowOverlap="1" wp14:anchorId="426C02BD" wp14:editId="3FCFD2B4">
                <wp:simplePos x="0" y="0"/>
                <wp:positionH relativeFrom="column">
                  <wp:posOffset>-478465</wp:posOffset>
                </wp:positionH>
                <wp:positionV relativeFrom="paragraph">
                  <wp:posOffset>233917</wp:posOffset>
                </wp:positionV>
                <wp:extent cx="7577455" cy="45085"/>
                <wp:effectExtent l="0" t="0" r="4445" b="0"/>
                <wp:wrapNone/>
                <wp:docPr id="20" name="矩形 20"/>
                <wp:cNvGraphicFramePr/>
                <a:graphic xmlns:a="http://schemas.openxmlformats.org/drawingml/2006/main">
                  <a:graphicData uri="http://schemas.microsoft.com/office/word/2010/wordprocessingShape">
                    <wps:wsp>
                      <wps:cNvSpPr/>
                      <wps:spPr>
                        <a:xfrm>
                          <a:off x="0" y="0"/>
                          <a:ext cx="7577455" cy="4508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1276AB" id="矩形 20" o:spid="_x0000_s1026" style="position:absolute;margin-left:-37.65pt;margin-top:18.4pt;width:596.65pt;height:3.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" fillcolor="yellow" stroked="f" strokeweight="1pt"/>
            </w:pict>
          </mc:Fallback>
        </mc:AlternateContent>
      </w:r>
    </w:p>
    <w:p w14:paraId="69A4FD16" w14:textId="48AFB668" w:rsidR="002121A3" w:rsidRPr="0078531D" w:rsidRDefault="00E85B47" w:rsidP="0078531D">
      <w:pPr>
        <w:pStyle w:val="a3"/>
        <w:numPr>
          <w:ilvl w:val="0"/>
          <w:numId w:val="7"/>
        </w:numPr>
        <w:spacing w:line="300" w:lineRule="auto"/>
        <w:ind w:leftChars="0"/>
        <w:jc w:val="both"/>
        <w:rPr>
          <w:rFonts w:ascii="微軟正黑體" w:eastAsia="微軟正黑體" w:hAnsi="微軟正黑體"/>
          <w:b/>
          <w:bCs/>
          <w:color w:val="00FFFF"/>
          <w:sz w:val="48"/>
          <w:szCs w:val="48"/>
        </w:rPr>
      </w:pPr>
      <w:r w:rsidRPr="0078531D">
        <w:rPr>
          <w:rFonts w:ascii="微軟正黑體" w:eastAsia="微軟正黑體" w:hAnsi="微軟正黑體" w:hint="eastAsia"/>
          <w:b/>
          <w:bCs/>
          <w:color w:val="00FFFF"/>
          <w:sz w:val="48"/>
          <w:szCs w:val="48"/>
        </w:rPr>
        <w:t>門禁機</w:t>
      </w:r>
    </w:p>
    <w:p w14:paraId="0F946C74" w14:textId="19910ABA" w:rsidR="00A21F8C" w:rsidRPr="00A21F8C" w:rsidRDefault="00A21F8C" w:rsidP="0078531D">
      <w:pPr>
        <w:pStyle w:val="a3"/>
        <w:ind w:leftChars="0" w:left="890"/>
        <w:jc w:val="both"/>
        <w:rPr>
          <w:b/>
          <w:bCs/>
          <w:color w:val="00FF00"/>
          <w:sz w:val="40"/>
          <w:szCs w:val="36"/>
        </w:rPr>
      </w:pPr>
      <w:r w:rsidRPr="00A21F8C">
        <w:rPr>
          <w:rFonts w:hint="eastAsia"/>
          <w:b/>
          <w:bCs/>
          <w:color w:val="00FF00"/>
          <w:sz w:val="40"/>
          <w:szCs w:val="36"/>
        </w:rPr>
        <w:t>A</w:t>
      </w:r>
      <w:r w:rsidRPr="00A21F8C">
        <w:rPr>
          <w:b/>
          <w:bCs/>
          <w:color w:val="00FF00"/>
          <w:sz w:val="40"/>
          <w:szCs w:val="36"/>
        </w:rPr>
        <w:t>C</w:t>
      </w:r>
      <w:r w:rsidRPr="00A21F8C">
        <w:rPr>
          <w:rFonts w:hint="eastAsia"/>
          <w:b/>
          <w:bCs/>
          <w:color w:val="00FF00"/>
          <w:sz w:val="40"/>
          <w:szCs w:val="36"/>
        </w:rPr>
        <w:t>T</w:t>
      </w:r>
      <w:r w:rsidRPr="00A21F8C">
        <w:rPr>
          <w:b/>
          <w:bCs/>
          <w:color w:val="00FF00"/>
          <w:sz w:val="40"/>
          <w:szCs w:val="36"/>
        </w:rPr>
        <w:t>i</w:t>
      </w:r>
      <w:r>
        <w:rPr>
          <w:b/>
          <w:bCs/>
          <w:color w:val="00FF00"/>
          <w:sz w:val="40"/>
          <w:szCs w:val="36"/>
        </w:rPr>
        <w:t xml:space="preserve"> multifunctional Q950/Q951 </w:t>
      </w:r>
      <w:proofErr w:type="spellStart"/>
      <w:r>
        <w:rPr>
          <w:b/>
          <w:bCs/>
          <w:color w:val="00FF00"/>
          <w:sz w:val="40"/>
          <w:szCs w:val="36"/>
        </w:rPr>
        <w:t>Doorr</w:t>
      </w:r>
      <w:proofErr w:type="spellEnd"/>
      <w:r>
        <w:rPr>
          <w:b/>
          <w:bCs/>
          <w:color w:val="00FF00"/>
          <w:sz w:val="40"/>
          <w:szCs w:val="36"/>
        </w:rPr>
        <w:t xml:space="preserve"> Station</w:t>
      </w:r>
    </w:p>
    <w:p w14:paraId="0B765642" w14:textId="10B2E780" w:rsidR="00E85B47" w:rsidRPr="00A21F8C" w:rsidRDefault="00D84102" w:rsidP="0078531D">
      <w:pPr>
        <w:pStyle w:val="a3"/>
        <w:ind w:leftChars="0" w:left="890"/>
        <w:jc w:val="both"/>
        <w:rPr>
          <w:rFonts w:ascii="微軟正黑體" w:eastAsia="微軟正黑體" w:hAnsi="微軟正黑體" w:cs="Helvetica"/>
          <w:b/>
          <w:bCs/>
          <w:color w:val="00FF00"/>
          <w:sz w:val="36"/>
          <w:szCs w:val="36"/>
        </w:rPr>
      </w:pPr>
      <w:hyperlink r:id="rId9" w:history="1">
        <w:r w:rsidR="00A21F8C" w:rsidRPr="00A21F8C">
          <w:rPr>
            <w:rStyle w:val="a9"/>
            <w:rFonts w:ascii="微軟正黑體" w:eastAsia="微軟正黑體" w:hAnsi="微軟正黑體" w:cs="Helvetica"/>
            <w:b/>
            <w:bCs/>
            <w:color w:val="00FF00"/>
            <w:sz w:val="40"/>
            <w:szCs w:val="40"/>
          </w:rPr>
          <w:t>https://www.youtube.com/embed/ggjh-X3h524</w:t>
        </w:r>
      </w:hyperlink>
    </w:p>
    <w:p w14:paraId="68807462" w14:textId="77777777" w:rsidR="003111AF" w:rsidRPr="0078531D" w:rsidRDefault="003111AF" w:rsidP="0078531D">
      <w:pPr>
        <w:ind w:firstLine="480"/>
        <w:jc w:val="both"/>
        <w:rPr>
          <w:rFonts w:ascii="微軟正黑體" w:eastAsia="微軟正黑體" w:hAnsi="微軟正黑體" w:cs="Helvetica"/>
          <w:b/>
          <w:bCs/>
          <w:color w:val="FFFFFF" w:themeColor="background1"/>
          <w:sz w:val="36"/>
          <w:szCs w:val="36"/>
        </w:rPr>
      </w:pPr>
    </w:p>
    <w:p w14:paraId="1F355B6E" w14:textId="07E7F3CB" w:rsidR="00E85B47" w:rsidRPr="0078531D" w:rsidRDefault="00E85B47" w:rsidP="0078531D">
      <w:pPr>
        <w:ind w:firstLine="480"/>
        <w:jc w:val="both"/>
        <w:rPr>
          <w:rFonts w:ascii="微軟正黑體" w:eastAsia="微軟正黑體" w:hAnsi="微軟正黑體" w:cs="Helvetica"/>
          <w:b/>
          <w:bCs/>
          <w:color w:val="FFFFFF" w:themeColor="background1"/>
          <w:sz w:val="36"/>
          <w:szCs w:val="36"/>
        </w:rPr>
      </w:pPr>
      <w:r w:rsidRPr="0078531D">
        <w:rPr>
          <w:rFonts w:ascii="微軟正黑體" w:eastAsia="微軟正黑體" w:hAnsi="微軟正黑體" w:cs="Helvetica" w:hint="eastAsia"/>
          <w:b/>
          <w:bCs/>
          <w:color w:val="FFFFFF" w:themeColor="background1"/>
          <w:sz w:val="36"/>
          <w:szCs w:val="36"/>
        </w:rPr>
        <w:t>門禁機即使是在嘈雜的環境中，雙向音頻通信也可以通過帶有降噪功能的內置麥克風和功能強大的揚聲器實現。 操作員不僅可以使用ACTi Mobile Client在辦公桌上與訪客進行通信，還可以在其智能手機上進行遠程通信。</w:t>
      </w:r>
    </w:p>
    <w:p w14:paraId="79A011F6" w14:textId="77777777" w:rsidR="003111AF" w:rsidRPr="0078531D" w:rsidRDefault="003111AF" w:rsidP="0078531D">
      <w:pPr>
        <w:ind w:firstLine="480"/>
        <w:jc w:val="both"/>
        <w:rPr>
          <w:rFonts w:ascii="微軟正黑體" w:eastAsia="微軟正黑體" w:hAnsi="微軟正黑體" w:cs="Helvetica"/>
          <w:b/>
          <w:bCs/>
          <w:color w:val="FFFFFF" w:themeColor="background1"/>
          <w:sz w:val="36"/>
          <w:szCs w:val="36"/>
        </w:rPr>
      </w:pPr>
    </w:p>
    <w:p w14:paraId="5D014CAC" w14:textId="22FDB1F0" w:rsidR="00E85B47" w:rsidRPr="0078531D" w:rsidRDefault="00E85B47" w:rsidP="0078531D">
      <w:pPr>
        <w:ind w:firstLine="480"/>
        <w:jc w:val="both"/>
        <w:rPr>
          <w:rFonts w:ascii="微軟正黑體" w:eastAsia="微軟正黑體" w:hAnsi="微軟正黑體" w:cs="Helvetica"/>
          <w:b/>
          <w:bCs/>
          <w:color w:val="FFFFFF" w:themeColor="background1"/>
          <w:sz w:val="36"/>
          <w:szCs w:val="36"/>
        </w:rPr>
      </w:pPr>
      <w:r w:rsidRPr="0078531D">
        <w:rPr>
          <w:rFonts w:ascii="微軟正黑體" w:eastAsia="微軟正黑體" w:hAnsi="微軟正黑體" w:cs="Helvetica" w:hint="eastAsia"/>
          <w:b/>
          <w:bCs/>
          <w:color w:val="FFFFFF" w:themeColor="background1"/>
          <w:sz w:val="36"/>
          <w:szCs w:val="36"/>
        </w:rPr>
        <w:t>內置的13.56 MHz RFID傳感器可以讀取存儲在員工卡或其他RFID標籤上的數據，將其與白名單進行比較，並自動執行預定義的操作，例如打開門。</w:t>
      </w:r>
    </w:p>
    <w:p w14:paraId="3AA7B30C" w14:textId="77777777" w:rsidR="003111AF" w:rsidRPr="0078531D" w:rsidRDefault="003111AF" w:rsidP="0078531D">
      <w:pPr>
        <w:ind w:firstLine="480"/>
        <w:jc w:val="both"/>
        <w:rPr>
          <w:rFonts w:ascii="微軟正黑體" w:eastAsia="微軟正黑體" w:hAnsi="微軟正黑體" w:cs="Helvetica"/>
          <w:b/>
          <w:bCs/>
          <w:color w:val="FFFFFF" w:themeColor="background1"/>
          <w:sz w:val="36"/>
          <w:szCs w:val="36"/>
        </w:rPr>
      </w:pPr>
    </w:p>
    <w:p w14:paraId="15E747CA" w14:textId="0CDDF90A" w:rsidR="00E85B47" w:rsidRPr="0078531D" w:rsidRDefault="00E85B47" w:rsidP="0078531D">
      <w:pPr>
        <w:ind w:firstLine="480"/>
        <w:jc w:val="both"/>
        <w:rPr>
          <w:rFonts w:ascii="微軟正黑體" w:eastAsia="微軟正黑體" w:hAnsi="微軟正黑體" w:cs="Helvetica"/>
          <w:b/>
          <w:bCs/>
          <w:color w:val="FFFFFF" w:themeColor="background1"/>
          <w:sz w:val="36"/>
          <w:szCs w:val="36"/>
        </w:rPr>
      </w:pPr>
      <w:r w:rsidRPr="0078531D">
        <w:rPr>
          <w:rFonts w:ascii="微軟正黑體" w:eastAsia="微軟正黑體" w:hAnsi="微軟正黑體" w:cs="Helvetica" w:hint="eastAsia"/>
          <w:b/>
          <w:bCs/>
          <w:color w:val="FFFFFF" w:themeColor="background1"/>
          <w:sz w:val="36"/>
          <w:szCs w:val="36"/>
        </w:rPr>
        <w:t>Extreme WDR技術提供了相機在直射光下的高性能。 出色</w:t>
      </w:r>
      <w:proofErr w:type="gramStart"/>
      <w:r w:rsidRPr="0078531D">
        <w:rPr>
          <w:rFonts w:ascii="微軟正黑體" w:eastAsia="微軟正黑體" w:hAnsi="微軟正黑體" w:cs="Helvetica" w:hint="eastAsia"/>
          <w:b/>
          <w:bCs/>
          <w:color w:val="FFFFFF" w:themeColor="background1"/>
          <w:sz w:val="36"/>
          <w:szCs w:val="36"/>
        </w:rPr>
        <w:t>的低光靈敏度</w:t>
      </w:r>
      <w:proofErr w:type="gramEnd"/>
      <w:r w:rsidRPr="0078531D">
        <w:rPr>
          <w:rFonts w:ascii="微軟正黑體" w:eastAsia="微軟正黑體" w:hAnsi="微軟正黑體" w:cs="Helvetica" w:hint="eastAsia"/>
          <w:b/>
          <w:bCs/>
          <w:color w:val="FFFFFF" w:themeColor="background1"/>
          <w:sz w:val="36"/>
          <w:szCs w:val="36"/>
        </w:rPr>
        <w:t>可彌補可見光的不足。 內置的IR LED使操作員即使在完全黑暗的情況下也能清晰地看到訪客。</w:t>
      </w:r>
    </w:p>
    <w:p w14:paraId="07A09AE6" w14:textId="77777777" w:rsidR="003111AF" w:rsidRPr="0078531D" w:rsidRDefault="003111AF" w:rsidP="0078531D">
      <w:pPr>
        <w:ind w:firstLine="480"/>
        <w:jc w:val="both"/>
        <w:rPr>
          <w:rFonts w:ascii="微軟正黑體" w:eastAsia="微軟正黑體" w:hAnsi="微軟正黑體" w:cs="Helvetica"/>
          <w:b/>
          <w:bCs/>
          <w:color w:val="FFFFFF" w:themeColor="background1"/>
          <w:sz w:val="36"/>
          <w:szCs w:val="36"/>
        </w:rPr>
      </w:pPr>
    </w:p>
    <w:p w14:paraId="64B9DA09" w14:textId="4E8CB8F6" w:rsidR="00E85B47" w:rsidRPr="0078531D" w:rsidRDefault="00E85B47" w:rsidP="0078531D">
      <w:pPr>
        <w:ind w:firstLine="480"/>
        <w:jc w:val="both"/>
        <w:rPr>
          <w:rFonts w:ascii="微軟正黑體" w:eastAsia="微軟正黑體" w:hAnsi="微軟正黑體" w:cs="Helvetica"/>
          <w:b/>
          <w:bCs/>
          <w:color w:val="FFFFFF" w:themeColor="background1"/>
          <w:sz w:val="36"/>
          <w:szCs w:val="36"/>
        </w:rPr>
      </w:pPr>
      <w:r w:rsidRPr="0078531D">
        <w:rPr>
          <w:rFonts w:ascii="微軟正黑體" w:eastAsia="微軟正黑體" w:hAnsi="微軟正黑體" w:cs="Helvetica" w:hint="eastAsia"/>
          <w:b/>
          <w:bCs/>
          <w:color w:val="FFFFFF" w:themeColor="background1"/>
          <w:sz w:val="36"/>
          <w:szCs w:val="36"/>
        </w:rPr>
        <w:t xml:space="preserve">為了增加一層安全保護，還可以啟用高精度人臉識別。 </w:t>
      </w:r>
      <w:proofErr w:type="gramStart"/>
      <w:r w:rsidRPr="0078531D">
        <w:rPr>
          <w:rFonts w:ascii="微軟正黑體" w:eastAsia="微軟正黑體" w:hAnsi="微軟正黑體" w:cs="Helvetica" w:hint="eastAsia"/>
          <w:b/>
          <w:bCs/>
          <w:color w:val="FFFFFF" w:themeColor="background1"/>
          <w:sz w:val="36"/>
          <w:szCs w:val="36"/>
        </w:rPr>
        <w:t>僅當卡具有</w:t>
      </w:r>
      <w:proofErr w:type="gramEnd"/>
      <w:r w:rsidRPr="0078531D">
        <w:rPr>
          <w:rFonts w:ascii="微軟正黑體" w:eastAsia="微軟正黑體" w:hAnsi="微軟正黑體" w:cs="Helvetica" w:hint="eastAsia"/>
          <w:b/>
          <w:bCs/>
          <w:color w:val="FFFFFF" w:themeColor="background1"/>
          <w:sz w:val="36"/>
          <w:szCs w:val="36"/>
        </w:rPr>
        <w:t>訪問權限並且同時面部與持卡人的身份匹配時，門才會打開。如果有人嘗試使用屬於他人的卡，則係統會識別出身份不匹配，拒絕訪問並將視頻通知發送到安全中心。</w:t>
      </w:r>
    </w:p>
    <w:p w14:paraId="7112A56E" w14:textId="77777777" w:rsidR="003111AF" w:rsidRPr="0078531D" w:rsidRDefault="003111AF" w:rsidP="0078531D">
      <w:pPr>
        <w:ind w:firstLine="480"/>
        <w:jc w:val="both"/>
        <w:rPr>
          <w:rFonts w:ascii="微軟正黑體" w:eastAsia="微軟正黑體" w:hAnsi="微軟正黑體" w:cs="Helvetica"/>
          <w:b/>
          <w:bCs/>
          <w:color w:val="FFFFFF" w:themeColor="background1"/>
          <w:sz w:val="36"/>
          <w:szCs w:val="36"/>
        </w:rPr>
      </w:pPr>
    </w:p>
    <w:p w14:paraId="48EE7A50" w14:textId="376321C0" w:rsidR="00E85B47" w:rsidRPr="0078531D" w:rsidRDefault="00E85B47" w:rsidP="0078531D">
      <w:pPr>
        <w:ind w:firstLine="480"/>
        <w:jc w:val="both"/>
        <w:rPr>
          <w:rFonts w:ascii="微軟正黑體" w:eastAsia="微軟正黑體" w:hAnsi="微軟正黑體" w:cs="Helvetica"/>
          <w:b/>
          <w:bCs/>
          <w:color w:val="FFFFFF" w:themeColor="background1"/>
          <w:sz w:val="36"/>
          <w:szCs w:val="36"/>
        </w:rPr>
      </w:pPr>
      <w:r w:rsidRPr="0078531D">
        <w:rPr>
          <w:rFonts w:ascii="微軟正黑體" w:eastAsia="微軟正黑體" w:hAnsi="微軟正黑體" w:cs="Helvetica" w:hint="eastAsia"/>
          <w:b/>
          <w:bCs/>
          <w:color w:val="FFFFFF" w:themeColor="background1"/>
          <w:sz w:val="36"/>
          <w:szCs w:val="36"/>
        </w:rPr>
        <w:t>該裝置已通過IP66和IK09認證，因此惡劣的天氣和人為破壞對該裝置的堅固機身而言不是挑戰。</w:t>
      </w:r>
    </w:p>
    <w:p w14:paraId="772AC987" w14:textId="77777777" w:rsidR="003111AF" w:rsidRPr="0078531D" w:rsidRDefault="003111AF" w:rsidP="0078531D">
      <w:pPr>
        <w:ind w:firstLine="480"/>
        <w:jc w:val="both"/>
        <w:rPr>
          <w:rFonts w:ascii="微軟正黑體" w:eastAsia="微軟正黑體" w:hAnsi="微軟正黑體" w:cs="Helvetica"/>
          <w:b/>
          <w:bCs/>
          <w:color w:val="FFFFFF" w:themeColor="background1"/>
          <w:sz w:val="36"/>
          <w:szCs w:val="36"/>
        </w:rPr>
      </w:pPr>
    </w:p>
    <w:p w14:paraId="7FD7303E" w14:textId="73614F44" w:rsidR="00E85B47" w:rsidRPr="0078531D" w:rsidRDefault="00E85B47" w:rsidP="0078531D">
      <w:pPr>
        <w:ind w:firstLine="480"/>
        <w:jc w:val="both"/>
        <w:rPr>
          <w:rFonts w:ascii="微軟正黑體" w:eastAsia="微軟正黑體" w:hAnsi="微軟正黑體" w:cs="Helvetica"/>
          <w:b/>
          <w:bCs/>
          <w:color w:val="FFFFFF" w:themeColor="background1"/>
          <w:sz w:val="36"/>
          <w:szCs w:val="36"/>
        </w:rPr>
      </w:pPr>
      <w:r w:rsidRPr="0078531D">
        <w:rPr>
          <w:rFonts w:ascii="微軟正黑體" w:eastAsia="微軟正黑體" w:hAnsi="微軟正黑體" w:cs="Helvetica" w:hint="eastAsia"/>
          <w:b/>
          <w:bCs/>
          <w:color w:val="FFFFFF" w:themeColor="background1"/>
          <w:sz w:val="36"/>
          <w:szCs w:val="36"/>
        </w:rPr>
        <w:t>當設備受到撞擊而試圖對其進行損壞時，其G</w:t>
      </w:r>
      <w:proofErr w:type="gramStart"/>
      <w:r w:rsidRPr="0078531D">
        <w:rPr>
          <w:rFonts w:ascii="微軟正黑體" w:eastAsia="微軟正黑體" w:hAnsi="微軟正黑體" w:cs="Helvetica" w:hint="eastAsia"/>
          <w:b/>
          <w:bCs/>
          <w:color w:val="FFFFFF" w:themeColor="background1"/>
          <w:sz w:val="36"/>
          <w:szCs w:val="36"/>
        </w:rPr>
        <w:t>傳感器傳感器</w:t>
      </w:r>
      <w:proofErr w:type="gramEnd"/>
      <w:r w:rsidRPr="0078531D">
        <w:rPr>
          <w:rFonts w:ascii="微軟正黑體" w:eastAsia="微軟正黑體" w:hAnsi="微軟正黑體" w:cs="Helvetica" w:hint="eastAsia"/>
          <w:b/>
          <w:bCs/>
          <w:color w:val="FFFFFF" w:themeColor="background1"/>
          <w:sz w:val="36"/>
          <w:szCs w:val="36"/>
        </w:rPr>
        <w:t>會檢測到振動以激活警報，並立即通知安全人員。</w:t>
      </w:r>
    </w:p>
    <w:p w14:paraId="5266F652" w14:textId="56ECBB53" w:rsidR="00E85B47" w:rsidRDefault="00E85B47" w:rsidP="0078531D">
      <w:pPr>
        <w:ind w:left="8160"/>
        <w:jc w:val="both"/>
        <w:rPr>
          <w:rFonts w:ascii="微軟正黑體" w:eastAsia="微軟正黑體" w:hAnsi="微軟正黑體" w:cs="Helvetica"/>
          <w:b/>
          <w:bCs/>
          <w:color w:val="FFFFFF" w:themeColor="background1"/>
          <w:sz w:val="36"/>
          <w:szCs w:val="36"/>
        </w:rPr>
      </w:pPr>
      <w:r w:rsidRPr="0078531D">
        <w:rPr>
          <w:rFonts w:ascii="微軟正黑體" w:eastAsia="微軟正黑體" w:hAnsi="微軟正黑體" w:cs="Helvetica" w:hint="eastAsia"/>
          <w:b/>
          <w:bCs/>
          <w:color w:val="FFFFFF" w:themeColor="background1"/>
          <w:sz w:val="36"/>
          <w:szCs w:val="36"/>
        </w:rPr>
        <w:t>1</w:t>
      </w:r>
      <w:r w:rsidRPr="0078531D">
        <w:rPr>
          <w:rFonts w:ascii="微軟正黑體" w:eastAsia="微軟正黑體" w:hAnsi="微軟正黑體" w:cs="Helvetica"/>
          <w:b/>
          <w:bCs/>
          <w:color w:val="FFFFFF" w:themeColor="background1"/>
          <w:sz w:val="36"/>
          <w:szCs w:val="36"/>
        </w:rPr>
        <w:t>13</w:t>
      </w:r>
      <w:r w:rsidRPr="0078531D">
        <w:rPr>
          <w:rFonts w:ascii="微軟正黑體" w:eastAsia="微軟正黑體" w:hAnsi="微軟正黑體" w:cs="Helvetica" w:hint="eastAsia"/>
          <w:b/>
          <w:bCs/>
          <w:color w:val="FFFFFF" w:themeColor="background1"/>
          <w:sz w:val="36"/>
          <w:szCs w:val="36"/>
        </w:rPr>
        <w:t>級陳彥均</w:t>
      </w:r>
    </w:p>
    <w:p w14:paraId="499A2696" w14:textId="52DB3B8A" w:rsidR="00000871" w:rsidRPr="0078531D" w:rsidRDefault="00000871" w:rsidP="0078531D">
      <w:pPr>
        <w:ind w:left="8160"/>
        <w:jc w:val="both"/>
        <w:rPr>
          <w:rFonts w:ascii="微軟正黑體" w:eastAsia="微軟正黑體" w:hAnsi="微軟正黑體" w:cs="Helvetica" w:hint="eastAsia"/>
          <w:b/>
          <w:bCs/>
          <w:color w:val="FFFFFF" w:themeColor="background1"/>
          <w:sz w:val="36"/>
          <w:szCs w:val="36"/>
        </w:rPr>
      </w:pPr>
      <w:r>
        <w:rPr>
          <w:noProof/>
        </w:rPr>
        <mc:AlternateContent>
          <mc:Choice Requires="wps">
            <w:drawing>
              <wp:anchor distT="0" distB="0" distL="114300" distR="114300" simplePos="0" relativeHeight="251661312" behindDoc="0" locked="0" layoutInCell="1" allowOverlap="1" wp14:anchorId="3DCC0D13" wp14:editId="51E3F591">
                <wp:simplePos x="0" y="0"/>
                <wp:positionH relativeFrom="column">
                  <wp:posOffset>-469127</wp:posOffset>
                </wp:positionH>
                <wp:positionV relativeFrom="paragraph">
                  <wp:posOffset>262393</wp:posOffset>
                </wp:positionV>
                <wp:extent cx="7577455" cy="45085"/>
                <wp:effectExtent l="0" t="0" r="4445" b="0"/>
                <wp:wrapNone/>
                <wp:docPr id="21" name="矩形 21"/>
                <wp:cNvGraphicFramePr/>
                <a:graphic xmlns:a="http://schemas.openxmlformats.org/drawingml/2006/main">
                  <a:graphicData uri="http://schemas.microsoft.com/office/word/2010/wordprocessingShape">
                    <wps:wsp>
                      <wps:cNvSpPr/>
                      <wps:spPr>
                        <a:xfrm>
                          <a:off x="0" y="0"/>
                          <a:ext cx="7577455" cy="4508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8B2284" id="矩形 21" o:spid="_x0000_s1026" style="position:absolute;margin-left:-36.95pt;margin-top:20.65pt;width:596.65pt;height:3.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" fillcolor="yellow" stroked="f" strokeweight="1pt"/>
            </w:pict>
          </mc:Fallback>
        </mc:AlternateContent>
      </w:r>
    </w:p>
    <w:p w14:paraId="5BAAF617" w14:textId="3E372D5B" w:rsidR="00E85B47" w:rsidRPr="0078531D" w:rsidRDefault="007230AB" w:rsidP="0078531D">
      <w:pPr>
        <w:pStyle w:val="a3"/>
        <w:numPr>
          <w:ilvl w:val="0"/>
          <w:numId w:val="7"/>
        </w:numPr>
        <w:spacing w:line="300" w:lineRule="auto"/>
        <w:ind w:leftChars="0"/>
        <w:jc w:val="both"/>
        <w:rPr>
          <w:rFonts w:ascii="微軟正黑體" w:eastAsia="微軟正黑體" w:hAnsi="微軟正黑體"/>
          <w:b/>
          <w:bCs/>
          <w:color w:val="00FFFF"/>
          <w:sz w:val="48"/>
          <w:szCs w:val="48"/>
        </w:rPr>
      </w:pPr>
      <w:r w:rsidRPr="0078531D">
        <w:rPr>
          <w:rFonts w:ascii="微軟正黑體" w:eastAsia="微軟正黑體" w:hAnsi="微軟正黑體" w:hint="eastAsia"/>
          <w:b/>
          <w:bCs/>
          <w:color w:val="00FFFF"/>
          <w:sz w:val="48"/>
          <w:szCs w:val="48"/>
        </w:rPr>
        <w:t>行動支付</w:t>
      </w:r>
    </w:p>
    <w:p w14:paraId="080D984C" w14:textId="0084011A" w:rsidR="0069312C" w:rsidRPr="0069312C" w:rsidRDefault="0069312C" w:rsidP="0078531D">
      <w:pPr>
        <w:ind w:firstLine="480"/>
        <w:jc w:val="both"/>
        <w:rPr>
          <w:rFonts w:ascii="微軟正黑體" w:eastAsia="微軟正黑體" w:hAnsi="微軟正黑體"/>
          <w:b/>
          <w:bCs/>
          <w:color w:val="00FF00"/>
          <w:sz w:val="40"/>
          <w:szCs w:val="40"/>
        </w:rPr>
      </w:pPr>
      <w:r w:rsidRPr="0069312C">
        <w:rPr>
          <w:rFonts w:ascii="微軟正黑體" w:eastAsia="微軟正黑體" w:hAnsi="微軟正黑體" w:hint="eastAsia"/>
          <w:b/>
          <w:bCs/>
          <w:color w:val="00FF00"/>
          <w:sz w:val="40"/>
          <w:szCs w:val="40"/>
        </w:rPr>
        <w:t>A</w:t>
      </w:r>
      <w:r w:rsidRPr="0069312C">
        <w:rPr>
          <w:rFonts w:ascii="微軟正黑體" w:eastAsia="微軟正黑體" w:hAnsi="微軟正黑體"/>
          <w:b/>
          <w:bCs/>
          <w:color w:val="00FF00"/>
          <w:sz w:val="40"/>
          <w:szCs w:val="40"/>
        </w:rPr>
        <w:t>pple Pay</w:t>
      </w:r>
      <w:r w:rsidRPr="0069312C">
        <w:rPr>
          <w:rFonts w:ascii="微軟正黑體" w:eastAsia="微軟正黑體" w:hAnsi="微軟正黑體" w:hint="eastAsia"/>
          <w:b/>
          <w:bCs/>
          <w:color w:val="00FF00"/>
          <w:sz w:val="40"/>
          <w:szCs w:val="40"/>
        </w:rPr>
        <w:t>是怎麼運作的</w:t>
      </w:r>
      <w:r>
        <w:rPr>
          <w:rFonts w:ascii="標楷體" w:eastAsia="標楷體" w:hAnsi="標楷體" w:hint="eastAsia"/>
          <w:b/>
          <w:bCs/>
          <w:color w:val="00FF00"/>
          <w:sz w:val="40"/>
          <w:szCs w:val="40"/>
        </w:rPr>
        <w:t>？</w:t>
      </w:r>
      <w:proofErr w:type="gramStart"/>
      <w:r>
        <w:rPr>
          <w:rFonts w:ascii="微軟正黑體" w:eastAsia="微軟正黑體" w:hAnsi="微軟正黑體" w:hint="eastAsia"/>
          <w:b/>
          <w:bCs/>
          <w:color w:val="00FF00"/>
          <w:sz w:val="40"/>
          <w:szCs w:val="40"/>
        </w:rPr>
        <w:t>︱</w:t>
      </w:r>
      <w:proofErr w:type="gramEnd"/>
      <w:r>
        <w:rPr>
          <w:rFonts w:ascii="微軟正黑體" w:eastAsia="微軟正黑體" w:hAnsi="微軟正黑體" w:hint="eastAsia"/>
          <w:b/>
          <w:bCs/>
          <w:color w:val="00FF00"/>
          <w:sz w:val="40"/>
          <w:szCs w:val="40"/>
        </w:rPr>
        <w:t>一探</w:t>
      </w:r>
      <w:proofErr w:type="gramStart"/>
      <w:r>
        <w:rPr>
          <w:rFonts w:ascii="微軟正黑體" w:eastAsia="微軟正黑體" w:hAnsi="微軟正黑體" w:hint="eastAsia"/>
          <w:b/>
          <w:bCs/>
          <w:color w:val="00FF00"/>
          <w:sz w:val="40"/>
          <w:szCs w:val="40"/>
        </w:rPr>
        <w:t>啾</w:t>
      </w:r>
      <w:proofErr w:type="gramEnd"/>
      <w:r>
        <w:rPr>
          <w:rFonts w:ascii="微軟正黑體" w:eastAsia="微軟正黑體" w:hAnsi="微軟正黑體" w:hint="eastAsia"/>
          <w:b/>
          <w:bCs/>
          <w:color w:val="00FF00"/>
          <w:sz w:val="40"/>
          <w:szCs w:val="40"/>
        </w:rPr>
        <w:t>竟 第1集</w:t>
      </w:r>
      <w:proofErr w:type="gramStart"/>
      <w:r>
        <w:rPr>
          <w:rFonts w:ascii="微軟正黑體" w:eastAsia="微軟正黑體" w:hAnsi="微軟正黑體" w:hint="eastAsia"/>
          <w:b/>
          <w:bCs/>
          <w:color w:val="00FF00"/>
          <w:sz w:val="40"/>
          <w:szCs w:val="40"/>
        </w:rPr>
        <w:t>︱啾啾</w:t>
      </w:r>
      <w:proofErr w:type="gramEnd"/>
      <w:r>
        <w:rPr>
          <w:rFonts w:ascii="微軟正黑體" w:eastAsia="微軟正黑體" w:hAnsi="微軟正黑體" w:hint="eastAsia"/>
          <w:b/>
          <w:bCs/>
          <w:color w:val="00FF00"/>
          <w:sz w:val="40"/>
          <w:szCs w:val="40"/>
        </w:rPr>
        <w:t>鞋</w:t>
      </w:r>
    </w:p>
    <w:p w14:paraId="020D0C77" w14:textId="67F8852C" w:rsidR="003111AF" w:rsidRPr="0069312C" w:rsidRDefault="00D84102" w:rsidP="0078531D">
      <w:pPr>
        <w:ind w:firstLine="480"/>
        <w:jc w:val="both"/>
        <w:rPr>
          <w:rFonts w:ascii="微軟正黑體" w:eastAsia="微軟正黑體" w:hAnsi="微軟正黑體" w:cs="Helvetica"/>
          <w:b/>
          <w:bCs/>
          <w:color w:val="00FF00"/>
          <w:sz w:val="40"/>
          <w:szCs w:val="40"/>
        </w:rPr>
      </w:pPr>
      <w:hyperlink r:id="rId10" w:history="1">
        <w:r w:rsidR="0069312C" w:rsidRPr="0069312C">
          <w:rPr>
            <w:rStyle w:val="a9"/>
            <w:rFonts w:ascii="微軟正黑體" w:eastAsia="微軟正黑體" w:hAnsi="微軟正黑體"/>
            <w:b/>
            <w:bCs/>
            <w:color w:val="00FF00"/>
            <w:sz w:val="40"/>
            <w:szCs w:val="40"/>
          </w:rPr>
          <w:t>https://www.youtube.com/embed/ksFXEY6P_ec</w:t>
        </w:r>
      </w:hyperlink>
    </w:p>
    <w:p w14:paraId="3106CAEB" w14:textId="77777777" w:rsidR="007230AB" w:rsidRPr="0078531D" w:rsidRDefault="007230AB" w:rsidP="0078531D">
      <w:pPr>
        <w:ind w:firstLine="480"/>
        <w:jc w:val="both"/>
        <w:rPr>
          <w:rFonts w:ascii="微軟正黑體" w:eastAsia="微軟正黑體" w:hAnsi="微軟正黑體" w:cs="Helvetica"/>
          <w:b/>
          <w:bCs/>
          <w:color w:val="FFFFFF" w:themeColor="background1"/>
          <w:sz w:val="36"/>
          <w:szCs w:val="36"/>
        </w:rPr>
      </w:pPr>
    </w:p>
    <w:p w14:paraId="7390576D" w14:textId="08BC0B36" w:rsidR="007230AB" w:rsidRPr="0078531D" w:rsidRDefault="007230AB" w:rsidP="0078531D">
      <w:pPr>
        <w:ind w:firstLine="480"/>
        <w:jc w:val="both"/>
        <w:rPr>
          <w:rFonts w:ascii="微軟正黑體" w:eastAsia="微軟正黑體" w:hAnsi="微軟正黑體" w:cs="Helvetica"/>
          <w:b/>
          <w:bCs/>
          <w:color w:val="FFFFFF" w:themeColor="background1"/>
          <w:sz w:val="36"/>
          <w:szCs w:val="36"/>
        </w:rPr>
      </w:pPr>
      <w:r w:rsidRPr="0078531D">
        <w:rPr>
          <w:rFonts w:ascii="微軟正黑體" w:eastAsia="微軟正黑體" w:hAnsi="微軟正黑體" w:cs="Helvetica" w:hint="eastAsia"/>
          <w:b/>
          <w:bCs/>
          <w:color w:val="FFFFFF" w:themeColor="background1"/>
          <w:sz w:val="36"/>
          <w:szCs w:val="36"/>
        </w:rPr>
        <w:t>行動支付方式共有五種類型：簡訊為基礎的轉帳支付、行動</w:t>
      </w:r>
      <w:proofErr w:type="gramStart"/>
      <w:r w:rsidRPr="0078531D">
        <w:rPr>
          <w:rFonts w:ascii="微軟正黑體" w:eastAsia="微軟正黑體" w:hAnsi="微軟正黑體" w:cs="Helvetica" w:hint="eastAsia"/>
          <w:b/>
          <w:bCs/>
          <w:color w:val="FFFFFF" w:themeColor="background1"/>
          <w:sz w:val="36"/>
          <w:szCs w:val="36"/>
        </w:rPr>
        <w:t>帳單</w:t>
      </w:r>
      <w:proofErr w:type="gramEnd"/>
      <w:r w:rsidRPr="0078531D">
        <w:rPr>
          <w:rFonts w:ascii="微軟正黑體" w:eastAsia="微軟正黑體" w:hAnsi="微軟正黑體" w:cs="Helvetica" w:hint="eastAsia"/>
          <w:b/>
          <w:bCs/>
          <w:color w:val="FFFFFF" w:themeColor="background1"/>
          <w:sz w:val="36"/>
          <w:szCs w:val="36"/>
        </w:rPr>
        <w:t>付款、行動裝置網路支付（WAP）、應用程式支付（APP）和非接觸型支付（NFC）。</w:t>
      </w:r>
      <w:proofErr w:type="gramStart"/>
      <w:r w:rsidRPr="0078531D">
        <w:rPr>
          <w:rFonts w:ascii="微軟正黑體" w:eastAsia="微軟正黑體" w:hAnsi="微軟正黑體" w:cs="Helvetica" w:hint="eastAsia"/>
          <w:b/>
          <w:bCs/>
          <w:color w:val="FFFFFF" w:themeColor="background1"/>
          <w:sz w:val="36"/>
          <w:szCs w:val="36"/>
        </w:rPr>
        <w:t>此外，</w:t>
      </w:r>
      <w:proofErr w:type="gramEnd"/>
      <w:r w:rsidRPr="0078531D">
        <w:rPr>
          <w:rFonts w:ascii="微軟正黑體" w:eastAsia="微軟正黑體" w:hAnsi="微軟正黑體" w:cs="Helvetica" w:hint="eastAsia"/>
          <w:b/>
          <w:bCs/>
          <w:color w:val="FFFFFF" w:themeColor="background1"/>
          <w:sz w:val="36"/>
          <w:szCs w:val="36"/>
        </w:rPr>
        <w:t>在海地等國家也開始出現行動服務營運商與銀行合作的支付方式。 許多公司提供了行動支付的解決方案，包括金融機構和信用卡公司、網路服務公司、行動通訊服務營運商、主要的通訊網路基礎建設商以及生廠行動裝置的跨國公司。</w:t>
      </w:r>
    </w:p>
    <w:p w14:paraId="02FE323C" w14:textId="77777777" w:rsidR="007230AB" w:rsidRPr="0078531D" w:rsidRDefault="007230AB" w:rsidP="0078531D">
      <w:pPr>
        <w:ind w:firstLine="480"/>
        <w:jc w:val="both"/>
        <w:rPr>
          <w:rFonts w:ascii="微軟正黑體" w:eastAsia="微軟正黑體" w:hAnsi="微軟正黑體" w:cs="Helvetica"/>
          <w:b/>
          <w:bCs/>
          <w:color w:val="FFFFFF" w:themeColor="background1"/>
          <w:sz w:val="36"/>
          <w:szCs w:val="36"/>
        </w:rPr>
      </w:pPr>
    </w:p>
    <w:p w14:paraId="69F283BE" w14:textId="71636BF3" w:rsidR="007230AB" w:rsidRPr="0078531D" w:rsidRDefault="007230AB" w:rsidP="0078531D">
      <w:pPr>
        <w:ind w:firstLine="480"/>
        <w:jc w:val="both"/>
        <w:rPr>
          <w:rFonts w:ascii="微軟正黑體" w:eastAsia="微軟正黑體" w:hAnsi="微軟正黑體" w:cs="Helvetica"/>
          <w:b/>
          <w:bCs/>
          <w:color w:val="FFFFFF" w:themeColor="background1"/>
          <w:sz w:val="36"/>
          <w:szCs w:val="36"/>
        </w:rPr>
      </w:pPr>
      <w:r w:rsidRPr="0078531D">
        <w:rPr>
          <w:rFonts w:ascii="微軟正黑體" w:eastAsia="微軟正黑體" w:hAnsi="微軟正黑體" w:hint="eastAsia"/>
          <w:b/>
          <w:bCs/>
          <w:color w:val="FFFFFF" w:themeColor="background1"/>
          <w:sz w:val="36"/>
          <w:szCs w:val="36"/>
        </w:rPr>
        <w:t>近場通訊</w:t>
      </w:r>
      <w:r w:rsidRPr="0078531D">
        <w:rPr>
          <w:rFonts w:ascii="微軟正黑體" w:eastAsia="微軟正黑體" w:hAnsi="微軟正黑體" w:cs="Arial"/>
          <w:b/>
          <w:bCs/>
          <w:color w:val="FFFFFF" w:themeColor="background1"/>
          <w:sz w:val="36"/>
          <w:szCs w:val="36"/>
        </w:rPr>
        <w:t>（NFC）支付方式經常在實體商店或交通設施中使用。消費者須使用配備有智慧卡的行動電話，並將行動電話置於感應器模組前。大多數的交易並不需要額外授權，但也有部分交易在完成前要求輸入密碼或使用指紋授權。支付的款項可由預付帳戶或銀行帳戶中扣除，或計入電信費用中收取。</w:t>
      </w:r>
    </w:p>
    <w:p w14:paraId="0A3305C4" w14:textId="31508A0D" w:rsidR="00E85B47" w:rsidRDefault="00E85B47" w:rsidP="0078531D">
      <w:pPr>
        <w:ind w:left="8160"/>
        <w:jc w:val="both"/>
        <w:rPr>
          <w:rFonts w:ascii="微軟正黑體" w:eastAsia="微軟正黑體" w:hAnsi="微軟正黑體" w:cs="Helvetica"/>
          <w:b/>
          <w:bCs/>
          <w:color w:val="FFFFFF" w:themeColor="background1"/>
          <w:sz w:val="36"/>
          <w:szCs w:val="36"/>
        </w:rPr>
      </w:pPr>
      <w:r w:rsidRPr="0078531D">
        <w:rPr>
          <w:rFonts w:ascii="微軟正黑體" w:eastAsia="微軟正黑體" w:hAnsi="微軟正黑體" w:cs="Helvetica" w:hint="eastAsia"/>
          <w:b/>
          <w:bCs/>
          <w:color w:val="FFFFFF" w:themeColor="background1"/>
          <w:sz w:val="36"/>
          <w:szCs w:val="36"/>
        </w:rPr>
        <w:t>1</w:t>
      </w:r>
      <w:r w:rsidRPr="0078531D">
        <w:rPr>
          <w:rFonts w:ascii="微軟正黑體" w:eastAsia="微軟正黑體" w:hAnsi="微軟正黑體" w:cs="Helvetica"/>
          <w:b/>
          <w:bCs/>
          <w:color w:val="FFFFFF" w:themeColor="background1"/>
          <w:sz w:val="36"/>
          <w:szCs w:val="36"/>
        </w:rPr>
        <w:t>12</w:t>
      </w:r>
      <w:r w:rsidRPr="0078531D">
        <w:rPr>
          <w:rFonts w:ascii="微軟正黑體" w:eastAsia="微軟正黑體" w:hAnsi="微軟正黑體" w:cs="Helvetica" w:hint="eastAsia"/>
          <w:b/>
          <w:bCs/>
          <w:color w:val="FFFFFF" w:themeColor="background1"/>
          <w:sz w:val="36"/>
          <w:szCs w:val="36"/>
        </w:rPr>
        <w:t>級許</w:t>
      </w:r>
      <w:proofErr w:type="gramStart"/>
      <w:r w:rsidRPr="0078531D">
        <w:rPr>
          <w:rFonts w:ascii="微軟正黑體" w:eastAsia="微軟正黑體" w:hAnsi="微軟正黑體" w:cs="Helvetica" w:hint="eastAsia"/>
          <w:b/>
          <w:bCs/>
          <w:color w:val="FFFFFF" w:themeColor="background1"/>
          <w:sz w:val="36"/>
          <w:szCs w:val="36"/>
        </w:rPr>
        <w:t>郁</w:t>
      </w:r>
      <w:proofErr w:type="gramEnd"/>
      <w:r w:rsidRPr="0078531D">
        <w:rPr>
          <w:rFonts w:ascii="微軟正黑體" w:eastAsia="微軟正黑體" w:hAnsi="微軟正黑體" w:cs="Helvetica" w:hint="eastAsia"/>
          <w:b/>
          <w:bCs/>
          <w:color w:val="FFFFFF" w:themeColor="background1"/>
          <w:sz w:val="36"/>
          <w:szCs w:val="36"/>
        </w:rPr>
        <w:t>笙</w:t>
      </w:r>
    </w:p>
    <w:p w14:paraId="79CCEE69" w14:textId="1F3D21E4" w:rsidR="00000871" w:rsidRPr="0078531D" w:rsidRDefault="00000871" w:rsidP="0078531D">
      <w:pPr>
        <w:ind w:left="8160"/>
        <w:jc w:val="both"/>
        <w:rPr>
          <w:rFonts w:ascii="微軟正黑體" w:eastAsia="微軟正黑體" w:hAnsi="微軟正黑體" w:cs="Helvetica" w:hint="eastAsia"/>
          <w:b/>
          <w:bCs/>
          <w:color w:val="FFFFFF" w:themeColor="background1"/>
          <w:sz w:val="36"/>
          <w:szCs w:val="36"/>
        </w:rPr>
      </w:pPr>
      <w:r>
        <w:rPr>
          <w:noProof/>
        </w:rPr>
        <mc:AlternateContent>
          <mc:Choice Requires="wps">
            <w:drawing>
              <wp:anchor distT="0" distB="0" distL="114300" distR="114300" simplePos="0" relativeHeight="251663360" behindDoc="0" locked="0" layoutInCell="1" allowOverlap="1" wp14:anchorId="0749DB88" wp14:editId="13FD74ED">
                <wp:simplePos x="0" y="0"/>
                <wp:positionH relativeFrom="column">
                  <wp:posOffset>-453224</wp:posOffset>
                </wp:positionH>
                <wp:positionV relativeFrom="paragraph">
                  <wp:posOffset>246491</wp:posOffset>
                </wp:positionV>
                <wp:extent cx="7577455" cy="45085"/>
                <wp:effectExtent l="0" t="0" r="4445" b="0"/>
                <wp:wrapNone/>
                <wp:docPr id="22" name="矩形 22"/>
                <wp:cNvGraphicFramePr/>
                <a:graphic xmlns:a="http://schemas.openxmlformats.org/drawingml/2006/main">
                  <a:graphicData uri="http://schemas.microsoft.com/office/word/2010/wordprocessingShape">
                    <wps:wsp>
                      <wps:cNvSpPr/>
                      <wps:spPr>
                        <a:xfrm>
                          <a:off x="0" y="0"/>
                          <a:ext cx="7577455" cy="4508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931D0A" id="矩形 22" o:spid="_x0000_s1026" style="position:absolute;margin-left:-35.7pt;margin-top:19.4pt;width:596.65pt;height:3.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" fillcolor="yellow" stroked="f" strokeweight="1pt"/>
            </w:pict>
          </mc:Fallback>
        </mc:AlternateContent>
      </w:r>
    </w:p>
    <w:p w14:paraId="5FEEED15" w14:textId="2122C673" w:rsidR="002121A3" w:rsidRPr="0078531D" w:rsidRDefault="00E85B47" w:rsidP="0078531D">
      <w:pPr>
        <w:pStyle w:val="a3"/>
        <w:numPr>
          <w:ilvl w:val="0"/>
          <w:numId w:val="7"/>
        </w:numPr>
        <w:spacing w:line="300" w:lineRule="auto"/>
        <w:ind w:leftChars="0"/>
        <w:jc w:val="both"/>
        <w:rPr>
          <w:rFonts w:ascii="微軟正黑體" w:eastAsia="微軟正黑體" w:hAnsi="微軟正黑體"/>
          <w:b/>
          <w:bCs/>
          <w:color w:val="00FFFF"/>
          <w:sz w:val="48"/>
          <w:szCs w:val="48"/>
        </w:rPr>
      </w:pPr>
      <w:r w:rsidRPr="0078531D">
        <w:rPr>
          <w:rFonts w:ascii="微軟正黑體" w:eastAsia="微軟正黑體" w:hAnsi="微軟正黑體" w:hint="eastAsia"/>
          <w:b/>
          <w:bCs/>
          <w:color w:val="00FFFF"/>
          <w:sz w:val="48"/>
          <w:szCs w:val="48"/>
        </w:rPr>
        <w:t>RFID T</w:t>
      </w:r>
      <w:r w:rsidRPr="0078531D">
        <w:rPr>
          <w:rFonts w:ascii="微軟正黑體" w:eastAsia="微軟正黑體" w:hAnsi="微軟正黑體"/>
          <w:b/>
          <w:bCs/>
          <w:color w:val="00FFFF"/>
          <w:sz w:val="48"/>
          <w:szCs w:val="48"/>
        </w:rPr>
        <w:t>ag</w:t>
      </w:r>
    </w:p>
    <w:p w14:paraId="021AD10F" w14:textId="2C0482CC" w:rsidR="0069312C" w:rsidRPr="0069312C" w:rsidRDefault="0069312C" w:rsidP="0078531D">
      <w:pPr>
        <w:pStyle w:val="a3"/>
        <w:spacing w:line="300" w:lineRule="auto"/>
        <w:ind w:leftChars="0" w:left="890"/>
        <w:jc w:val="both"/>
        <w:rPr>
          <w:rFonts w:ascii="微軟正黑體" w:eastAsia="微軟正黑體" w:hAnsi="微軟正黑體"/>
          <w:b/>
          <w:bCs/>
          <w:color w:val="00FF00"/>
          <w:sz w:val="40"/>
          <w:szCs w:val="36"/>
        </w:rPr>
      </w:pPr>
      <w:r w:rsidRPr="0069312C">
        <w:rPr>
          <w:rFonts w:ascii="微軟正黑體" w:eastAsia="微軟正黑體" w:hAnsi="微軟正黑體" w:hint="eastAsia"/>
          <w:b/>
          <w:bCs/>
          <w:color w:val="00FF00"/>
          <w:sz w:val="40"/>
          <w:szCs w:val="36"/>
        </w:rPr>
        <w:t>R</w:t>
      </w:r>
      <w:r w:rsidRPr="0069312C">
        <w:rPr>
          <w:rFonts w:ascii="微軟正黑體" w:eastAsia="微軟正黑體" w:hAnsi="微軟正黑體"/>
          <w:b/>
          <w:bCs/>
          <w:color w:val="00FF00"/>
          <w:sz w:val="40"/>
          <w:szCs w:val="36"/>
        </w:rPr>
        <w:t>FID Across the manufacturing Supply Chain</w:t>
      </w:r>
    </w:p>
    <w:p w14:paraId="40DAB371" w14:textId="3AA601D0" w:rsidR="00E85B47" w:rsidRPr="0069312C" w:rsidRDefault="00D84102" w:rsidP="0078531D">
      <w:pPr>
        <w:pStyle w:val="a3"/>
        <w:spacing w:line="300" w:lineRule="auto"/>
        <w:ind w:leftChars="0" w:left="890"/>
        <w:jc w:val="both"/>
        <w:rPr>
          <w:rFonts w:ascii="微軟正黑體" w:eastAsia="微軟正黑體" w:hAnsi="微軟正黑體" w:cs="Helvetica"/>
          <w:b/>
          <w:bCs/>
          <w:color w:val="00FF00"/>
          <w:sz w:val="40"/>
          <w:szCs w:val="40"/>
        </w:rPr>
      </w:pPr>
      <w:hyperlink r:id="rId11" w:history="1">
        <w:r w:rsidR="0069312C" w:rsidRPr="0069312C">
          <w:rPr>
            <w:rStyle w:val="a9"/>
            <w:rFonts w:ascii="微軟正黑體" w:eastAsia="微軟正黑體" w:hAnsi="微軟正黑體" w:cs="Helvetica"/>
            <w:b/>
            <w:bCs/>
            <w:color w:val="00FF00"/>
            <w:sz w:val="40"/>
            <w:szCs w:val="40"/>
          </w:rPr>
          <w:t>https://www.youtube.com/embed/SDcPL76yiv8</w:t>
        </w:r>
      </w:hyperlink>
    </w:p>
    <w:p w14:paraId="31754F51" w14:textId="77777777" w:rsidR="003111AF" w:rsidRPr="0078531D" w:rsidRDefault="003111AF" w:rsidP="0078531D">
      <w:pPr>
        <w:ind w:firstLine="480"/>
        <w:jc w:val="both"/>
        <w:rPr>
          <w:rFonts w:ascii="微軟正黑體" w:eastAsia="微軟正黑體" w:hAnsi="微軟正黑體" w:cs="Helvetica"/>
          <w:b/>
          <w:bCs/>
          <w:color w:val="FFFFFF" w:themeColor="background1"/>
          <w:sz w:val="36"/>
          <w:szCs w:val="36"/>
        </w:rPr>
      </w:pPr>
    </w:p>
    <w:p w14:paraId="25A22C05" w14:textId="2DFF97CD" w:rsidR="00E85B47" w:rsidRPr="0078531D" w:rsidRDefault="00E85B47" w:rsidP="0069312C">
      <w:pPr>
        <w:ind w:left="480" w:firstLine="480"/>
        <w:jc w:val="both"/>
        <w:rPr>
          <w:rFonts w:ascii="微軟正黑體" w:eastAsia="微軟正黑體" w:hAnsi="微軟正黑體" w:cs="Helvetica"/>
          <w:b/>
          <w:bCs/>
          <w:color w:val="FFFFFF" w:themeColor="background1"/>
          <w:sz w:val="36"/>
          <w:szCs w:val="36"/>
        </w:rPr>
      </w:pPr>
      <w:proofErr w:type="spellStart"/>
      <w:r w:rsidRPr="0078531D">
        <w:rPr>
          <w:rFonts w:ascii="微軟正黑體" w:eastAsia="微軟正黑體" w:hAnsi="微軟正黑體" w:cs="Helvetica" w:hint="eastAsia"/>
          <w:b/>
          <w:bCs/>
          <w:color w:val="FFFFFF" w:themeColor="background1"/>
          <w:sz w:val="36"/>
          <w:szCs w:val="36"/>
        </w:rPr>
        <w:t>rfid</w:t>
      </w:r>
      <w:proofErr w:type="spellEnd"/>
      <w:r w:rsidRPr="0078531D">
        <w:rPr>
          <w:rFonts w:ascii="微軟正黑體" w:eastAsia="微軟正黑體" w:hAnsi="微軟正黑體" w:cs="Helvetica" w:hint="eastAsia"/>
          <w:b/>
          <w:bCs/>
          <w:color w:val="FFFFFF" w:themeColor="background1"/>
          <w:sz w:val="36"/>
          <w:szCs w:val="36"/>
        </w:rPr>
        <w:t>的標籤具有輕巧、傳遞訊息有效率</w:t>
      </w:r>
      <w:r w:rsidR="003111AF" w:rsidRPr="0078531D">
        <w:rPr>
          <w:rFonts w:ascii="微軟正黑體" w:eastAsia="微軟正黑體" w:hAnsi="微軟正黑體" w:cs="Helvetica" w:hint="eastAsia"/>
          <w:b/>
          <w:bCs/>
          <w:color w:val="FFFFFF" w:themeColor="background1"/>
          <w:sz w:val="36"/>
          <w:szCs w:val="36"/>
        </w:rPr>
        <w:t>（</w:t>
      </w:r>
      <w:r w:rsidRPr="0078531D">
        <w:rPr>
          <w:rFonts w:ascii="微軟正黑體" w:eastAsia="微軟正黑體" w:hAnsi="微軟正黑體" w:cs="Helvetica" w:hint="eastAsia"/>
          <w:b/>
          <w:bCs/>
          <w:color w:val="FFFFFF" w:themeColor="background1"/>
          <w:sz w:val="36"/>
          <w:szCs w:val="36"/>
        </w:rPr>
        <w:t>相較傳統條碼須一一掃描，</w:t>
      </w:r>
      <w:proofErr w:type="spellStart"/>
      <w:r w:rsidRPr="0078531D">
        <w:rPr>
          <w:rFonts w:ascii="微軟正黑體" w:eastAsia="微軟正黑體" w:hAnsi="微軟正黑體" w:cs="Helvetica" w:hint="eastAsia"/>
          <w:b/>
          <w:bCs/>
          <w:color w:val="FFFFFF" w:themeColor="background1"/>
          <w:sz w:val="36"/>
          <w:szCs w:val="36"/>
        </w:rPr>
        <w:t>rfid</w:t>
      </w:r>
      <w:proofErr w:type="spellEnd"/>
      <w:r w:rsidRPr="0078531D">
        <w:rPr>
          <w:rFonts w:ascii="微軟正黑體" w:eastAsia="微軟正黑體" w:hAnsi="微軟正黑體" w:cs="Helvetica" w:hint="eastAsia"/>
          <w:b/>
          <w:bCs/>
          <w:color w:val="FFFFFF" w:themeColor="background1"/>
          <w:sz w:val="36"/>
          <w:szCs w:val="36"/>
        </w:rPr>
        <w:t>可一次進行大量掃描</w:t>
      </w:r>
      <w:r w:rsidR="003111AF" w:rsidRPr="0078531D">
        <w:rPr>
          <w:rFonts w:ascii="微軟正黑體" w:eastAsia="微軟正黑體" w:hAnsi="微軟正黑體" w:cs="Helvetica" w:hint="eastAsia"/>
          <w:b/>
          <w:bCs/>
          <w:color w:val="FFFFFF" w:themeColor="background1"/>
          <w:sz w:val="36"/>
          <w:szCs w:val="36"/>
        </w:rPr>
        <w:t>）</w:t>
      </w:r>
      <w:r w:rsidRPr="0078531D">
        <w:rPr>
          <w:rFonts w:ascii="微軟正黑體" w:eastAsia="微軟正黑體" w:hAnsi="微軟正黑體" w:cs="Helvetica" w:hint="eastAsia"/>
          <w:b/>
          <w:bCs/>
          <w:color w:val="FFFFFF" w:themeColor="background1"/>
          <w:sz w:val="36"/>
          <w:szCs w:val="36"/>
        </w:rPr>
        <w:t>，且能透過電腦隨時記錄每一標籤狀態等特性。因此被廣泛的利用在工廠的生產線之中，從運輸、加工到包裝，每</w:t>
      </w:r>
      <w:proofErr w:type="gramStart"/>
      <w:r w:rsidRPr="0078531D">
        <w:rPr>
          <w:rFonts w:ascii="微軟正黑體" w:eastAsia="微軟正黑體" w:hAnsi="微軟正黑體" w:cs="Helvetica" w:hint="eastAsia"/>
          <w:b/>
          <w:bCs/>
          <w:color w:val="FFFFFF" w:themeColor="background1"/>
          <w:sz w:val="36"/>
          <w:szCs w:val="36"/>
        </w:rPr>
        <w:t>個</w:t>
      </w:r>
      <w:proofErr w:type="gramEnd"/>
      <w:r w:rsidRPr="0078531D">
        <w:rPr>
          <w:rFonts w:ascii="微軟正黑體" w:eastAsia="微軟正黑體" w:hAnsi="微軟正黑體" w:cs="Helvetica" w:hint="eastAsia"/>
          <w:b/>
          <w:bCs/>
          <w:color w:val="FFFFFF" w:themeColor="background1"/>
          <w:sz w:val="36"/>
          <w:szCs w:val="36"/>
        </w:rPr>
        <w:t>步驟都能看到</w:t>
      </w:r>
      <w:proofErr w:type="spellStart"/>
      <w:r w:rsidRPr="0078531D">
        <w:rPr>
          <w:rFonts w:ascii="微軟正黑體" w:eastAsia="微軟正黑體" w:hAnsi="微軟正黑體" w:cs="Helvetica" w:hint="eastAsia"/>
          <w:b/>
          <w:bCs/>
          <w:color w:val="FFFFFF" w:themeColor="background1"/>
          <w:sz w:val="36"/>
          <w:szCs w:val="36"/>
        </w:rPr>
        <w:t>rfid</w:t>
      </w:r>
      <w:proofErr w:type="spellEnd"/>
      <w:r w:rsidRPr="0078531D">
        <w:rPr>
          <w:rFonts w:ascii="微軟正黑體" w:eastAsia="微軟正黑體" w:hAnsi="微軟正黑體" w:cs="Helvetica" w:hint="eastAsia"/>
          <w:b/>
          <w:bCs/>
          <w:color w:val="FFFFFF" w:themeColor="background1"/>
          <w:sz w:val="36"/>
          <w:szCs w:val="36"/>
        </w:rPr>
        <w:t>的參與，能夠減少大量人力及時間。而此影片是在說明條碼機相關的原理。</w:t>
      </w:r>
    </w:p>
    <w:p w14:paraId="43B34DDA" w14:textId="7D7B66CF" w:rsidR="00E85B47" w:rsidRDefault="00E85B47" w:rsidP="0078531D">
      <w:pPr>
        <w:ind w:left="8160"/>
        <w:jc w:val="both"/>
        <w:rPr>
          <w:rFonts w:ascii="微軟正黑體" w:eastAsia="微軟正黑體" w:hAnsi="微軟正黑體" w:cs="Helvetica"/>
          <w:b/>
          <w:bCs/>
          <w:color w:val="FFFFFF" w:themeColor="background1"/>
          <w:sz w:val="36"/>
          <w:szCs w:val="36"/>
        </w:rPr>
      </w:pPr>
      <w:r w:rsidRPr="0078531D">
        <w:rPr>
          <w:rFonts w:ascii="微軟正黑體" w:eastAsia="微軟正黑體" w:hAnsi="微軟正黑體" w:cs="Helvetica" w:hint="eastAsia"/>
          <w:b/>
          <w:bCs/>
          <w:color w:val="FFFFFF" w:themeColor="background1"/>
          <w:sz w:val="36"/>
          <w:szCs w:val="36"/>
        </w:rPr>
        <w:t>1</w:t>
      </w:r>
      <w:r w:rsidRPr="0078531D">
        <w:rPr>
          <w:rFonts w:ascii="微軟正黑體" w:eastAsia="微軟正黑體" w:hAnsi="微軟正黑體" w:cs="Helvetica"/>
          <w:b/>
          <w:bCs/>
          <w:color w:val="FFFFFF" w:themeColor="background1"/>
          <w:sz w:val="36"/>
          <w:szCs w:val="36"/>
        </w:rPr>
        <w:t>12</w:t>
      </w:r>
      <w:r w:rsidRPr="0078531D">
        <w:rPr>
          <w:rFonts w:ascii="微軟正黑體" w:eastAsia="微軟正黑體" w:hAnsi="微軟正黑體" w:cs="Helvetica" w:hint="eastAsia"/>
          <w:b/>
          <w:bCs/>
          <w:color w:val="FFFFFF" w:themeColor="background1"/>
          <w:sz w:val="36"/>
          <w:szCs w:val="36"/>
        </w:rPr>
        <w:t>級鄭至惟</w:t>
      </w:r>
    </w:p>
    <w:p w14:paraId="022414AE" w14:textId="4A4F4FD4" w:rsidR="00000871" w:rsidRPr="0078531D" w:rsidRDefault="00000871" w:rsidP="0078531D">
      <w:pPr>
        <w:ind w:left="8160"/>
        <w:jc w:val="both"/>
        <w:rPr>
          <w:rFonts w:ascii="微軟正黑體" w:eastAsia="微軟正黑體" w:hAnsi="微軟正黑體" w:cs="Helvetica" w:hint="eastAsia"/>
          <w:b/>
          <w:bCs/>
          <w:color w:val="FFFFFF" w:themeColor="background1"/>
          <w:sz w:val="36"/>
          <w:szCs w:val="36"/>
        </w:rPr>
      </w:pPr>
      <w:r>
        <w:rPr>
          <w:noProof/>
        </w:rPr>
        <mc:AlternateContent>
          <mc:Choice Requires="wps">
            <w:drawing>
              <wp:anchor distT="0" distB="0" distL="114300" distR="114300" simplePos="0" relativeHeight="251665408" behindDoc="0" locked="0" layoutInCell="1" allowOverlap="1" wp14:anchorId="5FB65F0A" wp14:editId="3BC1EA64">
                <wp:simplePos x="0" y="0"/>
                <wp:positionH relativeFrom="column">
                  <wp:posOffset>-445273</wp:posOffset>
                </wp:positionH>
                <wp:positionV relativeFrom="paragraph">
                  <wp:posOffset>230588</wp:posOffset>
                </wp:positionV>
                <wp:extent cx="7577455" cy="45085"/>
                <wp:effectExtent l="0" t="0" r="4445" b="0"/>
                <wp:wrapNone/>
                <wp:docPr id="23" name="矩形 23"/>
                <wp:cNvGraphicFramePr/>
                <a:graphic xmlns:a="http://schemas.openxmlformats.org/drawingml/2006/main">
                  <a:graphicData uri="http://schemas.microsoft.com/office/word/2010/wordprocessingShape">
                    <wps:wsp>
                      <wps:cNvSpPr/>
                      <wps:spPr>
                        <a:xfrm>
                          <a:off x="0" y="0"/>
                          <a:ext cx="7577455" cy="4508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768D04" id="矩形 23" o:spid="_x0000_s1026" style="position:absolute;margin-left:-35.05pt;margin-top:18.15pt;width:596.65pt;height:3.5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" fillcolor="yellow" stroked="f" strokeweight="1pt"/>
            </w:pict>
          </mc:Fallback>
        </mc:AlternateContent>
      </w:r>
    </w:p>
    <w:p w14:paraId="2085E7FF" w14:textId="3CDE58B8" w:rsidR="00C779B2" w:rsidRPr="0078531D" w:rsidRDefault="00C779B2" w:rsidP="0078531D">
      <w:pPr>
        <w:pStyle w:val="a3"/>
        <w:numPr>
          <w:ilvl w:val="0"/>
          <w:numId w:val="7"/>
        </w:numPr>
        <w:spacing w:line="300" w:lineRule="auto"/>
        <w:ind w:leftChars="0"/>
        <w:jc w:val="both"/>
        <w:rPr>
          <w:rFonts w:ascii="微軟正黑體" w:eastAsia="微軟正黑體" w:hAnsi="微軟正黑體"/>
          <w:b/>
          <w:bCs/>
          <w:color w:val="00FFFF"/>
          <w:sz w:val="48"/>
          <w:szCs w:val="48"/>
        </w:rPr>
      </w:pPr>
      <w:proofErr w:type="spellStart"/>
      <w:r w:rsidRPr="0078531D">
        <w:rPr>
          <w:rFonts w:ascii="微軟正黑體" w:eastAsia="微軟正黑體" w:hAnsi="微軟正黑體" w:hint="eastAsia"/>
          <w:b/>
          <w:bCs/>
          <w:color w:val="00FFFF"/>
          <w:sz w:val="48"/>
          <w:szCs w:val="48"/>
        </w:rPr>
        <w:t>Ip</w:t>
      </w:r>
      <w:r w:rsidRPr="0078531D">
        <w:rPr>
          <w:rFonts w:ascii="微軟正黑體" w:eastAsia="微軟正黑體" w:hAnsi="微軟正黑體"/>
          <w:b/>
          <w:bCs/>
          <w:color w:val="00FFFF"/>
          <w:sz w:val="48"/>
          <w:szCs w:val="48"/>
        </w:rPr>
        <w:t>hone</w:t>
      </w:r>
      <w:proofErr w:type="spellEnd"/>
      <w:r w:rsidRPr="0078531D">
        <w:rPr>
          <w:rFonts w:ascii="微軟正黑體" w:eastAsia="微軟正黑體" w:hAnsi="微軟正黑體"/>
          <w:b/>
          <w:bCs/>
          <w:color w:val="00FFFF"/>
          <w:sz w:val="48"/>
          <w:szCs w:val="48"/>
        </w:rPr>
        <w:t xml:space="preserve"> 12 </w:t>
      </w:r>
      <w:proofErr w:type="spellStart"/>
      <w:r w:rsidRPr="0078531D">
        <w:rPr>
          <w:rFonts w:ascii="微軟正黑體" w:eastAsia="微軟正黑體" w:hAnsi="微軟正黑體"/>
          <w:b/>
          <w:bCs/>
          <w:color w:val="00FFFF"/>
          <w:sz w:val="48"/>
          <w:szCs w:val="48"/>
        </w:rPr>
        <w:t>MagSafe</w:t>
      </w:r>
      <w:proofErr w:type="spellEnd"/>
      <w:r w:rsidRPr="0078531D">
        <w:rPr>
          <w:rFonts w:ascii="微軟正黑體" w:eastAsia="微軟正黑體" w:hAnsi="微軟正黑體" w:hint="eastAsia"/>
          <w:b/>
          <w:bCs/>
          <w:color w:val="00FFFF"/>
          <w:sz w:val="48"/>
          <w:szCs w:val="48"/>
        </w:rPr>
        <w:t>和NFC</w:t>
      </w:r>
    </w:p>
    <w:p w14:paraId="33BE077D" w14:textId="77777777" w:rsidR="00C779B2" w:rsidRPr="0078531D" w:rsidRDefault="00C779B2" w:rsidP="000F3009">
      <w:pPr>
        <w:pStyle w:val="a3"/>
        <w:spacing w:line="300" w:lineRule="auto"/>
        <w:jc w:val="center"/>
        <w:rPr>
          <w:rFonts w:ascii="微軟正黑體" w:eastAsia="微軟正黑體" w:hAnsi="微軟正黑體"/>
          <w:b/>
          <w:bCs/>
          <w:color w:val="00FF00"/>
          <w:sz w:val="40"/>
          <w:szCs w:val="40"/>
        </w:rPr>
      </w:pPr>
      <w:proofErr w:type="spellStart"/>
      <w:r w:rsidRPr="0078531D">
        <w:rPr>
          <w:rFonts w:ascii="微軟正黑體" w:eastAsia="微軟正黑體" w:hAnsi="微軟正黑體"/>
          <w:b/>
          <w:bCs/>
          <w:color w:val="00FF00"/>
          <w:sz w:val="40"/>
          <w:szCs w:val="40"/>
        </w:rPr>
        <w:t>MagSafe</w:t>
      </w:r>
      <w:proofErr w:type="spellEnd"/>
      <w:r w:rsidRPr="0078531D">
        <w:rPr>
          <w:rFonts w:ascii="微軟正黑體" w:eastAsia="微軟正黑體" w:hAnsi="微軟正黑體"/>
          <w:b/>
          <w:bCs/>
          <w:color w:val="00FF00"/>
          <w:sz w:val="40"/>
          <w:szCs w:val="40"/>
        </w:rPr>
        <w:t xml:space="preserve"> 是什麼？蘋果</w:t>
      </w:r>
      <w:proofErr w:type="gramStart"/>
      <w:r w:rsidRPr="0078531D">
        <w:rPr>
          <w:rFonts w:ascii="微軟正黑體" w:eastAsia="微軟正黑體" w:hAnsi="微軟正黑體"/>
          <w:b/>
          <w:bCs/>
          <w:color w:val="00FF00"/>
          <w:sz w:val="40"/>
          <w:szCs w:val="40"/>
        </w:rPr>
        <w:t>磁吸無線</w:t>
      </w:r>
      <w:proofErr w:type="gramEnd"/>
      <w:r w:rsidRPr="0078531D">
        <w:rPr>
          <w:rFonts w:ascii="微軟正黑體" w:eastAsia="微軟正黑體" w:hAnsi="微軟正黑體"/>
          <w:b/>
          <w:bCs/>
          <w:color w:val="00FF00"/>
          <w:sz w:val="40"/>
          <w:szCs w:val="40"/>
        </w:rPr>
        <w:t>充電15W深入解析</w:t>
      </w:r>
    </w:p>
    <w:p w14:paraId="1C321E74" w14:textId="77777777" w:rsidR="00C779B2" w:rsidRPr="0078531D" w:rsidRDefault="00C779B2" w:rsidP="000F3009">
      <w:pPr>
        <w:pStyle w:val="a3"/>
        <w:spacing w:line="300" w:lineRule="auto"/>
        <w:jc w:val="center"/>
        <w:rPr>
          <w:rFonts w:ascii="微軟正黑體" w:eastAsia="微軟正黑體" w:hAnsi="微軟正黑體"/>
          <w:b/>
          <w:bCs/>
          <w:color w:val="00FF00"/>
          <w:sz w:val="40"/>
          <w:szCs w:val="40"/>
        </w:rPr>
      </w:pPr>
      <w:r w:rsidRPr="0078531D">
        <w:rPr>
          <w:rFonts w:ascii="微軟正黑體" w:eastAsia="微軟正黑體" w:hAnsi="微軟正黑體"/>
          <w:b/>
          <w:bCs/>
          <w:color w:val="00FF00"/>
          <w:sz w:val="40"/>
          <w:szCs w:val="40"/>
        </w:rPr>
        <w:t>2020-11-09</w:t>
      </w:r>
    </w:p>
    <w:p w14:paraId="49C70C06" w14:textId="77777777" w:rsidR="00C779B2" w:rsidRPr="0078531D" w:rsidRDefault="00C779B2" w:rsidP="000F3009">
      <w:pPr>
        <w:pStyle w:val="a3"/>
        <w:spacing w:line="300" w:lineRule="auto"/>
        <w:jc w:val="center"/>
        <w:rPr>
          <w:rFonts w:ascii="微軟正黑體" w:eastAsia="微軟正黑體" w:hAnsi="微軟正黑體"/>
          <w:b/>
          <w:bCs/>
          <w:color w:val="00FF00"/>
          <w:sz w:val="40"/>
          <w:szCs w:val="40"/>
        </w:rPr>
      </w:pPr>
      <w:r w:rsidRPr="0078531D">
        <w:rPr>
          <w:rFonts w:ascii="微軟正黑體" w:eastAsia="微軟正黑體" w:hAnsi="微軟正黑體"/>
          <w:b/>
          <w:bCs/>
          <w:color w:val="00FF00"/>
          <w:sz w:val="40"/>
          <w:szCs w:val="40"/>
        </w:rPr>
        <w:t>by </w:t>
      </w:r>
      <w:hyperlink r:id="rId12" w:history="1">
        <w:r w:rsidRPr="0078531D">
          <w:rPr>
            <w:rStyle w:val="a9"/>
            <w:rFonts w:ascii="微軟正黑體" w:eastAsia="微軟正黑體" w:hAnsi="微軟正黑體"/>
            <w:b/>
            <w:bCs/>
            <w:color w:val="00FF00"/>
            <w:sz w:val="40"/>
            <w:szCs w:val="40"/>
          </w:rPr>
          <w:t>瘋先生</w:t>
        </w:r>
      </w:hyperlink>
    </w:p>
    <w:p w14:paraId="60D694FF" w14:textId="77777777" w:rsidR="0086280C" w:rsidRPr="0078531D" w:rsidRDefault="0086280C" w:rsidP="0078531D">
      <w:pPr>
        <w:pStyle w:val="a3"/>
        <w:spacing w:line="300" w:lineRule="auto"/>
        <w:ind w:firstLine="480"/>
        <w:jc w:val="both"/>
        <w:rPr>
          <w:rFonts w:ascii="微軟正黑體" w:eastAsia="微軟正黑體" w:hAnsi="微軟正黑體"/>
          <w:b/>
          <w:bCs/>
          <w:color w:val="FFFFFF" w:themeColor="background1"/>
          <w:sz w:val="36"/>
          <w:szCs w:val="36"/>
        </w:rPr>
      </w:pPr>
    </w:p>
    <w:p w14:paraId="742531BF" w14:textId="61FDCE0C" w:rsidR="00C779B2" w:rsidRPr="0078531D" w:rsidRDefault="00C779B2" w:rsidP="0078531D">
      <w:pPr>
        <w:pStyle w:val="a3"/>
        <w:spacing w:line="300" w:lineRule="auto"/>
        <w:ind w:firstLine="480"/>
        <w:jc w:val="both"/>
        <w:rPr>
          <w:rFonts w:ascii="微軟正黑體" w:eastAsia="微軟正黑體" w:hAnsi="微軟正黑體"/>
          <w:b/>
          <w:bCs/>
          <w:color w:val="FFFFFF" w:themeColor="background1"/>
          <w:sz w:val="36"/>
          <w:szCs w:val="36"/>
        </w:rPr>
      </w:pPr>
      <w:r w:rsidRPr="0078531D">
        <w:rPr>
          <w:rFonts w:ascii="微軟正黑體" w:eastAsia="微軟正黑體" w:hAnsi="微軟正黑體"/>
          <w:b/>
          <w:bCs/>
          <w:color w:val="FFFFFF" w:themeColor="background1"/>
          <w:sz w:val="36"/>
          <w:szCs w:val="36"/>
        </w:rPr>
        <w:t xml:space="preserve">蘋果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w:t>
      </w:r>
      <w:proofErr w:type="gramStart"/>
      <w:r w:rsidRPr="0078531D">
        <w:rPr>
          <w:rFonts w:ascii="微軟正黑體" w:eastAsia="微軟正黑體" w:hAnsi="微軟正黑體"/>
          <w:b/>
          <w:bCs/>
          <w:color w:val="FFFFFF" w:themeColor="background1"/>
          <w:sz w:val="36"/>
          <w:szCs w:val="36"/>
        </w:rPr>
        <w:t>無線磁吸充電</w:t>
      </w:r>
      <w:proofErr w:type="gramEnd"/>
      <w:r w:rsidRPr="0078531D">
        <w:rPr>
          <w:rFonts w:ascii="微軟正黑體" w:eastAsia="微軟正黑體" w:hAnsi="微軟正黑體"/>
          <w:b/>
          <w:bCs/>
          <w:color w:val="FFFFFF" w:themeColor="background1"/>
          <w:sz w:val="36"/>
          <w:szCs w:val="36"/>
        </w:rPr>
        <w:t xml:space="preserve">技術話題不斷，更成為 2020 年 iPhone 發表會後的另一個亮點，至於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也可稱為 </w:t>
      </w:r>
      <w:proofErr w:type="spellStart"/>
      <w:r w:rsidRPr="0078531D">
        <w:rPr>
          <w:rFonts w:ascii="微軟正黑體" w:eastAsia="微軟正黑體" w:hAnsi="微軟正黑體"/>
          <w:b/>
          <w:bCs/>
          <w:color w:val="FFFFFF" w:themeColor="background1"/>
          <w:sz w:val="36"/>
          <w:szCs w:val="36"/>
        </w:rPr>
        <w:t>AirPower</w:t>
      </w:r>
      <w:proofErr w:type="spellEnd"/>
      <w:r w:rsidRPr="0078531D">
        <w:rPr>
          <w:rFonts w:ascii="微軟正黑體" w:eastAsia="微軟正黑體" w:hAnsi="微軟正黑體"/>
          <w:b/>
          <w:bCs/>
          <w:color w:val="FFFFFF" w:themeColor="background1"/>
          <w:sz w:val="36"/>
          <w:szCs w:val="36"/>
        </w:rPr>
        <w:t xml:space="preserve"> 項目失敗後，最終蘋果妥協的後的產品，更是讓 iPhone 朝向全面無線化的關鍵技術與產品，至於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是什麼、充電原理、缺點以及</w:t>
      </w:r>
      <w:proofErr w:type="gramStart"/>
      <w:r w:rsidRPr="0078531D">
        <w:rPr>
          <w:rFonts w:ascii="微軟正黑體" w:eastAsia="微軟正黑體" w:hAnsi="微軟正黑體"/>
          <w:b/>
          <w:bCs/>
          <w:color w:val="FFFFFF" w:themeColor="background1"/>
          <w:sz w:val="36"/>
          <w:szCs w:val="36"/>
        </w:rPr>
        <w:t>第三方破解</w:t>
      </w:r>
      <w:proofErr w:type="gramEnd"/>
      <w:r w:rsidRPr="0078531D">
        <w:rPr>
          <w:rFonts w:ascii="微軟正黑體" w:eastAsia="微軟正黑體" w:hAnsi="微軟正黑體"/>
          <w:b/>
          <w:bCs/>
          <w:color w:val="FFFFFF" w:themeColor="background1"/>
          <w:sz w:val="36"/>
          <w:szCs w:val="36"/>
        </w:rPr>
        <w:t>問題，還有多項蘋果</w:t>
      </w:r>
      <w:proofErr w:type="gramStart"/>
      <w:r w:rsidRPr="0078531D">
        <w:rPr>
          <w:rFonts w:ascii="微軟正黑體" w:eastAsia="微軟正黑體" w:hAnsi="微軟正黑體"/>
          <w:b/>
          <w:bCs/>
          <w:color w:val="FFFFFF" w:themeColor="background1"/>
          <w:sz w:val="36"/>
          <w:szCs w:val="36"/>
        </w:rPr>
        <w:t>磁吸無線</w:t>
      </w:r>
      <w:proofErr w:type="gramEnd"/>
      <w:r w:rsidRPr="0078531D">
        <w:rPr>
          <w:rFonts w:ascii="微軟正黑體" w:eastAsia="微軟正黑體" w:hAnsi="微軟正黑體"/>
          <w:b/>
          <w:bCs/>
          <w:color w:val="FFFFFF" w:themeColor="background1"/>
          <w:sz w:val="36"/>
          <w:szCs w:val="36"/>
        </w:rPr>
        <w:t xml:space="preserve">充電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值不值得買？充電功率真的可一直維持 15W ？在這篇深入解析將會告訴你。</w:t>
      </w:r>
    </w:p>
    <w:p w14:paraId="51F257FC" w14:textId="77777777" w:rsidR="00C779B2" w:rsidRPr="0078531D" w:rsidRDefault="00C779B2" w:rsidP="0078531D">
      <w:pPr>
        <w:pStyle w:val="a3"/>
        <w:spacing w:line="300" w:lineRule="auto"/>
        <w:jc w:val="both"/>
        <w:rPr>
          <w:rFonts w:ascii="微軟正黑體" w:eastAsia="微軟正黑體" w:hAnsi="微軟正黑體"/>
          <w:b/>
          <w:bCs/>
          <w:color w:val="00FF00"/>
          <w:sz w:val="36"/>
          <w:szCs w:val="36"/>
        </w:rPr>
      </w:pPr>
      <w:r w:rsidRPr="0078531D">
        <w:rPr>
          <w:rFonts w:ascii="微軟正黑體" w:eastAsia="微軟正黑體" w:hAnsi="微軟正黑體"/>
          <w:b/>
          <w:bCs/>
          <w:noProof/>
          <w:color w:val="00FF00"/>
          <w:sz w:val="36"/>
          <w:szCs w:val="36"/>
        </w:rPr>
        <w:drawing>
          <wp:inline distT="0" distB="0" distL="0" distR="0" wp14:anchorId="498BE335" wp14:editId="169852E1">
            <wp:extent cx="5274310" cy="2961640"/>
            <wp:effectExtent l="0" t="0" r="2540" b="0"/>
            <wp:docPr id="19" name="圖片 19" descr="MagSafe 是什麼？蘋果磁吸無線充電15W深入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Safe 是什麼？蘋果磁吸無線充電15W深入解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961640"/>
                    </a:xfrm>
                    <a:prstGeom prst="rect">
                      <a:avLst/>
                    </a:prstGeom>
                    <a:noFill/>
                    <a:ln>
                      <a:noFill/>
                    </a:ln>
                  </pic:spPr>
                </pic:pic>
              </a:graphicData>
            </a:graphic>
          </wp:inline>
        </w:drawing>
      </w:r>
    </w:p>
    <w:p w14:paraId="59263217" w14:textId="77777777" w:rsidR="00C779B2" w:rsidRPr="0078531D" w:rsidRDefault="00C779B2" w:rsidP="0078531D">
      <w:pPr>
        <w:pStyle w:val="a3"/>
        <w:spacing w:line="300" w:lineRule="auto"/>
        <w:jc w:val="both"/>
        <w:rPr>
          <w:rFonts w:ascii="微軟正黑體" w:eastAsia="微軟正黑體" w:hAnsi="微軟正黑體"/>
          <w:b/>
          <w:bCs/>
          <w:color w:val="00FF00"/>
          <w:sz w:val="36"/>
          <w:szCs w:val="36"/>
        </w:rPr>
      </w:pPr>
      <w:r w:rsidRPr="0078531D">
        <w:rPr>
          <w:rFonts w:ascii="微軟正黑體" w:eastAsia="微軟正黑體" w:hAnsi="微軟正黑體"/>
          <w:b/>
          <w:bCs/>
          <w:color w:val="00FF00"/>
          <w:sz w:val="36"/>
          <w:szCs w:val="36"/>
        </w:rPr>
        <w:t> </w:t>
      </w:r>
    </w:p>
    <w:p w14:paraId="295C8A80" w14:textId="77777777" w:rsidR="00C779B2" w:rsidRPr="0078531D" w:rsidRDefault="00C779B2" w:rsidP="0078531D">
      <w:pPr>
        <w:pStyle w:val="a3"/>
        <w:spacing w:line="300" w:lineRule="auto"/>
        <w:jc w:val="both"/>
        <w:rPr>
          <w:rFonts w:ascii="微軟正黑體" w:eastAsia="微軟正黑體" w:hAnsi="微軟正黑體"/>
          <w:b/>
          <w:bCs/>
          <w:color w:val="00FF00"/>
          <w:sz w:val="40"/>
          <w:szCs w:val="40"/>
        </w:rPr>
      </w:pPr>
      <w:proofErr w:type="spellStart"/>
      <w:r w:rsidRPr="0078531D">
        <w:rPr>
          <w:rFonts w:ascii="微軟正黑體" w:eastAsia="微軟正黑體" w:hAnsi="微軟正黑體"/>
          <w:b/>
          <w:bCs/>
          <w:color w:val="00FF00"/>
          <w:sz w:val="40"/>
          <w:szCs w:val="40"/>
        </w:rPr>
        <w:t>MagSafe</w:t>
      </w:r>
      <w:proofErr w:type="spellEnd"/>
      <w:r w:rsidRPr="0078531D">
        <w:rPr>
          <w:rFonts w:ascii="微軟正黑體" w:eastAsia="微軟正黑體" w:hAnsi="微軟正黑體"/>
          <w:b/>
          <w:bCs/>
          <w:color w:val="00FF00"/>
          <w:sz w:val="40"/>
          <w:szCs w:val="40"/>
        </w:rPr>
        <w:t xml:space="preserve"> 是什麼</w:t>
      </w:r>
    </w:p>
    <w:p w14:paraId="7605A1B9" w14:textId="77777777" w:rsidR="0086280C" w:rsidRPr="0078531D" w:rsidRDefault="0086280C" w:rsidP="0078531D">
      <w:pPr>
        <w:pStyle w:val="a3"/>
        <w:spacing w:line="300" w:lineRule="auto"/>
        <w:jc w:val="both"/>
        <w:rPr>
          <w:rFonts w:ascii="微軟正黑體" w:eastAsia="微軟正黑體" w:hAnsi="微軟正黑體"/>
          <w:b/>
          <w:bCs/>
          <w:color w:val="FFFFFF" w:themeColor="background1"/>
          <w:sz w:val="36"/>
          <w:szCs w:val="36"/>
        </w:rPr>
      </w:pPr>
    </w:p>
    <w:p w14:paraId="5E3A2AC9" w14:textId="231EF765" w:rsidR="00C779B2" w:rsidRPr="0078531D" w:rsidRDefault="00C779B2" w:rsidP="0078531D">
      <w:pPr>
        <w:pStyle w:val="a3"/>
        <w:spacing w:line="300" w:lineRule="auto"/>
        <w:ind w:firstLine="480"/>
        <w:jc w:val="both"/>
        <w:rPr>
          <w:rFonts w:ascii="微軟正黑體" w:eastAsia="微軟正黑體" w:hAnsi="微軟正黑體"/>
          <w:b/>
          <w:bCs/>
          <w:color w:val="FFFFFF" w:themeColor="background1"/>
          <w:sz w:val="36"/>
          <w:szCs w:val="36"/>
        </w:rPr>
      </w:pPr>
      <w:r w:rsidRPr="0078531D">
        <w:rPr>
          <w:rFonts w:ascii="微軟正黑體" w:eastAsia="微軟正黑體" w:hAnsi="微軟正黑體"/>
          <w:b/>
          <w:bCs/>
          <w:color w:val="FFFFFF" w:themeColor="background1"/>
          <w:sz w:val="36"/>
          <w:szCs w:val="36"/>
        </w:rPr>
        <w:t>2017 年 iPhone 8 、8 Plus 和 iPhone X 是首款率先導入無線充電機種，不過在這幾年之內 iPhone 無線充電效率，總是維持在 5W、7.5W 慢</w:t>
      </w:r>
      <w:proofErr w:type="gramStart"/>
      <w:r w:rsidRPr="0078531D">
        <w:rPr>
          <w:rFonts w:ascii="微軟正黑體" w:eastAsia="微軟正黑體" w:hAnsi="微軟正黑體"/>
          <w:b/>
          <w:bCs/>
          <w:color w:val="FFFFFF" w:themeColor="background1"/>
          <w:sz w:val="36"/>
          <w:szCs w:val="36"/>
        </w:rPr>
        <w:t>充</w:t>
      </w:r>
      <w:proofErr w:type="gramEnd"/>
      <w:r w:rsidRPr="0078531D">
        <w:rPr>
          <w:rFonts w:ascii="微軟正黑體" w:eastAsia="微軟正黑體" w:hAnsi="微軟正黑體"/>
          <w:b/>
          <w:bCs/>
          <w:color w:val="FFFFFF" w:themeColor="background1"/>
          <w:sz w:val="36"/>
          <w:szCs w:val="36"/>
        </w:rPr>
        <w:t>，如過傳統 Qi 無線充電盤用戶都會發現，不管是 iPhone 或 Android 手機是沒辦法對準充電盤的發射線圈位置，造成設備沒有在充電，也容易導致機身發燙、充電效率慢等情況。</w:t>
      </w:r>
    </w:p>
    <w:p w14:paraId="78885C80" w14:textId="77777777" w:rsidR="00C779B2" w:rsidRPr="0078531D" w:rsidRDefault="00C779B2" w:rsidP="0078531D">
      <w:pPr>
        <w:pStyle w:val="a3"/>
        <w:spacing w:line="300" w:lineRule="auto"/>
        <w:jc w:val="both"/>
        <w:rPr>
          <w:rFonts w:ascii="微軟正黑體" w:eastAsia="微軟正黑體" w:hAnsi="微軟正黑體"/>
          <w:b/>
          <w:bCs/>
          <w:color w:val="00FF00"/>
          <w:sz w:val="36"/>
          <w:szCs w:val="36"/>
        </w:rPr>
      </w:pPr>
      <w:r w:rsidRPr="0078531D">
        <w:rPr>
          <w:rFonts w:ascii="微軟正黑體" w:eastAsia="微軟正黑體" w:hAnsi="微軟正黑體"/>
          <w:b/>
          <w:bCs/>
          <w:noProof/>
          <w:color w:val="00FF00"/>
          <w:sz w:val="36"/>
          <w:szCs w:val="36"/>
        </w:rPr>
        <w:drawing>
          <wp:inline distT="0" distB="0" distL="0" distR="0" wp14:anchorId="6CB0476B" wp14:editId="41B0D13A">
            <wp:extent cx="5274310" cy="2964180"/>
            <wp:effectExtent l="0" t="0" r="2540" b="7620"/>
            <wp:docPr id="18" name="圖片 18" descr="iPhone放上充電盤不準造成無法充電問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Phone放上充電盤不準造成無法充電問題"/>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964180"/>
                    </a:xfrm>
                    <a:prstGeom prst="rect">
                      <a:avLst/>
                    </a:prstGeom>
                    <a:noFill/>
                    <a:ln>
                      <a:noFill/>
                    </a:ln>
                  </pic:spPr>
                </pic:pic>
              </a:graphicData>
            </a:graphic>
          </wp:inline>
        </w:drawing>
      </w:r>
    </w:p>
    <w:p w14:paraId="22518187" w14:textId="77777777" w:rsidR="00C779B2" w:rsidRPr="0078531D" w:rsidRDefault="00C779B2" w:rsidP="0078531D">
      <w:pPr>
        <w:pStyle w:val="a3"/>
        <w:spacing w:line="300" w:lineRule="auto"/>
        <w:jc w:val="both"/>
        <w:rPr>
          <w:rFonts w:ascii="微軟正黑體" w:eastAsia="微軟正黑體" w:hAnsi="微軟正黑體"/>
          <w:b/>
          <w:bCs/>
          <w:color w:val="00FF00"/>
          <w:sz w:val="36"/>
          <w:szCs w:val="36"/>
        </w:rPr>
      </w:pPr>
      <w:r w:rsidRPr="0078531D">
        <w:rPr>
          <w:rFonts w:ascii="微軟正黑體" w:eastAsia="微軟正黑體" w:hAnsi="微軟正黑體"/>
          <w:b/>
          <w:bCs/>
          <w:color w:val="00FF00"/>
          <w:sz w:val="36"/>
          <w:szCs w:val="36"/>
        </w:rPr>
        <w:t> </w:t>
      </w:r>
    </w:p>
    <w:p w14:paraId="2BE2E898" w14:textId="77777777" w:rsidR="00C779B2" w:rsidRPr="0078531D" w:rsidRDefault="00C779B2" w:rsidP="0078531D">
      <w:pPr>
        <w:pStyle w:val="a3"/>
        <w:spacing w:line="300" w:lineRule="auto"/>
        <w:ind w:firstLine="480"/>
        <w:jc w:val="both"/>
        <w:rPr>
          <w:rFonts w:ascii="微軟正黑體" w:eastAsia="微軟正黑體" w:hAnsi="微軟正黑體"/>
          <w:b/>
          <w:bCs/>
          <w:color w:val="FFFFFF" w:themeColor="background1"/>
          <w:sz w:val="36"/>
          <w:szCs w:val="36"/>
        </w:rPr>
      </w:pPr>
      <w:r w:rsidRPr="0078531D">
        <w:rPr>
          <w:rFonts w:ascii="微軟正黑體" w:eastAsia="微軟正黑體" w:hAnsi="微軟正黑體"/>
          <w:b/>
          <w:bCs/>
          <w:color w:val="FFFFFF" w:themeColor="background1"/>
          <w:sz w:val="36"/>
          <w:szCs w:val="36"/>
        </w:rPr>
        <w:t>這情況蘋果當然也早已經發現，在 2017 年 iPhone 發表會上展示無線充電版 </w:t>
      </w:r>
      <w:proofErr w:type="spellStart"/>
      <w:r w:rsidRPr="0078531D">
        <w:rPr>
          <w:rFonts w:ascii="微軟正黑體" w:eastAsia="微軟正黑體" w:hAnsi="微軟正黑體"/>
          <w:b/>
          <w:bCs/>
          <w:color w:val="FFFFFF" w:themeColor="background1"/>
          <w:sz w:val="36"/>
          <w:szCs w:val="36"/>
        </w:rPr>
        <w:fldChar w:fldCharType="begin"/>
      </w:r>
      <w:r w:rsidRPr="0078531D">
        <w:rPr>
          <w:rFonts w:ascii="微軟正黑體" w:eastAsia="微軟正黑體" w:hAnsi="微軟正黑體"/>
          <w:b/>
          <w:bCs/>
          <w:color w:val="FFFFFF" w:themeColor="background1"/>
          <w:sz w:val="36"/>
          <w:szCs w:val="36"/>
        </w:rPr>
        <w:instrText xml:space="preserve"> HYPERLINK "https://mrmad.com.tw/tag/airpower" </w:instrText>
      </w:r>
      <w:r w:rsidRPr="0078531D">
        <w:rPr>
          <w:rFonts w:ascii="微軟正黑體" w:eastAsia="微軟正黑體" w:hAnsi="微軟正黑體"/>
          <w:b/>
          <w:bCs/>
          <w:color w:val="FFFFFF" w:themeColor="background1"/>
          <w:sz w:val="36"/>
          <w:szCs w:val="36"/>
        </w:rPr>
        <w:fldChar w:fldCharType="separate"/>
      </w:r>
      <w:r w:rsidRPr="0078531D">
        <w:rPr>
          <w:rStyle w:val="a9"/>
          <w:rFonts w:ascii="微軟正黑體" w:eastAsia="微軟正黑體" w:hAnsi="微軟正黑體"/>
          <w:b/>
          <w:bCs/>
          <w:color w:val="FFFFFF" w:themeColor="background1"/>
          <w:sz w:val="36"/>
          <w:szCs w:val="36"/>
        </w:rPr>
        <w:t>AirPower</w:t>
      </w:r>
      <w:proofErr w:type="spellEnd"/>
      <w:r w:rsidRPr="0078531D">
        <w:rPr>
          <w:rFonts w:ascii="微軟正黑體" w:eastAsia="微軟正黑體" w:hAnsi="微軟正黑體"/>
          <w:b/>
          <w:bCs/>
          <w:color w:val="FFFFFF" w:themeColor="background1"/>
          <w:sz w:val="36"/>
          <w:szCs w:val="36"/>
        </w:rPr>
        <w:fldChar w:fldCharType="end"/>
      </w:r>
      <w:r w:rsidRPr="0078531D">
        <w:rPr>
          <w:rFonts w:ascii="微軟正黑體" w:eastAsia="微軟正黑體" w:hAnsi="微軟正黑體"/>
          <w:b/>
          <w:bCs/>
          <w:color w:val="FFFFFF" w:themeColor="background1"/>
          <w:sz w:val="36"/>
          <w:szCs w:val="36"/>
        </w:rPr>
        <w:t> 後，不過因面臨發熱和更多問題，這款產品</w:t>
      </w:r>
      <w:r w:rsidRPr="0078531D">
        <w:rPr>
          <w:rFonts w:ascii="微軟正黑體" w:eastAsia="微軟正黑體" w:hAnsi="微軟正黑體"/>
          <w:b/>
          <w:bCs/>
          <w:color w:val="FFFFFF" w:themeColor="background1"/>
          <w:sz w:val="36"/>
          <w:szCs w:val="36"/>
        </w:rPr>
        <w:fldChar w:fldCharType="begin"/>
      </w:r>
      <w:r w:rsidRPr="0078531D">
        <w:rPr>
          <w:rFonts w:ascii="微軟正黑體" w:eastAsia="微軟正黑體" w:hAnsi="微軟正黑體"/>
          <w:b/>
          <w:bCs/>
          <w:color w:val="FFFFFF" w:themeColor="background1"/>
          <w:sz w:val="36"/>
          <w:szCs w:val="36"/>
        </w:rPr>
        <w:instrText xml:space="preserve"> HYPERLINK "https://mrmad.com.tw/apple-airpower-is-dead" </w:instrText>
      </w:r>
      <w:r w:rsidRPr="0078531D">
        <w:rPr>
          <w:rFonts w:ascii="微軟正黑體" w:eastAsia="微軟正黑體" w:hAnsi="微軟正黑體"/>
          <w:b/>
          <w:bCs/>
          <w:color w:val="FFFFFF" w:themeColor="background1"/>
          <w:sz w:val="36"/>
          <w:szCs w:val="36"/>
        </w:rPr>
        <w:fldChar w:fldCharType="separate"/>
      </w:r>
      <w:r w:rsidRPr="0078531D">
        <w:rPr>
          <w:rStyle w:val="a9"/>
          <w:rFonts w:ascii="微軟正黑體" w:eastAsia="微軟正黑體" w:hAnsi="微軟正黑體"/>
          <w:b/>
          <w:bCs/>
          <w:color w:val="FFFFFF" w:themeColor="background1"/>
          <w:sz w:val="36"/>
          <w:szCs w:val="36"/>
        </w:rPr>
        <w:t>最終又再度宣告終結</w:t>
      </w:r>
      <w:r w:rsidRPr="0078531D">
        <w:rPr>
          <w:rFonts w:ascii="微軟正黑體" w:eastAsia="微軟正黑體" w:hAnsi="微軟正黑體"/>
          <w:b/>
          <w:bCs/>
          <w:color w:val="FFFFFF" w:themeColor="background1"/>
          <w:sz w:val="36"/>
          <w:szCs w:val="36"/>
        </w:rPr>
        <w:fldChar w:fldCharType="end"/>
      </w:r>
      <w:r w:rsidRPr="0078531D">
        <w:rPr>
          <w:rFonts w:ascii="微軟正黑體" w:eastAsia="微軟正黑體" w:hAnsi="微軟正黑體"/>
          <w:b/>
          <w:bCs/>
          <w:color w:val="FFFFFF" w:themeColor="background1"/>
          <w:sz w:val="36"/>
          <w:szCs w:val="36"/>
        </w:rPr>
        <w:t>。才會決定重新設計 iPhone 無線充電，並以「改善無線充電體驗和走向無線化」，實現隨手放隨手充、支援多設備、實現數據交互設計理念為出發點，最終蘋果推出全新「</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」技術，也能稱之為 </w:t>
      </w:r>
      <w:proofErr w:type="spellStart"/>
      <w:r w:rsidRPr="0078531D">
        <w:rPr>
          <w:rFonts w:ascii="微軟正黑體" w:eastAsia="微軟正黑體" w:hAnsi="微軟正黑體"/>
          <w:b/>
          <w:bCs/>
          <w:color w:val="FFFFFF" w:themeColor="background1"/>
          <w:sz w:val="36"/>
          <w:szCs w:val="36"/>
        </w:rPr>
        <w:t>AirPower</w:t>
      </w:r>
      <w:proofErr w:type="spellEnd"/>
      <w:r w:rsidRPr="0078531D">
        <w:rPr>
          <w:rFonts w:ascii="微軟正黑體" w:eastAsia="微軟正黑體" w:hAnsi="微軟正黑體"/>
          <w:b/>
          <w:bCs/>
          <w:color w:val="FFFFFF" w:themeColor="background1"/>
          <w:sz w:val="36"/>
          <w:szCs w:val="36"/>
        </w:rPr>
        <w:t xml:space="preserve"> 妥協後的產品 。</w:t>
      </w:r>
    </w:p>
    <w:p w14:paraId="3B01CCCF" w14:textId="77777777" w:rsidR="00C779B2" w:rsidRPr="0078531D" w:rsidRDefault="00C779B2" w:rsidP="0078531D">
      <w:pPr>
        <w:pStyle w:val="a3"/>
        <w:spacing w:line="300" w:lineRule="auto"/>
        <w:jc w:val="both"/>
        <w:rPr>
          <w:rFonts w:ascii="微軟正黑體" w:eastAsia="微軟正黑體" w:hAnsi="微軟正黑體"/>
          <w:b/>
          <w:bCs/>
          <w:color w:val="00FF00"/>
          <w:sz w:val="36"/>
          <w:szCs w:val="36"/>
        </w:rPr>
      </w:pPr>
      <w:r w:rsidRPr="0078531D">
        <w:rPr>
          <w:rFonts w:ascii="微軟正黑體" w:eastAsia="微軟正黑體" w:hAnsi="微軟正黑體"/>
          <w:b/>
          <w:bCs/>
          <w:noProof/>
          <w:color w:val="00FF00"/>
          <w:sz w:val="36"/>
          <w:szCs w:val="36"/>
        </w:rPr>
        <w:drawing>
          <wp:inline distT="0" distB="0" distL="0" distR="0" wp14:anchorId="37577390" wp14:editId="30F93ED2">
            <wp:extent cx="5274310" cy="3684905"/>
            <wp:effectExtent l="0" t="0" r="2540" b="0"/>
            <wp:docPr id="17" name="圖片 17" descr="MagSafe 是什麼？蘋果磁吸無線充電15W深入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gSafe 是什麼？蘋果磁吸無線充電15W深入解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684905"/>
                    </a:xfrm>
                    <a:prstGeom prst="rect">
                      <a:avLst/>
                    </a:prstGeom>
                    <a:noFill/>
                    <a:ln>
                      <a:noFill/>
                    </a:ln>
                  </pic:spPr>
                </pic:pic>
              </a:graphicData>
            </a:graphic>
          </wp:inline>
        </w:drawing>
      </w:r>
    </w:p>
    <w:p w14:paraId="4F1B06E0" w14:textId="77777777" w:rsidR="00C779B2" w:rsidRPr="0078531D" w:rsidRDefault="00C779B2" w:rsidP="0078531D">
      <w:pPr>
        <w:pStyle w:val="a3"/>
        <w:spacing w:line="300" w:lineRule="auto"/>
        <w:ind w:firstLine="480"/>
        <w:jc w:val="both"/>
        <w:rPr>
          <w:rFonts w:ascii="微軟正黑體" w:eastAsia="微軟正黑體" w:hAnsi="微軟正黑體"/>
          <w:b/>
          <w:bCs/>
          <w:color w:val="FFFFFF" w:themeColor="background1"/>
          <w:sz w:val="36"/>
          <w:szCs w:val="36"/>
        </w:rPr>
      </w:pPr>
      <w:r w:rsidRPr="0078531D">
        <w:rPr>
          <w:rFonts w:ascii="微軟正黑體" w:eastAsia="微軟正黑體" w:hAnsi="微軟正黑體"/>
          <w:b/>
          <w:bCs/>
          <w:color w:val="FFFFFF" w:themeColor="background1"/>
          <w:sz w:val="36"/>
          <w:szCs w:val="36"/>
        </w:rPr>
        <w:t xml:space="preserve">這並非是 </w:t>
      </w:r>
      <w:proofErr w:type="spellStart"/>
      <w:r w:rsidRPr="0078531D">
        <w:rPr>
          <w:rFonts w:ascii="微軟正黑體" w:eastAsia="微軟正黑體" w:hAnsi="微軟正黑體"/>
          <w:b/>
          <w:bCs/>
          <w:color w:val="FFFFFF" w:themeColor="background1"/>
          <w:sz w:val="36"/>
          <w:szCs w:val="36"/>
        </w:rPr>
        <w:t>Macbook</w:t>
      </w:r>
      <w:proofErr w:type="spellEnd"/>
      <w:r w:rsidRPr="0078531D">
        <w:rPr>
          <w:rFonts w:ascii="微軟正黑體" w:eastAsia="微軟正黑體" w:hAnsi="微軟正黑體"/>
          <w:b/>
          <w:bCs/>
          <w:color w:val="FFFFFF" w:themeColor="background1"/>
          <w:sz w:val="36"/>
          <w:szCs w:val="36"/>
        </w:rPr>
        <w:t xml:space="preserve"> 消失的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，而是針對 iPhone 所推出的「</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」技術，主要是在無線充電線圈外圍加上</w:t>
      </w:r>
      <w:proofErr w:type="gramStart"/>
      <w:r w:rsidRPr="0078531D">
        <w:rPr>
          <w:rFonts w:ascii="微軟正黑體" w:eastAsia="微軟正黑體" w:hAnsi="微軟正黑體"/>
          <w:b/>
          <w:bCs/>
          <w:color w:val="FFFFFF" w:themeColor="background1"/>
          <w:sz w:val="36"/>
          <w:szCs w:val="36"/>
        </w:rPr>
        <w:t>環狀磁吸模組</w:t>
      </w:r>
      <w:proofErr w:type="gramEnd"/>
      <w:r w:rsidRPr="0078531D">
        <w:rPr>
          <w:rFonts w:ascii="微軟正黑體" w:eastAsia="微軟正黑體" w:hAnsi="微軟正黑體"/>
          <w:b/>
          <w:bCs/>
          <w:color w:val="FFFFFF" w:themeColor="background1"/>
          <w:sz w:val="36"/>
          <w:szCs w:val="36"/>
        </w:rPr>
        <w:t>，就能</w:t>
      </w:r>
      <w:proofErr w:type="gramStart"/>
      <w:r w:rsidRPr="0078531D">
        <w:rPr>
          <w:rFonts w:ascii="微軟正黑體" w:eastAsia="微軟正黑體" w:hAnsi="微軟正黑體"/>
          <w:b/>
          <w:bCs/>
          <w:color w:val="FFFFFF" w:themeColor="background1"/>
          <w:sz w:val="36"/>
          <w:szCs w:val="36"/>
        </w:rPr>
        <w:t>以磁吸</w:t>
      </w:r>
      <w:proofErr w:type="gramEnd"/>
      <w:r w:rsidRPr="0078531D">
        <w:rPr>
          <w:rFonts w:ascii="微軟正黑體" w:eastAsia="微軟正黑體" w:hAnsi="微軟正黑體"/>
          <w:b/>
          <w:bCs/>
          <w:color w:val="FFFFFF" w:themeColor="background1"/>
          <w:sz w:val="36"/>
          <w:szCs w:val="36"/>
        </w:rPr>
        <w:t>方式解決傳統無線充電對不</w:t>
      </w:r>
      <w:proofErr w:type="gramStart"/>
      <w:r w:rsidRPr="0078531D">
        <w:rPr>
          <w:rFonts w:ascii="微軟正黑體" w:eastAsia="微軟正黑體" w:hAnsi="微軟正黑體"/>
          <w:b/>
          <w:bCs/>
          <w:color w:val="FFFFFF" w:themeColor="background1"/>
          <w:sz w:val="36"/>
          <w:szCs w:val="36"/>
        </w:rPr>
        <w:t>準</w:t>
      </w:r>
      <w:proofErr w:type="gramEnd"/>
      <w:r w:rsidRPr="0078531D">
        <w:rPr>
          <w:rFonts w:ascii="微軟正黑體" w:eastAsia="微軟正黑體" w:hAnsi="微軟正黑體"/>
          <w:b/>
          <w:bCs/>
          <w:color w:val="FFFFFF" w:themeColor="background1"/>
          <w:sz w:val="36"/>
          <w:szCs w:val="36"/>
        </w:rPr>
        <w:t xml:space="preserve">問題，同時也替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加入 </w:t>
      </w:r>
      <w:hyperlink r:id="rId16" w:history="1">
        <w:r w:rsidRPr="0078531D">
          <w:rPr>
            <w:rStyle w:val="a9"/>
            <w:rFonts w:ascii="微軟正黑體" w:eastAsia="微軟正黑體" w:hAnsi="微軟正黑體"/>
            <w:b/>
            <w:bCs/>
            <w:color w:val="FFFFFF" w:themeColor="background1"/>
            <w:sz w:val="36"/>
            <w:szCs w:val="36"/>
          </w:rPr>
          <w:t>MFM認證</w:t>
        </w:r>
      </w:hyperlink>
      <w:r w:rsidRPr="0078531D">
        <w:rPr>
          <w:rFonts w:ascii="微軟正黑體" w:eastAsia="微軟正黑體" w:hAnsi="微軟正黑體"/>
          <w:b/>
          <w:bCs/>
          <w:color w:val="FFFFFF" w:themeColor="background1"/>
          <w:sz w:val="36"/>
          <w:szCs w:val="36"/>
        </w:rPr>
        <w:t xml:space="preserve">（ Made for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），更是雙手迎接更多周邊廠商投入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全新配件生態系統。</w:t>
      </w:r>
    </w:p>
    <w:p w14:paraId="5AE3ABDF" w14:textId="77777777" w:rsidR="00C779B2" w:rsidRPr="0078531D" w:rsidRDefault="00C779B2" w:rsidP="0078531D">
      <w:pPr>
        <w:pStyle w:val="a3"/>
        <w:spacing w:line="300" w:lineRule="auto"/>
        <w:jc w:val="both"/>
        <w:rPr>
          <w:rFonts w:ascii="微軟正黑體" w:eastAsia="微軟正黑體" w:hAnsi="微軟正黑體"/>
          <w:b/>
          <w:bCs/>
          <w:color w:val="00FF00"/>
          <w:sz w:val="36"/>
          <w:szCs w:val="36"/>
        </w:rPr>
      </w:pPr>
      <w:r w:rsidRPr="0078531D">
        <w:rPr>
          <w:rFonts w:ascii="微軟正黑體" w:eastAsia="微軟正黑體" w:hAnsi="微軟正黑體"/>
          <w:b/>
          <w:bCs/>
          <w:noProof/>
          <w:color w:val="00FF00"/>
          <w:sz w:val="36"/>
          <w:szCs w:val="36"/>
        </w:rPr>
        <w:drawing>
          <wp:inline distT="0" distB="0" distL="0" distR="0" wp14:anchorId="64EBBA28" wp14:editId="42516F64">
            <wp:extent cx="5274310" cy="2966720"/>
            <wp:effectExtent l="0" t="0" r="2540" b="5080"/>
            <wp:docPr id="16" name="圖片 16" descr="MagSafe 是什麼？蘋果磁吸無線充電15W深入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gSafe 是什麼？蘋果磁吸無線充電15W深入解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6B456473" w14:textId="77777777" w:rsidR="00C779B2" w:rsidRPr="0078531D" w:rsidRDefault="00C779B2" w:rsidP="0078531D">
      <w:pPr>
        <w:pStyle w:val="a3"/>
        <w:spacing w:line="300" w:lineRule="auto"/>
        <w:jc w:val="both"/>
        <w:rPr>
          <w:rFonts w:ascii="微軟正黑體" w:eastAsia="微軟正黑體" w:hAnsi="微軟正黑體"/>
          <w:b/>
          <w:bCs/>
          <w:color w:val="FFFFFF" w:themeColor="background1"/>
          <w:sz w:val="36"/>
          <w:szCs w:val="36"/>
        </w:rPr>
      </w:pPr>
      <w:r w:rsidRPr="0078531D">
        <w:rPr>
          <w:rFonts w:ascii="微軟正黑體" w:eastAsia="微軟正黑體" w:hAnsi="微軟正黑體"/>
          <w:b/>
          <w:bCs/>
          <w:color w:val="FFFFFF" w:themeColor="background1"/>
          <w:sz w:val="36"/>
          <w:szCs w:val="36"/>
        </w:rPr>
        <w:t xml:space="preserve">這明確表示 iPhone 未來肯定不會改用 USB-C 接口，而是捨棄 Lightning 改用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無線充電為發展目標，在 2016 年一份</w:t>
      </w:r>
      <w:r w:rsidR="006945E5">
        <w:fldChar w:fldCharType="begin"/>
      </w:r>
      <w:r w:rsidR="006945E5">
        <w:instrText xml:space="preserve"> HYPERLINK "https://www.wsj.com/articles/apple-unlikely-to-make-big-changes-for-next-iphone-1466526489" \t "_blank" </w:instrText>
      </w:r>
      <w:r w:rsidR="006945E5">
        <w:fldChar w:fldCharType="separate"/>
      </w:r>
      <w:r w:rsidRPr="0078531D">
        <w:rPr>
          <w:rStyle w:val="a9"/>
          <w:rFonts w:ascii="微軟正黑體" w:eastAsia="微軟正黑體" w:hAnsi="微軟正黑體"/>
          <w:b/>
          <w:bCs/>
          <w:color w:val="FFFFFF" w:themeColor="background1"/>
          <w:sz w:val="36"/>
          <w:szCs w:val="36"/>
        </w:rPr>
        <w:t>報導</w:t>
      </w:r>
      <w:r w:rsidR="006945E5">
        <w:rPr>
          <w:rStyle w:val="a9"/>
          <w:rFonts w:ascii="微軟正黑體" w:eastAsia="微軟正黑體" w:hAnsi="微軟正黑體"/>
          <w:b/>
          <w:bCs/>
          <w:color w:val="FFFFFF" w:themeColor="background1"/>
          <w:sz w:val="36"/>
          <w:szCs w:val="36"/>
        </w:rPr>
        <w:fldChar w:fldCharType="end"/>
      </w:r>
      <w:r w:rsidRPr="0078531D">
        <w:rPr>
          <w:rFonts w:ascii="微軟正黑體" w:eastAsia="微軟正黑體" w:hAnsi="微軟正黑體"/>
          <w:b/>
          <w:bCs/>
          <w:color w:val="FFFFFF" w:themeColor="background1"/>
          <w:sz w:val="36"/>
          <w:szCs w:val="36"/>
        </w:rPr>
        <w:t xml:space="preserve">就提到 </w:t>
      </w:r>
      <w:proofErr w:type="spellStart"/>
      <w:r w:rsidRPr="0078531D">
        <w:rPr>
          <w:rFonts w:ascii="微軟正黑體" w:eastAsia="微軟正黑體" w:hAnsi="微軟正黑體"/>
          <w:b/>
          <w:bCs/>
          <w:color w:val="FFFFFF" w:themeColor="background1"/>
          <w:sz w:val="36"/>
          <w:szCs w:val="36"/>
        </w:rPr>
        <w:t>Jony</w:t>
      </w:r>
      <w:proofErr w:type="spellEnd"/>
      <w:r w:rsidRPr="0078531D">
        <w:rPr>
          <w:rFonts w:ascii="微軟正黑體" w:eastAsia="微軟正黑體" w:hAnsi="微軟正黑體"/>
          <w:b/>
          <w:bCs/>
          <w:color w:val="FFFFFF" w:themeColor="background1"/>
          <w:sz w:val="36"/>
          <w:szCs w:val="36"/>
        </w:rPr>
        <w:t xml:space="preserve"> </w:t>
      </w:r>
      <w:proofErr w:type="spellStart"/>
      <w:r w:rsidRPr="0078531D">
        <w:rPr>
          <w:rFonts w:ascii="微軟正黑體" w:eastAsia="微軟正黑體" w:hAnsi="微軟正黑體"/>
          <w:b/>
          <w:bCs/>
          <w:color w:val="FFFFFF" w:themeColor="background1"/>
          <w:sz w:val="36"/>
          <w:szCs w:val="36"/>
        </w:rPr>
        <w:t>Ive</w:t>
      </w:r>
      <w:proofErr w:type="spellEnd"/>
      <w:r w:rsidRPr="0078531D">
        <w:rPr>
          <w:rFonts w:ascii="微軟正黑體" w:eastAsia="微軟正黑體" w:hAnsi="微軟正黑體"/>
          <w:b/>
          <w:bCs/>
          <w:color w:val="FFFFFF" w:themeColor="background1"/>
          <w:sz w:val="36"/>
          <w:szCs w:val="36"/>
        </w:rPr>
        <w:t xml:space="preserve"> 希望 iPhone 看起來像一塊玻璃，會逐漸去除 OLED 螢幕邊框、按鈕與接孔方向前進。</w:t>
      </w:r>
    </w:p>
    <w:p w14:paraId="602B72D5" w14:textId="77777777" w:rsidR="00C779B2" w:rsidRPr="0078531D" w:rsidRDefault="00C779B2" w:rsidP="0078531D">
      <w:pPr>
        <w:pStyle w:val="a3"/>
        <w:spacing w:line="300" w:lineRule="auto"/>
        <w:jc w:val="both"/>
        <w:rPr>
          <w:rFonts w:ascii="微軟正黑體" w:eastAsia="微軟正黑體" w:hAnsi="微軟正黑體"/>
          <w:b/>
          <w:bCs/>
          <w:color w:val="00FF00"/>
          <w:sz w:val="36"/>
          <w:szCs w:val="36"/>
        </w:rPr>
      </w:pPr>
      <w:r w:rsidRPr="0078531D">
        <w:rPr>
          <w:rFonts w:ascii="微軟正黑體" w:eastAsia="微軟正黑體" w:hAnsi="微軟正黑體"/>
          <w:b/>
          <w:bCs/>
          <w:color w:val="00FF00"/>
          <w:sz w:val="36"/>
          <w:szCs w:val="36"/>
        </w:rPr>
        <w:t> </w:t>
      </w:r>
    </w:p>
    <w:p w14:paraId="7DE1344F" w14:textId="77777777" w:rsidR="00C779B2" w:rsidRPr="0078531D" w:rsidRDefault="00C779B2" w:rsidP="0078531D">
      <w:pPr>
        <w:pStyle w:val="a3"/>
        <w:spacing w:line="300" w:lineRule="auto"/>
        <w:jc w:val="both"/>
        <w:rPr>
          <w:rFonts w:ascii="微軟正黑體" w:eastAsia="微軟正黑體" w:hAnsi="微軟正黑體"/>
          <w:b/>
          <w:bCs/>
          <w:color w:val="00FF00"/>
          <w:sz w:val="40"/>
          <w:szCs w:val="40"/>
        </w:rPr>
      </w:pPr>
      <w:proofErr w:type="spellStart"/>
      <w:r w:rsidRPr="0078531D">
        <w:rPr>
          <w:rFonts w:ascii="微軟正黑體" w:eastAsia="微軟正黑體" w:hAnsi="微軟正黑體"/>
          <w:b/>
          <w:bCs/>
          <w:color w:val="00FF00"/>
          <w:sz w:val="40"/>
          <w:szCs w:val="40"/>
        </w:rPr>
        <w:t>MagSafe</w:t>
      </w:r>
      <w:proofErr w:type="spellEnd"/>
      <w:r w:rsidRPr="0078531D">
        <w:rPr>
          <w:rFonts w:ascii="微軟正黑體" w:eastAsia="微軟正黑體" w:hAnsi="微軟正黑體"/>
          <w:b/>
          <w:bCs/>
          <w:color w:val="00FF00"/>
          <w:sz w:val="40"/>
          <w:szCs w:val="40"/>
        </w:rPr>
        <w:t xml:space="preserve"> 設計與運作原理</w:t>
      </w:r>
    </w:p>
    <w:p w14:paraId="753EB08B" w14:textId="77777777" w:rsidR="0086280C" w:rsidRPr="0078531D" w:rsidRDefault="0086280C" w:rsidP="0078531D">
      <w:pPr>
        <w:pStyle w:val="a3"/>
        <w:spacing w:line="300" w:lineRule="auto"/>
        <w:jc w:val="both"/>
        <w:rPr>
          <w:rFonts w:ascii="微軟正黑體" w:eastAsia="微軟正黑體" w:hAnsi="微軟正黑體"/>
          <w:b/>
          <w:bCs/>
          <w:color w:val="FFFFFF" w:themeColor="background1"/>
          <w:sz w:val="36"/>
          <w:szCs w:val="36"/>
        </w:rPr>
      </w:pPr>
    </w:p>
    <w:p w14:paraId="43A0C039" w14:textId="511A33B6" w:rsidR="00C779B2" w:rsidRPr="0078531D" w:rsidRDefault="00C779B2" w:rsidP="0078531D">
      <w:pPr>
        <w:pStyle w:val="a3"/>
        <w:spacing w:line="300" w:lineRule="auto"/>
        <w:ind w:firstLine="480"/>
        <w:jc w:val="both"/>
        <w:rPr>
          <w:rFonts w:ascii="微軟正黑體" w:eastAsia="微軟正黑體" w:hAnsi="微軟正黑體"/>
          <w:b/>
          <w:bCs/>
          <w:color w:val="FFFFFF" w:themeColor="background1"/>
          <w:sz w:val="36"/>
          <w:szCs w:val="36"/>
        </w:rPr>
      </w:pPr>
      <w:r w:rsidRPr="0078531D">
        <w:rPr>
          <w:rFonts w:ascii="微軟正黑體" w:eastAsia="微軟正黑體" w:hAnsi="微軟正黑體"/>
          <w:b/>
          <w:bCs/>
          <w:color w:val="FFFFFF" w:themeColor="background1"/>
          <w:sz w:val="36"/>
          <w:szCs w:val="36"/>
        </w:rPr>
        <w:t xml:space="preserve">透過 iPhone 12 的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透視圖能了解運作原理，蘋果擁有獨一無二</w:t>
      </w:r>
      <w:proofErr w:type="gramStart"/>
      <w:r w:rsidRPr="0078531D">
        <w:rPr>
          <w:rFonts w:ascii="微軟正黑體" w:eastAsia="微軟正黑體" w:hAnsi="微軟正黑體"/>
          <w:b/>
          <w:bCs/>
          <w:color w:val="FFFFFF" w:themeColor="background1"/>
          <w:sz w:val="36"/>
          <w:szCs w:val="36"/>
        </w:rPr>
        <w:t>的組繞線</w:t>
      </w:r>
      <w:proofErr w:type="gramEnd"/>
      <w:r w:rsidRPr="0078531D">
        <w:rPr>
          <w:rFonts w:ascii="微軟正黑體" w:eastAsia="微軟正黑體" w:hAnsi="微軟正黑體"/>
          <w:b/>
          <w:bCs/>
          <w:color w:val="FFFFFF" w:themeColor="background1"/>
          <w:sz w:val="36"/>
          <w:szCs w:val="36"/>
        </w:rPr>
        <w:t>線圈（Charging coil），另集成磁石陣列模組，同時也能保持與現有 Qi 無線充電器相容，並將磁石近一步優化，實現自動吸附對齊與提高充電效能，最終就能「喀噠，即合」。</w:t>
      </w:r>
    </w:p>
    <w:p w14:paraId="08FB1890" w14:textId="77777777" w:rsidR="00C779B2" w:rsidRPr="0078531D" w:rsidRDefault="00C779B2" w:rsidP="0078531D">
      <w:pPr>
        <w:pStyle w:val="a3"/>
        <w:spacing w:line="300" w:lineRule="auto"/>
        <w:jc w:val="both"/>
        <w:rPr>
          <w:rFonts w:ascii="微軟正黑體" w:eastAsia="微軟正黑體" w:hAnsi="微軟正黑體"/>
          <w:b/>
          <w:bCs/>
          <w:color w:val="00FF00"/>
          <w:sz w:val="36"/>
          <w:szCs w:val="36"/>
        </w:rPr>
      </w:pPr>
      <w:r w:rsidRPr="0078531D">
        <w:rPr>
          <w:rFonts w:ascii="微軟正黑體" w:eastAsia="微軟正黑體" w:hAnsi="微軟正黑體"/>
          <w:b/>
          <w:bCs/>
          <w:noProof/>
          <w:color w:val="00FF00"/>
          <w:sz w:val="36"/>
          <w:szCs w:val="36"/>
        </w:rPr>
        <w:drawing>
          <wp:inline distT="0" distB="0" distL="0" distR="0" wp14:anchorId="492B2785" wp14:editId="1797EB24">
            <wp:extent cx="5274310" cy="2435225"/>
            <wp:effectExtent l="0" t="0" r="2540" b="3175"/>
            <wp:docPr id="15" name="圖片 15" descr="MagSafe 是什麼？蘋果磁吸無線充電15W深入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gSafe 是什麼？蘋果磁吸無線充電15W深入解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435225"/>
                    </a:xfrm>
                    <a:prstGeom prst="rect">
                      <a:avLst/>
                    </a:prstGeom>
                    <a:noFill/>
                    <a:ln>
                      <a:noFill/>
                    </a:ln>
                  </pic:spPr>
                </pic:pic>
              </a:graphicData>
            </a:graphic>
          </wp:inline>
        </w:drawing>
      </w:r>
    </w:p>
    <w:p w14:paraId="23E9F53A" w14:textId="77777777" w:rsidR="00C779B2" w:rsidRPr="0078531D" w:rsidRDefault="00C779B2" w:rsidP="0078531D">
      <w:pPr>
        <w:pStyle w:val="a3"/>
        <w:spacing w:line="300" w:lineRule="auto"/>
        <w:ind w:firstLine="480"/>
        <w:jc w:val="both"/>
        <w:rPr>
          <w:rFonts w:ascii="微軟正黑體" w:eastAsia="微軟正黑體" w:hAnsi="微軟正黑體"/>
          <w:b/>
          <w:bCs/>
          <w:color w:val="FFFFFF" w:themeColor="background1"/>
          <w:sz w:val="36"/>
          <w:szCs w:val="36"/>
        </w:rPr>
      </w:pPr>
      <w:r w:rsidRPr="0078531D">
        <w:rPr>
          <w:rFonts w:ascii="微軟正黑體" w:eastAsia="微軟正黑體" w:hAnsi="微軟正黑體"/>
          <w:b/>
          <w:bCs/>
          <w:color w:val="FFFFFF" w:themeColor="background1"/>
          <w:sz w:val="36"/>
          <w:szCs w:val="36"/>
        </w:rPr>
        <w:t>為了能夠讓 iPhone 無線充電效率達到 15W ，直接改進</w:t>
      </w:r>
      <w:proofErr w:type="gramStart"/>
      <w:r w:rsidRPr="0078531D">
        <w:rPr>
          <w:rFonts w:ascii="微軟正黑體" w:eastAsia="微軟正黑體" w:hAnsi="微軟正黑體"/>
          <w:b/>
          <w:bCs/>
          <w:color w:val="FFFFFF" w:themeColor="background1"/>
          <w:sz w:val="36"/>
          <w:szCs w:val="36"/>
        </w:rPr>
        <w:t>屏蔽層</w:t>
      </w:r>
      <w:proofErr w:type="gramEnd"/>
      <w:r w:rsidRPr="0078531D">
        <w:rPr>
          <w:rFonts w:ascii="微軟正黑體" w:eastAsia="微軟正黑體" w:hAnsi="微軟正黑體"/>
          <w:b/>
          <w:bCs/>
          <w:color w:val="FFFFFF" w:themeColor="background1"/>
          <w:sz w:val="36"/>
          <w:szCs w:val="36"/>
        </w:rPr>
        <w:t>設計（E-shield），能以更安全的方式來實現高達15W快速充電，同時也制定</w:t>
      </w:r>
      <w:proofErr w:type="gramStart"/>
      <w:r w:rsidRPr="0078531D">
        <w:rPr>
          <w:rFonts w:ascii="微軟正黑體" w:eastAsia="微軟正黑體" w:hAnsi="微軟正黑體"/>
          <w:b/>
          <w:bCs/>
          <w:color w:val="FFFFFF" w:themeColor="background1"/>
          <w:sz w:val="36"/>
          <w:szCs w:val="36"/>
        </w:rPr>
        <w:t>奈米級晶體</w:t>
      </w:r>
      <w:proofErr w:type="gramEnd"/>
      <w:r w:rsidRPr="0078531D">
        <w:rPr>
          <w:rFonts w:ascii="微軟正黑體" w:eastAsia="微軟正黑體" w:hAnsi="微軟正黑體"/>
          <w:b/>
          <w:bCs/>
          <w:color w:val="FFFFFF" w:themeColor="background1"/>
          <w:sz w:val="36"/>
          <w:szCs w:val="36"/>
        </w:rPr>
        <w:t xml:space="preserve">面板（Nanocrystalline）用來捕捉磁通量，還增加兩個新的傳感器，分別是單匝線圈NFC 和高靈敏磁力計（Magnetometer），能夠用來感應到磁場強度就會立即做出反應，透過這些方式就能夠讓 iPhone 12 識別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配件，即可開始替無線充電進行準備。</w:t>
      </w:r>
    </w:p>
    <w:p w14:paraId="61716C4A" w14:textId="77777777" w:rsidR="00C779B2" w:rsidRPr="0078531D" w:rsidRDefault="00C779B2" w:rsidP="0078531D">
      <w:pPr>
        <w:pStyle w:val="a3"/>
        <w:spacing w:line="300" w:lineRule="auto"/>
        <w:jc w:val="both"/>
        <w:rPr>
          <w:rFonts w:ascii="微軟正黑體" w:eastAsia="微軟正黑體" w:hAnsi="微軟正黑體"/>
          <w:b/>
          <w:bCs/>
          <w:color w:val="00FF00"/>
          <w:sz w:val="36"/>
          <w:szCs w:val="36"/>
        </w:rPr>
      </w:pPr>
      <w:r w:rsidRPr="0078531D">
        <w:rPr>
          <w:rFonts w:ascii="微軟正黑體" w:eastAsia="微軟正黑體" w:hAnsi="微軟正黑體"/>
          <w:b/>
          <w:bCs/>
          <w:noProof/>
          <w:color w:val="00FF00"/>
          <w:sz w:val="36"/>
          <w:szCs w:val="36"/>
        </w:rPr>
        <w:drawing>
          <wp:inline distT="0" distB="0" distL="0" distR="0" wp14:anchorId="3A24850B" wp14:editId="2610BCFB">
            <wp:extent cx="5274310" cy="2961640"/>
            <wp:effectExtent l="0" t="0" r="2540" b="0"/>
            <wp:docPr id="14" name="圖片 14" descr="MagSafe 是什麼？蘋果磁吸無線充電15W深入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gSafe 是什麼？蘋果磁吸無線充電15W深入解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961640"/>
                    </a:xfrm>
                    <a:prstGeom prst="rect">
                      <a:avLst/>
                    </a:prstGeom>
                    <a:noFill/>
                    <a:ln>
                      <a:noFill/>
                    </a:ln>
                  </pic:spPr>
                </pic:pic>
              </a:graphicData>
            </a:graphic>
          </wp:inline>
        </w:drawing>
      </w:r>
    </w:p>
    <w:p w14:paraId="575431E4" w14:textId="77777777" w:rsidR="00C779B2" w:rsidRPr="0078531D" w:rsidRDefault="00C779B2" w:rsidP="0078531D">
      <w:pPr>
        <w:pStyle w:val="a3"/>
        <w:spacing w:line="300" w:lineRule="auto"/>
        <w:ind w:firstLine="480"/>
        <w:jc w:val="both"/>
        <w:rPr>
          <w:rFonts w:ascii="微軟正黑體" w:eastAsia="微軟正黑體" w:hAnsi="微軟正黑體"/>
          <w:b/>
          <w:bCs/>
          <w:color w:val="FFFFFF" w:themeColor="background1"/>
          <w:sz w:val="36"/>
          <w:szCs w:val="36"/>
        </w:rPr>
      </w:pPr>
      <w:r w:rsidRPr="0078531D">
        <w:rPr>
          <w:rFonts w:ascii="微軟正黑體" w:eastAsia="微軟正黑體" w:hAnsi="微軟正黑體"/>
          <w:b/>
          <w:bCs/>
          <w:color w:val="FFFFFF" w:themeColor="background1"/>
          <w:sz w:val="36"/>
          <w:szCs w:val="36"/>
        </w:rPr>
        <w:t xml:space="preserve">那麼又會有人好奇，如果我沒買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w:t>
      </w:r>
      <w:proofErr w:type="gramStart"/>
      <w:r w:rsidRPr="0078531D">
        <w:rPr>
          <w:rFonts w:ascii="微軟正黑體" w:eastAsia="微軟正黑體" w:hAnsi="微軟正黑體"/>
          <w:b/>
          <w:bCs/>
          <w:color w:val="FFFFFF" w:themeColor="background1"/>
          <w:sz w:val="36"/>
          <w:szCs w:val="36"/>
        </w:rPr>
        <w:t>保護殼能</w:t>
      </w:r>
      <w:proofErr w:type="gramEnd"/>
      <w:r w:rsidRPr="0078531D">
        <w:rPr>
          <w:rFonts w:ascii="微軟正黑體" w:eastAsia="微軟正黑體" w:hAnsi="微軟正黑體"/>
          <w:b/>
          <w:bCs/>
          <w:color w:val="FFFFFF" w:themeColor="background1"/>
          <w:sz w:val="36"/>
          <w:szCs w:val="36"/>
        </w:rPr>
        <w:t>不能用？</w:t>
      </w:r>
      <w:proofErr w:type="gramStart"/>
      <w:r w:rsidRPr="0078531D">
        <w:rPr>
          <w:rFonts w:ascii="微軟正黑體" w:eastAsia="微軟正黑體" w:hAnsi="微軟正黑體"/>
          <w:b/>
          <w:bCs/>
          <w:color w:val="FFFFFF" w:themeColor="background1"/>
          <w:sz w:val="36"/>
          <w:szCs w:val="36"/>
        </w:rPr>
        <w:t>裸機情況</w:t>
      </w:r>
      <w:proofErr w:type="gramEnd"/>
      <w:r w:rsidRPr="0078531D">
        <w:rPr>
          <w:rFonts w:ascii="微軟正黑體" w:eastAsia="微軟正黑體" w:hAnsi="微軟正黑體"/>
          <w:b/>
          <w:bCs/>
          <w:color w:val="FFFFFF" w:themeColor="background1"/>
          <w:sz w:val="36"/>
          <w:szCs w:val="36"/>
        </w:rPr>
        <w:t>下當然可以！在 iPhone 12 內側機背，就額外加入34個磁鐵，並排成圓形環繞在無線充電線圈</w:t>
      </w:r>
      <w:proofErr w:type="gramStart"/>
      <w:r w:rsidRPr="0078531D">
        <w:rPr>
          <w:rFonts w:ascii="微軟正黑體" w:eastAsia="微軟正黑體" w:hAnsi="微軟正黑體"/>
          <w:b/>
          <w:bCs/>
          <w:color w:val="FFFFFF" w:themeColor="background1"/>
          <w:sz w:val="36"/>
          <w:szCs w:val="36"/>
        </w:rPr>
        <w:t>外圍，</w:t>
      </w:r>
      <w:proofErr w:type="gramEnd"/>
      <w:r w:rsidRPr="0078531D">
        <w:rPr>
          <w:rFonts w:ascii="微軟正黑體" w:eastAsia="微軟正黑體" w:hAnsi="微軟正黑體"/>
          <w:b/>
          <w:bCs/>
          <w:color w:val="FFFFFF" w:themeColor="background1"/>
          <w:sz w:val="36"/>
          <w:szCs w:val="36"/>
        </w:rPr>
        <w:t>另外還有加入兩個大磁鐵，總共數量達到 36 顆。值得注意是，</w:t>
      </w:r>
      <w:proofErr w:type="gramStart"/>
      <w:r w:rsidRPr="0078531D">
        <w:rPr>
          <w:rFonts w:ascii="微軟正黑體" w:eastAsia="微軟正黑體" w:hAnsi="微軟正黑體"/>
          <w:b/>
          <w:bCs/>
          <w:color w:val="FFFFFF" w:themeColor="background1"/>
          <w:sz w:val="36"/>
          <w:szCs w:val="36"/>
        </w:rPr>
        <w:t>磁吸式</w:t>
      </w:r>
      <w:proofErr w:type="gramEnd"/>
      <w:r w:rsidRPr="0078531D">
        <w:rPr>
          <w:rFonts w:ascii="微軟正黑體" w:eastAsia="微軟正黑體" w:hAnsi="微軟正黑體"/>
          <w:b/>
          <w:bCs/>
          <w:color w:val="FFFFFF" w:themeColor="background1"/>
          <w:sz w:val="36"/>
          <w:szCs w:val="36"/>
        </w:rPr>
        <w:t>環形外圍能夠看見金色 FPC 柔性電路板和線圈組成的 NFC 模組。</w:t>
      </w:r>
    </w:p>
    <w:p w14:paraId="540ADDF4" w14:textId="77777777" w:rsidR="00C779B2" w:rsidRPr="0078531D" w:rsidRDefault="00C779B2" w:rsidP="0078531D">
      <w:pPr>
        <w:pStyle w:val="a3"/>
        <w:spacing w:line="300" w:lineRule="auto"/>
        <w:jc w:val="both"/>
        <w:rPr>
          <w:rFonts w:ascii="微軟正黑體" w:eastAsia="微軟正黑體" w:hAnsi="微軟正黑體"/>
          <w:b/>
          <w:bCs/>
          <w:color w:val="00FF00"/>
          <w:sz w:val="36"/>
          <w:szCs w:val="36"/>
        </w:rPr>
      </w:pPr>
      <w:r w:rsidRPr="0078531D">
        <w:rPr>
          <w:rFonts w:ascii="微軟正黑體" w:eastAsia="微軟正黑體" w:hAnsi="微軟正黑體"/>
          <w:b/>
          <w:bCs/>
          <w:noProof/>
          <w:color w:val="00FF00"/>
          <w:sz w:val="36"/>
          <w:szCs w:val="36"/>
        </w:rPr>
        <w:drawing>
          <wp:inline distT="0" distB="0" distL="0" distR="0" wp14:anchorId="6B2EB5AF" wp14:editId="79FCE5DE">
            <wp:extent cx="5274310" cy="4379595"/>
            <wp:effectExtent l="0" t="0" r="2540" b="1905"/>
            <wp:docPr id="13" name="圖片 13" descr="MagSafe 是什麼？蘋果磁吸無線充電15W深入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gSafe 是什麼？蘋果磁吸無線充電15W深入解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379595"/>
                    </a:xfrm>
                    <a:prstGeom prst="rect">
                      <a:avLst/>
                    </a:prstGeom>
                    <a:noFill/>
                    <a:ln>
                      <a:noFill/>
                    </a:ln>
                  </pic:spPr>
                </pic:pic>
              </a:graphicData>
            </a:graphic>
          </wp:inline>
        </w:drawing>
      </w:r>
    </w:p>
    <w:p w14:paraId="3FF1C995" w14:textId="77777777" w:rsidR="00C779B2" w:rsidRPr="0078531D" w:rsidRDefault="00C779B2" w:rsidP="0078531D">
      <w:pPr>
        <w:pStyle w:val="a3"/>
        <w:spacing w:line="300" w:lineRule="auto"/>
        <w:ind w:firstLine="480"/>
        <w:jc w:val="both"/>
        <w:rPr>
          <w:rFonts w:ascii="微軟正黑體" w:eastAsia="微軟正黑體" w:hAnsi="微軟正黑體"/>
          <w:b/>
          <w:bCs/>
          <w:color w:val="FFFFFF" w:themeColor="background1"/>
          <w:sz w:val="36"/>
          <w:szCs w:val="36"/>
        </w:rPr>
      </w:pPr>
      <w:r w:rsidRPr="0078531D">
        <w:rPr>
          <w:rFonts w:ascii="微軟正黑體" w:eastAsia="微軟正黑體" w:hAnsi="微軟正黑體"/>
          <w:b/>
          <w:bCs/>
          <w:color w:val="FFFFFF" w:themeColor="background1"/>
          <w:sz w:val="36"/>
          <w:szCs w:val="36"/>
        </w:rPr>
        <w:t>在柔性電路板上也出現</w:t>
      </w:r>
      <w:proofErr w:type="gramStart"/>
      <w:r w:rsidRPr="0078531D">
        <w:rPr>
          <w:rFonts w:ascii="微軟正黑體" w:eastAsia="微軟正黑體" w:hAnsi="微軟正黑體"/>
          <w:b/>
          <w:bCs/>
          <w:color w:val="FFFFFF" w:themeColor="background1"/>
          <w:sz w:val="36"/>
          <w:szCs w:val="36"/>
        </w:rPr>
        <w:t>五個觸點</w:t>
      </w:r>
      <w:proofErr w:type="gramEnd"/>
      <w:r w:rsidRPr="0078531D">
        <w:rPr>
          <w:rFonts w:ascii="微軟正黑體" w:eastAsia="微軟正黑體" w:hAnsi="微軟正黑體"/>
          <w:b/>
          <w:bCs/>
          <w:color w:val="FFFFFF" w:themeColor="background1"/>
          <w:sz w:val="36"/>
          <w:szCs w:val="36"/>
        </w:rPr>
        <w:t>，其中兩個焊接連上最外圍的空心銅線圈，且這些線圈非常細，由此可判斷，除了能</w:t>
      </w:r>
      <w:proofErr w:type="gramStart"/>
      <w:r w:rsidRPr="0078531D">
        <w:rPr>
          <w:rFonts w:ascii="微軟正黑體" w:eastAsia="微軟正黑體" w:hAnsi="微軟正黑體"/>
          <w:b/>
          <w:bCs/>
          <w:color w:val="FFFFFF" w:themeColor="background1"/>
          <w:sz w:val="36"/>
          <w:szCs w:val="36"/>
        </w:rPr>
        <w:t>提供磁吸</w:t>
      </w:r>
      <w:proofErr w:type="gramEnd"/>
      <w:r w:rsidRPr="0078531D">
        <w:rPr>
          <w:rFonts w:ascii="微軟正黑體" w:eastAsia="微軟正黑體" w:hAnsi="微軟正黑體"/>
          <w:b/>
          <w:bCs/>
          <w:color w:val="FFFFFF" w:themeColor="background1"/>
          <w:sz w:val="36"/>
          <w:szCs w:val="36"/>
        </w:rPr>
        <w:t>，也同時會具備 NFC 功能，讓無線充電和 NFC 兩者不受影響。</w:t>
      </w:r>
    </w:p>
    <w:p w14:paraId="36BD16D5" w14:textId="77777777" w:rsidR="0086280C" w:rsidRPr="0078531D" w:rsidRDefault="0086280C" w:rsidP="0078531D">
      <w:pPr>
        <w:pStyle w:val="a3"/>
        <w:spacing w:line="300" w:lineRule="auto"/>
        <w:jc w:val="both"/>
        <w:rPr>
          <w:rFonts w:ascii="微軟正黑體" w:eastAsia="微軟正黑體" w:hAnsi="微軟正黑體"/>
          <w:b/>
          <w:bCs/>
          <w:color w:val="FFFFFF" w:themeColor="background1"/>
          <w:sz w:val="36"/>
          <w:szCs w:val="36"/>
        </w:rPr>
      </w:pPr>
    </w:p>
    <w:p w14:paraId="39CF4134" w14:textId="55F1C270" w:rsidR="00C779B2" w:rsidRPr="0078531D" w:rsidRDefault="00C779B2" w:rsidP="0078531D">
      <w:pPr>
        <w:pStyle w:val="a3"/>
        <w:spacing w:line="300" w:lineRule="auto"/>
        <w:ind w:firstLine="480"/>
        <w:jc w:val="both"/>
        <w:rPr>
          <w:rFonts w:ascii="微軟正黑體" w:eastAsia="微軟正黑體" w:hAnsi="微軟正黑體"/>
          <w:b/>
          <w:bCs/>
          <w:color w:val="FFFFFF" w:themeColor="background1"/>
          <w:sz w:val="36"/>
          <w:szCs w:val="36"/>
        </w:rPr>
      </w:pPr>
      <w:r w:rsidRPr="0078531D">
        <w:rPr>
          <w:rFonts w:ascii="微軟正黑體" w:eastAsia="微軟正黑體" w:hAnsi="微軟正黑體"/>
          <w:b/>
          <w:bCs/>
          <w:color w:val="FFFFFF" w:themeColor="background1"/>
          <w:sz w:val="36"/>
          <w:szCs w:val="36"/>
        </w:rPr>
        <w:t xml:space="preserve">這也表示，就算沒有買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w:t>
      </w:r>
      <w:proofErr w:type="gramStart"/>
      <w:r w:rsidRPr="0078531D">
        <w:rPr>
          <w:rFonts w:ascii="微軟正黑體" w:eastAsia="微軟正黑體" w:hAnsi="微軟正黑體"/>
          <w:b/>
          <w:bCs/>
          <w:color w:val="FFFFFF" w:themeColor="background1"/>
          <w:sz w:val="36"/>
          <w:szCs w:val="36"/>
        </w:rPr>
        <w:t>保護殼</w:t>
      </w:r>
      <w:proofErr w:type="gramEnd"/>
      <w:r w:rsidRPr="0078531D">
        <w:rPr>
          <w:rFonts w:ascii="微軟正黑體" w:eastAsia="微軟正黑體" w:hAnsi="微軟正黑體"/>
          <w:b/>
          <w:bCs/>
          <w:color w:val="FFFFFF" w:themeColor="background1"/>
          <w:sz w:val="36"/>
          <w:szCs w:val="36"/>
        </w:rPr>
        <w:t>，</w:t>
      </w:r>
      <w:proofErr w:type="gramStart"/>
      <w:r w:rsidRPr="0078531D">
        <w:rPr>
          <w:rFonts w:ascii="微軟正黑體" w:eastAsia="微軟正黑體" w:hAnsi="微軟正黑體"/>
          <w:b/>
          <w:bCs/>
          <w:color w:val="FFFFFF" w:themeColor="background1"/>
          <w:sz w:val="36"/>
          <w:szCs w:val="36"/>
        </w:rPr>
        <w:t>在裸機情況</w:t>
      </w:r>
      <w:proofErr w:type="gramEnd"/>
      <w:r w:rsidRPr="0078531D">
        <w:rPr>
          <w:rFonts w:ascii="微軟正黑體" w:eastAsia="微軟正黑體" w:hAnsi="微軟正黑體"/>
          <w:b/>
          <w:bCs/>
          <w:color w:val="FFFFFF" w:themeColor="background1"/>
          <w:sz w:val="36"/>
          <w:szCs w:val="36"/>
        </w:rPr>
        <w:t xml:space="preserve">下，可直接透過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充電器充電，</w:t>
      </w:r>
      <w:proofErr w:type="gramStart"/>
      <w:r w:rsidRPr="0078531D">
        <w:rPr>
          <w:rFonts w:ascii="微軟正黑體" w:eastAsia="微軟正黑體" w:hAnsi="微軟正黑體"/>
          <w:b/>
          <w:bCs/>
          <w:color w:val="FFFFFF" w:themeColor="background1"/>
          <w:sz w:val="36"/>
          <w:szCs w:val="36"/>
        </w:rPr>
        <w:t>如套上保護殼</w:t>
      </w:r>
      <w:proofErr w:type="gramEnd"/>
      <w:r w:rsidRPr="0078531D">
        <w:rPr>
          <w:rFonts w:ascii="微軟正黑體" w:eastAsia="微軟正黑體" w:hAnsi="微軟正黑體"/>
          <w:b/>
          <w:bCs/>
          <w:color w:val="FFFFFF" w:themeColor="background1"/>
          <w:sz w:val="36"/>
          <w:szCs w:val="36"/>
        </w:rPr>
        <w:t xml:space="preserve">，就要額外購買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w:t>
      </w:r>
      <w:proofErr w:type="gramStart"/>
      <w:r w:rsidRPr="0078531D">
        <w:rPr>
          <w:rFonts w:ascii="微軟正黑體" w:eastAsia="微軟正黑體" w:hAnsi="微軟正黑體"/>
          <w:b/>
          <w:bCs/>
          <w:color w:val="FFFFFF" w:themeColor="background1"/>
          <w:sz w:val="36"/>
          <w:szCs w:val="36"/>
        </w:rPr>
        <w:t>保護殼</w:t>
      </w:r>
      <w:proofErr w:type="gramEnd"/>
      <w:r w:rsidRPr="0078531D">
        <w:rPr>
          <w:rFonts w:ascii="微軟正黑體" w:eastAsia="微軟正黑體" w:hAnsi="微軟正黑體"/>
          <w:b/>
          <w:bCs/>
          <w:color w:val="FFFFFF" w:themeColor="background1"/>
          <w:sz w:val="36"/>
          <w:szCs w:val="36"/>
        </w:rPr>
        <w:t xml:space="preserve">，才能夠支援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充電，否則會因為</w:t>
      </w:r>
      <w:proofErr w:type="gramStart"/>
      <w:r w:rsidRPr="0078531D">
        <w:rPr>
          <w:rFonts w:ascii="微軟正黑體" w:eastAsia="微軟正黑體" w:hAnsi="微軟正黑體"/>
          <w:b/>
          <w:bCs/>
          <w:color w:val="FFFFFF" w:themeColor="background1"/>
          <w:sz w:val="36"/>
          <w:szCs w:val="36"/>
        </w:rPr>
        <w:t>保護殼</w:t>
      </w:r>
      <w:proofErr w:type="gramEnd"/>
      <w:r w:rsidRPr="0078531D">
        <w:rPr>
          <w:rFonts w:ascii="微軟正黑體" w:eastAsia="微軟正黑體" w:hAnsi="微軟正黑體"/>
          <w:b/>
          <w:bCs/>
          <w:color w:val="FFFFFF" w:themeColor="background1"/>
          <w:sz w:val="36"/>
          <w:szCs w:val="36"/>
        </w:rPr>
        <w:t>厚度造成無法使用。</w:t>
      </w:r>
    </w:p>
    <w:p w14:paraId="5F054D31" w14:textId="77777777" w:rsidR="00C779B2" w:rsidRPr="0078531D" w:rsidRDefault="00C779B2" w:rsidP="0078531D">
      <w:pPr>
        <w:pStyle w:val="a3"/>
        <w:spacing w:line="300" w:lineRule="auto"/>
        <w:jc w:val="both"/>
        <w:rPr>
          <w:rFonts w:ascii="微軟正黑體" w:eastAsia="微軟正黑體" w:hAnsi="微軟正黑體"/>
          <w:b/>
          <w:bCs/>
          <w:color w:val="00FF00"/>
          <w:sz w:val="36"/>
          <w:szCs w:val="36"/>
        </w:rPr>
      </w:pPr>
      <w:r w:rsidRPr="0078531D">
        <w:rPr>
          <w:rFonts w:ascii="微軟正黑體" w:eastAsia="微軟正黑體" w:hAnsi="微軟正黑體"/>
          <w:b/>
          <w:bCs/>
          <w:color w:val="00FF00"/>
          <w:sz w:val="36"/>
          <w:szCs w:val="36"/>
        </w:rPr>
        <w:t> </w:t>
      </w:r>
    </w:p>
    <w:p w14:paraId="696F40D1" w14:textId="77777777" w:rsidR="00C779B2" w:rsidRPr="0078531D" w:rsidRDefault="00C779B2" w:rsidP="0078531D">
      <w:pPr>
        <w:pStyle w:val="a3"/>
        <w:spacing w:line="300" w:lineRule="auto"/>
        <w:jc w:val="both"/>
        <w:rPr>
          <w:rFonts w:ascii="微軟正黑體" w:eastAsia="微軟正黑體" w:hAnsi="微軟正黑體"/>
          <w:b/>
          <w:bCs/>
          <w:color w:val="00FF00"/>
          <w:sz w:val="40"/>
          <w:szCs w:val="40"/>
        </w:rPr>
      </w:pPr>
      <w:proofErr w:type="spellStart"/>
      <w:r w:rsidRPr="0078531D">
        <w:rPr>
          <w:rFonts w:ascii="微軟正黑體" w:eastAsia="微軟正黑體" w:hAnsi="微軟正黑體"/>
          <w:b/>
          <w:bCs/>
          <w:color w:val="00FF00"/>
          <w:sz w:val="40"/>
          <w:szCs w:val="40"/>
        </w:rPr>
        <w:t>MagSafe</w:t>
      </w:r>
      <w:proofErr w:type="spellEnd"/>
      <w:r w:rsidRPr="0078531D">
        <w:rPr>
          <w:rFonts w:ascii="微軟正黑體" w:eastAsia="微軟正黑體" w:hAnsi="微軟正黑體"/>
          <w:b/>
          <w:bCs/>
          <w:color w:val="00FF00"/>
          <w:sz w:val="40"/>
          <w:szCs w:val="40"/>
        </w:rPr>
        <w:t xml:space="preserve"> 充電功率深入解析</w:t>
      </w:r>
    </w:p>
    <w:p w14:paraId="1D312E2F" w14:textId="77777777" w:rsidR="0086280C" w:rsidRPr="0078531D" w:rsidRDefault="0086280C" w:rsidP="0078531D">
      <w:pPr>
        <w:pStyle w:val="a3"/>
        <w:spacing w:line="300" w:lineRule="auto"/>
        <w:jc w:val="both"/>
        <w:rPr>
          <w:rFonts w:ascii="微軟正黑體" w:eastAsia="微軟正黑體" w:hAnsi="微軟正黑體"/>
          <w:b/>
          <w:bCs/>
          <w:color w:val="FFFFFF" w:themeColor="background1"/>
          <w:sz w:val="36"/>
          <w:szCs w:val="36"/>
        </w:rPr>
      </w:pPr>
    </w:p>
    <w:p w14:paraId="6C1680F8" w14:textId="0F21C28C" w:rsidR="00C779B2" w:rsidRPr="0078531D" w:rsidRDefault="00C779B2" w:rsidP="0078531D">
      <w:pPr>
        <w:pStyle w:val="a3"/>
        <w:spacing w:line="300" w:lineRule="auto"/>
        <w:ind w:firstLine="480"/>
        <w:jc w:val="both"/>
        <w:rPr>
          <w:rFonts w:ascii="微軟正黑體" w:eastAsia="微軟正黑體" w:hAnsi="微軟正黑體"/>
          <w:b/>
          <w:bCs/>
          <w:color w:val="FFFFFF" w:themeColor="background1"/>
          <w:sz w:val="36"/>
          <w:szCs w:val="36"/>
        </w:rPr>
      </w:pPr>
      <w:r w:rsidRPr="0078531D">
        <w:rPr>
          <w:rFonts w:ascii="微軟正黑體" w:eastAsia="微軟正黑體" w:hAnsi="微軟正黑體"/>
          <w:b/>
          <w:bCs/>
          <w:color w:val="FFFFFF" w:themeColor="background1"/>
          <w:sz w:val="36"/>
          <w:szCs w:val="36"/>
        </w:rPr>
        <w:t xml:space="preserve">在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w:t>
      </w:r>
      <w:proofErr w:type="gramStart"/>
      <w:r w:rsidRPr="0078531D">
        <w:rPr>
          <w:rFonts w:ascii="微軟正黑體" w:eastAsia="微軟正黑體" w:hAnsi="微軟正黑體"/>
          <w:b/>
          <w:bCs/>
          <w:color w:val="FFFFFF" w:themeColor="background1"/>
          <w:sz w:val="36"/>
          <w:szCs w:val="36"/>
        </w:rPr>
        <w:t>磁吸充電</w:t>
      </w:r>
      <w:proofErr w:type="gramEnd"/>
      <w:r w:rsidRPr="0078531D">
        <w:rPr>
          <w:rFonts w:ascii="微軟正黑體" w:eastAsia="微軟正黑體" w:hAnsi="微軟正黑體"/>
          <w:b/>
          <w:bCs/>
          <w:color w:val="FFFFFF" w:themeColor="background1"/>
          <w:sz w:val="36"/>
          <w:szCs w:val="36"/>
        </w:rPr>
        <w:t xml:space="preserve">技術能夠讓無線充電器提升最高 15W 功率，另外也沒有完全阻擋 Qi 無線充電，如果用的是傳統 Qi 無線充電，在功率最高僅 7.5W ，想在 iPhone 12 上實現高功率無線充電，僅只有蘋果原廠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磁吸充電器。</w:t>
      </w:r>
    </w:p>
    <w:p w14:paraId="365E8B47" w14:textId="77777777" w:rsidR="00C779B2" w:rsidRPr="0078531D" w:rsidRDefault="00C779B2" w:rsidP="0078531D">
      <w:pPr>
        <w:pStyle w:val="a3"/>
        <w:spacing w:line="300" w:lineRule="auto"/>
        <w:jc w:val="both"/>
        <w:rPr>
          <w:rFonts w:ascii="微軟正黑體" w:eastAsia="微軟正黑體" w:hAnsi="微軟正黑體"/>
          <w:b/>
          <w:bCs/>
          <w:color w:val="00FF00"/>
          <w:sz w:val="36"/>
          <w:szCs w:val="36"/>
        </w:rPr>
      </w:pPr>
      <w:r w:rsidRPr="0078531D">
        <w:rPr>
          <w:rFonts w:ascii="微軟正黑體" w:eastAsia="微軟正黑體" w:hAnsi="微軟正黑體"/>
          <w:b/>
          <w:bCs/>
          <w:noProof/>
          <w:color w:val="00FF00"/>
          <w:sz w:val="36"/>
          <w:szCs w:val="36"/>
        </w:rPr>
        <w:drawing>
          <wp:inline distT="0" distB="0" distL="0" distR="0" wp14:anchorId="760B7A0B" wp14:editId="3155F6B3">
            <wp:extent cx="5274310" cy="1628140"/>
            <wp:effectExtent l="0" t="0" r="2540" b="0"/>
            <wp:docPr id="12" name="圖片 12" descr="MagSafe 是什麼？蘋果磁吸無線充電15W深入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gSafe 是什麼？蘋果磁吸無線充電15W深入解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628140"/>
                    </a:xfrm>
                    <a:prstGeom prst="rect">
                      <a:avLst/>
                    </a:prstGeom>
                    <a:noFill/>
                    <a:ln>
                      <a:noFill/>
                    </a:ln>
                  </pic:spPr>
                </pic:pic>
              </a:graphicData>
            </a:graphic>
          </wp:inline>
        </w:drawing>
      </w:r>
    </w:p>
    <w:p w14:paraId="6411ECE5" w14:textId="77777777" w:rsidR="00C779B2" w:rsidRPr="0078531D" w:rsidRDefault="00C779B2" w:rsidP="0078531D">
      <w:pPr>
        <w:pStyle w:val="a3"/>
        <w:spacing w:line="300" w:lineRule="auto"/>
        <w:ind w:firstLine="480"/>
        <w:jc w:val="both"/>
        <w:rPr>
          <w:rFonts w:ascii="微軟正黑體" w:eastAsia="微軟正黑體" w:hAnsi="微軟正黑體"/>
          <w:b/>
          <w:bCs/>
          <w:color w:val="FFFFFF" w:themeColor="background1"/>
          <w:sz w:val="36"/>
          <w:szCs w:val="36"/>
        </w:rPr>
      </w:pPr>
      <w:r w:rsidRPr="0078531D">
        <w:rPr>
          <w:rFonts w:ascii="微軟正黑體" w:eastAsia="微軟正黑體" w:hAnsi="微軟正黑體"/>
          <w:b/>
          <w:bCs/>
          <w:color w:val="FFFFFF" w:themeColor="background1"/>
          <w:sz w:val="36"/>
          <w:szCs w:val="36"/>
        </w:rPr>
        <w:t xml:space="preserve">雖然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w:t>
      </w:r>
      <w:proofErr w:type="gramStart"/>
      <w:r w:rsidRPr="0078531D">
        <w:rPr>
          <w:rFonts w:ascii="微軟正黑體" w:eastAsia="微軟正黑體" w:hAnsi="微軟正黑體"/>
          <w:b/>
          <w:bCs/>
          <w:color w:val="FFFFFF" w:themeColor="background1"/>
          <w:sz w:val="36"/>
          <w:szCs w:val="36"/>
        </w:rPr>
        <w:t>官網說明</w:t>
      </w:r>
      <w:proofErr w:type="gramEnd"/>
      <w:r w:rsidRPr="0078531D">
        <w:rPr>
          <w:rFonts w:ascii="微軟正黑體" w:eastAsia="微軟正黑體" w:hAnsi="微軟正黑體"/>
          <w:b/>
          <w:bCs/>
          <w:color w:val="FFFFFF" w:themeColor="background1"/>
          <w:sz w:val="36"/>
          <w:szCs w:val="36"/>
        </w:rPr>
        <w:t>頁面寫 Qi 無線充電最高 7.5W ，實際上如果</w:t>
      </w:r>
      <w:proofErr w:type="gramStart"/>
      <w:r w:rsidRPr="0078531D">
        <w:rPr>
          <w:rFonts w:ascii="微軟正黑體" w:eastAsia="微軟正黑體" w:hAnsi="微軟正黑體"/>
          <w:b/>
          <w:bCs/>
          <w:color w:val="FFFFFF" w:themeColor="background1"/>
          <w:sz w:val="36"/>
          <w:szCs w:val="36"/>
        </w:rPr>
        <w:t>拿來充舊款</w:t>
      </w:r>
      <w:proofErr w:type="gramEnd"/>
      <w:r w:rsidRPr="0078531D">
        <w:rPr>
          <w:rFonts w:ascii="微軟正黑體" w:eastAsia="微軟正黑體" w:hAnsi="微軟正黑體"/>
          <w:b/>
          <w:bCs/>
          <w:color w:val="FFFFFF" w:themeColor="background1"/>
          <w:sz w:val="36"/>
          <w:szCs w:val="36"/>
        </w:rPr>
        <w:t xml:space="preserve"> iPhone 設備，實際連 5W 都不到，也就是9V半橋式調頻到110K對應的最大能量，能量比5V的全橋能量低多了，大概只有6W不到的功率，在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內又限制非 iPhone 12 充電功率，效率損失非常大，會直接限制送 5W 功率，因此不建議非 iPhone 12 系列設備購買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，還不如買原本 Qi 無線充電版會比較快。</w:t>
      </w:r>
    </w:p>
    <w:p w14:paraId="1EB9FFAF" w14:textId="77777777" w:rsidR="00C779B2" w:rsidRPr="0078531D" w:rsidRDefault="00C779B2" w:rsidP="0078531D">
      <w:pPr>
        <w:pStyle w:val="a3"/>
        <w:spacing w:line="300" w:lineRule="auto"/>
        <w:jc w:val="both"/>
        <w:rPr>
          <w:rFonts w:ascii="微軟正黑體" w:eastAsia="微軟正黑體" w:hAnsi="微軟正黑體"/>
          <w:b/>
          <w:bCs/>
          <w:color w:val="FFFFFF" w:themeColor="background1"/>
          <w:sz w:val="36"/>
          <w:szCs w:val="36"/>
        </w:rPr>
      </w:pPr>
      <w:r w:rsidRPr="0078531D">
        <w:rPr>
          <w:rFonts w:ascii="微軟正黑體" w:eastAsia="微軟正黑體" w:hAnsi="微軟正黑體"/>
          <w:b/>
          <w:bCs/>
          <w:color w:val="FFFFFF" w:themeColor="background1"/>
          <w:sz w:val="36"/>
          <w:szCs w:val="36"/>
        </w:rPr>
        <w:t> </w:t>
      </w:r>
    </w:p>
    <w:p w14:paraId="6092A507" w14:textId="77777777" w:rsidR="00C779B2" w:rsidRPr="0078531D" w:rsidRDefault="00C779B2" w:rsidP="0078531D">
      <w:pPr>
        <w:pStyle w:val="a3"/>
        <w:spacing w:line="300" w:lineRule="auto"/>
        <w:ind w:firstLine="480"/>
        <w:jc w:val="both"/>
        <w:rPr>
          <w:rFonts w:ascii="微軟正黑體" w:eastAsia="微軟正黑體" w:hAnsi="微軟正黑體"/>
          <w:b/>
          <w:bCs/>
          <w:color w:val="FFFFFF" w:themeColor="background1"/>
          <w:sz w:val="36"/>
          <w:szCs w:val="36"/>
        </w:rPr>
      </w:pPr>
      <w:r w:rsidRPr="0078531D">
        <w:rPr>
          <w:rFonts w:ascii="微軟正黑體" w:eastAsia="微軟正黑體" w:hAnsi="微軟正黑體"/>
          <w:b/>
          <w:bCs/>
          <w:color w:val="FFFFFF" w:themeColor="background1"/>
          <w:sz w:val="36"/>
          <w:szCs w:val="36"/>
        </w:rPr>
        <w:t xml:space="preserve">如何解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非原廠 20W 充電頭無法達到 15W </w:t>
      </w:r>
    </w:p>
    <w:p w14:paraId="74D1F02E" w14:textId="77777777" w:rsidR="00C779B2" w:rsidRPr="0078531D" w:rsidRDefault="00C779B2" w:rsidP="0078531D">
      <w:pPr>
        <w:pStyle w:val="a3"/>
        <w:spacing w:line="300" w:lineRule="auto"/>
        <w:jc w:val="both"/>
        <w:rPr>
          <w:rFonts w:ascii="微軟正黑體" w:eastAsia="微軟正黑體" w:hAnsi="微軟正黑體"/>
          <w:b/>
          <w:bCs/>
          <w:color w:val="FFFFFF" w:themeColor="background1"/>
          <w:sz w:val="36"/>
          <w:szCs w:val="36"/>
        </w:rPr>
      </w:pPr>
      <w:r w:rsidRPr="0078531D">
        <w:rPr>
          <w:rFonts w:ascii="微軟正黑體" w:eastAsia="微軟正黑體" w:hAnsi="微軟正黑體"/>
          <w:b/>
          <w:bCs/>
          <w:color w:val="FFFFFF" w:themeColor="background1"/>
          <w:sz w:val="36"/>
          <w:szCs w:val="36"/>
        </w:rPr>
        <w:t xml:space="preserve">已經有不少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測試中顯示只有蘋果原廠 20W 充電頭才能夠達到 15W ，有些測試說第三方 PD 充電器都無法達到 15W 問題？實際觸發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15W </w:t>
      </w:r>
      <w:proofErr w:type="gramStart"/>
      <w:r w:rsidRPr="0078531D">
        <w:rPr>
          <w:rFonts w:ascii="微軟正黑體" w:eastAsia="微軟正黑體" w:hAnsi="微軟正黑體"/>
          <w:b/>
          <w:bCs/>
          <w:color w:val="FFFFFF" w:themeColor="background1"/>
          <w:sz w:val="36"/>
          <w:szCs w:val="36"/>
        </w:rPr>
        <w:t>最</w:t>
      </w:r>
      <w:proofErr w:type="gramEnd"/>
      <w:r w:rsidRPr="0078531D">
        <w:rPr>
          <w:rFonts w:ascii="微軟正黑體" w:eastAsia="微軟正黑體" w:hAnsi="微軟正黑體"/>
          <w:b/>
          <w:bCs/>
          <w:color w:val="FFFFFF" w:themeColor="background1"/>
          <w:sz w:val="36"/>
          <w:szCs w:val="36"/>
        </w:rPr>
        <w:t>關鍵點在於「PD 20W 充電器（電壓9V、電流2.22A 或更高）」，同樣選擇 9V3A 檔位充電器也能穩定 15W 無線快充。</w:t>
      </w:r>
    </w:p>
    <w:p w14:paraId="34F81178" w14:textId="77777777" w:rsidR="00C779B2" w:rsidRPr="0078531D" w:rsidRDefault="00D84102" w:rsidP="0078531D">
      <w:pPr>
        <w:pStyle w:val="a3"/>
        <w:numPr>
          <w:ilvl w:val="0"/>
          <w:numId w:val="8"/>
        </w:numPr>
        <w:spacing w:line="300" w:lineRule="auto"/>
        <w:ind w:left="840"/>
        <w:jc w:val="both"/>
        <w:rPr>
          <w:rFonts w:ascii="微軟正黑體" w:eastAsia="微軟正黑體" w:hAnsi="微軟正黑體"/>
          <w:b/>
          <w:bCs/>
          <w:color w:val="FFFFFF" w:themeColor="background1"/>
          <w:sz w:val="36"/>
          <w:szCs w:val="36"/>
        </w:rPr>
      </w:pPr>
      <w:hyperlink r:id="rId21" w:history="1">
        <w:r w:rsidR="00C779B2" w:rsidRPr="0078531D">
          <w:rPr>
            <w:rStyle w:val="a9"/>
            <w:rFonts w:ascii="微軟正黑體" w:eastAsia="微軟正黑體" w:hAnsi="微軟正黑體"/>
            <w:b/>
            <w:bCs/>
            <w:color w:val="FFFFFF" w:themeColor="background1"/>
            <w:sz w:val="36"/>
            <w:szCs w:val="36"/>
          </w:rPr>
          <w:t>謠言終結！MagSafe 實現15W 非原廠20W充電器也有</w:t>
        </w:r>
      </w:hyperlink>
    </w:p>
    <w:p w14:paraId="2BC2ECB5" w14:textId="77777777" w:rsidR="00C779B2" w:rsidRPr="0078531D" w:rsidRDefault="00C779B2" w:rsidP="0078531D">
      <w:pPr>
        <w:pStyle w:val="a3"/>
        <w:spacing w:line="300" w:lineRule="auto"/>
        <w:jc w:val="both"/>
        <w:rPr>
          <w:rFonts w:ascii="微軟正黑體" w:eastAsia="微軟正黑體" w:hAnsi="微軟正黑體"/>
          <w:b/>
          <w:bCs/>
          <w:color w:val="FFFFFF" w:themeColor="background1"/>
          <w:sz w:val="36"/>
          <w:szCs w:val="36"/>
        </w:rPr>
      </w:pPr>
      <w:r w:rsidRPr="0078531D">
        <w:rPr>
          <w:rFonts w:ascii="微軟正黑體" w:eastAsia="微軟正黑體" w:hAnsi="微軟正黑體"/>
          <w:b/>
          <w:bCs/>
          <w:color w:val="FFFFFF" w:themeColor="background1"/>
          <w:sz w:val="36"/>
          <w:szCs w:val="36"/>
        </w:rPr>
        <w:t xml:space="preserve">對於第三方PD充電器，只需要挑選符合底下幾種條件，PD充電器輸出同樣是能夠替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實現15W快</w:t>
      </w:r>
      <w:proofErr w:type="gramStart"/>
      <w:r w:rsidRPr="0078531D">
        <w:rPr>
          <w:rFonts w:ascii="微軟正黑體" w:eastAsia="微軟正黑體" w:hAnsi="微軟正黑體"/>
          <w:b/>
          <w:bCs/>
          <w:color w:val="FFFFFF" w:themeColor="background1"/>
          <w:sz w:val="36"/>
          <w:szCs w:val="36"/>
        </w:rPr>
        <w:t>充</w:t>
      </w:r>
      <w:proofErr w:type="gramEnd"/>
      <w:r w:rsidRPr="0078531D">
        <w:rPr>
          <w:rFonts w:ascii="微軟正黑體" w:eastAsia="微軟正黑體" w:hAnsi="微軟正黑體"/>
          <w:b/>
          <w:bCs/>
          <w:color w:val="FFFFFF" w:themeColor="background1"/>
          <w:sz w:val="36"/>
          <w:szCs w:val="36"/>
        </w:rPr>
        <w:t>：</w:t>
      </w:r>
    </w:p>
    <w:p w14:paraId="6FFF937F" w14:textId="77777777" w:rsidR="00C779B2" w:rsidRPr="0078531D" w:rsidRDefault="00C779B2" w:rsidP="0078531D">
      <w:pPr>
        <w:pStyle w:val="a3"/>
        <w:numPr>
          <w:ilvl w:val="0"/>
          <w:numId w:val="9"/>
        </w:numPr>
        <w:spacing w:line="300" w:lineRule="auto"/>
        <w:ind w:left="840"/>
        <w:jc w:val="both"/>
        <w:rPr>
          <w:rFonts w:ascii="微軟正黑體" w:eastAsia="微軟正黑體" w:hAnsi="微軟正黑體"/>
          <w:b/>
          <w:bCs/>
          <w:color w:val="FFFFFF" w:themeColor="background1"/>
          <w:sz w:val="36"/>
          <w:szCs w:val="36"/>
        </w:rPr>
      </w:pPr>
      <w:r w:rsidRPr="0078531D">
        <w:rPr>
          <w:rFonts w:ascii="微軟正黑體" w:eastAsia="微軟正黑體" w:hAnsi="微軟正黑體"/>
          <w:b/>
          <w:bCs/>
          <w:color w:val="FFFFFF" w:themeColor="background1"/>
          <w:sz w:val="36"/>
          <w:szCs w:val="36"/>
        </w:rPr>
        <w:t>20W PD 3.0 充電器（9V2.22A 、9V2.56A 或 9V3A）</w:t>
      </w:r>
    </w:p>
    <w:p w14:paraId="3ACA74BC" w14:textId="77777777" w:rsidR="00C779B2" w:rsidRPr="0078531D" w:rsidRDefault="00C779B2" w:rsidP="0078531D">
      <w:pPr>
        <w:pStyle w:val="a3"/>
        <w:numPr>
          <w:ilvl w:val="0"/>
          <w:numId w:val="9"/>
        </w:numPr>
        <w:spacing w:line="300" w:lineRule="auto"/>
        <w:ind w:left="840"/>
        <w:jc w:val="both"/>
        <w:rPr>
          <w:rFonts w:ascii="微軟正黑體" w:eastAsia="微軟正黑體" w:hAnsi="微軟正黑體"/>
          <w:b/>
          <w:bCs/>
          <w:color w:val="FFFFFF" w:themeColor="background1"/>
          <w:sz w:val="36"/>
          <w:szCs w:val="36"/>
        </w:rPr>
      </w:pPr>
      <w:r w:rsidRPr="0078531D">
        <w:rPr>
          <w:rFonts w:ascii="微軟正黑體" w:eastAsia="微軟正黑體" w:hAnsi="微軟正黑體"/>
          <w:b/>
          <w:bCs/>
          <w:color w:val="FFFFFF" w:themeColor="background1"/>
          <w:sz w:val="36"/>
          <w:szCs w:val="36"/>
        </w:rPr>
        <w:t>iPhone不能發燙</w:t>
      </w:r>
    </w:p>
    <w:p w14:paraId="03ED250B" w14:textId="77777777" w:rsidR="00C779B2" w:rsidRPr="0078531D" w:rsidRDefault="00C779B2" w:rsidP="0078531D">
      <w:pPr>
        <w:pStyle w:val="a3"/>
        <w:spacing w:line="300" w:lineRule="auto"/>
        <w:jc w:val="both"/>
        <w:rPr>
          <w:rFonts w:ascii="微軟正黑體" w:eastAsia="微軟正黑體" w:hAnsi="微軟正黑體"/>
          <w:b/>
          <w:bCs/>
          <w:color w:val="00FF00"/>
          <w:sz w:val="36"/>
          <w:szCs w:val="36"/>
        </w:rPr>
      </w:pPr>
      <w:r w:rsidRPr="0078531D">
        <w:rPr>
          <w:rFonts w:ascii="微軟正黑體" w:eastAsia="微軟正黑體" w:hAnsi="微軟正黑體"/>
          <w:b/>
          <w:bCs/>
          <w:noProof/>
          <w:color w:val="00FF00"/>
          <w:sz w:val="36"/>
          <w:szCs w:val="36"/>
        </w:rPr>
        <w:drawing>
          <wp:inline distT="0" distB="0" distL="0" distR="0" wp14:anchorId="49E610DC" wp14:editId="1A21ADFA">
            <wp:extent cx="5274310" cy="3515995"/>
            <wp:effectExtent l="0" t="0" r="2540" b="8255"/>
            <wp:docPr id="11" name="圖片 11" descr="MagSafe 是什麼？蘋果磁吸無線充電15W深入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gSafe 是什麼？蘋果磁吸無線充電15W深入解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515995"/>
                    </a:xfrm>
                    <a:prstGeom prst="rect">
                      <a:avLst/>
                    </a:prstGeom>
                    <a:noFill/>
                    <a:ln>
                      <a:noFill/>
                    </a:ln>
                  </pic:spPr>
                </pic:pic>
              </a:graphicData>
            </a:graphic>
          </wp:inline>
        </w:drawing>
      </w:r>
    </w:p>
    <w:p w14:paraId="3BB2DB2E" w14:textId="77777777" w:rsidR="00C779B2" w:rsidRPr="0078531D" w:rsidRDefault="00C779B2" w:rsidP="0078531D">
      <w:pPr>
        <w:pStyle w:val="a3"/>
        <w:spacing w:line="300" w:lineRule="auto"/>
        <w:jc w:val="both"/>
        <w:rPr>
          <w:rFonts w:ascii="微軟正黑體" w:eastAsia="微軟正黑體" w:hAnsi="微軟正黑體"/>
          <w:b/>
          <w:bCs/>
          <w:color w:val="00FF00"/>
          <w:sz w:val="36"/>
          <w:szCs w:val="36"/>
        </w:rPr>
      </w:pPr>
      <w:r w:rsidRPr="0078531D">
        <w:rPr>
          <w:rFonts w:ascii="微軟正黑體" w:eastAsia="微軟正黑體" w:hAnsi="微軟正黑體"/>
          <w:b/>
          <w:bCs/>
          <w:color w:val="00FF00"/>
          <w:sz w:val="36"/>
          <w:szCs w:val="36"/>
        </w:rPr>
        <w:t> </w:t>
      </w:r>
    </w:p>
    <w:p w14:paraId="578F58CA" w14:textId="77777777" w:rsidR="00C779B2" w:rsidRPr="0078531D" w:rsidRDefault="00C779B2" w:rsidP="0078531D">
      <w:pPr>
        <w:pStyle w:val="a3"/>
        <w:spacing w:line="300" w:lineRule="auto"/>
        <w:jc w:val="both"/>
        <w:rPr>
          <w:rFonts w:ascii="微軟正黑體" w:eastAsia="微軟正黑體" w:hAnsi="微軟正黑體"/>
          <w:b/>
          <w:bCs/>
          <w:color w:val="00FF00"/>
          <w:sz w:val="40"/>
          <w:szCs w:val="40"/>
        </w:rPr>
      </w:pPr>
      <w:proofErr w:type="spellStart"/>
      <w:r w:rsidRPr="0078531D">
        <w:rPr>
          <w:rFonts w:ascii="微軟正黑體" w:eastAsia="微軟正黑體" w:hAnsi="微軟正黑體"/>
          <w:b/>
          <w:bCs/>
          <w:color w:val="00FF00"/>
          <w:sz w:val="40"/>
          <w:szCs w:val="40"/>
        </w:rPr>
        <w:t>MagSafe</w:t>
      </w:r>
      <w:proofErr w:type="spellEnd"/>
      <w:r w:rsidRPr="0078531D">
        <w:rPr>
          <w:rFonts w:ascii="微軟正黑體" w:eastAsia="微軟正黑體" w:hAnsi="微軟正黑體"/>
          <w:b/>
          <w:bCs/>
          <w:color w:val="00FF00"/>
          <w:sz w:val="40"/>
          <w:szCs w:val="40"/>
        </w:rPr>
        <w:t xml:space="preserve">實現 15W </w:t>
      </w:r>
      <w:proofErr w:type="gramStart"/>
      <w:r w:rsidRPr="0078531D">
        <w:rPr>
          <w:rFonts w:ascii="微軟正黑體" w:eastAsia="微軟正黑體" w:hAnsi="微軟正黑體"/>
          <w:b/>
          <w:bCs/>
          <w:color w:val="00FF00"/>
          <w:sz w:val="40"/>
          <w:szCs w:val="40"/>
        </w:rPr>
        <w:t>快充原理</w:t>
      </w:r>
      <w:proofErr w:type="gramEnd"/>
    </w:p>
    <w:p w14:paraId="6FD50EAC" w14:textId="77777777" w:rsidR="0086280C" w:rsidRPr="0078531D" w:rsidRDefault="0086280C" w:rsidP="0078531D">
      <w:pPr>
        <w:pStyle w:val="a3"/>
        <w:spacing w:line="300" w:lineRule="auto"/>
        <w:ind w:firstLine="480"/>
        <w:jc w:val="both"/>
        <w:rPr>
          <w:rFonts w:ascii="微軟正黑體" w:eastAsia="微軟正黑體" w:hAnsi="微軟正黑體"/>
          <w:b/>
          <w:bCs/>
          <w:color w:val="FFFFFF" w:themeColor="background1"/>
          <w:sz w:val="36"/>
          <w:szCs w:val="36"/>
        </w:rPr>
      </w:pPr>
    </w:p>
    <w:p w14:paraId="314E187F" w14:textId="283AB8EC" w:rsidR="00C779B2" w:rsidRPr="0078531D" w:rsidRDefault="00C779B2" w:rsidP="0078531D">
      <w:pPr>
        <w:pStyle w:val="a3"/>
        <w:spacing w:line="300" w:lineRule="auto"/>
        <w:ind w:firstLine="480"/>
        <w:jc w:val="both"/>
        <w:rPr>
          <w:rFonts w:ascii="微軟正黑體" w:eastAsia="微軟正黑體" w:hAnsi="微軟正黑體"/>
          <w:b/>
          <w:bCs/>
          <w:color w:val="FFFFFF" w:themeColor="background1"/>
          <w:sz w:val="36"/>
          <w:szCs w:val="36"/>
        </w:rPr>
      </w:pPr>
      <w:r w:rsidRPr="0078531D">
        <w:rPr>
          <w:rFonts w:ascii="微軟正黑體" w:eastAsia="微軟正黑體" w:hAnsi="微軟正黑體"/>
          <w:b/>
          <w:bCs/>
          <w:color w:val="FFFFFF" w:themeColor="background1"/>
          <w:sz w:val="36"/>
          <w:szCs w:val="36"/>
        </w:rPr>
        <w:t>無線充調節能量的方式通常可以通過調節頻率和調節電壓實現，iPhone 12 之前</w:t>
      </w:r>
      <w:proofErr w:type="gramStart"/>
      <w:r w:rsidRPr="0078531D">
        <w:rPr>
          <w:rFonts w:ascii="微軟正黑體" w:eastAsia="微軟正黑體" w:hAnsi="微軟正黑體"/>
          <w:b/>
          <w:bCs/>
          <w:color w:val="FFFFFF" w:themeColor="background1"/>
          <w:sz w:val="36"/>
          <w:szCs w:val="36"/>
        </w:rPr>
        <w:t>無線充都是</w:t>
      </w:r>
      <w:proofErr w:type="gramEnd"/>
      <w:r w:rsidRPr="0078531D">
        <w:rPr>
          <w:rFonts w:ascii="微軟正黑體" w:eastAsia="微軟正黑體" w:hAnsi="微軟正黑體"/>
          <w:b/>
          <w:bCs/>
          <w:color w:val="FFFFFF" w:themeColor="background1"/>
          <w:sz w:val="36"/>
          <w:szCs w:val="36"/>
        </w:rPr>
        <w:t>定頻調壓，通過調節電壓實現調節能量，而蘋果熱衷於定頻調壓架構，</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同樣也是定頻調壓架構。</w:t>
      </w:r>
    </w:p>
    <w:p w14:paraId="42FD57C1" w14:textId="77777777" w:rsidR="0086280C" w:rsidRPr="0078531D" w:rsidRDefault="0086280C" w:rsidP="0078531D">
      <w:pPr>
        <w:pStyle w:val="a3"/>
        <w:spacing w:line="300" w:lineRule="auto"/>
        <w:ind w:firstLine="480"/>
        <w:jc w:val="both"/>
        <w:rPr>
          <w:rFonts w:ascii="微軟正黑體" w:eastAsia="微軟正黑體" w:hAnsi="微軟正黑體"/>
          <w:b/>
          <w:bCs/>
          <w:color w:val="FFFFFF" w:themeColor="background1"/>
          <w:sz w:val="36"/>
          <w:szCs w:val="36"/>
        </w:rPr>
      </w:pPr>
    </w:p>
    <w:p w14:paraId="1C0E952F" w14:textId="5BA0CDA0" w:rsidR="00C779B2" w:rsidRPr="0078531D" w:rsidRDefault="00C779B2" w:rsidP="0078531D">
      <w:pPr>
        <w:pStyle w:val="a3"/>
        <w:spacing w:line="300" w:lineRule="auto"/>
        <w:ind w:firstLine="480"/>
        <w:jc w:val="both"/>
        <w:rPr>
          <w:rFonts w:ascii="微軟正黑體" w:eastAsia="微軟正黑體" w:hAnsi="微軟正黑體"/>
          <w:b/>
          <w:bCs/>
          <w:color w:val="FFFFFF" w:themeColor="background1"/>
          <w:sz w:val="36"/>
          <w:szCs w:val="36"/>
        </w:rPr>
      </w:pPr>
      <w:r w:rsidRPr="0078531D">
        <w:rPr>
          <w:rFonts w:ascii="微軟正黑體" w:eastAsia="微軟正黑體" w:hAnsi="微軟正黑體"/>
          <w:b/>
          <w:bCs/>
          <w:color w:val="FFFFFF" w:themeColor="background1"/>
          <w:sz w:val="36"/>
          <w:szCs w:val="36"/>
        </w:rPr>
        <w:t xml:space="preserve">相信大家都看過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w:t>
      </w:r>
      <w:proofErr w:type="gramStart"/>
      <w:r w:rsidRPr="0078531D">
        <w:rPr>
          <w:rFonts w:ascii="微軟正黑體" w:eastAsia="微軟正黑體" w:hAnsi="微軟正黑體"/>
          <w:b/>
          <w:bCs/>
          <w:color w:val="FFFFFF" w:themeColor="background1"/>
          <w:sz w:val="36"/>
          <w:szCs w:val="36"/>
        </w:rPr>
        <w:t>拆解圖</w:t>
      </w:r>
      <w:proofErr w:type="gramEnd"/>
      <w:r w:rsidRPr="0078531D">
        <w:rPr>
          <w:rFonts w:ascii="微軟正黑體" w:eastAsia="微軟正黑體" w:hAnsi="微軟正黑體"/>
          <w:b/>
          <w:bCs/>
          <w:color w:val="FFFFFF" w:themeColor="background1"/>
          <w:sz w:val="36"/>
          <w:szCs w:val="36"/>
        </w:rPr>
        <w:t>，在 USB-C 頭位置有比較複雜的電路，那部分電路是升壓電路，</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通過 PD 觸發9V電壓輸入，升壓後得到比較高的電壓（最大電壓在15V左右），再給線圈的</w:t>
      </w:r>
      <w:proofErr w:type="gramStart"/>
      <w:r w:rsidRPr="0078531D">
        <w:rPr>
          <w:rFonts w:ascii="微軟正黑體" w:eastAsia="微軟正黑體" w:hAnsi="微軟正黑體"/>
          <w:b/>
          <w:bCs/>
          <w:color w:val="FFFFFF" w:themeColor="background1"/>
          <w:sz w:val="36"/>
          <w:szCs w:val="36"/>
        </w:rPr>
        <w:t>橋驅供電</w:t>
      </w:r>
      <w:proofErr w:type="gramEnd"/>
      <w:r w:rsidRPr="0078531D">
        <w:rPr>
          <w:rFonts w:ascii="微軟正黑體" w:eastAsia="微軟正黑體" w:hAnsi="微軟正黑體"/>
          <w:b/>
          <w:bCs/>
          <w:color w:val="FFFFFF" w:themeColor="background1"/>
          <w:sz w:val="36"/>
          <w:szCs w:val="36"/>
        </w:rPr>
        <w:t>實現較高電壓的無線能量傳輸，從而</w:t>
      </w:r>
      <w:proofErr w:type="gramStart"/>
      <w:r w:rsidRPr="0078531D">
        <w:rPr>
          <w:rFonts w:ascii="微軟正黑體" w:eastAsia="微軟正黑體" w:hAnsi="微軟正黑體"/>
          <w:b/>
          <w:bCs/>
          <w:color w:val="FFFFFF" w:themeColor="background1"/>
          <w:sz w:val="36"/>
          <w:szCs w:val="36"/>
        </w:rPr>
        <w:t>達到快充的</w:t>
      </w:r>
      <w:proofErr w:type="gramEnd"/>
      <w:r w:rsidRPr="0078531D">
        <w:rPr>
          <w:rFonts w:ascii="微軟正黑體" w:eastAsia="微軟正黑體" w:hAnsi="微軟正黑體"/>
          <w:b/>
          <w:bCs/>
          <w:color w:val="FFFFFF" w:themeColor="background1"/>
          <w:sz w:val="36"/>
          <w:szCs w:val="36"/>
        </w:rPr>
        <w:t>目的。</w:t>
      </w:r>
    </w:p>
    <w:p w14:paraId="767DE5C4" w14:textId="77777777" w:rsidR="00C779B2" w:rsidRPr="0078531D" w:rsidRDefault="00C779B2" w:rsidP="0078531D">
      <w:pPr>
        <w:pStyle w:val="a3"/>
        <w:spacing w:line="300" w:lineRule="auto"/>
        <w:jc w:val="both"/>
        <w:rPr>
          <w:rFonts w:ascii="微軟正黑體" w:eastAsia="微軟正黑體" w:hAnsi="微軟正黑體"/>
          <w:b/>
          <w:bCs/>
          <w:color w:val="00FF00"/>
          <w:sz w:val="36"/>
          <w:szCs w:val="36"/>
        </w:rPr>
      </w:pPr>
      <w:r w:rsidRPr="0078531D">
        <w:rPr>
          <w:rFonts w:ascii="微軟正黑體" w:eastAsia="微軟正黑體" w:hAnsi="微軟正黑體"/>
          <w:b/>
          <w:bCs/>
          <w:noProof/>
          <w:color w:val="00FF00"/>
          <w:sz w:val="36"/>
          <w:szCs w:val="36"/>
        </w:rPr>
        <w:drawing>
          <wp:inline distT="0" distB="0" distL="0" distR="0" wp14:anchorId="191C126F" wp14:editId="64FBF228">
            <wp:extent cx="4286250" cy="3219450"/>
            <wp:effectExtent l="0" t="0" r="0" b="0"/>
            <wp:docPr id="10" name="圖片 10" descr="MagSafe 是什麼？蘋果磁吸無線充電15W深入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gSafe 是什麼？蘋果磁吸無線充電15W深入解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6250" cy="3219450"/>
                    </a:xfrm>
                    <a:prstGeom prst="rect">
                      <a:avLst/>
                    </a:prstGeom>
                    <a:noFill/>
                    <a:ln>
                      <a:noFill/>
                    </a:ln>
                  </pic:spPr>
                </pic:pic>
              </a:graphicData>
            </a:graphic>
          </wp:inline>
        </w:drawing>
      </w:r>
    </w:p>
    <w:p w14:paraId="56E48B29" w14:textId="77777777" w:rsidR="00C779B2" w:rsidRPr="0078531D" w:rsidRDefault="00C779B2" w:rsidP="0078531D">
      <w:pPr>
        <w:pStyle w:val="a3"/>
        <w:spacing w:line="300" w:lineRule="auto"/>
        <w:ind w:firstLine="480"/>
        <w:jc w:val="both"/>
        <w:rPr>
          <w:rFonts w:ascii="微軟正黑體" w:eastAsia="微軟正黑體" w:hAnsi="微軟正黑體"/>
          <w:b/>
          <w:bCs/>
          <w:color w:val="FFFFFF" w:themeColor="background1"/>
          <w:sz w:val="36"/>
          <w:szCs w:val="36"/>
        </w:rPr>
      </w:pP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無線充的頻率是直接使用 Apple Watch </w:t>
      </w:r>
      <w:proofErr w:type="gramStart"/>
      <w:r w:rsidRPr="0078531D">
        <w:rPr>
          <w:rFonts w:ascii="微軟正黑體" w:eastAsia="微軟正黑體" w:hAnsi="微軟正黑體"/>
          <w:b/>
          <w:bCs/>
          <w:color w:val="FFFFFF" w:themeColor="background1"/>
          <w:sz w:val="36"/>
          <w:szCs w:val="36"/>
        </w:rPr>
        <w:t>磁吸無線</w:t>
      </w:r>
      <w:proofErr w:type="gramEnd"/>
      <w:r w:rsidRPr="0078531D">
        <w:rPr>
          <w:rFonts w:ascii="微軟正黑體" w:eastAsia="微軟正黑體" w:hAnsi="微軟正黑體"/>
          <w:b/>
          <w:bCs/>
          <w:color w:val="FFFFFF" w:themeColor="background1"/>
          <w:sz w:val="36"/>
          <w:szCs w:val="36"/>
        </w:rPr>
        <w:t>充相近的頻率 360Khz左右（實測在一定範圍內都可以），顯然這個頻率是蘋果經過各種驗證測試得到，採用這個頻率是因為這個頻率對磁鐵的影響最小。</w:t>
      </w:r>
    </w:p>
    <w:p w14:paraId="18BB8095" w14:textId="77777777" w:rsidR="00C779B2" w:rsidRPr="0078531D" w:rsidRDefault="00C779B2" w:rsidP="0078531D">
      <w:pPr>
        <w:pStyle w:val="a3"/>
        <w:spacing w:line="300" w:lineRule="auto"/>
        <w:jc w:val="both"/>
        <w:rPr>
          <w:rFonts w:ascii="微軟正黑體" w:eastAsia="微軟正黑體" w:hAnsi="微軟正黑體"/>
          <w:b/>
          <w:bCs/>
          <w:color w:val="00FF00"/>
          <w:sz w:val="36"/>
          <w:szCs w:val="36"/>
        </w:rPr>
      </w:pPr>
      <w:r w:rsidRPr="0078531D">
        <w:rPr>
          <w:rFonts w:ascii="微軟正黑體" w:eastAsia="微軟正黑體" w:hAnsi="微軟正黑體"/>
          <w:b/>
          <w:bCs/>
          <w:color w:val="00FF00"/>
          <w:sz w:val="36"/>
          <w:szCs w:val="36"/>
        </w:rPr>
        <w:t> </w:t>
      </w:r>
    </w:p>
    <w:p w14:paraId="6C40A20D" w14:textId="77777777" w:rsidR="00C779B2" w:rsidRPr="0078531D" w:rsidRDefault="00C779B2" w:rsidP="0078531D">
      <w:pPr>
        <w:pStyle w:val="a3"/>
        <w:spacing w:line="300" w:lineRule="auto"/>
        <w:jc w:val="both"/>
        <w:rPr>
          <w:rFonts w:ascii="微軟正黑體" w:eastAsia="微軟正黑體" w:hAnsi="微軟正黑體"/>
          <w:b/>
          <w:bCs/>
          <w:color w:val="00FF00"/>
          <w:sz w:val="40"/>
          <w:szCs w:val="40"/>
        </w:rPr>
      </w:pPr>
      <w:proofErr w:type="spellStart"/>
      <w:r w:rsidRPr="0078531D">
        <w:rPr>
          <w:rFonts w:ascii="微軟正黑體" w:eastAsia="微軟正黑體" w:hAnsi="微軟正黑體"/>
          <w:b/>
          <w:bCs/>
          <w:color w:val="00FF00"/>
          <w:sz w:val="40"/>
          <w:szCs w:val="40"/>
        </w:rPr>
        <w:t>MagSafe</w:t>
      </w:r>
      <w:proofErr w:type="spellEnd"/>
      <w:r w:rsidRPr="0078531D">
        <w:rPr>
          <w:rFonts w:ascii="微軟正黑體" w:eastAsia="微軟正黑體" w:hAnsi="微軟正黑體"/>
          <w:b/>
          <w:bCs/>
          <w:color w:val="00FF00"/>
          <w:sz w:val="40"/>
          <w:szCs w:val="40"/>
        </w:rPr>
        <w:t xml:space="preserve"> </w:t>
      </w:r>
      <w:proofErr w:type="gramStart"/>
      <w:r w:rsidRPr="0078531D">
        <w:rPr>
          <w:rFonts w:ascii="微軟正黑體" w:eastAsia="微軟正黑體" w:hAnsi="微軟正黑體"/>
          <w:b/>
          <w:bCs/>
          <w:color w:val="00FF00"/>
          <w:sz w:val="40"/>
          <w:szCs w:val="40"/>
        </w:rPr>
        <w:t>快充效率</w:t>
      </w:r>
      <w:proofErr w:type="gramEnd"/>
      <w:r w:rsidRPr="0078531D">
        <w:rPr>
          <w:rFonts w:ascii="微軟正黑體" w:eastAsia="微軟正黑體" w:hAnsi="微軟正黑體"/>
          <w:b/>
          <w:bCs/>
          <w:color w:val="00FF00"/>
          <w:sz w:val="40"/>
          <w:szCs w:val="40"/>
        </w:rPr>
        <w:t>比起有線更低</w:t>
      </w:r>
    </w:p>
    <w:p w14:paraId="376CE610" w14:textId="77777777" w:rsidR="0086280C" w:rsidRPr="0078531D" w:rsidRDefault="0086280C" w:rsidP="0078531D">
      <w:pPr>
        <w:pStyle w:val="a3"/>
        <w:spacing w:line="300" w:lineRule="auto"/>
        <w:jc w:val="both"/>
        <w:rPr>
          <w:rFonts w:ascii="微軟正黑體" w:eastAsia="微軟正黑體" w:hAnsi="微軟正黑體"/>
          <w:b/>
          <w:bCs/>
          <w:color w:val="FFFFFF" w:themeColor="background1"/>
          <w:sz w:val="36"/>
          <w:szCs w:val="36"/>
        </w:rPr>
      </w:pPr>
    </w:p>
    <w:p w14:paraId="0695C955" w14:textId="0C1C5EC8" w:rsidR="00C779B2" w:rsidRPr="0078531D" w:rsidRDefault="00C779B2" w:rsidP="0078531D">
      <w:pPr>
        <w:pStyle w:val="a3"/>
        <w:spacing w:line="300" w:lineRule="auto"/>
        <w:ind w:firstLine="480"/>
        <w:jc w:val="both"/>
        <w:rPr>
          <w:rFonts w:ascii="微軟正黑體" w:eastAsia="微軟正黑體" w:hAnsi="微軟正黑體"/>
          <w:b/>
          <w:bCs/>
          <w:color w:val="FFFFFF" w:themeColor="background1"/>
          <w:sz w:val="36"/>
          <w:szCs w:val="36"/>
        </w:rPr>
      </w:pP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無線充電器看似美好，但是比起有線 Lightning </w:t>
      </w:r>
      <w:proofErr w:type="gramStart"/>
      <w:r w:rsidRPr="0078531D">
        <w:rPr>
          <w:rFonts w:ascii="微軟正黑體" w:eastAsia="微軟正黑體" w:hAnsi="微軟正黑體"/>
          <w:b/>
          <w:bCs/>
          <w:color w:val="FFFFFF" w:themeColor="background1"/>
          <w:sz w:val="36"/>
          <w:szCs w:val="36"/>
        </w:rPr>
        <w:t>快充反而</w:t>
      </w:r>
      <w:proofErr w:type="gramEnd"/>
      <w:r w:rsidRPr="0078531D">
        <w:rPr>
          <w:rFonts w:ascii="微軟正黑體" w:eastAsia="微軟正黑體" w:hAnsi="微軟正黑體"/>
          <w:b/>
          <w:bCs/>
          <w:color w:val="FFFFFF" w:themeColor="background1"/>
          <w:sz w:val="36"/>
          <w:szCs w:val="36"/>
        </w:rPr>
        <w:t xml:space="preserve">效率更低，可發現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無線充電在充30分鐘後，只能替 iPhone 充滿 24% 左右電力，比起 iPhone </w:t>
      </w:r>
      <w:proofErr w:type="gramStart"/>
      <w:r w:rsidRPr="0078531D">
        <w:rPr>
          <w:rFonts w:ascii="微軟正黑體" w:eastAsia="微軟正黑體" w:hAnsi="微軟正黑體"/>
          <w:b/>
          <w:bCs/>
          <w:color w:val="FFFFFF" w:themeColor="background1"/>
          <w:sz w:val="36"/>
          <w:szCs w:val="36"/>
        </w:rPr>
        <w:t>有線快充半小時</w:t>
      </w:r>
      <w:proofErr w:type="gramEnd"/>
      <w:r w:rsidRPr="0078531D">
        <w:rPr>
          <w:rFonts w:ascii="微軟正黑體" w:eastAsia="微軟正黑體" w:hAnsi="微軟正黑體"/>
          <w:b/>
          <w:bCs/>
          <w:color w:val="FFFFFF" w:themeColor="background1"/>
          <w:sz w:val="36"/>
          <w:szCs w:val="36"/>
        </w:rPr>
        <w:t xml:space="preserve"> 50% 幾乎少了將近一半。</w:t>
      </w:r>
    </w:p>
    <w:p w14:paraId="37F0AA7D" w14:textId="77777777" w:rsidR="0086280C" w:rsidRPr="0078531D" w:rsidRDefault="0086280C" w:rsidP="0078531D">
      <w:pPr>
        <w:pStyle w:val="a3"/>
        <w:spacing w:line="300" w:lineRule="auto"/>
        <w:ind w:firstLine="480"/>
        <w:jc w:val="both"/>
        <w:rPr>
          <w:rFonts w:ascii="微軟正黑體" w:eastAsia="微軟正黑體" w:hAnsi="微軟正黑體"/>
          <w:b/>
          <w:bCs/>
          <w:color w:val="FFFFFF" w:themeColor="background1"/>
          <w:sz w:val="36"/>
          <w:szCs w:val="36"/>
        </w:rPr>
      </w:pPr>
    </w:p>
    <w:p w14:paraId="3B59780D" w14:textId="67C2D19F" w:rsidR="00C779B2" w:rsidRPr="0078531D" w:rsidRDefault="00C779B2" w:rsidP="0078531D">
      <w:pPr>
        <w:pStyle w:val="a3"/>
        <w:spacing w:line="300" w:lineRule="auto"/>
        <w:ind w:firstLine="480"/>
        <w:jc w:val="both"/>
        <w:rPr>
          <w:rFonts w:ascii="微軟正黑體" w:eastAsia="微軟正黑體" w:hAnsi="微軟正黑體"/>
          <w:b/>
          <w:bCs/>
          <w:color w:val="FFFFFF" w:themeColor="background1"/>
          <w:sz w:val="36"/>
          <w:szCs w:val="36"/>
        </w:rPr>
      </w:pP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w:t>
      </w:r>
      <w:proofErr w:type="gramStart"/>
      <w:r w:rsidRPr="0078531D">
        <w:rPr>
          <w:rFonts w:ascii="微軟正黑體" w:eastAsia="微軟正黑體" w:hAnsi="微軟正黑體"/>
          <w:b/>
          <w:bCs/>
          <w:color w:val="FFFFFF" w:themeColor="background1"/>
          <w:sz w:val="36"/>
          <w:szCs w:val="36"/>
        </w:rPr>
        <w:t>無帶殼</w:t>
      </w:r>
      <w:proofErr w:type="gramEnd"/>
      <w:r w:rsidRPr="0078531D">
        <w:rPr>
          <w:rFonts w:ascii="微軟正黑體" w:eastAsia="微軟正黑體" w:hAnsi="微軟正黑體"/>
          <w:b/>
          <w:bCs/>
          <w:color w:val="FFFFFF" w:themeColor="background1"/>
          <w:sz w:val="36"/>
          <w:szCs w:val="36"/>
        </w:rPr>
        <w:t>充電效率，在有外加散熱降溫設備情況下測試</w:t>
      </w:r>
      <w:proofErr w:type="gramStart"/>
      <w:r w:rsidRPr="0078531D">
        <w:rPr>
          <w:rFonts w:ascii="微軟正黑體" w:eastAsia="微軟正黑體" w:hAnsi="微軟正黑體"/>
          <w:b/>
          <w:bCs/>
          <w:color w:val="FFFFFF" w:themeColor="background1"/>
          <w:sz w:val="36"/>
          <w:szCs w:val="36"/>
        </w:rPr>
        <w:t>）</w:t>
      </w:r>
      <w:proofErr w:type="gramEnd"/>
      <w:r w:rsidRPr="0078531D">
        <w:rPr>
          <w:rFonts w:ascii="微軟正黑體" w:eastAsia="微軟正黑體" w:hAnsi="微軟正黑體"/>
          <w:b/>
          <w:bCs/>
          <w:color w:val="FFFFFF" w:themeColor="background1"/>
          <w:sz w:val="36"/>
          <w:szCs w:val="36"/>
        </w:rPr>
        <w:t xml:space="preserve">，能在1小時充入42%電量、2小時充入63%電量，充滿電需3小時21分鐘，；如果有裝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w:t>
      </w:r>
      <w:proofErr w:type="gramStart"/>
      <w:r w:rsidRPr="0078531D">
        <w:rPr>
          <w:rFonts w:ascii="微軟正黑體" w:eastAsia="微軟正黑體" w:hAnsi="微軟正黑體"/>
          <w:b/>
          <w:bCs/>
          <w:color w:val="FFFFFF" w:themeColor="background1"/>
          <w:sz w:val="36"/>
          <w:szCs w:val="36"/>
        </w:rPr>
        <w:t>保護殼</w:t>
      </w:r>
      <w:proofErr w:type="gramEnd"/>
      <w:r w:rsidRPr="0078531D">
        <w:rPr>
          <w:rFonts w:ascii="微軟正黑體" w:eastAsia="微軟正黑體" w:hAnsi="微軟正黑體"/>
          <w:b/>
          <w:bCs/>
          <w:color w:val="FFFFFF" w:themeColor="background1"/>
          <w:sz w:val="36"/>
          <w:szCs w:val="36"/>
        </w:rPr>
        <w:t xml:space="preserve">，時間需耗費3小時33分鐘，假如放在一個不含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w:t>
      </w:r>
      <w:proofErr w:type="gramStart"/>
      <w:r w:rsidRPr="0078531D">
        <w:rPr>
          <w:rFonts w:ascii="微軟正黑體" w:eastAsia="微軟正黑體" w:hAnsi="微軟正黑體"/>
          <w:b/>
          <w:bCs/>
          <w:color w:val="FFFFFF" w:themeColor="background1"/>
          <w:sz w:val="36"/>
          <w:szCs w:val="36"/>
        </w:rPr>
        <w:t>保護殼（薄型</w:t>
      </w:r>
      <w:proofErr w:type="gramEnd"/>
      <w:r w:rsidRPr="0078531D">
        <w:rPr>
          <w:rFonts w:ascii="微軟正黑體" w:eastAsia="微軟正黑體" w:hAnsi="微軟正黑體"/>
          <w:b/>
          <w:bCs/>
          <w:color w:val="FFFFFF" w:themeColor="background1"/>
          <w:sz w:val="36"/>
          <w:szCs w:val="36"/>
        </w:rPr>
        <w:t>）下充電，時間花費就需要4小時20分鐘。</w:t>
      </w:r>
    </w:p>
    <w:p w14:paraId="725F7112" w14:textId="77777777" w:rsidR="00C779B2" w:rsidRPr="0078531D" w:rsidRDefault="00C779B2" w:rsidP="0078531D">
      <w:pPr>
        <w:pStyle w:val="a3"/>
        <w:spacing w:line="300" w:lineRule="auto"/>
        <w:jc w:val="both"/>
        <w:rPr>
          <w:rFonts w:ascii="微軟正黑體" w:eastAsia="微軟正黑體" w:hAnsi="微軟正黑體"/>
          <w:b/>
          <w:bCs/>
          <w:color w:val="00FF00"/>
          <w:sz w:val="36"/>
          <w:szCs w:val="36"/>
        </w:rPr>
      </w:pPr>
      <w:r w:rsidRPr="0078531D">
        <w:rPr>
          <w:rFonts w:ascii="微軟正黑體" w:eastAsia="微軟正黑體" w:hAnsi="微軟正黑體"/>
          <w:b/>
          <w:bCs/>
          <w:noProof/>
          <w:color w:val="00FF00"/>
          <w:sz w:val="36"/>
          <w:szCs w:val="36"/>
        </w:rPr>
        <w:drawing>
          <wp:inline distT="0" distB="0" distL="0" distR="0" wp14:anchorId="3085CD76" wp14:editId="1827F50C">
            <wp:extent cx="5274310" cy="4112895"/>
            <wp:effectExtent l="0" t="0" r="2540" b="1905"/>
            <wp:docPr id="9" name="圖片 9" descr="MagSafe 是什麼？蘋果磁吸無線充電15W深入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gSafe 是什麼？蘋果磁吸無線充電15W深入解析"/>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112895"/>
                    </a:xfrm>
                    <a:prstGeom prst="rect">
                      <a:avLst/>
                    </a:prstGeom>
                    <a:noFill/>
                    <a:ln>
                      <a:noFill/>
                    </a:ln>
                  </pic:spPr>
                </pic:pic>
              </a:graphicData>
            </a:graphic>
          </wp:inline>
        </w:drawing>
      </w:r>
    </w:p>
    <w:p w14:paraId="5281C463" w14:textId="77777777" w:rsidR="00C779B2" w:rsidRPr="0078531D" w:rsidRDefault="00C779B2" w:rsidP="0078531D">
      <w:pPr>
        <w:pStyle w:val="a3"/>
        <w:spacing w:line="300" w:lineRule="auto"/>
        <w:ind w:firstLine="480"/>
        <w:jc w:val="both"/>
        <w:rPr>
          <w:rFonts w:ascii="微軟正黑體" w:eastAsia="微軟正黑體" w:hAnsi="微軟正黑體"/>
          <w:b/>
          <w:bCs/>
          <w:color w:val="FFFFFF" w:themeColor="background1"/>
          <w:sz w:val="36"/>
          <w:szCs w:val="36"/>
        </w:rPr>
      </w:pP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充電器替 iPhone 12 充電後，剛開始會短暫爬升9V 1.5A檔位，約20分後電流穩定在1A左右，全程電壓波動幅度較小，1小時30分到3小時中間電流則具有周期性的較大波動，約3小時後電流逐漸下降直至充電結束，無線充輸入端最高功率為8.92V 2.02A 18.09W。</w:t>
      </w:r>
    </w:p>
    <w:p w14:paraId="5757E5C0" w14:textId="77777777" w:rsidR="00C779B2" w:rsidRPr="0078531D" w:rsidRDefault="00C779B2" w:rsidP="0078531D">
      <w:pPr>
        <w:pStyle w:val="a3"/>
        <w:spacing w:line="300" w:lineRule="auto"/>
        <w:jc w:val="both"/>
        <w:rPr>
          <w:rFonts w:ascii="微軟正黑體" w:eastAsia="微軟正黑體" w:hAnsi="微軟正黑體"/>
          <w:b/>
          <w:bCs/>
          <w:color w:val="00FF00"/>
          <w:sz w:val="36"/>
          <w:szCs w:val="36"/>
        </w:rPr>
      </w:pPr>
      <w:r w:rsidRPr="0078531D">
        <w:rPr>
          <w:rFonts w:ascii="微軟正黑體" w:eastAsia="微軟正黑體" w:hAnsi="微軟正黑體"/>
          <w:b/>
          <w:bCs/>
          <w:noProof/>
          <w:color w:val="00FF00"/>
          <w:sz w:val="36"/>
          <w:szCs w:val="36"/>
        </w:rPr>
        <w:drawing>
          <wp:inline distT="0" distB="0" distL="0" distR="0" wp14:anchorId="4FF08448" wp14:editId="590F9D77">
            <wp:extent cx="5274310" cy="3164840"/>
            <wp:effectExtent l="0" t="0" r="2540" b="0"/>
            <wp:docPr id="8" name="圖片 8" descr="MagSafe 是什麼？蘋果磁吸無線充電15W深入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gSafe 是什麼？蘋果磁吸無線充電15W深入解析"/>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64840"/>
                    </a:xfrm>
                    <a:prstGeom prst="rect">
                      <a:avLst/>
                    </a:prstGeom>
                    <a:noFill/>
                    <a:ln>
                      <a:noFill/>
                    </a:ln>
                  </pic:spPr>
                </pic:pic>
              </a:graphicData>
            </a:graphic>
          </wp:inline>
        </w:drawing>
      </w:r>
    </w:p>
    <w:p w14:paraId="6215E425" w14:textId="77777777" w:rsidR="00C779B2" w:rsidRPr="0078531D" w:rsidRDefault="00C779B2" w:rsidP="0078531D">
      <w:pPr>
        <w:pStyle w:val="a3"/>
        <w:spacing w:line="300" w:lineRule="auto"/>
        <w:ind w:firstLine="480"/>
        <w:jc w:val="both"/>
        <w:rPr>
          <w:rFonts w:ascii="微軟正黑體" w:eastAsia="微軟正黑體" w:hAnsi="微軟正黑體"/>
          <w:b/>
          <w:bCs/>
          <w:color w:val="FFFFFF" w:themeColor="background1"/>
          <w:sz w:val="36"/>
          <w:szCs w:val="36"/>
        </w:rPr>
      </w:pPr>
      <w:proofErr w:type="spellStart"/>
      <w:r w:rsidRPr="0078531D">
        <w:rPr>
          <w:rFonts w:ascii="微軟正黑體" w:eastAsia="微軟正黑體" w:hAnsi="微軟正黑體"/>
          <w:b/>
          <w:bCs/>
          <w:color w:val="FFFFFF" w:themeColor="background1"/>
          <w:sz w:val="36"/>
          <w:szCs w:val="36"/>
        </w:rPr>
        <w:t>MageSafe</w:t>
      </w:r>
      <w:proofErr w:type="spellEnd"/>
      <w:r w:rsidRPr="0078531D">
        <w:rPr>
          <w:rFonts w:ascii="微軟正黑體" w:eastAsia="微軟正黑體" w:hAnsi="微軟正黑體"/>
          <w:b/>
          <w:bCs/>
          <w:color w:val="FFFFFF" w:themeColor="background1"/>
          <w:sz w:val="36"/>
          <w:szCs w:val="36"/>
        </w:rPr>
        <w:t xml:space="preserve"> 無線充電效率比起有線PD效率更慢，實際有線充滿電已經達到快90%電量，</w:t>
      </w:r>
      <w:proofErr w:type="spellStart"/>
      <w:r w:rsidRPr="0078531D">
        <w:rPr>
          <w:rFonts w:ascii="微軟正黑體" w:eastAsia="微軟正黑體" w:hAnsi="微軟正黑體"/>
          <w:b/>
          <w:bCs/>
          <w:color w:val="FFFFFF" w:themeColor="background1"/>
          <w:sz w:val="36"/>
          <w:szCs w:val="36"/>
        </w:rPr>
        <w:t>MageSafe</w:t>
      </w:r>
      <w:proofErr w:type="spellEnd"/>
      <w:r w:rsidRPr="0078531D">
        <w:rPr>
          <w:rFonts w:ascii="微軟正黑體" w:eastAsia="微軟正黑體" w:hAnsi="微軟正黑體"/>
          <w:b/>
          <w:bCs/>
          <w:color w:val="FFFFFF" w:themeColor="background1"/>
          <w:sz w:val="36"/>
          <w:szCs w:val="36"/>
        </w:rPr>
        <w:t xml:space="preserve"> 充電效率還會停留在50%以下。</w:t>
      </w:r>
    </w:p>
    <w:p w14:paraId="7CDE40C5" w14:textId="77777777" w:rsidR="00C779B2" w:rsidRPr="0078531D" w:rsidRDefault="00C779B2" w:rsidP="0078531D">
      <w:pPr>
        <w:pStyle w:val="a3"/>
        <w:spacing w:line="300" w:lineRule="auto"/>
        <w:jc w:val="both"/>
        <w:rPr>
          <w:rFonts w:ascii="微軟正黑體" w:eastAsia="微軟正黑體" w:hAnsi="微軟正黑體"/>
          <w:b/>
          <w:bCs/>
          <w:color w:val="00FF00"/>
          <w:sz w:val="36"/>
          <w:szCs w:val="36"/>
        </w:rPr>
      </w:pPr>
      <w:r w:rsidRPr="0078531D">
        <w:rPr>
          <w:rFonts w:ascii="微軟正黑體" w:eastAsia="微軟正黑體" w:hAnsi="微軟正黑體"/>
          <w:b/>
          <w:bCs/>
          <w:noProof/>
          <w:color w:val="00FF00"/>
          <w:sz w:val="36"/>
          <w:szCs w:val="36"/>
        </w:rPr>
        <w:drawing>
          <wp:inline distT="0" distB="0" distL="0" distR="0" wp14:anchorId="4718B9DE" wp14:editId="1A9F591C">
            <wp:extent cx="5274310" cy="3975735"/>
            <wp:effectExtent l="0" t="0" r="2540" b="5715"/>
            <wp:docPr id="7" name="圖片 7" descr="MagSafe 是什麼？蘋果磁吸無線充電15W深入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gSafe 是什麼？蘋果磁吸無線充電15W深入解析"/>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975735"/>
                    </a:xfrm>
                    <a:prstGeom prst="rect">
                      <a:avLst/>
                    </a:prstGeom>
                    <a:noFill/>
                    <a:ln>
                      <a:noFill/>
                    </a:ln>
                  </pic:spPr>
                </pic:pic>
              </a:graphicData>
            </a:graphic>
          </wp:inline>
        </w:drawing>
      </w:r>
    </w:p>
    <w:p w14:paraId="7567C3E5" w14:textId="77777777" w:rsidR="00C779B2" w:rsidRPr="0078531D" w:rsidRDefault="00C779B2" w:rsidP="0078531D">
      <w:pPr>
        <w:pStyle w:val="a3"/>
        <w:spacing w:line="300" w:lineRule="auto"/>
        <w:ind w:firstLine="480"/>
        <w:jc w:val="both"/>
        <w:rPr>
          <w:rFonts w:ascii="微軟正黑體" w:eastAsia="微軟正黑體" w:hAnsi="微軟正黑體"/>
          <w:b/>
          <w:bCs/>
          <w:color w:val="FFFFFF" w:themeColor="background1"/>
          <w:sz w:val="36"/>
          <w:szCs w:val="36"/>
        </w:rPr>
      </w:pPr>
      <w:r w:rsidRPr="0078531D">
        <w:rPr>
          <w:rFonts w:ascii="微軟正黑體" w:eastAsia="微軟正黑體" w:hAnsi="微軟正黑體"/>
          <w:b/>
          <w:bCs/>
          <w:color w:val="FFFFFF" w:themeColor="background1"/>
          <w:sz w:val="36"/>
          <w:szCs w:val="36"/>
        </w:rPr>
        <w:t xml:space="preserve">總結來看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充電器雖然看起來是 iPhone 12系列最佳</w:t>
      </w:r>
      <w:proofErr w:type="gramStart"/>
      <w:r w:rsidRPr="0078531D">
        <w:rPr>
          <w:rFonts w:ascii="微軟正黑體" w:eastAsia="微軟正黑體" w:hAnsi="微軟正黑體"/>
          <w:b/>
          <w:bCs/>
          <w:color w:val="FFFFFF" w:themeColor="background1"/>
          <w:sz w:val="36"/>
          <w:szCs w:val="36"/>
        </w:rPr>
        <w:t>最</w:t>
      </w:r>
      <w:proofErr w:type="gramEnd"/>
      <w:r w:rsidRPr="0078531D">
        <w:rPr>
          <w:rFonts w:ascii="微軟正黑體" w:eastAsia="微軟正黑體" w:hAnsi="微軟正黑體"/>
          <w:b/>
          <w:bCs/>
          <w:color w:val="FFFFFF" w:themeColor="background1"/>
          <w:sz w:val="36"/>
          <w:szCs w:val="36"/>
        </w:rPr>
        <w:t xml:space="preserve">新潮的無線充電方式，甚至峰值功率確實能夠達到15W以上，但是前提下必須溫度維持在低溫狀態下，才能夠維持 15W 以上高功率，實際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會因為溫度提高，自動降低充電功率，所以維持 15W 以上時間不長，整體充電效率不高，並非是想像得如此美好。</w:t>
      </w:r>
    </w:p>
    <w:p w14:paraId="28D30B9F" w14:textId="77777777" w:rsidR="00C779B2" w:rsidRPr="0078531D" w:rsidRDefault="00C779B2" w:rsidP="0078531D">
      <w:pPr>
        <w:pStyle w:val="a3"/>
        <w:spacing w:line="300" w:lineRule="auto"/>
        <w:jc w:val="both"/>
        <w:rPr>
          <w:rFonts w:ascii="微軟正黑體" w:eastAsia="微軟正黑體" w:hAnsi="微軟正黑體"/>
          <w:b/>
          <w:bCs/>
          <w:color w:val="00FF00"/>
          <w:sz w:val="36"/>
          <w:szCs w:val="36"/>
        </w:rPr>
      </w:pPr>
      <w:r w:rsidRPr="0078531D">
        <w:rPr>
          <w:rFonts w:ascii="微軟正黑體" w:eastAsia="微軟正黑體" w:hAnsi="微軟正黑體"/>
          <w:b/>
          <w:bCs/>
          <w:color w:val="00FF00"/>
          <w:sz w:val="36"/>
          <w:szCs w:val="36"/>
        </w:rPr>
        <w:t> </w:t>
      </w:r>
    </w:p>
    <w:p w14:paraId="4371AE19" w14:textId="77777777" w:rsidR="00C779B2" w:rsidRPr="0078531D" w:rsidRDefault="00C779B2" w:rsidP="0078531D">
      <w:pPr>
        <w:pStyle w:val="a3"/>
        <w:spacing w:line="300" w:lineRule="auto"/>
        <w:jc w:val="both"/>
        <w:rPr>
          <w:rFonts w:ascii="微軟正黑體" w:eastAsia="微軟正黑體" w:hAnsi="微軟正黑體"/>
          <w:b/>
          <w:bCs/>
          <w:color w:val="00FF00"/>
          <w:sz w:val="40"/>
          <w:szCs w:val="40"/>
        </w:rPr>
      </w:pPr>
      <w:proofErr w:type="spellStart"/>
      <w:r w:rsidRPr="0078531D">
        <w:rPr>
          <w:rFonts w:ascii="微軟正黑體" w:eastAsia="微軟正黑體" w:hAnsi="微軟正黑體"/>
          <w:b/>
          <w:bCs/>
          <w:color w:val="00FF00"/>
          <w:sz w:val="40"/>
          <w:szCs w:val="40"/>
        </w:rPr>
        <w:t>MagSafe</w:t>
      </w:r>
      <w:proofErr w:type="spellEnd"/>
      <w:r w:rsidRPr="0078531D">
        <w:rPr>
          <w:rFonts w:ascii="微軟正黑體" w:eastAsia="微軟正黑體" w:hAnsi="微軟正黑體"/>
          <w:b/>
          <w:bCs/>
          <w:color w:val="00FF00"/>
          <w:sz w:val="40"/>
          <w:szCs w:val="40"/>
        </w:rPr>
        <w:t xml:space="preserve"> </w:t>
      </w:r>
      <w:proofErr w:type="gramStart"/>
      <w:r w:rsidRPr="0078531D">
        <w:rPr>
          <w:rFonts w:ascii="微軟正黑體" w:eastAsia="微軟正黑體" w:hAnsi="微軟正黑體"/>
          <w:b/>
          <w:bCs/>
          <w:color w:val="00FF00"/>
          <w:sz w:val="40"/>
          <w:szCs w:val="40"/>
        </w:rPr>
        <w:t>快充協議</w:t>
      </w:r>
      <w:proofErr w:type="gramEnd"/>
      <w:r w:rsidRPr="0078531D">
        <w:rPr>
          <w:rFonts w:ascii="微軟正黑體" w:eastAsia="微軟正黑體" w:hAnsi="微軟正黑體"/>
          <w:b/>
          <w:bCs/>
          <w:color w:val="00FF00"/>
          <w:sz w:val="40"/>
          <w:szCs w:val="40"/>
        </w:rPr>
        <w:t>難以破解</w:t>
      </w:r>
    </w:p>
    <w:p w14:paraId="1117529D" w14:textId="77777777" w:rsidR="0086280C" w:rsidRPr="0078531D" w:rsidRDefault="0086280C" w:rsidP="0078531D">
      <w:pPr>
        <w:pStyle w:val="a3"/>
        <w:spacing w:line="300" w:lineRule="auto"/>
        <w:jc w:val="both"/>
        <w:rPr>
          <w:rFonts w:ascii="微軟正黑體" w:eastAsia="微軟正黑體" w:hAnsi="微軟正黑體"/>
          <w:b/>
          <w:bCs/>
          <w:color w:val="FFFFFF" w:themeColor="background1"/>
          <w:sz w:val="36"/>
          <w:szCs w:val="36"/>
        </w:rPr>
      </w:pPr>
    </w:p>
    <w:p w14:paraId="7B30DF07" w14:textId="26C93C34" w:rsidR="00C779B2" w:rsidRPr="0078531D" w:rsidRDefault="00C779B2" w:rsidP="0078531D">
      <w:pPr>
        <w:pStyle w:val="a3"/>
        <w:spacing w:line="300" w:lineRule="auto"/>
        <w:ind w:firstLine="480"/>
        <w:jc w:val="both"/>
        <w:rPr>
          <w:rFonts w:ascii="微軟正黑體" w:eastAsia="微軟正黑體" w:hAnsi="微軟正黑體"/>
          <w:b/>
          <w:bCs/>
          <w:color w:val="FFFFFF" w:themeColor="background1"/>
          <w:sz w:val="36"/>
          <w:szCs w:val="36"/>
        </w:rPr>
      </w:pPr>
      <w:r w:rsidRPr="0078531D">
        <w:rPr>
          <w:rFonts w:ascii="微軟正黑體" w:eastAsia="微軟正黑體" w:hAnsi="微軟正黑體"/>
          <w:b/>
          <w:bCs/>
          <w:color w:val="FFFFFF" w:themeColor="background1"/>
          <w:sz w:val="36"/>
          <w:szCs w:val="36"/>
        </w:rPr>
        <w:t xml:space="preserve">在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裝上</w:t>
      </w:r>
      <w:proofErr w:type="gramStart"/>
      <w:r w:rsidRPr="0078531D">
        <w:rPr>
          <w:rFonts w:ascii="微軟正黑體" w:eastAsia="微軟正黑體" w:hAnsi="微軟正黑體"/>
          <w:b/>
          <w:bCs/>
          <w:color w:val="FFFFFF" w:themeColor="background1"/>
          <w:sz w:val="36"/>
          <w:szCs w:val="36"/>
        </w:rPr>
        <w:t>保護殼和</w:t>
      </w:r>
      <w:proofErr w:type="gramEnd"/>
      <w:r w:rsidRPr="0078531D">
        <w:rPr>
          <w:rFonts w:ascii="微軟正黑體" w:eastAsia="微軟正黑體" w:hAnsi="微軟正黑體"/>
          <w:b/>
          <w:bCs/>
          <w:color w:val="FFFFFF" w:themeColor="background1"/>
          <w:sz w:val="36"/>
          <w:szCs w:val="36"/>
        </w:rPr>
        <w:t xml:space="preserve">充電時，iPhone 都會出現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動畫特效，實際這需要按照蘋果要求的無線充電協議進行 FSK 應答才能夠實現，也就是需要發射器識別 iPhone12，並且與iPhone 12 之間實現相互「握手」才能實現這個充電圈動畫。</w:t>
      </w:r>
    </w:p>
    <w:p w14:paraId="1CE9099B" w14:textId="77777777" w:rsidR="00C779B2" w:rsidRPr="0078531D" w:rsidRDefault="00C779B2" w:rsidP="0078531D">
      <w:pPr>
        <w:pStyle w:val="a3"/>
        <w:spacing w:line="300" w:lineRule="auto"/>
        <w:jc w:val="both"/>
        <w:rPr>
          <w:rFonts w:ascii="微軟正黑體" w:eastAsia="微軟正黑體" w:hAnsi="微軟正黑體"/>
          <w:b/>
          <w:bCs/>
          <w:color w:val="00FF00"/>
          <w:sz w:val="36"/>
          <w:szCs w:val="36"/>
        </w:rPr>
      </w:pPr>
      <w:r w:rsidRPr="0078531D">
        <w:rPr>
          <w:rFonts w:ascii="微軟正黑體" w:eastAsia="微軟正黑體" w:hAnsi="微軟正黑體"/>
          <w:b/>
          <w:bCs/>
          <w:noProof/>
          <w:color w:val="00FF00"/>
          <w:sz w:val="36"/>
          <w:szCs w:val="36"/>
        </w:rPr>
        <w:drawing>
          <wp:inline distT="0" distB="0" distL="0" distR="0" wp14:anchorId="6E2A4A61" wp14:editId="677468D1">
            <wp:extent cx="5274310" cy="4423410"/>
            <wp:effectExtent l="0" t="0" r="2540" b="0"/>
            <wp:docPr id="6" name="圖片 6" descr="MagSafe 是什麼？蘋果磁吸無線充電15W深入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gSafe 是什麼？蘋果磁吸無線充電15W深入解析"/>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423410"/>
                    </a:xfrm>
                    <a:prstGeom prst="rect">
                      <a:avLst/>
                    </a:prstGeom>
                    <a:noFill/>
                    <a:ln>
                      <a:noFill/>
                    </a:ln>
                  </pic:spPr>
                </pic:pic>
              </a:graphicData>
            </a:graphic>
          </wp:inline>
        </w:drawing>
      </w:r>
    </w:p>
    <w:p w14:paraId="33222EBD" w14:textId="77777777" w:rsidR="00C779B2" w:rsidRPr="0078531D" w:rsidRDefault="00C779B2" w:rsidP="0078531D">
      <w:pPr>
        <w:pStyle w:val="a3"/>
        <w:spacing w:line="300" w:lineRule="auto"/>
        <w:ind w:firstLine="480"/>
        <w:jc w:val="both"/>
        <w:rPr>
          <w:rFonts w:ascii="微軟正黑體" w:eastAsia="微軟正黑體" w:hAnsi="微軟正黑體"/>
          <w:b/>
          <w:bCs/>
          <w:color w:val="FFFFFF" w:themeColor="background1"/>
          <w:sz w:val="36"/>
          <w:szCs w:val="36"/>
        </w:rPr>
      </w:pPr>
      <w:r w:rsidRPr="0078531D">
        <w:rPr>
          <w:rFonts w:ascii="微軟正黑體" w:eastAsia="微軟正黑體" w:hAnsi="微軟正黑體"/>
          <w:b/>
          <w:bCs/>
          <w:color w:val="FFFFFF" w:themeColor="background1"/>
          <w:sz w:val="36"/>
          <w:szCs w:val="36"/>
        </w:rPr>
        <w:t xml:space="preserve">不過要實現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充電圈動畫會有好幾種應答模式，全都屬於 iPhone 12 握手機制的其中一種，只要實現任何一種就能出現充電圈，但這也是蘋果識別原廠和認證的授權方式，主要是避免第三方會破解，如副廠直接透過非授權方式改天 iOS 升級後，就會造成第三方充電完全變不出動畫機制。</w:t>
      </w:r>
    </w:p>
    <w:p w14:paraId="4167E1AD" w14:textId="77777777" w:rsidR="00C779B2" w:rsidRPr="0078531D" w:rsidRDefault="00C779B2" w:rsidP="0078531D">
      <w:pPr>
        <w:pStyle w:val="a3"/>
        <w:spacing w:line="300" w:lineRule="auto"/>
        <w:jc w:val="both"/>
        <w:rPr>
          <w:rFonts w:ascii="微軟正黑體" w:eastAsia="微軟正黑體" w:hAnsi="微軟正黑體"/>
          <w:b/>
          <w:bCs/>
          <w:color w:val="FFFFFF" w:themeColor="background1"/>
          <w:sz w:val="36"/>
          <w:szCs w:val="36"/>
        </w:rPr>
      </w:pPr>
      <w:r w:rsidRPr="0078531D">
        <w:rPr>
          <w:rFonts w:ascii="微軟正黑體" w:eastAsia="微軟正黑體" w:hAnsi="微軟正黑體"/>
          <w:b/>
          <w:bCs/>
          <w:color w:val="FFFFFF" w:themeColor="background1"/>
          <w:sz w:val="36"/>
          <w:szCs w:val="36"/>
        </w:rPr>
        <w:t xml:space="preserve">至於第三方能否破解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動畫呢？實際這是一項非常有難度的挑戰，具體 iPhone 12 額外針對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觸發動畫需要有多個數據包，流程如下：</w:t>
      </w:r>
    </w:p>
    <w:p w14:paraId="2768D6A7" w14:textId="77777777" w:rsidR="0086280C" w:rsidRPr="0078531D" w:rsidRDefault="00C779B2" w:rsidP="0078531D">
      <w:pPr>
        <w:pStyle w:val="a3"/>
        <w:spacing w:line="300" w:lineRule="auto"/>
        <w:jc w:val="both"/>
        <w:rPr>
          <w:rFonts w:ascii="微軟正黑體" w:eastAsia="微軟正黑體" w:hAnsi="微軟正黑體"/>
          <w:b/>
          <w:bCs/>
          <w:color w:val="FFFFFF" w:themeColor="background1"/>
          <w:sz w:val="36"/>
          <w:szCs w:val="36"/>
        </w:rPr>
      </w:pPr>
      <w:r w:rsidRPr="0078531D">
        <w:rPr>
          <w:rFonts w:ascii="微軟正黑體" w:eastAsia="微軟正黑體" w:hAnsi="微軟正黑體"/>
          <w:b/>
          <w:bCs/>
          <w:color w:val="FFFFFF" w:themeColor="background1"/>
          <w:sz w:val="36"/>
          <w:szCs w:val="36"/>
        </w:rPr>
        <w:t>iPhone 會發送0x01（信號強度包），然後是0x71（設備ID包），再接著是0x81數據包（設備擴展ID包），這些全是針對 iPhone12 新增的，同一</w:t>
      </w:r>
      <w:proofErr w:type="gramStart"/>
      <w:r w:rsidRPr="0078531D">
        <w:rPr>
          <w:rFonts w:ascii="微軟正黑體" w:eastAsia="微軟正黑體" w:hAnsi="微軟正黑體"/>
          <w:b/>
          <w:bCs/>
          <w:color w:val="FFFFFF" w:themeColor="background1"/>
          <w:sz w:val="36"/>
          <w:szCs w:val="36"/>
        </w:rPr>
        <w:t>個</w:t>
      </w:r>
      <w:proofErr w:type="gramEnd"/>
      <w:r w:rsidRPr="0078531D">
        <w:rPr>
          <w:rFonts w:ascii="微軟正黑體" w:eastAsia="微軟正黑體" w:hAnsi="微軟正黑體"/>
          <w:b/>
          <w:bCs/>
          <w:color w:val="FFFFFF" w:themeColor="background1"/>
          <w:sz w:val="36"/>
          <w:szCs w:val="36"/>
        </w:rPr>
        <w:t>手機每次都不同，可能跟後面的滾動碼相關</w:t>
      </w:r>
      <w:proofErr w:type="gramStart"/>
      <w:r w:rsidRPr="0078531D">
        <w:rPr>
          <w:rFonts w:ascii="微軟正黑體" w:eastAsia="微軟正黑體" w:hAnsi="微軟正黑體"/>
          <w:b/>
          <w:bCs/>
          <w:color w:val="FFFFFF" w:themeColor="background1"/>
          <w:sz w:val="36"/>
          <w:szCs w:val="36"/>
        </w:rPr>
        <w:t>）</w:t>
      </w:r>
      <w:proofErr w:type="gramEnd"/>
      <w:r w:rsidRPr="0078531D">
        <w:rPr>
          <w:rFonts w:ascii="微軟正黑體" w:eastAsia="微軟正黑體" w:hAnsi="微軟正黑體"/>
          <w:b/>
          <w:bCs/>
          <w:color w:val="FFFFFF" w:themeColor="background1"/>
          <w:sz w:val="36"/>
          <w:szCs w:val="36"/>
        </w:rPr>
        <w:t>，然後再是0x51（配置包）數據包，到這裡，如果是普通的Qi接收器（手機耳機等等），就會進入功率傳輸階段，正式傳輸能量。</w:t>
      </w:r>
      <w:r w:rsidRPr="0078531D">
        <w:rPr>
          <w:rFonts w:ascii="微軟正黑體" w:eastAsia="微軟正黑體" w:hAnsi="微軟正黑體"/>
          <w:b/>
          <w:bCs/>
          <w:color w:val="FFFFFF" w:themeColor="background1"/>
          <w:sz w:val="36"/>
          <w:szCs w:val="36"/>
        </w:rPr>
        <w:br/>
      </w:r>
    </w:p>
    <w:p w14:paraId="49497B98" w14:textId="46C8FB98" w:rsidR="00C779B2" w:rsidRPr="0078531D" w:rsidRDefault="00C779B2" w:rsidP="0078531D">
      <w:pPr>
        <w:pStyle w:val="a3"/>
        <w:spacing w:line="300" w:lineRule="auto"/>
        <w:ind w:firstLine="480"/>
        <w:jc w:val="both"/>
        <w:rPr>
          <w:rFonts w:ascii="微軟正黑體" w:eastAsia="微軟正黑體" w:hAnsi="微軟正黑體"/>
          <w:b/>
          <w:bCs/>
          <w:color w:val="FFFFFF" w:themeColor="background1"/>
          <w:sz w:val="36"/>
          <w:szCs w:val="36"/>
        </w:rPr>
      </w:pPr>
      <w:r w:rsidRPr="0078531D">
        <w:rPr>
          <w:rFonts w:ascii="微軟正黑體" w:eastAsia="微軟正黑體" w:hAnsi="微軟正黑體"/>
          <w:b/>
          <w:bCs/>
          <w:color w:val="FFFFFF" w:themeColor="background1"/>
          <w:sz w:val="36"/>
          <w:szCs w:val="36"/>
        </w:rPr>
        <w:t>但是對於iPhone12來說，它私自定義了很多不同的協議，在0x51數據包之後，需要發射器回一個0x0F的FSK，緊接著手機會發送0x28的數據包，發射器需要回</w:t>
      </w:r>
      <w:proofErr w:type="gramStart"/>
      <w:r w:rsidRPr="0078531D">
        <w:rPr>
          <w:rFonts w:ascii="微軟正黑體" w:eastAsia="微軟正黑體" w:hAnsi="微軟正黑體"/>
          <w:b/>
          <w:bCs/>
          <w:color w:val="FFFFFF" w:themeColor="background1"/>
          <w:sz w:val="36"/>
          <w:szCs w:val="36"/>
        </w:rPr>
        <w:t>复</w:t>
      </w:r>
      <w:proofErr w:type="gramEnd"/>
      <w:r w:rsidRPr="0078531D">
        <w:rPr>
          <w:rFonts w:ascii="微軟正黑體" w:eastAsia="微軟正黑體" w:hAnsi="微軟正黑體"/>
          <w:b/>
          <w:bCs/>
          <w:color w:val="FFFFFF" w:themeColor="background1"/>
          <w:sz w:val="36"/>
          <w:szCs w:val="36"/>
        </w:rPr>
        <w:t>125位的FSK（這個FSK是固定的），再緊接著手機又會請求另一個0x28的數據包，發射器需要回復一個81位的FSK（這個FSK是變化的，目前測到有好幾種回</w:t>
      </w:r>
      <w:proofErr w:type="gramStart"/>
      <w:r w:rsidRPr="0078531D">
        <w:rPr>
          <w:rFonts w:ascii="微軟正黑體" w:eastAsia="微軟正黑體" w:hAnsi="微軟正黑體"/>
          <w:b/>
          <w:bCs/>
          <w:color w:val="FFFFFF" w:themeColor="background1"/>
          <w:sz w:val="36"/>
          <w:szCs w:val="36"/>
        </w:rPr>
        <w:t>複</w:t>
      </w:r>
      <w:proofErr w:type="gramEnd"/>
      <w:r w:rsidRPr="0078531D">
        <w:rPr>
          <w:rFonts w:ascii="微軟正黑體" w:eastAsia="微軟正黑體" w:hAnsi="微軟正黑體"/>
          <w:b/>
          <w:bCs/>
          <w:color w:val="FFFFFF" w:themeColor="background1"/>
          <w:sz w:val="36"/>
          <w:szCs w:val="36"/>
        </w:rPr>
        <w:t>方式，每一種回復手機都有不同的表現），然後就是手機會發送一連串的0x20數據包，都需要發射器應答ACK信號，最後手機會發送一個結束能量傳輸的數據包0x02，發射器需要重啟切換360K左右的頻率，此模式下就有各種數據包了，包含有 0x06，一系列的0x28數據（比如0x280000，0x280002，0X280003，0X280001等），0x84，0x78，一系列的0x20數據（比如0x20041E，0x20F396，0x20050C等），0x19，0x58，一系列的0x26數據（0x260300，0x260100），0x38，0x15，0x77等等一系列的數據包，這些數據包含不同的內容，相同的命令頭包含不同的FSK</w:t>
      </w:r>
      <w:proofErr w:type="gramStart"/>
      <w:r w:rsidRPr="0078531D">
        <w:rPr>
          <w:rFonts w:ascii="微軟正黑體" w:eastAsia="微軟正黑體" w:hAnsi="微軟正黑體"/>
          <w:b/>
          <w:bCs/>
          <w:color w:val="FFFFFF" w:themeColor="background1"/>
          <w:sz w:val="36"/>
          <w:szCs w:val="36"/>
        </w:rPr>
        <w:t>回碼</w:t>
      </w:r>
      <w:proofErr w:type="gramEnd"/>
      <w:r w:rsidRPr="0078531D">
        <w:rPr>
          <w:rFonts w:ascii="微軟正黑體" w:eastAsia="微軟正黑體" w:hAnsi="微軟正黑體"/>
          <w:b/>
          <w:bCs/>
          <w:color w:val="FFFFFF" w:themeColor="background1"/>
          <w:sz w:val="36"/>
          <w:szCs w:val="36"/>
        </w:rPr>
        <w:t>，FSK</w:t>
      </w:r>
      <w:proofErr w:type="gramStart"/>
      <w:r w:rsidRPr="0078531D">
        <w:rPr>
          <w:rFonts w:ascii="微軟正黑體" w:eastAsia="微軟正黑體" w:hAnsi="微軟正黑體"/>
          <w:b/>
          <w:bCs/>
          <w:color w:val="FFFFFF" w:themeColor="background1"/>
          <w:sz w:val="36"/>
          <w:szCs w:val="36"/>
        </w:rPr>
        <w:t>回碼有</w:t>
      </w:r>
      <w:proofErr w:type="gramEnd"/>
      <w:r w:rsidRPr="0078531D">
        <w:rPr>
          <w:rFonts w:ascii="微軟正黑體" w:eastAsia="微軟正黑體" w:hAnsi="微軟正黑體"/>
          <w:b/>
          <w:bCs/>
          <w:color w:val="FFFFFF" w:themeColor="background1"/>
          <w:sz w:val="36"/>
          <w:szCs w:val="36"/>
        </w:rPr>
        <w:t>125位、81位、59位、70位、103位等等，無規律不重複，對於普通的破解無望。</w:t>
      </w:r>
    </w:p>
    <w:p w14:paraId="17206208" w14:textId="77777777" w:rsidR="0086280C" w:rsidRPr="0078531D" w:rsidRDefault="0086280C" w:rsidP="0078531D">
      <w:pPr>
        <w:pStyle w:val="a3"/>
        <w:spacing w:line="300" w:lineRule="auto"/>
        <w:ind w:firstLine="480"/>
        <w:jc w:val="both"/>
        <w:rPr>
          <w:rFonts w:ascii="微軟正黑體" w:eastAsia="微軟正黑體" w:hAnsi="微軟正黑體"/>
          <w:b/>
          <w:bCs/>
          <w:color w:val="FFFFFF" w:themeColor="background1"/>
          <w:sz w:val="36"/>
          <w:szCs w:val="36"/>
        </w:rPr>
      </w:pPr>
    </w:p>
    <w:p w14:paraId="23175694" w14:textId="7BFF95BD" w:rsidR="00C779B2" w:rsidRPr="0078531D" w:rsidRDefault="00C779B2" w:rsidP="0078531D">
      <w:pPr>
        <w:pStyle w:val="a3"/>
        <w:spacing w:line="300" w:lineRule="auto"/>
        <w:ind w:firstLine="480"/>
        <w:jc w:val="both"/>
        <w:rPr>
          <w:rFonts w:ascii="微軟正黑體" w:eastAsia="微軟正黑體" w:hAnsi="微軟正黑體"/>
          <w:b/>
          <w:bCs/>
          <w:color w:val="FFFFFF" w:themeColor="background1"/>
          <w:sz w:val="36"/>
          <w:szCs w:val="36"/>
        </w:rPr>
      </w:pPr>
      <w:r w:rsidRPr="0078531D">
        <w:rPr>
          <w:rFonts w:ascii="微軟正黑體" w:eastAsia="微軟正黑體" w:hAnsi="微軟正黑體"/>
          <w:b/>
          <w:bCs/>
          <w:color w:val="FFFFFF" w:themeColor="background1"/>
          <w:sz w:val="36"/>
          <w:szCs w:val="36"/>
        </w:rPr>
        <w:t xml:space="preserve">所以想要正常使用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使用 15W 無限快</w:t>
      </w:r>
      <w:proofErr w:type="gramStart"/>
      <w:r w:rsidRPr="0078531D">
        <w:rPr>
          <w:rFonts w:ascii="微軟正黑體" w:eastAsia="微軟正黑體" w:hAnsi="微軟正黑體"/>
          <w:b/>
          <w:bCs/>
          <w:color w:val="FFFFFF" w:themeColor="background1"/>
          <w:sz w:val="36"/>
          <w:szCs w:val="36"/>
        </w:rPr>
        <w:t>充</w:t>
      </w:r>
      <w:proofErr w:type="gramEnd"/>
      <w:r w:rsidRPr="0078531D">
        <w:rPr>
          <w:rFonts w:ascii="微軟正黑體" w:eastAsia="微軟正黑體" w:hAnsi="微軟正黑體"/>
          <w:b/>
          <w:bCs/>
          <w:color w:val="FFFFFF" w:themeColor="background1"/>
          <w:sz w:val="36"/>
          <w:szCs w:val="36"/>
        </w:rPr>
        <w:t>，肯定就要買原廠或是 MFM 認證相關產品，如果以上觸發過程有一</w:t>
      </w:r>
      <w:proofErr w:type="gramStart"/>
      <w:r w:rsidRPr="0078531D">
        <w:rPr>
          <w:rFonts w:ascii="微軟正黑體" w:eastAsia="微軟正黑體" w:hAnsi="微軟正黑體"/>
          <w:b/>
          <w:bCs/>
          <w:color w:val="FFFFFF" w:themeColor="background1"/>
          <w:sz w:val="36"/>
          <w:szCs w:val="36"/>
        </w:rPr>
        <w:t>個</w:t>
      </w:r>
      <w:proofErr w:type="gramEnd"/>
      <w:r w:rsidRPr="0078531D">
        <w:rPr>
          <w:rFonts w:ascii="微軟正黑體" w:eastAsia="微軟正黑體" w:hAnsi="微軟正黑體"/>
          <w:b/>
          <w:bCs/>
          <w:color w:val="FFFFFF" w:themeColor="background1"/>
          <w:sz w:val="36"/>
          <w:szCs w:val="36"/>
        </w:rPr>
        <w:t xml:space="preserve">數據錯誤，會讓手機一直重複請求，直到正確為止，也會導致充電圈動畫無法顯示，同等於 15W 高功率沒起來，導致實際充電功率只有在 3W~5W 之間充電，所以別買低價的山寨版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充電器。</w:t>
      </w:r>
    </w:p>
    <w:p w14:paraId="31491C4A" w14:textId="77777777" w:rsidR="0086280C" w:rsidRPr="0078531D" w:rsidRDefault="0086280C" w:rsidP="0078531D">
      <w:pPr>
        <w:pStyle w:val="a3"/>
        <w:spacing w:line="300" w:lineRule="auto"/>
        <w:ind w:firstLine="480"/>
        <w:jc w:val="both"/>
        <w:rPr>
          <w:rFonts w:ascii="微軟正黑體" w:eastAsia="微軟正黑體" w:hAnsi="微軟正黑體"/>
          <w:b/>
          <w:bCs/>
          <w:color w:val="FFFFFF" w:themeColor="background1"/>
          <w:sz w:val="36"/>
          <w:szCs w:val="36"/>
        </w:rPr>
      </w:pPr>
    </w:p>
    <w:p w14:paraId="516135DE" w14:textId="505D95D0" w:rsidR="00C779B2" w:rsidRPr="0078531D" w:rsidRDefault="00C779B2" w:rsidP="0078531D">
      <w:pPr>
        <w:pStyle w:val="a3"/>
        <w:spacing w:line="300" w:lineRule="auto"/>
        <w:ind w:firstLine="480"/>
        <w:jc w:val="both"/>
        <w:rPr>
          <w:rFonts w:ascii="微軟正黑體" w:eastAsia="微軟正黑體" w:hAnsi="微軟正黑體"/>
          <w:b/>
          <w:bCs/>
          <w:color w:val="FFFFFF" w:themeColor="background1"/>
          <w:sz w:val="36"/>
          <w:szCs w:val="36"/>
        </w:rPr>
      </w:pPr>
      <w:r w:rsidRPr="0078531D">
        <w:rPr>
          <w:rFonts w:ascii="微軟正黑體" w:eastAsia="微軟正黑體" w:hAnsi="微軟正黑體"/>
          <w:b/>
          <w:bCs/>
          <w:color w:val="FFFFFF" w:themeColor="background1"/>
          <w:sz w:val="36"/>
          <w:szCs w:val="36"/>
        </w:rPr>
        <w:t>根據無線充電博主表示，</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難以破解，可確定第三方完全破解 iPhone12 和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充電協議無望。主要是蘋果已經完全改變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充電協議，數據做了動態的加密、滾動碼，只要</w:t>
      </w:r>
      <w:proofErr w:type="gramStart"/>
      <w:r w:rsidRPr="0078531D">
        <w:rPr>
          <w:rFonts w:ascii="微軟正黑體" w:eastAsia="微軟正黑體" w:hAnsi="微軟正黑體"/>
          <w:b/>
          <w:bCs/>
          <w:color w:val="FFFFFF" w:themeColor="background1"/>
          <w:sz w:val="36"/>
          <w:szCs w:val="36"/>
        </w:rPr>
        <w:t>一個碼</w:t>
      </w:r>
      <w:proofErr w:type="gramEnd"/>
      <w:r w:rsidRPr="0078531D">
        <w:rPr>
          <w:rFonts w:ascii="微軟正黑體" w:eastAsia="微軟正黑體" w:hAnsi="微軟正黑體"/>
          <w:b/>
          <w:bCs/>
          <w:color w:val="FFFFFF" w:themeColor="background1"/>
          <w:sz w:val="36"/>
          <w:szCs w:val="36"/>
        </w:rPr>
        <w:t xml:space="preserve">不對，就週期性的持續發送滾動碼請求命令，停止能量增加，直到滾動碼發送正確為止，如果一直呈現不對狀態下，發射器不主動斷開，手機就不會主動要求斷開，會讓 iPhone 12 無線充電功率一直維持在 5W </w:t>
      </w:r>
      <w:proofErr w:type="gramStart"/>
      <w:r w:rsidRPr="0078531D">
        <w:rPr>
          <w:rFonts w:ascii="微軟正黑體" w:eastAsia="微軟正黑體" w:hAnsi="微軟正黑體"/>
          <w:b/>
          <w:bCs/>
          <w:color w:val="FFFFFF" w:themeColor="background1"/>
          <w:sz w:val="36"/>
          <w:szCs w:val="36"/>
        </w:rPr>
        <w:t>以內，</w:t>
      </w:r>
      <w:proofErr w:type="gramEnd"/>
      <w:r w:rsidRPr="0078531D">
        <w:rPr>
          <w:rFonts w:ascii="微軟正黑體" w:eastAsia="微軟正黑體" w:hAnsi="微軟正黑體"/>
          <w:b/>
          <w:bCs/>
          <w:color w:val="FFFFFF" w:themeColor="background1"/>
          <w:sz w:val="36"/>
          <w:szCs w:val="36"/>
        </w:rPr>
        <w:t>更不會實現 7.5W 的功率。</w:t>
      </w:r>
    </w:p>
    <w:p w14:paraId="195C7824" w14:textId="77777777" w:rsidR="00C779B2" w:rsidRPr="0078531D" w:rsidRDefault="00C779B2" w:rsidP="0078531D">
      <w:pPr>
        <w:pStyle w:val="a3"/>
        <w:spacing w:line="300" w:lineRule="auto"/>
        <w:jc w:val="both"/>
        <w:rPr>
          <w:rFonts w:ascii="微軟正黑體" w:eastAsia="微軟正黑體" w:hAnsi="微軟正黑體"/>
          <w:b/>
          <w:bCs/>
          <w:color w:val="00FF00"/>
          <w:sz w:val="36"/>
          <w:szCs w:val="36"/>
        </w:rPr>
      </w:pPr>
      <w:r w:rsidRPr="0078531D">
        <w:rPr>
          <w:rFonts w:ascii="微軟正黑體" w:eastAsia="微軟正黑體" w:hAnsi="微軟正黑體"/>
          <w:b/>
          <w:bCs/>
          <w:noProof/>
          <w:color w:val="00FF00"/>
          <w:sz w:val="36"/>
          <w:szCs w:val="36"/>
        </w:rPr>
        <w:drawing>
          <wp:inline distT="0" distB="0" distL="0" distR="0" wp14:anchorId="77E6043F" wp14:editId="4E3DDB6C">
            <wp:extent cx="5274310" cy="2960370"/>
            <wp:effectExtent l="0" t="0" r="2540" b="0"/>
            <wp:docPr id="5" name="圖片 5" descr="MagSafe 是什麼？蘋果磁吸無線充電15W深入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gSafe 是什麼？蘋果磁吸無線充電15W深入解析"/>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960370"/>
                    </a:xfrm>
                    <a:prstGeom prst="rect">
                      <a:avLst/>
                    </a:prstGeom>
                    <a:noFill/>
                    <a:ln>
                      <a:noFill/>
                    </a:ln>
                  </pic:spPr>
                </pic:pic>
              </a:graphicData>
            </a:graphic>
          </wp:inline>
        </w:drawing>
      </w:r>
    </w:p>
    <w:p w14:paraId="0B79C58A" w14:textId="77777777" w:rsidR="00C779B2" w:rsidRPr="0078531D" w:rsidRDefault="00C779B2" w:rsidP="0078531D">
      <w:pPr>
        <w:pStyle w:val="a3"/>
        <w:spacing w:line="300" w:lineRule="auto"/>
        <w:ind w:firstLine="480"/>
        <w:jc w:val="both"/>
        <w:rPr>
          <w:rFonts w:ascii="微軟正黑體" w:eastAsia="微軟正黑體" w:hAnsi="微軟正黑體"/>
          <w:b/>
          <w:bCs/>
          <w:color w:val="FFFFFF" w:themeColor="background1"/>
          <w:sz w:val="36"/>
          <w:szCs w:val="36"/>
        </w:rPr>
      </w:pPr>
      <w:r w:rsidRPr="0078531D">
        <w:rPr>
          <w:rFonts w:ascii="微軟正黑體" w:eastAsia="微軟正黑體" w:hAnsi="微軟正黑體"/>
          <w:b/>
          <w:bCs/>
          <w:color w:val="FFFFFF" w:themeColor="background1"/>
          <w:sz w:val="36"/>
          <w:szCs w:val="36"/>
        </w:rPr>
        <w:t>有人說 iPhone12 的 15W 是兼容 Qi 的標準，嚴格來說不對，</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的15W</w:t>
      </w:r>
      <w:proofErr w:type="gramStart"/>
      <w:r w:rsidRPr="0078531D">
        <w:rPr>
          <w:rFonts w:ascii="微軟正黑體" w:eastAsia="微軟正黑體" w:hAnsi="微軟正黑體"/>
          <w:b/>
          <w:bCs/>
          <w:color w:val="FFFFFF" w:themeColor="background1"/>
          <w:sz w:val="36"/>
          <w:szCs w:val="36"/>
        </w:rPr>
        <w:t>無線快充可以</w:t>
      </w:r>
      <w:proofErr w:type="gramEnd"/>
      <w:r w:rsidRPr="0078531D">
        <w:rPr>
          <w:rFonts w:ascii="微軟正黑體" w:eastAsia="微軟正黑體" w:hAnsi="微軟正黑體"/>
          <w:b/>
          <w:bCs/>
          <w:color w:val="FFFFFF" w:themeColor="background1"/>
          <w:sz w:val="36"/>
          <w:szCs w:val="36"/>
        </w:rPr>
        <w:t>理解為完全是蘋果自己的標準協議。</w:t>
      </w:r>
    </w:p>
    <w:p w14:paraId="0C54E782" w14:textId="77777777" w:rsidR="0086280C" w:rsidRPr="0078531D" w:rsidRDefault="0086280C" w:rsidP="0078531D">
      <w:pPr>
        <w:pStyle w:val="a3"/>
        <w:spacing w:line="300" w:lineRule="auto"/>
        <w:ind w:firstLine="480"/>
        <w:jc w:val="both"/>
        <w:rPr>
          <w:rFonts w:ascii="微軟正黑體" w:eastAsia="微軟正黑體" w:hAnsi="微軟正黑體"/>
          <w:b/>
          <w:bCs/>
          <w:color w:val="FFFFFF" w:themeColor="background1"/>
          <w:sz w:val="36"/>
          <w:szCs w:val="36"/>
        </w:rPr>
      </w:pPr>
    </w:p>
    <w:p w14:paraId="599BE50C" w14:textId="5CCF008C" w:rsidR="00C779B2" w:rsidRPr="0078531D" w:rsidRDefault="00C779B2" w:rsidP="0078531D">
      <w:pPr>
        <w:pStyle w:val="a3"/>
        <w:spacing w:line="300" w:lineRule="auto"/>
        <w:ind w:firstLine="480"/>
        <w:jc w:val="both"/>
        <w:rPr>
          <w:rFonts w:ascii="微軟正黑體" w:eastAsia="微軟正黑體" w:hAnsi="微軟正黑體"/>
          <w:b/>
          <w:bCs/>
          <w:color w:val="FFFFFF" w:themeColor="background1"/>
          <w:sz w:val="36"/>
          <w:szCs w:val="36"/>
        </w:rPr>
      </w:pP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是通過 Qi 的方式觸發iPhone12 進入私有狀態後，重新定義了工作頻率、 FSK格式、極性、各種數據包，可以說</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重新定義了無線充的協議。</w:t>
      </w:r>
    </w:p>
    <w:p w14:paraId="750E86F8" w14:textId="77777777" w:rsidR="0086280C" w:rsidRPr="0078531D" w:rsidRDefault="0086280C" w:rsidP="0078531D">
      <w:pPr>
        <w:pStyle w:val="a3"/>
        <w:spacing w:line="300" w:lineRule="auto"/>
        <w:ind w:firstLine="480"/>
        <w:jc w:val="both"/>
        <w:rPr>
          <w:rFonts w:ascii="微軟正黑體" w:eastAsia="微軟正黑體" w:hAnsi="微軟正黑體"/>
          <w:b/>
          <w:bCs/>
          <w:color w:val="FFFFFF" w:themeColor="background1"/>
          <w:sz w:val="36"/>
          <w:szCs w:val="36"/>
        </w:rPr>
      </w:pPr>
    </w:p>
    <w:p w14:paraId="4CAED3C0" w14:textId="3042283D" w:rsidR="00C779B2" w:rsidRPr="0078531D" w:rsidRDefault="00C779B2" w:rsidP="0078531D">
      <w:pPr>
        <w:pStyle w:val="a3"/>
        <w:spacing w:line="300" w:lineRule="auto"/>
        <w:ind w:firstLine="480"/>
        <w:jc w:val="both"/>
        <w:rPr>
          <w:rFonts w:ascii="微軟正黑體" w:eastAsia="微軟正黑體" w:hAnsi="微軟正黑體"/>
          <w:b/>
          <w:bCs/>
          <w:color w:val="FFFFFF" w:themeColor="background1"/>
          <w:sz w:val="36"/>
          <w:szCs w:val="36"/>
        </w:rPr>
      </w:pPr>
      <w:r w:rsidRPr="0078531D">
        <w:rPr>
          <w:rFonts w:ascii="微軟正黑體" w:eastAsia="微軟正黑體" w:hAnsi="微軟正黑體"/>
          <w:b/>
          <w:bCs/>
          <w:color w:val="FFFFFF" w:themeColor="background1"/>
          <w:sz w:val="36"/>
          <w:szCs w:val="36"/>
        </w:rPr>
        <w:t xml:space="preserve">如果要按照 iPhone12 的 15W </w:t>
      </w:r>
      <w:proofErr w:type="gramStart"/>
      <w:r w:rsidRPr="0078531D">
        <w:rPr>
          <w:rFonts w:ascii="微軟正黑體" w:eastAsia="微軟正黑體" w:hAnsi="微軟正黑體"/>
          <w:b/>
          <w:bCs/>
          <w:color w:val="FFFFFF" w:themeColor="background1"/>
          <w:sz w:val="36"/>
          <w:szCs w:val="36"/>
        </w:rPr>
        <w:t>標準去兼容</w:t>
      </w:r>
      <w:proofErr w:type="gramEnd"/>
      <w:r w:rsidRPr="0078531D">
        <w:rPr>
          <w:rFonts w:ascii="微軟正黑體" w:eastAsia="微軟正黑體" w:hAnsi="微軟正黑體"/>
          <w:b/>
          <w:bCs/>
          <w:color w:val="FFFFFF" w:themeColor="background1"/>
          <w:sz w:val="36"/>
          <w:szCs w:val="36"/>
        </w:rPr>
        <w:t>Qi的方式，基本上可以說需要重新搭建底層的驅動軟體了，</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幾乎讓軟體工程師們重新編寫了一個Qi協議，工作量也相當大。所以如果那種廉價方案的或者flash比較小的，幾乎都別想觸發充電動畫圈了，一開始晶片的能力就做不到直接扼殺在搖籃裡。</w:t>
      </w:r>
    </w:p>
    <w:p w14:paraId="69FE5725" w14:textId="77777777" w:rsidR="00C779B2" w:rsidRPr="0078531D" w:rsidRDefault="00C779B2" w:rsidP="0078531D">
      <w:pPr>
        <w:pStyle w:val="a3"/>
        <w:spacing w:line="300" w:lineRule="auto"/>
        <w:ind w:firstLine="480"/>
        <w:jc w:val="both"/>
        <w:rPr>
          <w:rFonts w:ascii="微軟正黑體" w:eastAsia="微軟正黑體" w:hAnsi="微軟正黑體"/>
          <w:b/>
          <w:bCs/>
          <w:color w:val="FFFFFF" w:themeColor="background1"/>
          <w:sz w:val="36"/>
          <w:szCs w:val="36"/>
        </w:rPr>
      </w:pPr>
      <w:r w:rsidRPr="0078531D">
        <w:rPr>
          <w:rFonts w:ascii="微軟正黑體" w:eastAsia="微軟正黑體" w:hAnsi="微軟正黑體"/>
          <w:b/>
          <w:bCs/>
          <w:color w:val="FFFFFF" w:themeColor="background1"/>
          <w:sz w:val="36"/>
          <w:szCs w:val="36"/>
        </w:rPr>
        <w:t xml:space="preserve">至於網路上號稱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破解或破解 iPhone 12 的 15W 協議的文章或消息，大多也是造假居多，主要是要吸引大家注意，更有些是直接拿原廠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數據來偽裝成自家破解的模組，不敢秀真實功率，只能貼個充電圈圖片，實際真實充電效率大多是停留在 7.5W 功率。</w:t>
      </w:r>
    </w:p>
    <w:p w14:paraId="5D6223F2" w14:textId="77777777" w:rsidR="00C779B2" w:rsidRPr="0078531D" w:rsidRDefault="00C779B2" w:rsidP="0078531D">
      <w:pPr>
        <w:pStyle w:val="a3"/>
        <w:spacing w:line="300" w:lineRule="auto"/>
        <w:jc w:val="both"/>
        <w:rPr>
          <w:rFonts w:ascii="微軟正黑體" w:eastAsia="微軟正黑體" w:hAnsi="微軟正黑體"/>
          <w:b/>
          <w:bCs/>
          <w:color w:val="FFFFFF" w:themeColor="background1"/>
          <w:sz w:val="36"/>
          <w:szCs w:val="36"/>
        </w:rPr>
      </w:pPr>
      <w:r w:rsidRPr="0078531D">
        <w:rPr>
          <w:rFonts w:ascii="微軟正黑體" w:eastAsia="微軟正黑體" w:hAnsi="微軟正黑體"/>
          <w:b/>
          <w:bCs/>
          <w:color w:val="FFFFFF" w:themeColor="background1"/>
          <w:sz w:val="36"/>
          <w:szCs w:val="36"/>
        </w:rPr>
        <w:t> </w:t>
      </w:r>
    </w:p>
    <w:p w14:paraId="1909DE46" w14:textId="77777777" w:rsidR="00C779B2" w:rsidRPr="0078531D" w:rsidRDefault="00C779B2" w:rsidP="0078531D">
      <w:pPr>
        <w:pStyle w:val="a3"/>
        <w:spacing w:line="300" w:lineRule="auto"/>
        <w:jc w:val="both"/>
        <w:rPr>
          <w:rFonts w:ascii="微軟正黑體" w:eastAsia="微軟正黑體" w:hAnsi="微軟正黑體"/>
          <w:b/>
          <w:bCs/>
          <w:color w:val="00FF00"/>
          <w:sz w:val="40"/>
          <w:szCs w:val="40"/>
        </w:rPr>
      </w:pPr>
      <w:proofErr w:type="spellStart"/>
      <w:r w:rsidRPr="0078531D">
        <w:rPr>
          <w:rFonts w:ascii="微軟正黑體" w:eastAsia="微軟正黑體" w:hAnsi="微軟正黑體"/>
          <w:b/>
          <w:bCs/>
          <w:color w:val="00FF00"/>
          <w:sz w:val="40"/>
          <w:szCs w:val="40"/>
        </w:rPr>
        <w:t>MagSafe</w:t>
      </w:r>
      <w:proofErr w:type="spellEnd"/>
      <w:r w:rsidRPr="0078531D">
        <w:rPr>
          <w:rFonts w:ascii="微軟正黑體" w:eastAsia="微軟正黑體" w:hAnsi="微軟正黑體"/>
          <w:b/>
          <w:bCs/>
          <w:color w:val="00FF00"/>
          <w:sz w:val="40"/>
          <w:szCs w:val="40"/>
        </w:rPr>
        <w:t xml:space="preserve"> 完全擺脫 Qi 認證</w:t>
      </w:r>
    </w:p>
    <w:p w14:paraId="0ABD2388" w14:textId="77777777" w:rsidR="0086280C" w:rsidRPr="0078531D" w:rsidRDefault="0086280C" w:rsidP="0078531D">
      <w:pPr>
        <w:pStyle w:val="a3"/>
        <w:spacing w:line="300" w:lineRule="auto"/>
        <w:ind w:firstLine="480"/>
        <w:jc w:val="both"/>
        <w:rPr>
          <w:rFonts w:ascii="微軟正黑體" w:eastAsia="微軟正黑體" w:hAnsi="微軟正黑體"/>
          <w:b/>
          <w:bCs/>
          <w:color w:val="FFFFFF" w:themeColor="background1"/>
          <w:sz w:val="36"/>
          <w:szCs w:val="36"/>
        </w:rPr>
      </w:pPr>
    </w:p>
    <w:p w14:paraId="2AA0D15D" w14:textId="495CDDFE" w:rsidR="00C779B2" w:rsidRPr="0078531D" w:rsidRDefault="00C779B2" w:rsidP="0078531D">
      <w:pPr>
        <w:pStyle w:val="a3"/>
        <w:spacing w:line="300" w:lineRule="auto"/>
        <w:ind w:firstLine="480"/>
        <w:jc w:val="both"/>
        <w:rPr>
          <w:rFonts w:ascii="微軟正黑體" w:eastAsia="微軟正黑體" w:hAnsi="微軟正黑體"/>
          <w:b/>
          <w:bCs/>
          <w:color w:val="FFFFFF" w:themeColor="background1"/>
          <w:sz w:val="36"/>
          <w:szCs w:val="36"/>
        </w:rPr>
      </w:pPr>
      <w:r w:rsidRPr="0078531D">
        <w:rPr>
          <w:rFonts w:ascii="微軟正黑體" w:eastAsia="微軟正黑體" w:hAnsi="微軟正黑體"/>
          <w:b/>
          <w:bCs/>
          <w:color w:val="FFFFFF" w:themeColor="background1"/>
          <w:sz w:val="36"/>
          <w:szCs w:val="36"/>
        </w:rPr>
        <w:t xml:space="preserve">從 iPhone 8 系列和 iPhone X 開始，蘋果替 iPhone 引入無線充電，能相容目前市面上Qi無線標準產品，那時 WPC 聯盟（Qi協議制定者）對 Qi 標準內明確限制不允許加入磁鐵，不過蘋果竟然違背 WPC 刻意這樣做？最後經過拆解確定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內有採用磁鐵、NFC模組和霍爾傳感器，也就表示蘋果並沒有依照 Qi 認證標準去設計，而是推出自己另一套無線充電設計標準。</w:t>
      </w:r>
    </w:p>
    <w:p w14:paraId="768C9D85" w14:textId="77777777" w:rsidR="00C779B2" w:rsidRPr="0078531D" w:rsidRDefault="00C779B2" w:rsidP="0078531D">
      <w:pPr>
        <w:pStyle w:val="a3"/>
        <w:spacing w:line="300" w:lineRule="auto"/>
        <w:jc w:val="both"/>
        <w:rPr>
          <w:rFonts w:ascii="微軟正黑體" w:eastAsia="微軟正黑體" w:hAnsi="微軟正黑體"/>
          <w:b/>
          <w:bCs/>
          <w:color w:val="00FF00"/>
          <w:sz w:val="36"/>
          <w:szCs w:val="36"/>
        </w:rPr>
      </w:pPr>
      <w:r w:rsidRPr="0078531D">
        <w:rPr>
          <w:rFonts w:ascii="微軟正黑體" w:eastAsia="微軟正黑體" w:hAnsi="微軟正黑體"/>
          <w:b/>
          <w:bCs/>
          <w:noProof/>
          <w:color w:val="00FF00"/>
          <w:sz w:val="36"/>
          <w:szCs w:val="36"/>
        </w:rPr>
        <w:drawing>
          <wp:inline distT="0" distB="0" distL="0" distR="0" wp14:anchorId="3617A5DC" wp14:editId="4442CAC7">
            <wp:extent cx="5274310" cy="3660140"/>
            <wp:effectExtent l="0" t="0" r="2540" b="0"/>
            <wp:docPr id="4" name="圖片 4" descr="MagSafe 是什麼？蘋果磁吸無線充電15W深入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gSafe 是什麼？蘋果磁吸無線充電15W深入解析"/>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660140"/>
                    </a:xfrm>
                    <a:prstGeom prst="rect">
                      <a:avLst/>
                    </a:prstGeom>
                    <a:noFill/>
                    <a:ln>
                      <a:noFill/>
                    </a:ln>
                  </pic:spPr>
                </pic:pic>
              </a:graphicData>
            </a:graphic>
          </wp:inline>
        </w:drawing>
      </w:r>
    </w:p>
    <w:p w14:paraId="0B83F520" w14:textId="77777777" w:rsidR="00C779B2" w:rsidRPr="0078531D" w:rsidRDefault="00C779B2" w:rsidP="0078531D">
      <w:pPr>
        <w:pStyle w:val="a3"/>
        <w:spacing w:line="300" w:lineRule="auto"/>
        <w:ind w:firstLine="480"/>
        <w:jc w:val="both"/>
        <w:rPr>
          <w:rFonts w:ascii="微軟正黑體" w:eastAsia="微軟正黑體" w:hAnsi="微軟正黑體"/>
          <w:b/>
          <w:bCs/>
          <w:color w:val="FFFFFF" w:themeColor="background1"/>
          <w:sz w:val="36"/>
          <w:szCs w:val="36"/>
        </w:rPr>
      </w:pPr>
      <w:r w:rsidRPr="0078531D">
        <w:rPr>
          <w:rFonts w:ascii="微軟正黑體" w:eastAsia="微軟正黑體" w:hAnsi="微軟正黑體"/>
          <w:b/>
          <w:bCs/>
          <w:color w:val="FFFFFF" w:themeColor="background1"/>
          <w:sz w:val="36"/>
          <w:szCs w:val="36"/>
        </w:rPr>
        <w:t xml:space="preserve">那麼就能夠視為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的 15W 和 Qi 是完全不兼容，</w:t>
      </w:r>
      <w:proofErr w:type="gramStart"/>
      <w:r w:rsidRPr="0078531D">
        <w:rPr>
          <w:rFonts w:ascii="微軟正黑體" w:eastAsia="微軟正黑體" w:hAnsi="微軟正黑體"/>
          <w:b/>
          <w:bCs/>
          <w:color w:val="FFFFFF" w:themeColor="background1"/>
          <w:sz w:val="36"/>
          <w:szCs w:val="36"/>
        </w:rPr>
        <w:t>可以說是兩套</w:t>
      </w:r>
      <w:proofErr w:type="gramEnd"/>
      <w:r w:rsidRPr="0078531D">
        <w:rPr>
          <w:rFonts w:ascii="微軟正黑體" w:eastAsia="微軟正黑體" w:hAnsi="微軟正黑體"/>
          <w:b/>
          <w:bCs/>
          <w:color w:val="FFFFFF" w:themeColor="background1"/>
          <w:sz w:val="36"/>
          <w:szCs w:val="36"/>
        </w:rPr>
        <w:t xml:space="preserve">機制，兩者在無論是工作頻率，數據編碼格式還是數據命令都不同。所以 Qi 認證只能夠 5W 的 BPP 模式，對於蘋果 7.5W 模式的 Qi 認證已經沒太大意義，主要是需要一個頻率正確後，就能夠達成 7.5W ，目前對於 iPhone 上僅存的 Qi 認證就只是 BPP 認證，而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是一套由蘋果自行研發的</w:t>
      </w:r>
      <w:proofErr w:type="gramStart"/>
      <w:r w:rsidRPr="0078531D">
        <w:rPr>
          <w:rFonts w:ascii="微軟正黑體" w:eastAsia="微軟正黑體" w:hAnsi="微軟正黑體"/>
          <w:b/>
          <w:bCs/>
          <w:color w:val="FFFFFF" w:themeColor="background1"/>
          <w:sz w:val="36"/>
          <w:szCs w:val="36"/>
        </w:rPr>
        <w:t>磁吸無線</w:t>
      </w:r>
      <w:proofErr w:type="gramEnd"/>
      <w:r w:rsidRPr="0078531D">
        <w:rPr>
          <w:rFonts w:ascii="微軟正黑體" w:eastAsia="微軟正黑體" w:hAnsi="微軟正黑體"/>
          <w:b/>
          <w:bCs/>
          <w:color w:val="FFFFFF" w:themeColor="background1"/>
          <w:sz w:val="36"/>
          <w:szCs w:val="36"/>
        </w:rPr>
        <w:t>充電技術。</w:t>
      </w:r>
    </w:p>
    <w:p w14:paraId="605F7F33" w14:textId="77777777" w:rsidR="00C779B2" w:rsidRPr="0078531D" w:rsidRDefault="00C779B2" w:rsidP="0078531D">
      <w:pPr>
        <w:pStyle w:val="a3"/>
        <w:spacing w:line="300" w:lineRule="auto"/>
        <w:jc w:val="both"/>
        <w:rPr>
          <w:rFonts w:ascii="微軟正黑體" w:eastAsia="微軟正黑體" w:hAnsi="微軟正黑體"/>
          <w:b/>
          <w:bCs/>
          <w:color w:val="FFFFFF" w:themeColor="background1"/>
          <w:sz w:val="36"/>
          <w:szCs w:val="36"/>
        </w:rPr>
      </w:pPr>
      <w:r w:rsidRPr="0078531D">
        <w:rPr>
          <w:rFonts w:ascii="微軟正黑體" w:eastAsia="微軟正黑體" w:hAnsi="微軟正黑體"/>
          <w:b/>
          <w:bCs/>
          <w:color w:val="FFFFFF" w:themeColor="background1"/>
          <w:sz w:val="36"/>
          <w:szCs w:val="36"/>
        </w:rPr>
        <w:t> </w:t>
      </w:r>
    </w:p>
    <w:p w14:paraId="4A9FB8AB" w14:textId="77777777" w:rsidR="00C779B2" w:rsidRPr="0078531D" w:rsidRDefault="00C779B2" w:rsidP="0078531D">
      <w:pPr>
        <w:pStyle w:val="a3"/>
        <w:spacing w:line="300" w:lineRule="auto"/>
        <w:jc w:val="both"/>
        <w:rPr>
          <w:rFonts w:ascii="微軟正黑體" w:eastAsia="微軟正黑體" w:hAnsi="微軟正黑體"/>
          <w:b/>
          <w:bCs/>
          <w:color w:val="00FF00"/>
          <w:sz w:val="40"/>
          <w:szCs w:val="40"/>
        </w:rPr>
      </w:pPr>
      <w:r w:rsidRPr="0078531D">
        <w:rPr>
          <w:rFonts w:ascii="微軟正黑體" w:eastAsia="微軟正黑體" w:hAnsi="微軟正黑體"/>
          <w:b/>
          <w:bCs/>
          <w:color w:val="00FF00"/>
          <w:sz w:val="40"/>
          <w:szCs w:val="40"/>
        </w:rPr>
        <w:t xml:space="preserve">盤點 </w:t>
      </w:r>
      <w:proofErr w:type="spellStart"/>
      <w:r w:rsidRPr="0078531D">
        <w:rPr>
          <w:rFonts w:ascii="微軟正黑體" w:eastAsia="微軟正黑體" w:hAnsi="微軟正黑體"/>
          <w:b/>
          <w:bCs/>
          <w:color w:val="00FF00"/>
          <w:sz w:val="40"/>
          <w:szCs w:val="40"/>
        </w:rPr>
        <w:t>MagSafe</w:t>
      </w:r>
      <w:proofErr w:type="spellEnd"/>
      <w:r w:rsidRPr="0078531D">
        <w:rPr>
          <w:rFonts w:ascii="微軟正黑體" w:eastAsia="微軟正黑體" w:hAnsi="微軟正黑體"/>
          <w:b/>
          <w:bCs/>
          <w:color w:val="00FF00"/>
          <w:sz w:val="40"/>
          <w:szCs w:val="40"/>
        </w:rPr>
        <w:t xml:space="preserve"> 缺陷</w:t>
      </w:r>
    </w:p>
    <w:p w14:paraId="15BD994F" w14:textId="77777777" w:rsidR="0086280C" w:rsidRPr="0078531D" w:rsidRDefault="0086280C" w:rsidP="0078531D">
      <w:pPr>
        <w:pStyle w:val="a3"/>
        <w:spacing w:line="300" w:lineRule="auto"/>
        <w:jc w:val="both"/>
        <w:rPr>
          <w:rFonts w:ascii="微軟正黑體" w:eastAsia="微軟正黑體" w:hAnsi="微軟正黑體"/>
          <w:b/>
          <w:bCs/>
          <w:color w:val="FFFFFF" w:themeColor="background1"/>
          <w:sz w:val="36"/>
          <w:szCs w:val="36"/>
        </w:rPr>
      </w:pPr>
    </w:p>
    <w:p w14:paraId="6C7C5C99" w14:textId="6AF3602D" w:rsidR="00C779B2" w:rsidRPr="0078531D" w:rsidRDefault="00C779B2" w:rsidP="0078531D">
      <w:pPr>
        <w:pStyle w:val="a3"/>
        <w:spacing w:line="300" w:lineRule="auto"/>
        <w:jc w:val="both"/>
        <w:rPr>
          <w:rFonts w:ascii="微軟正黑體" w:eastAsia="微軟正黑體" w:hAnsi="微軟正黑體"/>
          <w:b/>
          <w:bCs/>
          <w:color w:val="FFFFFF" w:themeColor="background1"/>
          <w:sz w:val="36"/>
          <w:szCs w:val="36"/>
        </w:rPr>
      </w:pPr>
      <w:r w:rsidRPr="0078531D">
        <w:rPr>
          <w:rFonts w:ascii="微軟正黑體" w:eastAsia="微軟正黑體" w:hAnsi="微軟正黑體"/>
          <w:b/>
          <w:bCs/>
          <w:color w:val="FFFFFF" w:themeColor="background1"/>
          <w:sz w:val="36"/>
          <w:szCs w:val="36"/>
        </w:rPr>
        <w:t>1.MagSafe 會導致磁卡消磁</w:t>
      </w:r>
    </w:p>
    <w:p w14:paraId="79F949AC" w14:textId="77777777" w:rsidR="00C779B2" w:rsidRPr="0078531D" w:rsidRDefault="00C779B2" w:rsidP="0078531D">
      <w:pPr>
        <w:pStyle w:val="a3"/>
        <w:spacing w:line="300" w:lineRule="auto"/>
        <w:ind w:firstLine="360"/>
        <w:jc w:val="both"/>
        <w:rPr>
          <w:rFonts w:ascii="微軟正黑體" w:eastAsia="微軟正黑體" w:hAnsi="微軟正黑體"/>
          <w:b/>
          <w:bCs/>
          <w:color w:val="FFFFFF" w:themeColor="background1"/>
          <w:sz w:val="36"/>
          <w:szCs w:val="36"/>
        </w:rPr>
      </w:pPr>
      <w:r w:rsidRPr="0078531D">
        <w:rPr>
          <w:rFonts w:ascii="微軟正黑體" w:eastAsia="微軟正黑體" w:hAnsi="微軟正黑體"/>
          <w:b/>
          <w:bCs/>
          <w:color w:val="FFFFFF" w:themeColor="background1"/>
          <w:sz w:val="36"/>
          <w:szCs w:val="36"/>
        </w:rPr>
        <w:t>iPhone 12 背後的</w:t>
      </w:r>
      <w:proofErr w:type="gramStart"/>
      <w:r w:rsidRPr="0078531D">
        <w:rPr>
          <w:rFonts w:ascii="微軟正黑體" w:eastAsia="微軟正黑體" w:hAnsi="微軟正黑體"/>
          <w:b/>
          <w:bCs/>
          <w:color w:val="FFFFFF" w:themeColor="background1"/>
          <w:sz w:val="36"/>
          <w:szCs w:val="36"/>
        </w:rPr>
        <w:t>的</w:t>
      </w:r>
      <w:proofErr w:type="gramEnd"/>
      <w:r w:rsidRPr="0078531D">
        <w:rPr>
          <w:rFonts w:ascii="微軟正黑體" w:eastAsia="微軟正黑體" w:hAnsi="微軟正黑體"/>
          <w:b/>
          <w:bCs/>
          <w:color w:val="FFFFFF" w:themeColor="background1"/>
          <w:sz w:val="36"/>
          <w:szCs w:val="36"/>
        </w:rPr>
        <w:t xml:space="preserve">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w:t>
      </w:r>
      <w:proofErr w:type="gramStart"/>
      <w:r w:rsidRPr="0078531D">
        <w:rPr>
          <w:rFonts w:ascii="微軟正黑體" w:eastAsia="微軟正黑體" w:hAnsi="微軟正黑體"/>
          <w:b/>
          <w:bCs/>
          <w:color w:val="FFFFFF" w:themeColor="background1"/>
          <w:sz w:val="36"/>
          <w:szCs w:val="36"/>
        </w:rPr>
        <w:t>無線磁吸線圈</w:t>
      </w:r>
      <w:proofErr w:type="gramEnd"/>
      <w:r w:rsidRPr="0078531D">
        <w:rPr>
          <w:rFonts w:ascii="微軟正黑體" w:eastAsia="微軟正黑體" w:hAnsi="微軟正黑體"/>
          <w:b/>
          <w:bCs/>
          <w:color w:val="FFFFFF" w:themeColor="background1"/>
          <w:sz w:val="36"/>
          <w:szCs w:val="36"/>
        </w:rPr>
        <w:t xml:space="preserve">，會導致一次性的使用的門禁卡、房卡、會員卡有磁條的卡片造成消磁，不過這不會影響信用卡上的磁條，如想避免就需要額外花錢 NT$ 1,790 購買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w:t>
      </w:r>
      <w:proofErr w:type="gramStart"/>
      <w:r w:rsidRPr="0078531D">
        <w:rPr>
          <w:rFonts w:ascii="微軟正黑體" w:eastAsia="微軟正黑體" w:hAnsi="微軟正黑體"/>
          <w:b/>
          <w:bCs/>
          <w:color w:val="FFFFFF" w:themeColor="background1"/>
          <w:sz w:val="36"/>
          <w:szCs w:val="36"/>
        </w:rPr>
        <w:t>皮革卡套才能</w:t>
      </w:r>
      <w:proofErr w:type="gramEnd"/>
      <w:r w:rsidRPr="0078531D">
        <w:rPr>
          <w:rFonts w:ascii="微軟正黑體" w:eastAsia="微軟正黑體" w:hAnsi="微軟正黑體"/>
          <w:b/>
          <w:bCs/>
          <w:color w:val="FFFFFF" w:themeColor="background1"/>
          <w:sz w:val="36"/>
          <w:szCs w:val="36"/>
        </w:rPr>
        <w:t>解決，傻眼的是這個皮革吸力不夠，導致從褲子口袋抽出來就會導致掉出去。</w:t>
      </w:r>
    </w:p>
    <w:p w14:paraId="6B8C417E" w14:textId="77777777" w:rsidR="00C779B2" w:rsidRPr="0078531D" w:rsidRDefault="00C779B2" w:rsidP="0078531D">
      <w:pPr>
        <w:pStyle w:val="a3"/>
        <w:numPr>
          <w:ilvl w:val="0"/>
          <w:numId w:val="10"/>
        </w:numPr>
        <w:spacing w:line="300" w:lineRule="auto"/>
        <w:ind w:left="840"/>
        <w:jc w:val="both"/>
        <w:rPr>
          <w:rFonts w:ascii="微軟正黑體" w:eastAsia="微軟正黑體" w:hAnsi="微軟正黑體"/>
          <w:b/>
          <w:bCs/>
          <w:color w:val="FFFFFF" w:themeColor="background1"/>
          <w:sz w:val="36"/>
          <w:szCs w:val="36"/>
        </w:rPr>
      </w:pPr>
      <w:r w:rsidRPr="0078531D">
        <w:rPr>
          <w:rFonts w:ascii="微軟正黑體" w:eastAsia="微軟正黑體" w:hAnsi="微軟正黑體"/>
          <w:b/>
          <w:bCs/>
          <w:color w:val="FFFFFF" w:themeColor="background1"/>
          <w:sz w:val="36"/>
          <w:szCs w:val="36"/>
        </w:rPr>
        <w:t>詳見：</w:t>
      </w:r>
      <w:hyperlink r:id="rId30" w:history="1">
        <w:r w:rsidRPr="0078531D">
          <w:rPr>
            <w:rStyle w:val="a9"/>
            <w:rFonts w:ascii="微軟正黑體" w:eastAsia="微軟正黑體" w:hAnsi="微軟正黑體"/>
            <w:b/>
            <w:bCs/>
            <w:color w:val="FFFFFF" w:themeColor="background1"/>
            <w:sz w:val="36"/>
            <w:szCs w:val="36"/>
          </w:rPr>
          <w:t>iPhone 12 消磁會影響信用卡、悠遊卡？分析背後實情</w:t>
        </w:r>
      </w:hyperlink>
    </w:p>
    <w:p w14:paraId="7EB98245" w14:textId="77777777" w:rsidR="00C779B2" w:rsidRPr="0078531D" w:rsidRDefault="00C779B2" w:rsidP="0078531D">
      <w:pPr>
        <w:pStyle w:val="a3"/>
        <w:spacing w:line="300" w:lineRule="auto"/>
        <w:jc w:val="both"/>
        <w:rPr>
          <w:rFonts w:ascii="微軟正黑體" w:eastAsia="微軟正黑體" w:hAnsi="微軟正黑體"/>
          <w:b/>
          <w:bCs/>
          <w:color w:val="00FF00"/>
          <w:sz w:val="36"/>
          <w:szCs w:val="36"/>
        </w:rPr>
      </w:pPr>
      <w:r w:rsidRPr="0078531D">
        <w:rPr>
          <w:rFonts w:ascii="微軟正黑體" w:eastAsia="微軟正黑體" w:hAnsi="微軟正黑體"/>
          <w:b/>
          <w:bCs/>
          <w:noProof/>
          <w:color w:val="00FF00"/>
          <w:sz w:val="36"/>
          <w:szCs w:val="36"/>
        </w:rPr>
        <w:drawing>
          <wp:inline distT="0" distB="0" distL="0" distR="0" wp14:anchorId="516A16AC" wp14:editId="6DF4B147">
            <wp:extent cx="5274310" cy="3572510"/>
            <wp:effectExtent l="0" t="0" r="2540" b="8890"/>
            <wp:docPr id="3" name="圖片 3" descr="MagSafe 是什麼？蘋果磁吸無線充電15W深入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gSafe 是什麼？蘋果磁吸無線充電15W深入解析"/>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572510"/>
                    </a:xfrm>
                    <a:prstGeom prst="rect">
                      <a:avLst/>
                    </a:prstGeom>
                    <a:noFill/>
                    <a:ln>
                      <a:noFill/>
                    </a:ln>
                  </pic:spPr>
                </pic:pic>
              </a:graphicData>
            </a:graphic>
          </wp:inline>
        </w:drawing>
      </w:r>
    </w:p>
    <w:p w14:paraId="2DC788E1" w14:textId="77777777" w:rsidR="00C779B2" w:rsidRPr="0078531D" w:rsidRDefault="00C779B2" w:rsidP="0078531D">
      <w:pPr>
        <w:pStyle w:val="a3"/>
        <w:spacing w:line="300" w:lineRule="auto"/>
        <w:jc w:val="both"/>
        <w:rPr>
          <w:rFonts w:ascii="微軟正黑體" w:eastAsia="微軟正黑體" w:hAnsi="微軟正黑體"/>
          <w:b/>
          <w:bCs/>
          <w:color w:val="00FF00"/>
          <w:sz w:val="36"/>
          <w:szCs w:val="36"/>
        </w:rPr>
      </w:pPr>
      <w:r w:rsidRPr="0078531D">
        <w:rPr>
          <w:rFonts w:ascii="微軟正黑體" w:eastAsia="微軟正黑體" w:hAnsi="微軟正黑體"/>
          <w:b/>
          <w:bCs/>
          <w:color w:val="00FF00"/>
          <w:sz w:val="36"/>
          <w:szCs w:val="36"/>
        </w:rPr>
        <w:t> </w:t>
      </w:r>
    </w:p>
    <w:p w14:paraId="5ADAE44C" w14:textId="77777777" w:rsidR="00C779B2" w:rsidRPr="0078531D" w:rsidRDefault="00C779B2" w:rsidP="0078531D">
      <w:pPr>
        <w:pStyle w:val="a3"/>
        <w:spacing w:line="300" w:lineRule="auto"/>
        <w:jc w:val="both"/>
        <w:rPr>
          <w:rFonts w:ascii="微軟正黑體" w:eastAsia="微軟正黑體" w:hAnsi="微軟正黑體"/>
          <w:b/>
          <w:bCs/>
          <w:color w:val="FFFFFF" w:themeColor="background1"/>
          <w:sz w:val="36"/>
          <w:szCs w:val="36"/>
        </w:rPr>
      </w:pPr>
      <w:r w:rsidRPr="0078531D">
        <w:rPr>
          <w:rFonts w:ascii="微軟正黑體" w:eastAsia="微軟正黑體" w:hAnsi="微軟正黑體"/>
          <w:b/>
          <w:bCs/>
          <w:color w:val="FFFFFF" w:themeColor="background1"/>
          <w:sz w:val="36"/>
          <w:szCs w:val="36"/>
        </w:rPr>
        <w:t>2.MagSafe 會干擾機械手錶</w:t>
      </w:r>
    </w:p>
    <w:p w14:paraId="1A75192B" w14:textId="77777777" w:rsidR="00C779B2" w:rsidRPr="0078531D" w:rsidRDefault="00C779B2" w:rsidP="0078531D">
      <w:pPr>
        <w:pStyle w:val="a3"/>
        <w:spacing w:line="300" w:lineRule="auto"/>
        <w:ind w:firstLine="480"/>
        <w:jc w:val="both"/>
        <w:rPr>
          <w:rFonts w:ascii="微軟正黑體" w:eastAsia="微軟正黑體" w:hAnsi="微軟正黑體"/>
          <w:b/>
          <w:bCs/>
          <w:color w:val="FFFFFF" w:themeColor="background1"/>
          <w:sz w:val="36"/>
          <w:szCs w:val="36"/>
        </w:rPr>
      </w:pPr>
      <w:r w:rsidRPr="0078531D">
        <w:rPr>
          <w:rFonts w:ascii="微軟正黑體" w:eastAsia="微軟正黑體" w:hAnsi="微軟正黑體"/>
          <w:b/>
          <w:bCs/>
          <w:color w:val="FFFFFF" w:themeColor="background1"/>
          <w:sz w:val="36"/>
          <w:szCs w:val="36"/>
        </w:rPr>
        <w:t xml:space="preserve">根據中國用戶實測如果 iPhone 12 和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w:t>
      </w:r>
      <w:proofErr w:type="gramStart"/>
      <w:r w:rsidRPr="0078531D">
        <w:rPr>
          <w:rFonts w:ascii="微軟正黑體" w:eastAsia="微軟正黑體" w:hAnsi="微軟正黑體"/>
          <w:b/>
          <w:bCs/>
          <w:color w:val="FFFFFF" w:themeColor="background1"/>
          <w:sz w:val="36"/>
          <w:szCs w:val="36"/>
        </w:rPr>
        <w:t>磁吸放</w:t>
      </w:r>
      <w:proofErr w:type="gramEnd"/>
      <w:r w:rsidRPr="0078531D">
        <w:rPr>
          <w:rFonts w:ascii="微軟正黑體" w:eastAsia="微軟正黑體" w:hAnsi="微軟正黑體"/>
          <w:b/>
          <w:bCs/>
          <w:color w:val="FFFFFF" w:themeColor="background1"/>
          <w:sz w:val="36"/>
          <w:szCs w:val="36"/>
        </w:rPr>
        <w:t>太近，會導致機芯出現誤差，已知會造成機械</w:t>
      </w:r>
      <w:proofErr w:type="gramStart"/>
      <w:r w:rsidRPr="0078531D">
        <w:rPr>
          <w:rFonts w:ascii="微軟正黑體" w:eastAsia="微軟正黑體" w:hAnsi="微軟正黑體"/>
          <w:b/>
          <w:bCs/>
          <w:color w:val="FFFFFF" w:themeColor="background1"/>
          <w:sz w:val="36"/>
          <w:szCs w:val="36"/>
        </w:rPr>
        <w:t>錶</w:t>
      </w:r>
      <w:proofErr w:type="gramEnd"/>
      <w:r w:rsidRPr="0078531D">
        <w:rPr>
          <w:rFonts w:ascii="微軟正黑體" w:eastAsia="微軟正黑體" w:hAnsi="微軟正黑體"/>
          <w:b/>
          <w:bCs/>
          <w:color w:val="FFFFFF" w:themeColor="background1"/>
          <w:sz w:val="36"/>
          <w:szCs w:val="36"/>
        </w:rPr>
        <w:t>品牌有Omega、IWC、Breitling、Tudor 、Rolex、Patek Philippe、</w:t>
      </w:r>
      <w:proofErr w:type="spellStart"/>
      <w:r w:rsidRPr="0078531D">
        <w:rPr>
          <w:rFonts w:ascii="微軟正黑體" w:eastAsia="微軟正黑體" w:hAnsi="微軟正黑體"/>
          <w:b/>
          <w:bCs/>
          <w:color w:val="FFFFFF" w:themeColor="background1"/>
          <w:sz w:val="36"/>
          <w:szCs w:val="36"/>
        </w:rPr>
        <w:t>Blancpain</w:t>
      </w:r>
      <w:proofErr w:type="spellEnd"/>
      <w:r w:rsidRPr="0078531D">
        <w:rPr>
          <w:rFonts w:ascii="微軟正黑體" w:eastAsia="微軟正黑體" w:hAnsi="微軟正黑體"/>
          <w:b/>
          <w:bCs/>
          <w:color w:val="FFFFFF" w:themeColor="background1"/>
          <w:sz w:val="36"/>
          <w:szCs w:val="36"/>
        </w:rPr>
        <w:t>等，以 Omega 2500 同</w:t>
      </w:r>
      <w:proofErr w:type="gramStart"/>
      <w:r w:rsidRPr="0078531D">
        <w:rPr>
          <w:rFonts w:ascii="微軟正黑體" w:eastAsia="微軟正黑體" w:hAnsi="微軟正黑體"/>
          <w:b/>
          <w:bCs/>
          <w:color w:val="FFFFFF" w:themeColor="background1"/>
          <w:sz w:val="36"/>
          <w:szCs w:val="36"/>
        </w:rPr>
        <w:t>軸擒縱機芯會</w:t>
      </w:r>
      <w:proofErr w:type="gramEnd"/>
      <w:r w:rsidRPr="0078531D">
        <w:rPr>
          <w:rFonts w:ascii="微軟正黑體" w:eastAsia="微軟正黑體" w:hAnsi="微軟正黑體"/>
          <w:b/>
          <w:bCs/>
          <w:color w:val="FFFFFF" w:themeColor="background1"/>
          <w:sz w:val="36"/>
          <w:szCs w:val="36"/>
        </w:rPr>
        <w:t xml:space="preserve">讓每天慢1秒誤差，如經常讓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接觸會導致每天慢50秒，最終解決方法就是不要讓兩款設備靠近。</w:t>
      </w:r>
    </w:p>
    <w:p w14:paraId="19534D22" w14:textId="77777777" w:rsidR="00C779B2" w:rsidRPr="0078531D" w:rsidRDefault="00C779B2" w:rsidP="0078531D">
      <w:pPr>
        <w:pStyle w:val="a3"/>
        <w:spacing w:line="300" w:lineRule="auto"/>
        <w:jc w:val="both"/>
        <w:rPr>
          <w:rFonts w:ascii="微軟正黑體" w:eastAsia="微軟正黑體" w:hAnsi="微軟正黑體"/>
          <w:b/>
          <w:bCs/>
          <w:color w:val="FFFFFF" w:themeColor="background1"/>
          <w:sz w:val="36"/>
          <w:szCs w:val="36"/>
        </w:rPr>
      </w:pPr>
      <w:r w:rsidRPr="0078531D">
        <w:rPr>
          <w:rFonts w:ascii="微軟正黑體" w:eastAsia="微軟正黑體" w:hAnsi="微軟正黑體"/>
          <w:b/>
          <w:bCs/>
          <w:color w:val="FFFFFF" w:themeColor="background1"/>
          <w:sz w:val="36"/>
          <w:szCs w:val="36"/>
        </w:rPr>
        <w:t> </w:t>
      </w:r>
    </w:p>
    <w:p w14:paraId="2BC2C1E8" w14:textId="77777777" w:rsidR="00C779B2" w:rsidRPr="0078531D" w:rsidRDefault="00C779B2" w:rsidP="0078531D">
      <w:pPr>
        <w:pStyle w:val="a3"/>
        <w:spacing w:line="300" w:lineRule="auto"/>
        <w:jc w:val="both"/>
        <w:rPr>
          <w:rFonts w:ascii="微軟正黑體" w:eastAsia="微軟正黑體" w:hAnsi="微軟正黑體"/>
          <w:b/>
          <w:bCs/>
          <w:color w:val="FFFFFF" w:themeColor="background1"/>
          <w:sz w:val="36"/>
          <w:szCs w:val="36"/>
        </w:rPr>
      </w:pPr>
      <w:r w:rsidRPr="0078531D">
        <w:rPr>
          <w:rFonts w:ascii="微軟正黑體" w:eastAsia="微軟正黑體" w:hAnsi="微軟正黑體"/>
          <w:b/>
          <w:bCs/>
          <w:color w:val="FFFFFF" w:themeColor="background1"/>
          <w:sz w:val="36"/>
          <w:szCs w:val="36"/>
        </w:rPr>
        <w:t>3.MagSafe會導致手機殼留下壓痕</w:t>
      </w:r>
    </w:p>
    <w:p w14:paraId="6995AFBB" w14:textId="77777777" w:rsidR="00C779B2" w:rsidRPr="0078531D" w:rsidRDefault="00C779B2" w:rsidP="0078531D">
      <w:pPr>
        <w:pStyle w:val="a3"/>
        <w:spacing w:line="300" w:lineRule="auto"/>
        <w:ind w:firstLine="360"/>
        <w:jc w:val="both"/>
        <w:rPr>
          <w:rFonts w:ascii="微軟正黑體" w:eastAsia="微軟正黑體" w:hAnsi="微軟正黑體"/>
          <w:b/>
          <w:bCs/>
          <w:color w:val="FFFFFF" w:themeColor="background1"/>
          <w:sz w:val="36"/>
          <w:szCs w:val="36"/>
        </w:rPr>
      </w:pPr>
      <w:r w:rsidRPr="0078531D">
        <w:rPr>
          <w:rFonts w:ascii="微軟正黑體" w:eastAsia="微軟正黑體" w:hAnsi="微軟正黑體"/>
          <w:b/>
          <w:bCs/>
          <w:color w:val="FFFFFF" w:themeColor="background1"/>
          <w:sz w:val="36"/>
          <w:szCs w:val="36"/>
        </w:rPr>
        <w:t xml:space="preserve">蘋果官方已經承認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w:t>
      </w:r>
      <w:proofErr w:type="gramStart"/>
      <w:r w:rsidRPr="0078531D">
        <w:rPr>
          <w:rFonts w:ascii="微軟正黑體" w:eastAsia="微軟正黑體" w:hAnsi="微軟正黑體"/>
          <w:b/>
          <w:bCs/>
          <w:color w:val="FFFFFF" w:themeColor="background1"/>
          <w:sz w:val="36"/>
          <w:szCs w:val="36"/>
        </w:rPr>
        <w:t>磁吸充電</w:t>
      </w:r>
      <w:proofErr w:type="gramEnd"/>
      <w:r w:rsidRPr="0078531D">
        <w:rPr>
          <w:rFonts w:ascii="微軟正黑體" w:eastAsia="微軟正黑體" w:hAnsi="微軟正黑體"/>
          <w:b/>
          <w:bCs/>
          <w:color w:val="FFFFFF" w:themeColor="background1"/>
          <w:sz w:val="36"/>
          <w:szCs w:val="36"/>
        </w:rPr>
        <w:t>時會讓皮革</w:t>
      </w:r>
      <w:proofErr w:type="gramStart"/>
      <w:r w:rsidRPr="0078531D">
        <w:rPr>
          <w:rFonts w:ascii="微軟正黑體" w:eastAsia="微軟正黑體" w:hAnsi="微軟正黑體"/>
          <w:b/>
          <w:bCs/>
          <w:color w:val="FFFFFF" w:themeColor="background1"/>
          <w:sz w:val="36"/>
          <w:szCs w:val="36"/>
        </w:rPr>
        <w:t>保護殼</w:t>
      </w:r>
      <w:proofErr w:type="gramEnd"/>
      <w:r w:rsidRPr="0078531D">
        <w:rPr>
          <w:rFonts w:ascii="微軟正黑體" w:eastAsia="微軟正黑體" w:hAnsi="微軟正黑體"/>
          <w:b/>
          <w:bCs/>
          <w:color w:val="FFFFFF" w:themeColor="background1"/>
          <w:sz w:val="36"/>
          <w:szCs w:val="36"/>
        </w:rPr>
        <w:t>留下圓形印記，如果擔心建議可以改換其他款</w:t>
      </w:r>
      <w:proofErr w:type="gramStart"/>
      <w:r w:rsidRPr="0078531D">
        <w:rPr>
          <w:rFonts w:ascii="微軟正黑體" w:eastAsia="微軟正黑體" w:hAnsi="微軟正黑體"/>
          <w:b/>
          <w:bCs/>
          <w:color w:val="FFFFFF" w:themeColor="background1"/>
          <w:sz w:val="36"/>
          <w:szCs w:val="36"/>
        </w:rPr>
        <w:t>保護殼</w:t>
      </w:r>
      <w:proofErr w:type="gramEnd"/>
      <w:r w:rsidRPr="0078531D">
        <w:rPr>
          <w:rFonts w:ascii="微軟正黑體" w:eastAsia="微軟正黑體" w:hAnsi="微軟正黑體"/>
          <w:b/>
          <w:bCs/>
          <w:color w:val="FFFFFF" w:themeColor="background1"/>
          <w:sz w:val="36"/>
          <w:szCs w:val="36"/>
        </w:rPr>
        <w:t>。</w:t>
      </w:r>
    </w:p>
    <w:p w14:paraId="2E837998" w14:textId="77777777" w:rsidR="00C779B2" w:rsidRPr="0078531D" w:rsidRDefault="00D84102" w:rsidP="0078531D">
      <w:pPr>
        <w:pStyle w:val="a3"/>
        <w:numPr>
          <w:ilvl w:val="0"/>
          <w:numId w:val="11"/>
        </w:numPr>
        <w:spacing w:line="300" w:lineRule="auto"/>
        <w:ind w:left="840"/>
        <w:jc w:val="both"/>
        <w:rPr>
          <w:rFonts w:ascii="微軟正黑體" w:eastAsia="微軟正黑體" w:hAnsi="微軟正黑體"/>
          <w:b/>
          <w:bCs/>
          <w:color w:val="FFFFFF" w:themeColor="background1"/>
          <w:sz w:val="36"/>
          <w:szCs w:val="36"/>
        </w:rPr>
      </w:pPr>
      <w:hyperlink r:id="rId32" w:history="1">
        <w:r w:rsidR="00C779B2" w:rsidRPr="0078531D">
          <w:rPr>
            <w:rStyle w:val="a9"/>
            <w:rFonts w:ascii="微軟正黑體" w:eastAsia="微軟正黑體" w:hAnsi="微軟正黑體"/>
            <w:b/>
            <w:bCs/>
            <w:color w:val="FFFFFF" w:themeColor="background1"/>
            <w:sz w:val="36"/>
            <w:szCs w:val="36"/>
          </w:rPr>
          <w:t>蘋果MagSafe</w:t>
        </w:r>
        <w:proofErr w:type="gramStart"/>
        <w:r w:rsidR="00C779B2" w:rsidRPr="0078531D">
          <w:rPr>
            <w:rStyle w:val="a9"/>
            <w:rFonts w:ascii="微軟正黑體" w:eastAsia="微軟正黑體" w:hAnsi="微軟正黑體"/>
            <w:b/>
            <w:bCs/>
            <w:color w:val="FFFFFF" w:themeColor="background1"/>
            <w:sz w:val="36"/>
            <w:szCs w:val="36"/>
          </w:rPr>
          <w:t>充電器必知</w:t>
        </w:r>
        <w:proofErr w:type="gramEnd"/>
        <w:r w:rsidR="00C779B2" w:rsidRPr="0078531D">
          <w:rPr>
            <w:rStyle w:val="a9"/>
            <w:rFonts w:ascii="微軟正黑體" w:eastAsia="微軟正黑體" w:hAnsi="微軟正黑體"/>
            <w:b/>
            <w:bCs/>
            <w:color w:val="FFFFFF" w:themeColor="background1"/>
            <w:sz w:val="36"/>
            <w:szCs w:val="36"/>
          </w:rPr>
          <w:t>「6大注意事項與圓形印記清潔技」</w:t>
        </w:r>
      </w:hyperlink>
    </w:p>
    <w:p w14:paraId="04DC7BD6" w14:textId="77777777" w:rsidR="00C779B2" w:rsidRPr="0078531D" w:rsidRDefault="00C779B2" w:rsidP="0078531D">
      <w:pPr>
        <w:pStyle w:val="a3"/>
        <w:spacing w:line="300" w:lineRule="auto"/>
        <w:jc w:val="both"/>
        <w:rPr>
          <w:rFonts w:ascii="微軟正黑體" w:eastAsia="微軟正黑體" w:hAnsi="微軟正黑體"/>
          <w:b/>
          <w:bCs/>
          <w:color w:val="00FF00"/>
          <w:sz w:val="36"/>
          <w:szCs w:val="36"/>
        </w:rPr>
      </w:pPr>
      <w:r w:rsidRPr="0078531D">
        <w:rPr>
          <w:rFonts w:ascii="微軟正黑體" w:eastAsia="微軟正黑體" w:hAnsi="微軟正黑體"/>
          <w:b/>
          <w:bCs/>
          <w:color w:val="00FF00"/>
          <w:sz w:val="36"/>
          <w:szCs w:val="36"/>
        </w:rPr>
        <w:t> </w:t>
      </w:r>
    </w:p>
    <w:p w14:paraId="19877C63" w14:textId="77777777" w:rsidR="00C779B2" w:rsidRPr="0078531D" w:rsidRDefault="00C779B2" w:rsidP="0078531D">
      <w:pPr>
        <w:pStyle w:val="a3"/>
        <w:spacing w:line="300" w:lineRule="auto"/>
        <w:jc w:val="both"/>
        <w:rPr>
          <w:rFonts w:ascii="微軟正黑體" w:eastAsia="微軟正黑體" w:hAnsi="微軟正黑體"/>
          <w:b/>
          <w:bCs/>
          <w:color w:val="00FF00"/>
          <w:sz w:val="36"/>
          <w:szCs w:val="36"/>
        </w:rPr>
      </w:pPr>
      <w:proofErr w:type="spellStart"/>
      <w:r w:rsidRPr="0078531D">
        <w:rPr>
          <w:rFonts w:ascii="微軟正黑體" w:eastAsia="微軟正黑體" w:hAnsi="微軟正黑體"/>
          <w:b/>
          <w:bCs/>
          <w:color w:val="00FF00"/>
          <w:sz w:val="40"/>
          <w:szCs w:val="40"/>
        </w:rPr>
        <w:t>MagSafe</w:t>
      </w:r>
      <w:proofErr w:type="spellEnd"/>
      <w:r w:rsidRPr="0078531D">
        <w:rPr>
          <w:rFonts w:ascii="微軟正黑體" w:eastAsia="微軟正黑體" w:hAnsi="微軟正黑體"/>
          <w:b/>
          <w:bCs/>
          <w:color w:val="00FF00"/>
          <w:sz w:val="40"/>
          <w:szCs w:val="40"/>
        </w:rPr>
        <w:t xml:space="preserve"> 內藏 NFC 隱藏功能會讓市場有驚喜</w:t>
      </w:r>
    </w:p>
    <w:p w14:paraId="4AB90E1B" w14:textId="77777777" w:rsidR="0086280C" w:rsidRPr="0078531D" w:rsidRDefault="0086280C" w:rsidP="0078531D">
      <w:pPr>
        <w:pStyle w:val="a3"/>
        <w:spacing w:line="300" w:lineRule="auto"/>
        <w:jc w:val="both"/>
        <w:rPr>
          <w:rFonts w:ascii="微軟正黑體" w:eastAsia="微軟正黑體" w:hAnsi="微軟正黑體"/>
          <w:b/>
          <w:bCs/>
          <w:color w:val="FFFFFF" w:themeColor="background1"/>
          <w:sz w:val="36"/>
          <w:szCs w:val="36"/>
        </w:rPr>
      </w:pPr>
    </w:p>
    <w:p w14:paraId="7DBBABEA" w14:textId="25AF2206" w:rsidR="00C779B2" w:rsidRPr="0078531D" w:rsidRDefault="00C779B2" w:rsidP="0078531D">
      <w:pPr>
        <w:pStyle w:val="a3"/>
        <w:spacing w:line="300" w:lineRule="auto"/>
        <w:ind w:firstLine="480"/>
        <w:jc w:val="both"/>
        <w:rPr>
          <w:rFonts w:ascii="微軟正黑體" w:eastAsia="微軟正黑體" w:hAnsi="微軟正黑體"/>
          <w:b/>
          <w:bCs/>
          <w:color w:val="FFFFFF" w:themeColor="background1"/>
          <w:sz w:val="36"/>
          <w:szCs w:val="36"/>
        </w:rPr>
      </w:pPr>
      <w:r w:rsidRPr="0078531D">
        <w:rPr>
          <w:rFonts w:ascii="微軟正黑體" w:eastAsia="微軟正黑體" w:hAnsi="微軟正黑體"/>
          <w:b/>
          <w:bCs/>
          <w:color w:val="FFFFFF" w:themeColor="background1"/>
          <w:sz w:val="36"/>
          <w:szCs w:val="36"/>
        </w:rPr>
        <w:t xml:space="preserve">在 iPhone 12 系列內的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模組中，還藏有 NFC 功能，不過到目前為止蘋果尚未開啟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的 NFC 功能，目前要讓 iPhone 12 可以實現充電圈動畫和實現 15W 快</w:t>
      </w:r>
      <w:proofErr w:type="gramStart"/>
      <w:r w:rsidRPr="0078531D">
        <w:rPr>
          <w:rFonts w:ascii="微軟正黑體" w:eastAsia="微軟正黑體" w:hAnsi="微軟正黑體"/>
          <w:b/>
          <w:bCs/>
          <w:color w:val="FFFFFF" w:themeColor="background1"/>
          <w:sz w:val="36"/>
          <w:szCs w:val="36"/>
        </w:rPr>
        <w:t>充</w:t>
      </w:r>
      <w:proofErr w:type="gramEnd"/>
      <w:r w:rsidRPr="0078531D">
        <w:rPr>
          <w:rFonts w:ascii="微軟正黑體" w:eastAsia="微軟正黑體" w:hAnsi="微軟正黑體"/>
          <w:b/>
          <w:bCs/>
          <w:color w:val="FFFFFF" w:themeColor="background1"/>
          <w:sz w:val="36"/>
          <w:szCs w:val="36"/>
        </w:rPr>
        <w:t>，這些完全不用依賴 NFC 就能實現。</w:t>
      </w:r>
    </w:p>
    <w:p w14:paraId="23BF3AED" w14:textId="77777777" w:rsidR="00C779B2" w:rsidRPr="0078531D" w:rsidRDefault="00C779B2" w:rsidP="0078531D">
      <w:pPr>
        <w:pStyle w:val="a3"/>
        <w:spacing w:line="300" w:lineRule="auto"/>
        <w:jc w:val="both"/>
        <w:rPr>
          <w:rFonts w:ascii="微軟正黑體" w:eastAsia="微軟正黑體" w:hAnsi="微軟正黑體"/>
          <w:b/>
          <w:bCs/>
          <w:color w:val="00FF00"/>
          <w:sz w:val="36"/>
          <w:szCs w:val="36"/>
        </w:rPr>
      </w:pPr>
      <w:r w:rsidRPr="0078531D">
        <w:rPr>
          <w:rFonts w:ascii="微軟正黑體" w:eastAsia="微軟正黑體" w:hAnsi="微軟正黑體"/>
          <w:b/>
          <w:bCs/>
          <w:noProof/>
          <w:color w:val="00FF00"/>
          <w:sz w:val="36"/>
          <w:szCs w:val="36"/>
        </w:rPr>
        <w:drawing>
          <wp:inline distT="0" distB="0" distL="0" distR="0" wp14:anchorId="5F41E71A" wp14:editId="7E4BC973">
            <wp:extent cx="5274310" cy="3204845"/>
            <wp:effectExtent l="0" t="0" r="2540" b="0"/>
            <wp:docPr id="2" name="圖片 2" descr="MagSafe 是什麼？蘋果磁吸無線充電15W深入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gSafe 是什麼？蘋果磁吸無線充電15W深入解析"/>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204845"/>
                    </a:xfrm>
                    <a:prstGeom prst="rect">
                      <a:avLst/>
                    </a:prstGeom>
                    <a:noFill/>
                    <a:ln>
                      <a:noFill/>
                    </a:ln>
                  </pic:spPr>
                </pic:pic>
              </a:graphicData>
            </a:graphic>
          </wp:inline>
        </w:drawing>
      </w:r>
    </w:p>
    <w:p w14:paraId="7A4466F1" w14:textId="77777777" w:rsidR="00C779B2" w:rsidRPr="0078531D" w:rsidRDefault="00C779B2" w:rsidP="0078531D">
      <w:pPr>
        <w:pStyle w:val="a3"/>
        <w:spacing w:line="300" w:lineRule="auto"/>
        <w:jc w:val="both"/>
        <w:rPr>
          <w:rFonts w:ascii="微軟正黑體" w:eastAsia="微軟正黑體" w:hAnsi="微軟正黑體"/>
          <w:b/>
          <w:bCs/>
          <w:color w:val="FFFFFF" w:themeColor="background1"/>
          <w:sz w:val="36"/>
          <w:szCs w:val="36"/>
        </w:rPr>
      </w:pPr>
      <w:r w:rsidRPr="0078531D">
        <w:rPr>
          <w:rFonts w:ascii="微軟正黑體" w:eastAsia="微軟正黑體" w:hAnsi="微軟正黑體"/>
          <w:b/>
          <w:bCs/>
          <w:color w:val="FFFFFF" w:themeColor="background1"/>
          <w:sz w:val="36"/>
          <w:szCs w:val="36"/>
        </w:rPr>
        <w:t xml:space="preserve">蘋果肯定也正在計畫 iOS 後續更新，會替 iPhone 無線充電後能夠啟動 NFC 和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互相結合功能，預計在等後續市場上出現大量的山寨副廠產品後，到時候随 iOS 更新，直接啟動 NFC 驗證機制，識別產品是否為 MFM 認證，到時候市場就會出現一片造成 iPhone 設備無法充電情況，就能知道你買的是不是山寨貨，說不定還會有人誤認為是因為 iOS 誤判導致無發充電，那時可就有趣和相當精彩。</w:t>
      </w:r>
    </w:p>
    <w:p w14:paraId="2E5EE730" w14:textId="77777777" w:rsidR="0086280C" w:rsidRPr="0078531D" w:rsidRDefault="0086280C" w:rsidP="0078531D">
      <w:pPr>
        <w:pStyle w:val="a3"/>
        <w:spacing w:line="300" w:lineRule="auto"/>
        <w:ind w:firstLine="480"/>
        <w:jc w:val="both"/>
        <w:rPr>
          <w:rFonts w:ascii="微軟正黑體" w:eastAsia="微軟正黑體" w:hAnsi="微軟正黑體"/>
          <w:b/>
          <w:bCs/>
          <w:color w:val="FFFFFF" w:themeColor="background1"/>
          <w:sz w:val="36"/>
          <w:szCs w:val="36"/>
        </w:rPr>
      </w:pPr>
    </w:p>
    <w:p w14:paraId="2D2E2B61" w14:textId="385EF80D" w:rsidR="00C779B2" w:rsidRPr="0078531D" w:rsidRDefault="00C779B2" w:rsidP="0078531D">
      <w:pPr>
        <w:pStyle w:val="a3"/>
        <w:spacing w:line="300" w:lineRule="auto"/>
        <w:ind w:firstLine="480"/>
        <w:jc w:val="both"/>
        <w:rPr>
          <w:rFonts w:ascii="微軟正黑體" w:eastAsia="微軟正黑體" w:hAnsi="微軟正黑體"/>
          <w:b/>
          <w:bCs/>
          <w:color w:val="FFFFFF" w:themeColor="background1"/>
          <w:sz w:val="36"/>
          <w:szCs w:val="36"/>
        </w:rPr>
      </w:pPr>
      <w:r w:rsidRPr="0078531D">
        <w:rPr>
          <w:rFonts w:ascii="微軟正黑體" w:eastAsia="微軟正黑體" w:hAnsi="微軟正黑體"/>
          <w:b/>
          <w:bCs/>
          <w:color w:val="FFFFFF" w:themeColor="background1"/>
          <w:sz w:val="36"/>
          <w:szCs w:val="36"/>
        </w:rPr>
        <w:t>肯定還是有不少消費者為了省便宜，會選擇</w:t>
      </w:r>
      <w:proofErr w:type="gramStart"/>
      <w:r w:rsidRPr="0078531D">
        <w:rPr>
          <w:rFonts w:ascii="微軟正黑體" w:eastAsia="微軟正黑體" w:hAnsi="微軟正黑體"/>
          <w:b/>
          <w:bCs/>
          <w:color w:val="FFFFFF" w:themeColor="background1"/>
          <w:sz w:val="36"/>
          <w:szCs w:val="36"/>
        </w:rPr>
        <w:t>購買網拍上</w:t>
      </w:r>
      <w:proofErr w:type="gramEnd"/>
      <w:r w:rsidRPr="0078531D">
        <w:rPr>
          <w:rFonts w:ascii="微軟正黑體" w:eastAsia="微軟正黑體" w:hAnsi="微軟正黑體"/>
          <w:b/>
          <w:bCs/>
          <w:color w:val="FFFFFF" w:themeColor="background1"/>
          <w:sz w:val="36"/>
          <w:szCs w:val="36"/>
        </w:rPr>
        <w:t xml:space="preserve">的低價山寨品，就目前磁鐵模組是很容易仿造，但實際主要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模組通信接口，是蘋果築起另一道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防護線，肯定會讓使用非原廠用戶感覺到充電效率過於緩慢。</w:t>
      </w:r>
    </w:p>
    <w:p w14:paraId="5F42FD94" w14:textId="77777777" w:rsidR="00C779B2" w:rsidRPr="0078531D" w:rsidRDefault="00C779B2" w:rsidP="0078531D">
      <w:pPr>
        <w:pStyle w:val="a3"/>
        <w:spacing w:line="300" w:lineRule="auto"/>
        <w:jc w:val="both"/>
        <w:rPr>
          <w:rFonts w:ascii="微軟正黑體" w:eastAsia="微軟正黑體" w:hAnsi="微軟正黑體"/>
          <w:b/>
          <w:bCs/>
          <w:color w:val="00FF00"/>
          <w:sz w:val="36"/>
          <w:szCs w:val="36"/>
        </w:rPr>
      </w:pPr>
      <w:r w:rsidRPr="0078531D">
        <w:rPr>
          <w:rFonts w:ascii="微軟正黑體" w:eastAsia="微軟正黑體" w:hAnsi="微軟正黑體"/>
          <w:b/>
          <w:bCs/>
          <w:color w:val="00FF00"/>
          <w:sz w:val="36"/>
          <w:szCs w:val="36"/>
        </w:rPr>
        <w:t> </w:t>
      </w:r>
    </w:p>
    <w:p w14:paraId="280712B3" w14:textId="77777777" w:rsidR="00C779B2" w:rsidRPr="0078531D" w:rsidRDefault="00C779B2" w:rsidP="0078531D">
      <w:pPr>
        <w:pStyle w:val="a3"/>
        <w:spacing w:line="300" w:lineRule="auto"/>
        <w:jc w:val="both"/>
        <w:rPr>
          <w:rFonts w:ascii="微軟正黑體" w:eastAsia="微軟正黑體" w:hAnsi="微軟正黑體"/>
          <w:b/>
          <w:bCs/>
          <w:color w:val="00FF00"/>
          <w:sz w:val="40"/>
          <w:szCs w:val="40"/>
        </w:rPr>
      </w:pPr>
      <w:proofErr w:type="spellStart"/>
      <w:r w:rsidRPr="0078531D">
        <w:rPr>
          <w:rFonts w:ascii="微軟正黑體" w:eastAsia="微軟正黑體" w:hAnsi="微軟正黑體"/>
          <w:b/>
          <w:bCs/>
          <w:color w:val="00FF00"/>
          <w:sz w:val="40"/>
          <w:szCs w:val="40"/>
        </w:rPr>
        <w:t>MagSafe</w:t>
      </w:r>
      <w:proofErr w:type="spellEnd"/>
      <w:r w:rsidRPr="0078531D">
        <w:rPr>
          <w:rFonts w:ascii="微軟正黑體" w:eastAsia="微軟正黑體" w:hAnsi="微軟正黑體"/>
          <w:b/>
          <w:bCs/>
          <w:color w:val="00FF00"/>
          <w:sz w:val="40"/>
          <w:szCs w:val="40"/>
        </w:rPr>
        <w:t xml:space="preserve"> 值不值得買</w:t>
      </w:r>
    </w:p>
    <w:p w14:paraId="3824CC1C" w14:textId="77777777" w:rsidR="0086280C" w:rsidRPr="0078531D" w:rsidRDefault="0086280C" w:rsidP="0078531D">
      <w:pPr>
        <w:pStyle w:val="a3"/>
        <w:spacing w:line="300" w:lineRule="auto"/>
        <w:ind w:firstLine="480"/>
        <w:jc w:val="both"/>
        <w:rPr>
          <w:rFonts w:ascii="微軟正黑體" w:eastAsia="微軟正黑體" w:hAnsi="微軟正黑體"/>
          <w:b/>
          <w:bCs/>
          <w:color w:val="FFFFFF" w:themeColor="background1"/>
          <w:sz w:val="36"/>
          <w:szCs w:val="36"/>
        </w:rPr>
      </w:pPr>
    </w:p>
    <w:p w14:paraId="32652123" w14:textId="09D7D576" w:rsidR="00C779B2" w:rsidRPr="0078531D" w:rsidRDefault="00C779B2" w:rsidP="0078531D">
      <w:pPr>
        <w:pStyle w:val="a3"/>
        <w:spacing w:line="300" w:lineRule="auto"/>
        <w:ind w:firstLine="480"/>
        <w:jc w:val="both"/>
        <w:rPr>
          <w:rFonts w:ascii="微軟正黑體" w:eastAsia="微軟正黑體" w:hAnsi="微軟正黑體"/>
          <w:b/>
          <w:bCs/>
          <w:color w:val="FFFFFF" w:themeColor="background1"/>
          <w:sz w:val="36"/>
          <w:szCs w:val="36"/>
        </w:rPr>
      </w:pPr>
      <w:r w:rsidRPr="0078531D">
        <w:rPr>
          <w:rFonts w:ascii="微軟正黑體" w:eastAsia="微軟正黑體" w:hAnsi="微軟正黑體"/>
          <w:b/>
          <w:bCs/>
          <w:color w:val="FFFFFF" w:themeColor="background1"/>
          <w:sz w:val="36"/>
          <w:szCs w:val="36"/>
        </w:rPr>
        <w:t xml:space="preserve">至於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充電器或配件值不值得買取決於使用場景，如果家裡或公司現在都已經在使用有線快</w:t>
      </w:r>
      <w:proofErr w:type="gramStart"/>
      <w:r w:rsidRPr="0078531D">
        <w:rPr>
          <w:rFonts w:ascii="微軟正黑體" w:eastAsia="微軟正黑體" w:hAnsi="微軟正黑體"/>
          <w:b/>
          <w:bCs/>
          <w:color w:val="FFFFFF" w:themeColor="background1"/>
          <w:sz w:val="36"/>
          <w:szCs w:val="36"/>
        </w:rPr>
        <w:t>充</w:t>
      </w:r>
      <w:proofErr w:type="gramEnd"/>
      <w:r w:rsidRPr="0078531D">
        <w:rPr>
          <w:rFonts w:ascii="微軟正黑體" w:eastAsia="微軟正黑體" w:hAnsi="微軟正黑體"/>
          <w:b/>
          <w:bCs/>
          <w:color w:val="FFFFFF" w:themeColor="background1"/>
          <w:sz w:val="36"/>
          <w:szCs w:val="36"/>
        </w:rPr>
        <w:t xml:space="preserve">，就沒有太大必要購買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充電器，除非是追求體驗</w:t>
      </w:r>
      <w:proofErr w:type="gramStart"/>
      <w:r w:rsidRPr="0078531D">
        <w:rPr>
          <w:rFonts w:ascii="微軟正黑體" w:eastAsia="微軟正黑體" w:hAnsi="微軟正黑體"/>
          <w:b/>
          <w:bCs/>
          <w:color w:val="FFFFFF" w:themeColor="background1"/>
          <w:sz w:val="36"/>
          <w:szCs w:val="36"/>
        </w:rPr>
        <w:t>無線磁吸充電</w:t>
      </w:r>
      <w:proofErr w:type="gramEnd"/>
      <w:r w:rsidRPr="0078531D">
        <w:rPr>
          <w:rFonts w:ascii="微軟正黑體" w:eastAsia="微軟正黑體" w:hAnsi="微軟正黑體"/>
          <w:b/>
          <w:bCs/>
          <w:color w:val="FFFFFF" w:themeColor="background1"/>
          <w:sz w:val="36"/>
          <w:szCs w:val="36"/>
        </w:rPr>
        <w:t xml:space="preserve">，又或者是在車上導航時，那這種情況下，選擇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w:t>
      </w:r>
      <w:proofErr w:type="gramStart"/>
      <w:r w:rsidRPr="0078531D">
        <w:rPr>
          <w:rFonts w:ascii="微軟正黑體" w:eastAsia="微軟正黑體" w:hAnsi="微軟正黑體"/>
          <w:b/>
          <w:bCs/>
          <w:color w:val="FFFFFF" w:themeColor="background1"/>
          <w:sz w:val="36"/>
          <w:szCs w:val="36"/>
        </w:rPr>
        <w:t>相關車充產品</w:t>
      </w:r>
      <w:proofErr w:type="gramEnd"/>
      <w:r w:rsidRPr="0078531D">
        <w:rPr>
          <w:rFonts w:ascii="微軟正黑體" w:eastAsia="微軟正黑體" w:hAnsi="微軟正黑體"/>
          <w:b/>
          <w:bCs/>
          <w:color w:val="FFFFFF" w:themeColor="background1"/>
          <w:sz w:val="36"/>
          <w:szCs w:val="36"/>
        </w:rPr>
        <w:t>就會非常便利。</w:t>
      </w:r>
    </w:p>
    <w:p w14:paraId="6BC04A2C" w14:textId="77777777" w:rsidR="0086280C" w:rsidRPr="0078531D" w:rsidRDefault="0086280C" w:rsidP="0078531D">
      <w:pPr>
        <w:pStyle w:val="a3"/>
        <w:spacing w:line="300" w:lineRule="auto"/>
        <w:ind w:firstLine="480"/>
        <w:jc w:val="both"/>
        <w:rPr>
          <w:rFonts w:ascii="微軟正黑體" w:eastAsia="微軟正黑體" w:hAnsi="微軟正黑體"/>
          <w:b/>
          <w:bCs/>
          <w:color w:val="FFFFFF" w:themeColor="background1"/>
          <w:sz w:val="36"/>
          <w:szCs w:val="36"/>
        </w:rPr>
      </w:pPr>
    </w:p>
    <w:p w14:paraId="6CB519D3" w14:textId="76B72982" w:rsidR="00C779B2" w:rsidRPr="0078531D" w:rsidRDefault="00C779B2" w:rsidP="0078531D">
      <w:pPr>
        <w:pStyle w:val="a3"/>
        <w:spacing w:line="300" w:lineRule="auto"/>
        <w:ind w:firstLine="480"/>
        <w:jc w:val="both"/>
        <w:rPr>
          <w:rFonts w:ascii="微軟正黑體" w:eastAsia="微軟正黑體" w:hAnsi="微軟正黑體"/>
          <w:b/>
          <w:bCs/>
          <w:color w:val="FFFFFF" w:themeColor="background1"/>
          <w:sz w:val="36"/>
          <w:szCs w:val="36"/>
        </w:rPr>
      </w:pPr>
      <w:r w:rsidRPr="0078531D">
        <w:rPr>
          <w:rFonts w:ascii="微軟正黑體" w:eastAsia="微軟正黑體" w:hAnsi="微軟正黑體"/>
          <w:b/>
          <w:bCs/>
          <w:color w:val="FFFFFF" w:themeColor="background1"/>
          <w:sz w:val="36"/>
          <w:szCs w:val="36"/>
        </w:rPr>
        <w:t xml:space="preserve">如果想要連同 Apple Watch 也能在外出時一起充電，那麼可選擇「Apple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雙充電器」，不過價格可要價 4,290 元，對於多數用戶來說</w:t>
      </w:r>
      <w:proofErr w:type="gramStart"/>
      <w:r w:rsidRPr="0078531D">
        <w:rPr>
          <w:rFonts w:ascii="微軟正黑體" w:eastAsia="微軟正黑體" w:hAnsi="微軟正黑體"/>
          <w:b/>
          <w:bCs/>
          <w:color w:val="FFFFFF" w:themeColor="background1"/>
          <w:sz w:val="36"/>
          <w:szCs w:val="36"/>
        </w:rPr>
        <w:t>算是偏貴</w:t>
      </w:r>
      <w:proofErr w:type="gramEnd"/>
      <w:r w:rsidRPr="0078531D">
        <w:rPr>
          <w:rFonts w:ascii="微軟正黑體" w:eastAsia="微軟正黑體" w:hAnsi="微軟正黑體"/>
          <w:b/>
          <w:bCs/>
          <w:color w:val="FFFFFF" w:themeColor="background1"/>
          <w:sz w:val="36"/>
          <w:szCs w:val="36"/>
        </w:rPr>
        <w:t xml:space="preserve">，後續相信也會有不少第三方廠商會推出更多類似產品，只要記得挑選 MFM 認證才能實現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w:t>
      </w:r>
      <w:proofErr w:type="gramStart"/>
      <w:r w:rsidRPr="0078531D">
        <w:rPr>
          <w:rFonts w:ascii="微軟正黑體" w:eastAsia="微軟正黑體" w:hAnsi="微軟正黑體"/>
          <w:b/>
          <w:bCs/>
          <w:color w:val="FFFFFF" w:themeColor="background1"/>
          <w:sz w:val="36"/>
          <w:szCs w:val="36"/>
        </w:rPr>
        <w:t>快充協議</w:t>
      </w:r>
      <w:proofErr w:type="gramEnd"/>
      <w:r w:rsidRPr="0078531D">
        <w:rPr>
          <w:rFonts w:ascii="微軟正黑體" w:eastAsia="微軟正黑體" w:hAnsi="微軟正黑體"/>
          <w:b/>
          <w:bCs/>
          <w:color w:val="FFFFFF" w:themeColor="background1"/>
          <w:sz w:val="36"/>
          <w:szCs w:val="36"/>
        </w:rPr>
        <w:t>，另外</w:t>
      </w:r>
      <w:proofErr w:type="gramStart"/>
      <w:r w:rsidRPr="0078531D">
        <w:rPr>
          <w:rFonts w:ascii="微軟正黑體" w:eastAsia="微軟正黑體" w:hAnsi="微軟正黑體"/>
          <w:b/>
          <w:bCs/>
          <w:color w:val="FFFFFF" w:themeColor="background1"/>
          <w:sz w:val="36"/>
          <w:szCs w:val="36"/>
        </w:rPr>
        <w:t>提醒網拍上</w:t>
      </w:r>
      <w:proofErr w:type="gramEnd"/>
      <w:r w:rsidRPr="0078531D">
        <w:rPr>
          <w:rFonts w:ascii="微軟正黑體" w:eastAsia="微軟正黑體" w:hAnsi="微軟正黑體"/>
          <w:b/>
          <w:bCs/>
          <w:color w:val="FFFFFF" w:themeColor="background1"/>
          <w:sz w:val="36"/>
          <w:szCs w:val="36"/>
        </w:rPr>
        <w:t xml:space="preserve">如果低於原廠 </w:t>
      </w:r>
      <w:proofErr w:type="spellStart"/>
      <w:r w:rsidRPr="0078531D">
        <w:rPr>
          <w:rFonts w:ascii="微軟正黑體" w:eastAsia="微軟正黑體" w:hAnsi="微軟正黑體"/>
          <w:b/>
          <w:bCs/>
          <w:color w:val="FFFFFF" w:themeColor="background1"/>
          <w:sz w:val="36"/>
          <w:szCs w:val="36"/>
        </w:rPr>
        <w:t>MagSafe</w:t>
      </w:r>
      <w:proofErr w:type="spellEnd"/>
      <w:r w:rsidRPr="0078531D">
        <w:rPr>
          <w:rFonts w:ascii="微軟正黑體" w:eastAsia="微軟正黑體" w:hAnsi="微軟正黑體"/>
          <w:b/>
          <w:bCs/>
          <w:color w:val="FFFFFF" w:themeColor="background1"/>
          <w:sz w:val="36"/>
          <w:szCs w:val="36"/>
        </w:rPr>
        <w:t xml:space="preserve"> 充電器售價太多，那些都是山寨品，充電效率肯定無法達到 15W 快</w:t>
      </w:r>
      <w:proofErr w:type="gramStart"/>
      <w:r w:rsidRPr="0078531D">
        <w:rPr>
          <w:rFonts w:ascii="微軟正黑體" w:eastAsia="微軟正黑體" w:hAnsi="微軟正黑體"/>
          <w:b/>
          <w:bCs/>
          <w:color w:val="FFFFFF" w:themeColor="background1"/>
          <w:sz w:val="36"/>
          <w:szCs w:val="36"/>
        </w:rPr>
        <w:t>充</w:t>
      </w:r>
      <w:proofErr w:type="gramEnd"/>
      <w:r w:rsidRPr="0078531D">
        <w:rPr>
          <w:rFonts w:ascii="微軟正黑體" w:eastAsia="微軟正黑體" w:hAnsi="微軟正黑體"/>
          <w:b/>
          <w:bCs/>
          <w:color w:val="FFFFFF" w:themeColor="background1"/>
          <w:sz w:val="36"/>
          <w:szCs w:val="36"/>
        </w:rPr>
        <w:t>。</w:t>
      </w:r>
    </w:p>
    <w:p w14:paraId="7AAC92E2" w14:textId="77777777" w:rsidR="00C779B2" w:rsidRPr="0078531D" w:rsidRDefault="00C779B2" w:rsidP="0078531D">
      <w:pPr>
        <w:pStyle w:val="a3"/>
        <w:spacing w:line="300" w:lineRule="auto"/>
        <w:jc w:val="both"/>
        <w:rPr>
          <w:rFonts w:ascii="微軟正黑體" w:eastAsia="微軟正黑體" w:hAnsi="微軟正黑體"/>
          <w:b/>
          <w:bCs/>
          <w:color w:val="00FF00"/>
          <w:sz w:val="36"/>
          <w:szCs w:val="36"/>
        </w:rPr>
      </w:pPr>
      <w:r w:rsidRPr="0078531D">
        <w:rPr>
          <w:rFonts w:ascii="微軟正黑體" w:eastAsia="微軟正黑體" w:hAnsi="微軟正黑體"/>
          <w:b/>
          <w:bCs/>
          <w:noProof/>
          <w:color w:val="00FF00"/>
          <w:sz w:val="36"/>
          <w:szCs w:val="36"/>
        </w:rPr>
        <w:drawing>
          <wp:inline distT="0" distB="0" distL="0" distR="0" wp14:anchorId="3C7C4E64" wp14:editId="07D837DC">
            <wp:extent cx="5274310" cy="2762885"/>
            <wp:effectExtent l="0" t="0" r="2540" b="0"/>
            <wp:docPr id="1" name="圖片 1" descr="MagSafe 是什麼？蘋果磁吸無線充電15W深入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gSafe 是什麼？蘋果磁吸無線充電15W深入解析"/>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762885"/>
                    </a:xfrm>
                    <a:prstGeom prst="rect">
                      <a:avLst/>
                    </a:prstGeom>
                    <a:noFill/>
                    <a:ln>
                      <a:noFill/>
                    </a:ln>
                  </pic:spPr>
                </pic:pic>
              </a:graphicData>
            </a:graphic>
          </wp:inline>
        </w:drawing>
      </w:r>
    </w:p>
    <w:p w14:paraId="18CAC093" w14:textId="77777777" w:rsidR="00607E9A" w:rsidRPr="0078531D" w:rsidRDefault="00607E9A" w:rsidP="0078531D">
      <w:pPr>
        <w:pStyle w:val="a3"/>
        <w:spacing w:line="300" w:lineRule="auto"/>
        <w:ind w:leftChars="0"/>
        <w:jc w:val="both"/>
        <w:rPr>
          <w:rFonts w:ascii="微軟正黑體" w:eastAsia="微軟正黑體" w:hAnsi="微軟正黑體"/>
          <w:b/>
          <w:bCs/>
          <w:color w:val="FFFFFF" w:themeColor="background1"/>
          <w:sz w:val="36"/>
          <w:szCs w:val="36"/>
        </w:rPr>
      </w:pPr>
    </w:p>
    <w:p w14:paraId="2B5938AE" w14:textId="77777777" w:rsidR="000F3009" w:rsidRDefault="00607E9A" w:rsidP="000F3009">
      <w:pPr>
        <w:pStyle w:val="a3"/>
        <w:spacing w:line="300" w:lineRule="auto"/>
        <w:jc w:val="both"/>
        <w:rPr>
          <w:rFonts w:ascii="微軟正黑體" w:eastAsia="微軟正黑體" w:hAnsi="微軟正黑體"/>
          <w:b/>
          <w:bCs/>
          <w:color w:val="FFFFFF" w:themeColor="background1"/>
          <w:sz w:val="36"/>
          <w:szCs w:val="36"/>
        </w:rPr>
      </w:pPr>
      <w:r w:rsidRPr="0078531D">
        <w:rPr>
          <w:rFonts w:ascii="微軟正黑體" w:eastAsia="微軟正黑體" w:hAnsi="微軟正黑體" w:hint="eastAsia"/>
          <w:b/>
          <w:bCs/>
          <w:color w:val="FFFFFF" w:themeColor="background1"/>
          <w:sz w:val="36"/>
          <w:szCs w:val="36"/>
        </w:rPr>
        <w:t>來源：</w:t>
      </w:r>
    </w:p>
    <w:p w14:paraId="2BA988DC" w14:textId="254D8E4F" w:rsidR="000F3009" w:rsidRPr="000F3009" w:rsidRDefault="000F3009" w:rsidP="000F3009">
      <w:pPr>
        <w:pStyle w:val="a3"/>
        <w:spacing w:line="300" w:lineRule="auto"/>
        <w:jc w:val="both"/>
        <w:rPr>
          <w:rFonts w:ascii="微軟正黑體" w:eastAsia="微軟正黑體" w:hAnsi="微軟正黑體"/>
          <w:b/>
          <w:bCs/>
          <w:color w:val="FFFFFF" w:themeColor="background1"/>
          <w:sz w:val="36"/>
          <w:szCs w:val="36"/>
        </w:rPr>
      </w:pPr>
      <w:proofErr w:type="spellStart"/>
      <w:r w:rsidRPr="000F3009">
        <w:rPr>
          <w:rFonts w:ascii="微軟正黑體" w:eastAsia="微軟正黑體" w:hAnsi="微軟正黑體"/>
          <w:b/>
          <w:bCs/>
          <w:color w:val="FFFFFF" w:themeColor="background1"/>
          <w:sz w:val="36"/>
          <w:szCs w:val="36"/>
        </w:rPr>
        <w:t>MagSafe</w:t>
      </w:r>
      <w:proofErr w:type="spellEnd"/>
      <w:r w:rsidRPr="000F3009">
        <w:rPr>
          <w:rFonts w:ascii="微軟正黑體" w:eastAsia="微軟正黑體" w:hAnsi="微軟正黑體"/>
          <w:b/>
          <w:bCs/>
          <w:color w:val="FFFFFF" w:themeColor="background1"/>
          <w:sz w:val="36"/>
          <w:szCs w:val="36"/>
        </w:rPr>
        <w:t xml:space="preserve"> 是什麼？蘋果</w:t>
      </w:r>
      <w:proofErr w:type="gramStart"/>
      <w:r w:rsidRPr="000F3009">
        <w:rPr>
          <w:rFonts w:ascii="微軟正黑體" w:eastAsia="微軟正黑體" w:hAnsi="微軟正黑體"/>
          <w:b/>
          <w:bCs/>
          <w:color w:val="FFFFFF" w:themeColor="background1"/>
          <w:sz w:val="36"/>
          <w:szCs w:val="36"/>
        </w:rPr>
        <w:t>磁吸無線</w:t>
      </w:r>
      <w:proofErr w:type="gramEnd"/>
      <w:r w:rsidRPr="000F3009">
        <w:rPr>
          <w:rFonts w:ascii="微軟正黑體" w:eastAsia="微軟正黑體" w:hAnsi="微軟正黑體"/>
          <w:b/>
          <w:bCs/>
          <w:color w:val="FFFFFF" w:themeColor="background1"/>
          <w:sz w:val="36"/>
          <w:szCs w:val="36"/>
        </w:rPr>
        <w:t>充電15W深入解析</w:t>
      </w:r>
    </w:p>
    <w:p w14:paraId="21F43199" w14:textId="77777777" w:rsidR="000F3009" w:rsidRPr="000F3009" w:rsidRDefault="000F3009" w:rsidP="000F3009">
      <w:pPr>
        <w:pStyle w:val="a3"/>
        <w:spacing w:line="300" w:lineRule="auto"/>
        <w:jc w:val="both"/>
        <w:rPr>
          <w:rFonts w:ascii="微軟正黑體" w:eastAsia="微軟正黑體" w:hAnsi="微軟正黑體"/>
          <w:b/>
          <w:bCs/>
          <w:color w:val="FFFFFF" w:themeColor="background1"/>
          <w:sz w:val="36"/>
          <w:szCs w:val="36"/>
        </w:rPr>
      </w:pPr>
      <w:r w:rsidRPr="000F3009">
        <w:rPr>
          <w:rFonts w:ascii="微軟正黑體" w:eastAsia="微軟正黑體" w:hAnsi="微軟正黑體"/>
          <w:b/>
          <w:bCs/>
          <w:color w:val="FFFFFF" w:themeColor="background1"/>
          <w:sz w:val="36"/>
          <w:szCs w:val="36"/>
        </w:rPr>
        <w:t>2020-11-09</w:t>
      </w:r>
    </w:p>
    <w:p w14:paraId="69A4B677" w14:textId="15B395F4" w:rsidR="000F3009" w:rsidRPr="000F3009" w:rsidRDefault="000F3009" w:rsidP="000F3009">
      <w:pPr>
        <w:pStyle w:val="a3"/>
        <w:spacing w:line="300" w:lineRule="auto"/>
        <w:jc w:val="both"/>
        <w:rPr>
          <w:rFonts w:ascii="微軟正黑體" w:eastAsia="微軟正黑體" w:hAnsi="微軟正黑體"/>
          <w:b/>
          <w:bCs/>
          <w:color w:val="FFFFFF" w:themeColor="background1"/>
          <w:sz w:val="36"/>
          <w:szCs w:val="36"/>
        </w:rPr>
      </w:pPr>
      <w:r w:rsidRPr="000F3009">
        <w:rPr>
          <w:rFonts w:ascii="微軟正黑體" w:eastAsia="微軟正黑體" w:hAnsi="微軟正黑體"/>
          <w:b/>
          <w:bCs/>
          <w:color w:val="FFFFFF" w:themeColor="background1"/>
          <w:sz w:val="36"/>
          <w:szCs w:val="36"/>
        </w:rPr>
        <w:t>by </w:t>
      </w:r>
      <w:hyperlink r:id="rId35" w:history="1">
        <w:r w:rsidRPr="000F3009">
          <w:rPr>
            <w:rStyle w:val="a9"/>
            <w:rFonts w:ascii="微軟正黑體" w:eastAsia="微軟正黑體" w:hAnsi="微軟正黑體"/>
            <w:b/>
            <w:bCs/>
            <w:color w:val="FFFFFF" w:themeColor="background1"/>
            <w:sz w:val="36"/>
            <w:szCs w:val="36"/>
          </w:rPr>
          <w:t>瘋先生</w:t>
        </w:r>
      </w:hyperlink>
    </w:p>
    <w:p w14:paraId="5A4BDC0C" w14:textId="05650CED" w:rsidR="00E85B47" w:rsidRPr="000F3009" w:rsidRDefault="00000871" w:rsidP="0078531D">
      <w:pPr>
        <w:pStyle w:val="a3"/>
        <w:spacing w:line="300" w:lineRule="auto"/>
        <w:ind w:leftChars="0"/>
        <w:jc w:val="both"/>
        <w:rPr>
          <w:rFonts w:ascii="微軟正黑體" w:eastAsia="微軟正黑體" w:hAnsi="微軟正黑體"/>
          <w:b/>
          <w:bCs/>
          <w:color w:val="FFFFFF" w:themeColor="background1"/>
          <w:sz w:val="36"/>
          <w:szCs w:val="36"/>
        </w:rPr>
      </w:pPr>
      <w:r>
        <w:rPr>
          <w:noProof/>
        </w:rPr>
        <mc:AlternateContent>
          <mc:Choice Requires="wps">
            <w:drawing>
              <wp:anchor distT="0" distB="0" distL="114300" distR="114300" simplePos="0" relativeHeight="251669504" behindDoc="0" locked="0" layoutInCell="1" allowOverlap="1" wp14:anchorId="10AD8411" wp14:editId="04792209">
                <wp:simplePos x="0" y="0"/>
                <wp:positionH relativeFrom="column">
                  <wp:posOffset>-431800</wp:posOffset>
                </wp:positionH>
                <wp:positionV relativeFrom="paragraph">
                  <wp:posOffset>774700</wp:posOffset>
                </wp:positionV>
                <wp:extent cx="7577455" cy="45085"/>
                <wp:effectExtent l="0" t="0" r="4445" b="0"/>
                <wp:wrapNone/>
                <wp:docPr id="25" name="矩形 25"/>
                <wp:cNvGraphicFramePr/>
                <a:graphic xmlns:a="http://schemas.openxmlformats.org/drawingml/2006/main">
                  <a:graphicData uri="http://schemas.microsoft.com/office/word/2010/wordprocessingShape">
                    <wps:wsp>
                      <wps:cNvSpPr/>
                      <wps:spPr>
                        <a:xfrm>
                          <a:off x="0" y="0"/>
                          <a:ext cx="7577455" cy="4508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584D3F" id="矩形 25" o:spid="_x0000_s1026" style="position:absolute;margin-left:-34pt;margin-top:61pt;width:596.65pt;height:3.5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" fillcolor="yellow" stroked="f" strokeweight="1pt"/>
            </w:pict>
          </mc:Fallback>
        </mc:AlternateContent>
      </w:r>
      <w:r>
        <w:rPr>
          <w:noProof/>
        </w:rPr>
        <mc:AlternateContent>
          <mc:Choice Requires="wps">
            <w:drawing>
              <wp:anchor distT="0" distB="0" distL="114300" distR="114300" simplePos="0" relativeHeight="251667456" behindDoc="0" locked="0" layoutInCell="1" allowOverlap="1" wp14:anchorId="17B62119" wp14:editId="481FB19A">
                <wp:simplePos x="0" y="0"/>
                <wp:positionH relativeFrom="column">
                  <wp:posOffset>-431800</wp:posOffset>
                </wp:positionH>
                <wp:positionV relativeFrom="paragraph">
                  <wp:posOffset>622300</wp:posOffset>
                </wp:positionV>
                <wp:extent cx="7577455" cy="45085"/>
                <wp:effectExtent l="0" t="0" r="4445" b="0"/>
                <wp:wrapNone/>
                <wp:docPr id="24" name="矩形 24"/>
                <wp:cNvGraphicFramePr/>
                <a:graphic xmlns:a="http://schemas.openxmlformats.org/drawingml/2006/main">
                  <a:graphicData uri="http://schemas.microsoft.com/office/word/2010/wordprocessingShape">
                    <wps:wsp>
                      <wps:cNvSpPr/>
                      <wps:spPr>
                        <a:xfrm>
                          <a:off x="0" y="0"/>
                          <a:ext cx="7577455" cy="4508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E6ED3F" id="矩形 24" o:spid="_x0000_s1026" style="position:absolute;margin-left:-34pt;margin-top:49pt;width:596.65pt;height:3.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" fillcolor="yellow" stroked="f" strokeweight="1pt"/>
            </w:pict>
          </mc:Fallback>
        </mc:AlternateContent>
      </w:r>
      <w:hyperlink r:id="rId36" w:history="1">
        <w:r w:rsidR="000F3009" w:rsidRPr="000F3009">
          <w:rPr>
            <w:rStyle w:val="a9"/>
            <w:rFonts w:ascii="微軟正黑體" w:eastAsia="微軟正黑體" w:hAnsi="微軟正黑體"/>
            <w:b/>
            <w:bCs/>
            <w:color w:val="FFFFFF" w:themeColor="background1"/>
            <w:sz w:val="36"/>
            <w:szCs w:val="36"/>
          </w:rPr>
          <w:t>https://mrmad.com.tw/magsafe</w:t>
        </w:r>
      </w:hyperlink>
    </w:p>
    <w:sectPr w:rsidR="00E85B47" w:rsidRPr="000F3009" w:rsidSect="00FA0F39">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0E76CB" w14:textId="77777777" w:rsidR="00D84102" w:rsidRDefault="00D84102" w:rsidP="00985C61">
      <w:r>
        <w:separator/>
      </w:r>
    </w:p>
  </w:endnote>
  <w:endnote w:type="continuationSeparator" w:id="0">
    <w:p w14:paraId="7E72BB9A" w14:textId="77777777" w:rsidR="00D84102" w:rsidRDefault="00D84102" w:rsidP="00985C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Helvetica">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973DF6" w14:textId="77777777" w:rsidR="00D84102" w:rsidRDefault="00D84102" w:rsidP="00985C61">
      <w:r>
        <w:separator/>
      </w:r>
    </w:p>
  </w:footnote>
  <w:footnote w:type="continuationSeparator" w:id="0">
    <w:p w14:paraId="62A96A5E" w14:textId="77777777" w:rsidR="00D84102" w:rsidRDefault="00D84102" w:rsidP="00985C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31E9C"/>
    <w:multiLevelType w:val="multilevel"/>
    <w:tmpl w:val="15584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B3A3CED"/>
    <w:multiLevelType w:val="hybridMultilevel"/>
    <w:tmpl w:val="0630AB02"/>
    <w:lvl w:ilvl="0" w:tplc="FAE6CC52">
      <w:start w:val="1"/>
      <w:numFmt w:val="decim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B58406D"/>
    <w:multiLevelType w:val="hybridMultilevel"/>
    <w:tmpl w:val="F2983A44"/>
    <w:lvl w:ilvl="0" w:tplc="5E38DEFC">
      <w:start w:val="1"/>
      <w:numFmt w:val="taiwaneseCountingThousand"/>
      <w:lvlText w:val="%1."/>
      <w:lvlJc w:val="left"/>
      <w:pPr>
        <w:ind w:left="1440" w:hanging="72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3" w15:restartNumberingAfterBreak="0">
    <w:nsid w:val="29A3089D"/>
    <w:multiLevelType w:val="hybridMultilevel"/>
    <w:tmpl w:val="C6A2AEAE"/>
    <w:lvl w:ilvl="0" w:tplc="1DE68474">
      <w:start w:val="1"/>
      <w:numFmt w:val="decimal"/>
      <w:lvlText w:val="%1."/>
      <w:lvlJc w:val="left"/>
      <w:pPr>
        <w:ind w:left="890" w:hanging="41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2B7978A4"/>
    <w:multiLevelType w:val="hybridMultilevel"/>
    <w:tmpl w:val="C2A4AE52"/>
    <w:lvl w:ilvl="0" w:tplc="ECAE5BFC">
      <w:start w:val="1"/>
      <w:numFmt w:val="decimal"/>
      <w:lvlText w:val="%1."/>
      <w:lvlJc w:val="left"/>
      <w:pPr>
        <w:ind w:left="1104" w:hanging="384"/>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5" w15:restartNumberingAfterBreak="0">
    <w:nsid w:val="355838AB"/>
    <w:multiLevelType w:val="multilevel"/>
    <w:tmpl w:val="5920B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0DB4A1F"/>
    <w:multiLevelType w:val="multilevel"/>
    <w:tmpl w:val="7A22E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3DF6228"/>
    <w:multiLevelType w:val="multilevel"/>
    <w:tmpl w:val="E556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49B7FED"/>
    <w:multiLevelType w:val="hybridMultilevel"/>
    <w:tmpl w:val="1BE8124E"/>
    <w:lvl w:ilvl="0" w:tplc="91A4E40A">
      <w:start w:val="1"/>
      <w:numFmt w:val="taiwaneseCounting"/>
      <w:lvlText w:val="%1"/>
      <w:lvlJc w:val="left"/>
      <w:pPr>
        <w:tabs>
          <w:tab w:val="num" w:pos="720"/>
        </w:tabs>
        <w:ind w:left="720" w:hanging="360"/>
      </w:pPr>
    </w:lvl>
    <w:lvl w:ilvl="1" w:tplc="ED464A6E" w:tentative="1">
      <w:start w:val="1"/>
      <w:numFmt w:val="taiwaneseCounting"/>
      <w:lvlText w:val="%2"/>
      <w:lvlJc w:val="left"/>
      <w:pPr>
        <w:tabs>
          <w:tab w:val="num" w:pos="1440"/>
        </w:tabs>
        <w:ind w:left="1440" w:hanging="360"/>
      </w:pPr>
    </w:lvl>
    <w:lvl w:ilvl="2" w:tplc="F3E66B00" w:tentative="1">
      <w:start w:val="1"/>
      <w:numFmt w:val="taiwaneseCounting"/>
      <w:lvlText w:val="%3"/>
      <w:lvlJc w:val="left"/>
      <w:pPr>
        <w:tabs>
          <w:tab w:val="num" w:pos="2160"/>
        </w:tabs>
        <w:ind w:left="2160" w:hanging="360"/>
      </w:pPr>
    </w:lvl>
    <w:lvl w:ilvl="3" w:tplc="6E8EB4D2" w:tentative="1">
      <w:start w:val="1"/>
      <w:numFmt w:val="taiwaneseCounting"/>
      <w:lvlText w:val="%4"/>
      <w:lvlJc w:val="left"/>
      <w:pPr>
        <w:tabs>
          <w:tab w:val="num" w:pos="2880"/>
        </w:tabs>
        <w:ind w:left="2880" w:hanging="360"/>
      </w:pPr>
    </w:lvl>
    <w:lvl w:ilvl="4" w:tplc="5F34A1AC" w:tentative="1">
      <w:start w:val="1"/>
      <w:numFmt w:val="taiwaneseCounting"/>
      <w:lvlText w:val="%5"/>
      <w:lvlJc w:val="left"/>
      <w:pPr>
        <w:tabs>
          <w:tab w:val="num" w:pos="3600"/>
        </w:tabs>
        <w:ind w:left="3600" w:hanging="360"/>
      </w:pPr>
    </w:lvl>
    <w:lvl w:ilvl="5" w:tplc="D6588B40" w:tentative="1">
      <w:start w:val="1"/>
      <w:numFmt w:val="taiwaneseCounting"/>
      <w:lvlText w:val="%6"/>
      <w:lvlJc w:val="left"/>
      <w:pPr>
        <w:tabs>
          <w:tab w:val="num" w:pos="4320"/>
        </w:tabs>
        <w:ind w:left="4320" w:hanging="360"/>
      </w:pPr>
    </w:lvl>
    <w:lvl w:ilvl="6" w:tplc="767E47FA" w:tentative="1">
      <w:start w:val="1"/>
      <w:numFmt w:val="taiwaneseCounting"/>
      <w:lvlText w:val="%7"/>
      <w:lvlJc w:val="left"/>
      <w:pPr>
        <w:tabs>
          <w:tab w:val="num" w:pos="5040"/>
        </w:tabs>
        <w:ind w:left="5040" w:hanging="360"/>
      </w:pPr>
    </w:lvl>
    <w:lvl w:ilvl="7" w:tplc="D7986CC4" w:tentative="1">
      <w:start w:val="1"/>
      <w:numFmt w:val="taiwaneseCounting"/>
      <w:lvlText w:val="%8"/>
      <w:lvlJc w:val="left"/>
      <w:pPr>
        <w:tabs>
          <w:tab w:val="num" w:pos="5760"/>
        </w:tabs>
        <w:ind w:left="5760" w:hanging="360"/>
      </w:pPr>
    </w:lvl>
    <w:lvl w:ilvl="8" w:tplc="3E966FD4" w:tentative="1">
      <w:start w:val="1"/>
      <w:numFmt w:val="taiwaneseCounting"/>
      <w:lvlText w:val="%9"/>
      <w:lvlJc w:val="left"/>
      <w:pPr>
        <w:tabs>
          <w:tab w:val="num" w:pos="6480"/>
        </w:tabs>
        <w:ind w:left="6480" w:hanging="360"/>
      </w:pPr>
    </w:lvl>
  </w:abstractNum>
  <w:abstractNum w:abstractNumId="9" w15:restartNumberingAfterBreak="0">
    <w:nsid w:val="597E762C"/>
    <w:multiLevelType w:val="hybridMultilevel"/>
    <w:tmpl w:val="60C8675C"/>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7CD728DA"/>
    <w:multiLevelType w:val="hybridMultilevel"/>
    <w:tmpl w:val="DD70BCBC"/>
    <w:lvl w:ilvl="0" w:tplc="10D4D2CE">
      <w:start w:val="1"/>
      <w:numFmt w:val="decimal"/>
      <w:lvlText w:val="%1."/>
      <w:lvlJc w:val="left"/>
      <w:pPr>
        <w:tabs>
          <w:tab w:val="num" w:pos="720"/>
        </w:tabs>
        <w:ind w:left="720" w:hanging="360"/>
      </w:pPr>
    </w:lvl>
    <w:lvl w:ilvl="1" w:tplc="DB96907A" w:tentative="1">
      <w:start w:val="1"/>
      <w:numFmt w:val="decimal"/>
      <w:lvlText w:val="%2."/>
      <w:lvlJc w:val="left"/>
      <w:pPr>
        <w:tabs>
          <w:tab w:val="num" w:pos="1440"/>
        </w:tabs>
        <w:ind w:left="1440" w:hanging="360"/>
      </w:pPr>
    </w:lvl>
    <w:lvl w:ilvl="2" w:tplc="313C29FA" w:tentative="1">
      <w:start w:val="1"/>
      <w:numFmt w:val="decimal"/>
      <w:lvlText w:val="%3."/>
      <w:lvlJc w:val="left"/>
      <w:pPr>
        <w:tabs>
          <w:tab w:val="num" w:pos="2160"/>
        </w:tabs>
        <w:ind w:left="2160" w:hanging="360"/>
      </w:pPr>
    </w:lvl>
    <w:lvl w:ilvl="3" w:tplc="CF4AD25E" w:tentative="1">
      <w:start w:val="1"/>
      <w:numFmt w:val="decimal"/>
      <w:lvlText w:val="%4."/>
      <w:lvlJc w:val="left"/>
      <w:pPr>
        <w:tabs>
          <w:tab w:val="num" w:pos="2880"/>
        </w:tabs>
        <w:ind w:left="2880" w:hanging="360"/>
      </w:pPr>
    </w:lvl>
    <w:lvl w:ilvl="4" w:tplc="FB3A9094" w:tentative="1">
      <w:start w:val="1"/>
      <w:numFmt w:val="decimal"/>
      <w:lvlText w:val="%5."/>
      <w:lvlJc w:val="left"/>
      <w:pPr>
        <w:tabs>
          <w:tab w:val="num" w:pos="3600"/>
        </w:tabs>
        <w:ind w:left="3600" w:hanging="360"/>
      </w:pPr>
    </w:lvl>
    <w:lvl w:ilvl="5" w:tplc="1CF2F130" w:tentative="1">
      <w:start w:val="1"/>
      <w:numFmt w:val="decimal"/>
      <w:lvlText w:val="%6."/>
      <w:lvlJc w:val="left"/>
      <w:pPr>
        <w:tabs>
          <w:tab w:val="num" w:pos="4320"/>
        </w:tabs>
        <w:ind w:left="4320" w:hanging="360"/>
      </w:pPr>
    </w:lvl>
    <w:lvl w:ilvl="6" w:tplc="7D745800" w:tentative="1">
      <w:start w:val="1"/>
      <w:numFmt w:val="decimal"/>
      <w:lvlText w:val="%7."/>
      <w:lvlJc w:val="left"/>
      <w:pPr>
        <w:tabs>
          <w:tab w:val="num" w:pos="5040"/>
        </w:tabs>
        <w:ind w:left="5040" w:hanging="360"/>
      </w:pPr>
    </w:lvl>
    <w:lvl w:ilvl="7" w:tplc="6ED08F98" w:tentative="1">
      <w:start w:val="1"/>
      <w:numFmt w:val="decimal"/>
      <w:lvlText w:val="%8."/>
      <w:lvlJc w:val="left"/>
      <w:pPr>
        <w:tabs>
          <w:tab w:val="num" w:pos="5760"/>
        </w:tabs>
        <w:ind w:left="5760" w:hanging="360"/>
      </w:pPr>
    </w:lvl>
    <w:lvl w:ilvl="8" w:tplc="54DA87E2" w:tentative="1">
      <w:start w:val="1"/>
      <w:numFmt w:val="decimal"/>
      <w:lvlText w:val="%9."/>
      <w:lvlJc w:val="left"/>
      <w:pPr>
        <w:tabs>
          <w:tab w:val="num" w:pos="6480"/>
        </w:tabs>
        <w:ind w:left="6480" w:hanging="360"/>
      </w:pPr>
    </w:lvl>
  </w:abstractNum>
  <w:num w:numId="1">
    <w:abstractNumId w:val="1"/>
  </w:num>
  <w:num w:numId="2">
    <w:abstractNumId w:val="2"/>
  </w:num>
  <w:num w:numId="3">
    <w:abstractNumId w:val="4"/>
  </w:num>
  <w:num w:numId="4">
    <w:abstractNumId w:val="8"/>
  </w:num>
  <w:num w:numId="5">
    <w:abstractNumId w:val="10"/>
  </w:num>
  <w:num w:numId="6">
    <w:abstractNumId w:val="9"/>
  </w:num>
  <w:num w:numId="7">
    <w:abstractNumId w:val="3"/>
  </w:num>
  <w:num w:numId="8">
    <w:abstractNumId w:val="6"/>
  </w:num>
  <w:num w:numId="9">
    <w:abstractNumId w:val="7"/>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displayBackgroundShape/>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savePreviewPicture/>
  <w:hdrShapeDefaults>
    <o:shapedefaults v:ext="edit" spidmax="2049">
      <o:colormru v:ext="edit" colors="#44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0CDA"/>
    <w:rsid w:val="00000871"/>
    <w:rsid w:val="00094F04"/>
    <w:rsid w:val="000A5F98"/>
    <w:rsid w:val="000F3009"/>
    <w:rsid w:val="002121A3"/>
    <w:rsid w:val="00220078"/>
    <w:rsid w:val="002C73EC"/>
    <w:rsid w:val="00300CDA"/>
    <w:rsid w:val="003111AF"/>
    <w:rsid w:val="00465970"/>
    <w:rsid w:val="004C0653"/>
    <w:rsid w:val="00582C43"/>
    <w:rsid w:val="00607E9A"/>
    <w:rsid w:val="00682DD9"/>
    <w:rsid w:val="0069312C"/>
    <w:rsid w:val="006945E5"/>
    <w:rsid w:val="007230AB"/>
    <w:rsid w:val="0078531D"/>
    <w:rsid w:val="007B1C64"/>
    <w:rsid w:val="007C3D29"/>
    <w:rsid w:val="007C46B3"/>
    <w:rsid w:val="008418D4"/>
    <w:rsid w:val="0086280C"/>
    <w:rsid w:val="00926D87"/>
    <w:rsid w:val="00985C61"/>
    <w:rsid w:val="009E2379"/>
    <w:rsid w:val="009F4911"/>
    <w:rsid w:val="00A21F8C"/>
    <w:rsid w:val="00A55B17"/>
    <w:rsid w:val="00A737B7"/>
    <w:rsid w:val="00AA2C84"/>
    <w:rsid w:val="00AC1E7A"/>
    <w:rsid w:val="00B94B82"/>
    <w:rsid w:val="00BC20FD"/>
    <w:rsid w:val="00C54D07"/>
    <w:rsid w:val="00C6165C"/>
    <w:rsid w:val="00C730C4"/>
    <w:rsid w:val="00C779B2"/>
    <w:rsid w:val="00D84102"/>
    <w:rsid w:val="00DD3B93"/>
    <w:rsid w:val="00E85B47"/>
    <w:rsid w:val="00FA0F39"/>
    <w:rsid w:val="00FA3F7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444"/>
    </o:shapedefaults>
    <o:shapelayout v:ext="edit">
      <o:idmap v:ext="edit" data="1"/>
    </o:shapelayout>
  </w:shapeDefaults>
  <w:decimalSymbol w:val="."/>
  <w:listSeparator w:val=","/>
  <w14:docId w14:val="06D0581E"/>
  <w15:chartTrackingRefBased/>
  <w15:docId w15:val="{0A523266-587B-4118-9EF9-EEEB5A135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link w:val="10"/>
    <w:uiPriority w:val="9"/>
    <w:qFormat/>
    <w:rsid w:val="00A21F8C"/>
    <w:pPr>
      <w:widowControl/>
      <w:spacing w:before="100" w:beforeAutospacing="1" w:after="100" w:afterAutospacing="1"/>
      <w:outlineLvl w:val="0"/>
    </w:pPr>
    <w:rPr>
      <w:rFonts w:ascii="新細明體" w:eastAsia="新細明體" w:hAnsi="新細明體" w:cs="新細明體"/>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C46B3"/>
    <w:pPr>
      <w:ind w:leftChars="200" w:left="480"/>
    </w:pPr>
  </w:style>
  <w:style w:type="paragraph" w:styleId="a4">
    <w:name w:val="header"/>
    <w:basedOn w:val="a"/>
    <w:link w:val="a5"/>
    <w:uiPriority w:val="99"/>
    <w:unhideWhenUsed/>
    <w:rsid w:val="00985C61"/>
    <w:pPr>
      <w:tabs>
        <w:tab w:val="center" w:pos="4153"/>
        <w:tab w:val="right" w:pos="8306"/>
      </w:tabs>
      <w:snapToGrid w:val="0"/>
    </w:pPr>
    <w:rPr>
      <w:sz w:val="20"/>
      <w:szCs w:val="20"/>
    </w:rPr>
  </w:style>
  <w:style w:type="character" w:customStyle="1" w:styleId="a5">
    <w:name w:val="頁首 字元"/>
    <w:basedOn w:val="a0"/>
    <w:link w:val="a4"/>
    <w:uiPriority w:val="99"/>
    <w:rsid w:val="00985C61"/>
    <w:rPr>
      <w:sz w:val="20"/>
      <w:szCs w:val="20"/>
    </w:rPr>
  </w:style>
  <w:style w:type="paragraph" w:styleId="a6">
    <w:name w:val="footer"/>
    <w:basedOn w:val="a"/>
    <w:link w:val="a7"/>
    <w:uiPriority w:val="99"/>
    <w:unhideWhenUsed/>
    <w:rsid w:val="00985C61"/>
    <w:pPr>
      <w:tabs>
        <w:tab w:val="center" w:pos="4153"/>
        <w:tab w:val="right" w:pos="8306"/>
      </w:tabs>
      <w:snapToGrid w:val="0"/>
    </w:pPr>
    <w:rPr>
      <w:sz w:val="20"/>
      <w:szCs w:val="20"/>
    </w:rPr>
  </w:style>
  <w:style w:type="character" w:customStyle="1" w:styleId="a7">
    <w:name w:val="頁尾 字元"/>
    <w:basedOn w:val="a0"/>
    <w:link w:val="a6"/>
    <w:uiPriority w:val="99"/>
    <w:rsid w:val="00985C61"/>
    <w:rPr>
      <w:sz w:val="20"/>
      <w:szCs w:val="20"/>
    </w:rPr>
  </w:style>
  <w:style w:type="character" w:styleId="a8">
    <w:name w:val="Placeholder Text"/>
    <w:basedOn w:val="a0"/>
    <w:uiPriority w:val="99"/>
    <w:semiHidden/>
    <w:rsid w:val="00582C43"/>
    <w:rPr>
      <w:color w:val="808080"/>
    </w:rPr>
  </w:style>
  <w:style w:type="character" w:styleId="a9">
    <w:name w:val="Hyperlink"/>
    <w:basedOn w:val="a0"/>
    <w:uiPriority w:val="99"/>
    <w:unhideWhenUsed/>
    <w:rsid w:val="00582C43"/>
    <w:rPr>
      <w:color w:val="0563C1" w:themeColor="hyperlink"/>
      <w:u w:val="single"/>
    </w:rPr>
  </w:style>
  <w:style w:type="character" w:styleId="aa">
    <w:name w:val="Unresolved Mention"/>
    <w:basedOn w:val="a0"/>
    <w:uiPriority w:val="99"/>
    <w:semiHidden/>
    <w:unhideWhenUsed/>
    <w:rsid w:val="00582C43"/>
    <w:rPr>
      <w:color w:val="605E5C"/>
      <w:shd w:val="clear" w:color="auto" w:fill="E1DFDD"/>
    </w:rPr>
  </w:style>
  <w:style w:type="character" w:styleId="ab">
    <w:name w:val="FollowedHyperlink"/>
    <w:basedOn w:val="a0"/>
    <w:uiPriority w:val="99"/>
    <w:semiHidden/>
    <w:unhideWhenUsed/>
    <w:rsid w:val="007230AB"/>
    <w:rPr>
      <w:color w:val="954F72" w:themeColor="followedHyperlink"/>
      <w:u w:val="single"/>
    </w:rPr>
  </w:style>
  <w:style w:type="character" w:customStyle="1" w:styleId="10">
    <w:name w:val="標題 1 字元"/>
    <w:basedOn w:val="a0"/>
    <w:link w:val="1"/>
    <w:uiPriority w:val="9"/>
    <w:rsid w:val="00A21F8C"/>
    <w:rPr>
      <w:rFonts w:ascii="新細明體" w:eastAsia="新細明體" w:hAnsi="新細明體" w:cs="新細明體"/>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6053684">
      <w:bodyDiv w:val="1"/>
      <w:marLeft w:val="0"/>
      <w:marRight w:val="0"/>
      <w:marTop w:val="0"/>
      <w:marBottom w:val="0"/>
      <w:divBdr>
        <w:top w:val="none" w:sz="0" w:space="0" w:color="auto"/>
        <w:left w:val="none" w:sz="0" w:space="0" w:color="auto"/>
        <w:bottom w:val="none" w:sz="0" w:space="0" w:color="auto"/>
        <w:right w:val="none" w:sz="0" w:space="0" w:color="auto"/>
      </w:divBdr>
    </w:div>
    <w:div w:id="1471745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5.jpeg"/><Relationship Id="rId26" Type="http://schemas.openxmlformats.org/officeDocument/2006/relationships/image" Target="media/image12.jpeg"/><Relationship Id="rId21" Type="http://schemas.openxmlformats.org/officeDocument/2006/relationships/hyperlink" Target="https://mrmad.com.tw/apple-magsafe-with-non-original-20w-charger" TargetMode="External"/><Relationship Id="rId34" Type="http://schemas.openxmlformats.org/officeDocument/2006/relationships/image" Target="media/image18.gif"/><Relationship Id="rId7" Type="http://schemas.openxmlformats.org/officeDocument/2006/relationships/endnotes" Target="endnotes.xml"/><Relationship Id="rId12" Type="http://schemas.openxmlformats.org/officeDocument/2006/relationships/hyperlink" Target="https://mrmad.com.tw/author/momad" TargetMode="External"/><Relationship Id="rId17" Type="http://schemas.openxmlformats.org/officeDocument/2006/relationships/image" Target="media/image4.jpeg"/><Relationship Id="rId25" Type="http://schemas.openxmlformats.org/officeDocument/2006/relationships/image" Target="media/image11.png"/><Relationship Id="rId33" Type="http://schemas.openxmlformats.org/officeDocument/2006/relationships/image" Target="media/image17.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mrmad.com.tw/apple-made-for-magsafe" TargetMode="External"/><Relationship Id="rId20" Type="http://schemas.openxmlformats.org/officeDocument/2006/relationships/image" Target="media/image7.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embed/SDcPL76yiv8" TargetMode="External"/><Relationship Id="rId24" Type="http://schemas.openxmlformats.org/officeDocument/2006/relationships/image" Target="media/image10.png"/><Relationship Id="rId32" Type="http://schemas.openxmlformats.org/officeDocument/2006/relationships/hyperlink" Target="https://mrmad.com.tw/how-to-use-your-apple-magsafe"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hyperlink" Target="https://mrmad.com.tw/magsafe" TargetMode="External"/><Relationship Id="rId10" Type="http://schemas.openxmlformats.org/officeDocument/2006/relationships/hyperlink" Target="https://www.youtube.com/embed/ksFXEY6P_ec" TargetMode="External"/><Relationship Id="rId19" Type="http://schemas.openxmlformats.org/officeDocument/2006/relationships/image" Target="media/image6.jpe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yperlink" Target="https://www.youtube.com/embed/ggjh-X3h524" TargetMode="External"/><Relationship Id="rId14" Type="http://schemas.openxmlformats.org/officeDocument/2006/relationships/image" Target="media/image2.gif"/><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hyperlink" Target="https://mrmad.com.tw/iphone-12-magsafe-demagnetized" TargetMode="External"/><Relationship Id="rId35" Type="http://schemas.openxmlformats.org/officeDocument/2006/relationships/hyperlink" Target="https://mrmad.com.tw/author/momad" TargetMode="External"/><Relationship Id="rId8" Type="http://schemas.openxmlformats.org/officeDocument/2006/relationships/hyperlink" Target="https://www.youtube.com/embed/L4YNWUJD8Do" TargetMode="External"/><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48515C-BC07-4FC9-BCEA-17526E554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27</Pages>
  <Words>1461</Words>
  <Characters>8330</Characters>
  <Application>Microsoft Office Word</Application>
  <DocSecurity>0</DocSecurity>
  <Lines>69</Lines>
  <Paragraphs>19</Paragraphs>
  <ScaleCrop>false</ScaleCrop>
  <Company/>
  <LinksUpToDate>false</LinksUpToDate>
  <CharactersWithSpaces>9772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至庚 洪</dc:creator>
  <cp:keywords/>
  <dc:description/>
  <cp:lastModifiedBy>鼻 小</cp:lastModifiedBy>
  <cp:revision>14</cp:revision>
  <dcterms:created xsi:type="dcterms:W3CDTF">2020-12-12T12:00:00Z</dcterms:created>
  <dcterms:modified xsi:type="dcterms:W3CDTF">2021-03-07T05:04:00Z</dcterms:modified>
</cp:coreProperties>
</file>