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75299BC6" w14:textId="237B4BA8" w:rsidR="0080746E" w:rsidRDefault="0080746E" w:rsidP="0080746E">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RFID(射頻標籤)+條碼機</w:t>
      </w:r>
    </w:p>
    <w:p w14:paraId="2CDC403E" w14:textId="1DD450B9" w:rsidR="00E85B47" w:rsidRDefault="00E85B47" w:rsidP="0080746E">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與本主題有關的</w:t>
      </w:r>
      <w:r w:rsidR="00F60862">
        <w:rPr>
          <w:rFonts w:ascii="微軟正黑體" w:eastAsia="微軟正黑體" w:hAnsi="微軟正黑體" w:hint="eastAsia"/>
          <w:b/>
          <w:bCs/>
          <w:color w:val="FFFF00"/>
          <w:sz w:val="64"/>
          <w:szCs w:val="64"/>
        </w:rPr>
        <w:t>進階學習</w:t>
      </w:r>
    </w:p>
    <w:p w14:paraId="2F00D355" w14:textId="32EE28D3" w:rsidR="00F60862" w:rsidRDefault="00F60862" w:rsidP="0080746E">
      <w:pPr>
        <w:pStyle w:val="a3"/>
        <w:numPr>
          <w:ilvl w:val="0"/>
          <w:numId w:val="8"/>
        </w:numPr>
        <w:spacing w:line="300" w:lineRule="auto"/>
        <w:ind w:leftChars="0"/>
      </w:pPr>
      <w:r w:rsidRPr="00F60862">
        <w:rPr>
          <w:rFonts w:ascii="微軟正黑體" w:eastAsia="微軟正黑體" w:hAnsi="微軟正黑體"/>
          <w:b/>
          <w:bCs/>
          <w:color w:val="00FFFF"/>
          <w:sz w:val="48"/>
          <w:szCs w:val="48"/>
        </w:rPr>
        <w:t>RFID T</w:t>
      </w:r>
      <w:r w:rsidRPr="00F60862">
        <w:rPr>
          <w:rFonts w:ascii="微軟正黑體" w:eastAsia="微軟正黑體" w:hAnsi="微軟正黑體" w:hint="eastAsia"/>
          <w:b/>
          <w:bCs/>
          <w:color w:val="00FFFF"/>
          <w:sz w:val="48"/>
          <w:szCs w:val="48"/>
        </w:rPr>
        <w:t>a</w:t>
      </w:r>
      <w:r w:rsidRPr="00F60862">
        <w:rPr>
          <w:rFonts w:ascii="微軟正黑體" w:eastAsia="微軟正黑體" w:hAnsi="微軟正黑體"/>
          <w:b/>
          <w:bCs/>
          <w:color w:val="00FFFF"/>
          <w:sz w:val="48"/>
          <w:szCs w:val="48"/>
        </w:rPr>
        <w:t>g</w:t>
      </w:r>
      <w:r>
        <w:t xml:space="preserve"> </w:t>
      </w:r>
    </w:p>
    <w:p w14:paraId="75A10535" w14:textId="7CA3B743" w:rsidR="0080746E" w:rsidRPr="0080746E" w:rsidRDefault="0080746E" w:rsidP="0080746E">
      <w:pPr>
        <w:spacing w:line="300" w:lineRule="auto"/>
        <w:ind w:left="480"/>
        <w:rPr>
          <w:rFonts w:ascii="微軟正黑體" w:eastAsia="微軟正黑體" w:hAnsi="微軟正黑體"/>
          <w:b/>
          <w:bCs/>
          <w:color w:val="00FF00"/>
          <w:sz w:val="40"/>
          <w:szCs w:val="36"/>
        </w:rPr>
      </w:pPr>
      <w:r w:rsidRPr="0080746E">
        <w:rPr>
          <w:rFonts w:ascii="微軟正黑體" w:eastAsia="微軟正黑體" w:hAnsi="微軟正黑體"/>
          <w:b/>
          <w:bCs/>
          <w:color w:val="00FF00"/>
          <w:sz w:val="40"/>
          <w:szCs w:val="36"/>
        </w:rPr>
        <w:t xml:space="preserve">RFID programming using your mobile phone </w:t>
      </w:r>
      <w:proofErr w:type="spellStart"/>
      <w:r w:rsidRPr="0080746E">
        <w:rPr>
          <w:rFonts w:ascii="微軟正黑體" w:eastAsia="微軟正黑體" w:hAnsi="微軟正黑體"/>
          <w:b/>
          <w:bCs/>
          <w:color w:val="00FF00"/>
          <w:sz w:val="40"/>
          <w:szCs w:val="36"/>
        </w:rPr>
        <w:t>Subtítulos</w:t>
      </w:r>
      <w:proofErr w:type="spellEnd"/>
      <w:r w:rsidRPr="0080746E">
        <w:rPr>
          <w:rFonts w:ascii="微軟正黑體" w:eastAsia="微軟正黑體" w:hAnsi="微軟正黑體"/>
          <w:b/>
          <w:bCs/>
          <w:color w:val="00FF00"/>
          <w:sz w:val="40"/>
          <w:szCs w:val="36"/>
        </w:rPr>
        <w:t xml:space="preserve"> </w:t>
      </w:r>
      <w:proofErr w:type="spellStart"/>
      <w:r w:rsidRPr="0080746E">
        <w:rPr>
          <w:rFonts w:ascii="微軟正黑體" w:eastAsia="微軟正黑體" w:hAnsi="微軟正黑體"/>
          <w:b/>
          <w:bCs/>
          <w:color w:val="00FF00"/>
          <w:sz w:val="40"/>
          <w:szCs w:val="36"/>
        </w:rPr>
        <w:t>en</w:t>
      </w:r>
      <w:proofErr w:type="spellEnd"/>
      <w:r w:rsidRPr="0080746E">
        <w:rPr>
          <w:rFonts w:ascii="微軟正黑體" w:eastAsia="微軟正黑體" w:hAnsi="微軟正黑體"/>
          <w:b/>
          <w:bCs/>
          <w:color w:val="00FF00"/>
          <w:sz w:val="40"/>
          <w:szCs w:val="36"/>
        </w:rPr>
        <w:t xml:space="preserve"> </w:t>
      </w:r>
      <w:proofErr w:type="spellStart"/>
      <w:proofErr w:type="gramStart"/>
      <w:r w:rsidRPr="0080746E">
        <w:rPr>
          <w:rFonts w:ascii="微軟正黑體" w:eastAsia="微軟正黑體" w:hAnsi="微軟正黑體"/>
          <w:b/>
          <w:bCs/>
          <w:color w:val="00FF00"/>
          <w:sz w:val="40"/>
          <w:szCs w:val="36"/>
        </w:rPr>
        <w:t>Español</w:t>
      </w:r>
      <w:proofErr w:type="spellEnd"/>
      <w:r w:rsidRPr="0080746E">
        <w:rPr>
          <w:rFonts w:ascii="微軟正黑體" w:eastAsia="微軟正黑體" w:hAnsi="微軟正黑體"/>
          <w:b/>
          <w:bCs/>
          <w:color w:val="00FF00"/>
          <w:sz w:val="40"/>
          <w:szCs w:val="36"/>
        </w:rPr>
        <w:t xml:space="preserve"> .</w:t>
      </w:r>
      <w:proofErr w:type="gramEnd"/>
    </w:p>
    <w:p w14:paraId="5A6794E7" w14:textId="4DFD0E2B" w:rsidR="00F60862" w:rsidRPr="0080746E" w:rsidRDefault="00F7519C" w:rsidP="0080746E">
      <w:pPr>
        <w:spacing w:line="300" w:lineRule="auto"/>
        <w:ind w:left="480"/>
        <w:jc w:val="both"/>
        <w:rPr>
          <w:rFonts w:ascii="微軟正黑體" w:eastAsia="微軟正黑體" w:hAnsi="微軟正黑體" w:cs="Helvetica"/>
          <w:b/>
          <w:bCs/>
          <w:color w:val="00FF00"/>
          <w:sz w:val="36"/>
          <w:szCs w:val="36"/>
          <w:u w:val="single" w:color="00FF00"/>
        </w:rPr>
      </w:pPr>
      <w:hyperlink r:id="rId8" w:history="1">
        <w:r w:rsidR="00490576" w:rsidRPr="0080746E">
          <w:rPr>
            <w:rStyle w:val="a9"/>
            <w:rFonts w:ascii="微軟正黑體" w:eastAsia="微軟正黑體" w:hAnsi="微軟正黑體" w:cs="Helvetica"/>
            <w:b/>
            <w:bCs/>
            <w:color w:val="00FF00"/>
            <w:sz w:val="40"/>
            <w:szCs w:val="40"/>
            <w:u w:color="00FF00"/>
          </w:rPr>
          <w:t>https://www.youtube.com/embed/ab-ZRBcy8fU</w:t>
        </w:r>
      </w:hyperlink>
    </w:p>
    <w:p w14:paraId="11B0CBDA" w14:textId="77777777" w:rsidR="00490576" w:rsidRPr="00D8202D" w:rsidRDefault="00490576" w:rsidP="0080746E">
      <w:pPr>
        <w:spacing w:line="300" w:lineRule="auto"/>
        <w:ind w:firstLine="480"/>
        <w:jc w:val="both"/>
        <w:rPr>
          <w:rFonts w:ascii="微軟正黑體" w:eastAsia="微軟正黑體" w:hAnsi="微軟正黑體" w:cs="Helvetica"/>
          <w:b/>
          <w:bCs/>
          <w:color w:val="FFFFFF" w:themeColor="background1"/>
          <w:sz w:val="36"/>
          <w:szCs w:val="36"/>
        </w:rPr>
      </w:pPr>
    </w:p>
    <w:p w14:paraId="4A7ECE08" w14:textId="3821A4A4" w:rsidR="00F60862" w:rsidRPr="00D8202D" w:rsidRDefault="00F60862" w:rsidP="0080746E">
      <w:pPr>
        <w:spacing w:line="300" w:lineRule="auto"/>
        <w:ind w:firstLine="48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RFID、NFC都屬於標籤技術。NFC是在RFID的基礎上發展而來，NFC在本質上與RFID沒有什麼不同，都是用於在地理位置相近的兩個物體之間的信號傳輸。</w:t>
      </w:r>
    </w:p>
    <w:p w14:paraId="185A9D98" w14:textId="77777777" w:rsidR="00490576" w:rsidRPr="00D8202D" w:rsidRDefault="00F60862" w:rsidP="0080746E">
      <w:pPr>
        <w:spacing w:line="300" w:lineRule="auto"/>
        <w:ind w:firstLine="48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 xml:space="preserve"> </w:t>
      </w:r>
    </w:p>
    <w:p w14:paraId="7DB2E8A9" w14:textId="46893247" w:rsidR="00F60862" w:rsidRPr="00D8202D" w:rsidRDefault="00F60862" w:rsidP="0080746E">
      <w:pPr>
        <w:spacing w:line="300" w:lineRule="auto"/>
        <w:ind w:firstLine="48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NFC是目前在手機上應用較多的技術。工作原理：兩個NFC設備</w:t>
      </w:r>
      <w:proofErr w:type="gramStart"/>
      <w:r w:rsidRPr="00D8202D">
        <w:rPr>
          <w:rFonts w:ascii="微軟正黑體" w:eastAsia="微軟正黑體" w:hAnsi="微軟正黑體" w:cs="Helvetica" w:hint="eastAsia"/>
          <w:b/>
          <w:bCs/>
          <w:color w:val="FFFFFF" w:themeColor="background1"/>
          <w:sz w:val="36"/>
          <w:szCs w:val="36"/>
        </w:rPr>
        <w:t>之間，</w:t>
      </w:r>
      <w:proofErr w:type="gramEnd"/>
      <w:r w:rsidRPr="00D8202D">
        <w:rPr>
          <w:rFonts w:ascii="微軟正黑體" w:eastAsia="微軟正黑體" w:hAnsi="微軟正黑體" w:cs="Helvetica" w:hint="eastAsia"/>
          <w:b/>
          <w:bCs/>
          <w:color w:val="FFFFFF" w:themeColor="background1"/>
          <w:sz w:val="36"/>
          <w:szCs w:val="36"/>
        </w:rPr>
        <w:t>在相當近的距離內靠近時，互相交互信息，並完成對應的交易等功能。NFC最大的特點是將閱讀器和應答器整合到同一</w:t>
      </w:r>
      <w:proofErr w:type="gramStart"/>
      <w:r w:rsidRPr="00D8202D">
        <w:rPr>
          <w:rFonts w:ascii="微軟正黑體" w:eastAsia="微軟正黑體" w:hAnsi="微軟正黑體" w:cs="Helvetica" w:hint="eastAsia"/>
          <w:b/>
          <w:bCs/>
          <w:color w:val="FFFFFF" w:themeColor="background1"/>
          <w:sz w:val="36"/>
          <w:szCs w:val="36"/>
        </w:rPr>
        <w:t>個</w:t>
      </w:r>
      <w:proofErr w:type="gramEnd"/>
      <w:r w:rsidRPr="00D8202D">
        <w:rPr>
          <w:rFonts w:ascii="微軟正黑體" w:eastAsia="微軟正黑體" w:hAnsi="微軟正黑體" w:cs="Helvetica" w:hint="eastAsia"/>
          <w:b/>
          <w:bCs/>
          <w:color w:val="FFFFFF" w:themeColor="background1"/>
          <w:sz w:val="36"/>
          <w:szCs w:val="36"/>
        </w:rPr>
        <w:t>晶片中。NFC技術最大亮點是增加了點對點通信功能，可以快速建立藍牙設備之間的P2P（點對點）無線通信，NFC設備彼此尋找對方並建立通信連接。P2P通信的雙方設備是對等的關係，而RFID通信的雙方設備是主從關係。</w:t>
      </w:r>
    </w:p>
    <w:p w14:paraId="65C757B8" w14:textId="77777777" w:rsidR="00490576" w:rsidRPr="00D8202D" w:rsidRDefault="00F60862" w:rsidP="0080746E">
      <w:pPr>
        <w:spacing w:line="300" w:lineRule="auto"/>
        <w:ind w:firstLine="48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lastRenderedPageBreak/>
        <w:t xml:space="preserve"> </w:t>
      </w:r>
    </w:p>
    <w:p w14:paraId="5394A0D7" w14:textId="675C94DA" w:rsidR="00F60862" w:rsidRPr="00D8202D" w:rsidRDefault="00F60862" w:rsidP="0080746E">
      <w:pPr>
        <w:spacing w:line="300" w:lineRule="auto"/>
        <w:ind w:firstLine="48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而此影片教你怎麼在我們每個人都有的手機上使用聽起來很深奧的"RFID"技術，有了這個技能，讓你在生活使用上更便利！</w:t>
      </w:r>
    </w:p>
    <w:p w14:paraId="5F3EDF9A" w14:textId="508DFD8C" w:rsidR="00E85B47" w:rsidRPr="00D8202D" w:rsidRDefault="0080746E" w:rsidP="0080746E">
      <w:pPr>
        <w:spacing w:line="300" w:lineRule="auto"/>
        <w:ind w:left="8160"/>
        <w:jc w:val="both"/>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59264" behindDoc="0" locked="0" layoutInCell="1" allowOverlap="1" wp14:anchorId="7244C051" wp14:editId="326737AA">
                <wp:simplePos x="0" y="0"/>
                <wp:positionH relativeFrom="margin">
                  <wp:align>center</wp:align>
                </wp:positionH>
                <wp:positionV relativeFrom="paragraph">
                  <wp:posOffset>472440</wp:posOffset>
                </wp:positionV>
                <wp:extent cx="7560000" cy="0"/>
                <wp:effectExtent l="0" t="38100" r="41275" b="38100"/>
                <wp:wrapNone/>
                <wp:docPr id="1" name="直線接點 1"/>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205C3" id="直線接點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2pt" to="595.3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" strokecolor="yellow" strokeweight="6pt">
                <v:stroke joinstyle="miter"/>
                <w10:wrap anchorx="margin"/>
              </v:line>
            </w:pict>
          </mc:Fallback>
        </mc:AlternateContent>
      </w:r>
      <w:r w:rsidR="00E85B47" w:rsidRPr="00D8202D">
        <w:rPr>
          <w:rFonts w:ascii="微軟正黑體" w:eastAsia="微軟正黑體" w:hAnsi="微軟正黑體" w:cs="Helvetica" w:hint="eastAsia"/>
          <w:b/>
          <w:bCs/>
          <w:color w:val="FFFFFF" w:themeColor="background1"/>
          <w:sz w:val="36"/>
          <w:szCs w:val="36"/>
        </w:rPr>
        <w:t>1</w:t>
      </w:r>
      <w:r w:rsidR="00E85B47" w:rsidRPr="00D8202D">
        <w:rPr>
          <w:rFonts w:ascii="微軟正黑體" w:eastAsia="微軟正黑體" w:hAnsi="微軟正黑體" w:cs="Helvetica"/>
          <w:b/>
          <w:bCs/>
          <w:color w:val="FFFFFF" w:themeColor="background1"/>
          <w:sz w:val="36"/>
          <w:szCs w:val="36"/>
        </w:rPr>
        <w:t>13</w:t>
      </w:r>
      <w:r w:rsidR="00E85B47" w:rsidRPr="00D8202D">
        <w:rPr>
          <w:rFonts w:ascii="微軟正黑體" w:eastAsia="微軟正黑體" w:hAnsi="微軟正黑體" w:cs="Helvetica" w:hint="eastAsia"/>
          <w:b/>
          <w:bCs/>
          <w:color w:val="FFFFFF" w:themeColor="background1"/>
          <w:sz w:val="36"/>
          <w:szCs w:val="36"/>
        </w:rPr>
        <w:t>級李</w:t>
      </w:r>
      <w:proofErr w:type="gramStart"/>
      <w:r w:rsidR="00E85B47" w:rsidRPr="00D8202D">
        <w:rPr>
          <w:rFonts w:ascii="微軟正黑體" w:eastAsia="微軟正黑體" w:hAnsi="微軟正黑體" w:cs="Helvetica" w:hint="eastAsia"/>
          <w:b/>
          <w:bCs/>
          <w:color w:val="FFFFFF" w:themeColor="background1"/>
          <w:sz w:val="36"/>
          <w:szCs w:val="36"/>
        </w:rPr>
        <w:t>杰</w:t>
      </w:r>
      <w:proofErr w:type="gramEnd"/>
      <w:r w:rsidR="00E85B47" w:rsidRPr="00D8202D">
        <w:rPr>
          <w:rFonts w:ascii="微軟正黑體" w:eastAsia="微軟正黑體" w:hAnsi="微軟正黑體" w:cs="Helvetica" w:hint="eastAsia"/>
          <w:b/>
          <w:bCs/>
          <w:color w:val="FFFFFF" w:themeColor="background1"/>
          <w:sz w:val="36"/>
          <w:szCs w:val="36"/>
        </w:rPr>
        <w:t>倫</w:t>
      </w:r>
    </w:p>
    <w:p w14:paraId="6E8BED2E" w14:textId="77777777" w:rsidR="0080746E" w:rsidRDefault="0080746E" w:rsidP="0080746E">
      <w:pPr>
        <w:spacing w:line="300" w:lineRule="auto"/>
        <w:ind w:left="480"/>
        <w:rPr>
          <w:rFonts w:ascii="微軟正黑體" w:eastAsia="微軟正黑體" w:hAnsi="微軟正黑體"/>
          <w:b/>
          <w:bCs/>
          <w:color w:val="00FFFF"/>
          <w:sz w:val="48"/>
          <w:szCs w:val="48"/>
        </w:rPr>
      </w:pPr>
    </w:p>
    <w:p w14:paraId="55364B38" w14:textId="77777777" w:rsidR="0080746E" w:rsidRDefault="00F60862" w:rsidP="0080746E">
      <w:pPr>
        <w:spacing w:line="300" w:lineRule="auto"/>
        <w:ind w:left="480"/>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2</w:t>
      </w:r>
      <w:r>
        <w:rPr>
          <w:rFonts w:ascii="微軟正黑體" w:eastAsia="微軟正黑體" w:hAnsi="微軟正黑體"/>
          <w:b/>
          <w:bCs/>
          <w:color w:val="00FFFF"/>
          <w:sz w:val="48"/>
          <w:szCs w:val="48"/>
        </w:rPr>
        <w:t>.</w:t>
      </w:r>
      <w:r>
        <w:rPr>
          <w:rFonts w:ascii="微軟正黑體" w:eastAsia="微軟正黑體" w:hAnsi="微軟正黑體" w:hint="eastAsia"/>
          <w:b/>
          <w:bCs/>
          <w:color w:val="00FFFF"/>
          <w:sz w:val="48"/>
          <w:szCs w:val="48"/>
        </w:rPr>
        <w:t>低通濾波器</w:t>
      </w:r>
    </w:p>
    <w:p w14:paraId="6D5D239B" w14:textId="1EC033F5" w:rsidR="0080746E" w:rsidRPr="0080746E" w:rsidRDefault="0080746E" w:rsidP="0080746E">
      <w:pPr>
        <w:spacing w:line="300" w:lineRule="auto"/>
        <w:ind w:left="480"/>
        <w:rPr>
          <w:rFonts w:ascii="微軟正黑體" w:eastAsia="微軟正黑體" w:hAnsi="微軟正黑體"/>
          <w:b/>
          <w:bCs/>
          <w:color w:val="00FF00"/>
          <w:sz w:val="44"/>
          <w:szCs w:val="44"/>
        </w:rPr>
      </w:pPr>
      <w:r w:rsidRPr="0080746E">
        <w:rPr>
          <w:rFonts w:ascii="微軟正黑體" w:eastAsia="微軟正黑體" w:hAnsi="微軟正黑體"/>
          <w:b/>
          <w:bCs/>
          <w:color w:val="00FF00"/>
          <w:sz w:val="44"/>
          <w:szCs w:val="44"/>
        </w:rPr>
        <w:t>4 7 2</w:t>
      </w:r>
      <w:r w:rsidRPr="0080746E">
        <w:rPr>
          <w:rFonts w:ascii="微軟正黑體" w:eastAsia="微軟正黑體" w:hAnsi="微軟正黑體" w:hint="eastAsia"/>
          <w:b/>
          <w:bCs/>
          <w:color w:val="00FF00"/>
          <w:sz w:val="44"/>
          <w:szCs w:val="44"/>
        </w:rPr>
        <w:t xml:space="preserve">　滤波器实验</w:t>
      </w:r>
    </w:p>
    <w:p w14:paraId="05428C7D" w14:textId="4D1D0532" w:rsidR="00F60862" w:rsidRPr="00D8202D" w:rsidRDefault="00F7519C" w:rsidP="0080746E">
      <w:pPr>
        <w:spacing w:line="300" w:lineRule="auto"/>
        <w:ind w:left="480"/>
        <w:rPr>
          <w:rFonts w:ascii="微軟正黑體" w:eastAsia="微軟正黑體" w:hAnsi="微軟正黑體"/>
          <w:b/>
          <w:bCs/>
          <w:color w:val="00FF00"/>
          <w:sz w:val="40"/>
          <w:szCs w:val="40"/>
        </w:rPr>
      </w:pPr>
      <w:hyperlink r:id="rId9" w:history="1">
        <w:r w:rsidR="00F60862" w:rsidRPr="00D8202D">
          <w:rPr>
            <w:rStyle w:val="a9"/>
            <w:rFonts w:ascii="微軟正黑體" w:eastAsia="微軟正黑體" w:hAnsi="微軟正黑體"/>
            <w:b/>
            <w:bCs/>
            <w:color w:val="00FF00"/>
            <w:sz w:val="40"/>
            <w:szCs w:val="40"/>
          </w:rPr>
          <w:t>https://www.youtube.com/embed/rIvwK4t4cbU</w:t>
        </w:r>
      </w:hyperlink>
    </w:p>
    <w:p w14:paraId="78D89C82" w14:textId="77777777" w:rsidR="00490576" w:rsidRDefault="00490576" w:rsidP="0080746E">
      <w:pPr>
        <w:spacing w:line="300" w:lineRule="auto"/>
        <w:ind w:firstLine="480"/>
        <w:rPr>
          <w:rFonts w:ascii="微軟正黑體" w:eastAsia="微軟正黑體" w:hAnsi="微軟正黑體"/>
          <w:color w:val="FFFFFF" w:themeColor="background1"/>
          <w:sz w:val="36"/>
          <w:szCs w:val="36"/>
        </w:rPr>
      </w:pPr>
    </w:p>
    <w:p w14:paraId="7C4EE18D" w14:textId="2B7D1698" w:rsidR="00F60862" w:rsidRPr="00D8202D" w:rsidRDefault="00F60862" w:rsidP="0080746E">
      <w:pPr>
        <w:spacing w:line="300" w:lineRule="auto"/>
        <w:ind w:firstLine="480"/>
        <w:jc w:val="both"/>
        <w:rPr>
          <w:rFonts w:ascii="微軟正黑體" w:eastAsia="微軟正黑體" w:hAnsi="微軟正黑體"/>
          <w:b/>
          <w:bCs/>
          <w:color w:val="FFFFFF" w:themeColor="background1"/>
          <w:sz w:val="36"/>
          <w:szCs w:val="36"/>
        </w:rPr>
      </w:pPr>
      <w:r w:rsidRPr="00D8202D">
        <w:rPr>
          <w:rFonts w:ascii="微軟正黑體" w:eastAsia="微軟正黑體" w:hAnsi="微軟正黑體" w:hint="eastAsia"/>
          <w:b/>
          <w:bCs/>
          <w:color w:val="FFFFFF" w:themeColor="background1"/>
          <w:sz w:val="36"/>
          <w:szCs w:val="36"/>
        </w:rPr>
        <w:t>低通濾波器容許低頻訊號通過，但減弱（或減少）頻率高於截止頻率的訊號的通過。對於不同濾波器而言，每</w:t>
      </w:r>
      <w:proofErr w:type="gramStart"/>
      <w:r w:rsidRPr="00D8202D">
        <w:rPr>
          <w:rFonts w:ascii="微軟正黑體" w:eastAsia="微軟正黑體" w:hAnsi="微軟正黑體" w:hint="eastAsia"/>
          <w:b/>
          <w:bCs/>
          <w:color w:val="FFFFFF" w:themeColor="background1"/>
          <w:sz w:val="36"/>
          <w:szCs w:val="36"/>
        </w:rPr>
        <w:t>個</w:t>
      </w:r>
      <w:proofErr w:type="gramEnd"/>
      <w:r w:rsidRPr="00D8202D">
        <w:rPr>
          <w:rFonts w:ascii="微軟正黑體" w:eastAsia="微軟正黑體" w:hAnsi="微軟正黑體" w:hint="eastAsia"/>
          <w:b/>
          <w:bCs/>
          <w:color w:val="FFFFFF" w:themeColor="background1"/>
          <w:sz w:val="36"/>
          <w:szCs w:val="36"/>
        </w:rPr>
        <w:t>頻率的訊號的減弱程度不同。當使用在音頻應用時，它有時被稱為</w:t>
      </w:r>
      <w:proofErr w:type="gramStart"/>
      <w:r w:rsidRPr="00D8202D">
        <w:rPr>
          <w:rFonts w:ascii="微軟正黑體" w:eastAsia="微軟正黑體" w:hAnsi="微軟正黑體" w:hint="eastAsia"/>
          <w:b/>
          <w:bCs/>
          <w:color w:val="FFFFFF" w:themeColor="background1"/>
          <w:sz w:val="36"/>
          <w:szCs w:val="36"/>
        </w:rPr>
        <w:t>高頻剪切</w:t>
      </w:r>
      <w:proofErr w:type="gramEnd"/>
      <w:r w:rsidRPr="00D8202D">
        <w:rPr>
          <w:rFonts w:ascii="微軟正黑體" w:eastAsia="微軟正黑體" w:hAnsi="微軟正黑體" w:hint="eastAsia"/>
          <w:b/>
          <w:bCs/>
          <w:color w:val="FFFFFF" w:themeColor="background1"/>
          <w:sz w:val="36"/>
          <w:szCs w:val="36"/>
        </w:rPr>
        <w:t>濾波器，或高音消除濾波器。高通濾波器則相反，</w:t>
      </w:r>
      <w:proofErr w:type="gramStart"/>
      <w:r w:rsidRPr="00D8202D">
        <w:rPr>
          <w:rFonts w:ascii="微軟正黑體" w:eastAsia="微軟正黑體" w:hAnsi="微軟正黑體" w:hint="eastAsia"/>
          <w:b/>
          <w:bCs/>
          <w:color w:val="FFFFFF" w:themeColor="background1"/>
          <w:sz w:val="36"/>
          <w:szCs w:val="36"/>
        </w:rPr>
        <w:t>而帶通濾波器</w:t>
      </w:r>
      <w:proofErr w:type="gramEnd"/>
      <w:r w:rsidRPr="00D8202D">
        <w:rPr>
          <w:rFonts w:ascii="微軟正黑體" w:eastAsia="微軟正黑體" w:hAnsi="微軟正黑體" w:hint="eastAsia"/>
          <w:b/>
          <w:bCs/>
          <w:color w:val="FFFFFF" w:themeColor="background1"/>
          <w:sz w:val="36"/>
          <w:szCs w:val="36"/>
        </w:rPr>
        <w:t>則是高通濾波器同低通濾波器的組合。</w:t>
      </w:r>
    </w:p>
    <w:p w14:paraId="772E725E" w14:textId="77777777" w:rsidR="00490576" w:rsidRPr="00D8202D" w:rsidRDefault="00490576" w:rsidP="0080746E">
      <w:pPr>
        <w:spacing w:line="300" w:lineRule="auto"/>
        <w:ind w:firstLine="480"/>
        <w:jc w:val="both"/>
        <w:rPr>
          <w:rFonts w:ascii="微軟正黑體" w:eastAsia="微軟正黑體" w:hAnsi="微軟正黑體"/>
          <w:b/>
          <w:bCs/>
          <w:color w:val="FFFFFF" w:themeColor="background1"/>
          <w:sz w:val="36"/>
          <w:szCs w:val="36"/>
        </w:rPr>
      </w:pPr>
    </w:p>
    <w:p w14:paraId="792FD74E" w14:textId="4695A341" w:rsidR="00F60862" w:rsidRPr="00D8202D" w:rsidRDefault="00F60862" w:rsidP="0080746E">
      <w:pPr>
        <w:spacing w:line="300" w:lineRule="auto"/>
        <w:ind w:firstLine="480"/>
        <w:jc w:val="both"/>
        <w:rPr>
          <w:rFonts w:ascii="微軟正黑體" w:eastAsia="微軟正黑體" w:hAnsi="微軟正黑體"/>
          <w:b/>
          <w:bCs/>
          <w:color w:val="FFFFFF" w:themeColor="background1"/>
          <w:sz w:val="36"/>
          <w:szCs w:val="36"/>
        </w:rPr>
      </w:pPr>
      <w:r w:rsidRPr="00D8202D">
        <w:rPr>
          <w:rFonts w:ascii="微軟正黑體" w:eastAsia="微軟正黑體" w:hAnsi="微軟正黑體" w:hint="eastAsia"/>
          <w:b/>
          <w:bCs/>
          <w:color w:val="FFFFFF" w:themeColor="background1"/>
          <w:sz w:val="36"/>
          <w:szCs w:val="36"/>
        </w:rPr>
        <w:t>低通濾波器概念有許多不同的形式，其中包括電子線路（如音頻設備中使用的hiss濾波器、平滑數據的數位算法、音障、圖像模糊處理等等</w:t>
      </w:r>
      <w:r w:rsidR="00490576" w:rsidRPr="00D8202D">
        <w:rPr>
          <w:rFonts w:ascii="微軟正黑體" w:eastAsia="微軟正黑體" w:hAnsi="微軟正黑體" w:hint="eastAsia"/>
          <w:b/>
          <w:bCs/>
          <w:color w:val="FFFFFF" w:themeColor="background1"/>
          <w:sz w:val="36"/>
          <w:szCs w:val="36"/>
        </w:rPr>
        <w:t>）</w:t>
      </w:r>
      <w:r w:rsidRPr="00D8202D">
        <w:rPr>
          <w:rFonts w:ascii="微軟正黑體" w:eastAsia="微軟正黑體" w:hAnsi="微軟正黑體" w:hint="eastAsia"/>
          <w:b/>
          <w:bCs/>
          <w:color w:val="FFFFFF" w:themeColor="background1"/>
          <w:sz w:val="36"/>
          <w:szCs w:val="36"/>
        </w:rPr>
        <w:t>。低通濾波器在訊號處理中的作用等同於其它領域如金融領域中移動平均數所起的作用；這兩</w:t>
      </w:r>
      <w:proofErr w:type="gramStart"/>
      <w:r w:rsidRPr="00D8202D">
        <w:rPr>
          <w:rFonts w:ascii="微軟正黑體" w:eastAsia="微軟正黑體" w:hAnsi="微軟正黑體" w:hint="eastAsia"/>
          <w:b/>
          <w:bCs/>
          <w:color w:val="FFFFFF" w:themeColor="background1"/>
          <w:sz w:val="36"/>
          <w:szCs w:val="36"/>
        </w:rPr>
        <w:t>個</w:t>
      </w:r>
      <w:proofErr w:type="gramEnd"/>
      <w:r w:rsidRPr="00D8202D">
        <w:rPr>
          <w:rFonts w:ascii="微軟正黑體" w:eastAsia="微軟正黑體" w:hAnsi="微軟正黑體" w:hint="eastAsia"/>
          <w:b/>
          <w:bCs/>
          <w:color w:val="FFFFFF" w:themeColor="background1"/>
          <w:sz w:val="36"/>
          <w:szCs w:val="36"/>
        </w:rPr>
        <w:t>工具都通過剔除短期波動、保留長期發展趨勢提供了訊號的平滑形式。本影片是在教我們如何自製低通濾波器。</w:t>
      </w:r>
    </w:p>
    <w:p w14:paraId="5266F652" w14:textId="3CCF4BFA" w:rsidR="00E85B47" w:rsidRDefault="00E85B47" w:rsidP="0080746E">
      <w:pPr>
        <w:spacing w:line="300" w:lineRule="auto"/>
        <w:ind w:left="8160"/>
        <w:jc w:val="both"/>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1</w:t>
      </w:r>
      <w:r w:rsidRPr="00D8202D">
        <w:rPr>
          <w:rFonts w:ascii="微軟正黑體" w:eastAsia="微軟正黑體" w:hAnsi="微軟正黑體" w:cs="Helvetica"/>
          <w:b/>
          <w:bCs/>
          <w:color w:val="FFFFFF" w:themeColor="background1"/>
          <w:sz w:val="36"/>
          <w:szCs w:val="36"/>
        </w:rPr>
        <w:t>13</w:t>
      </w:r>
      <w:r w:rsidRPr="00D8202D">
        <w:rPr>
          <w:rFonts w:ascii="微軟正黑體" w:eastAsia="微軟正黑體" w:hAnsi="微軟正黑體" w:cs="Helvetica" w:hint="eastAsia"/>
          <w:b/>
          <w:bCs/>
          <w:color w:val="FFFFFF" w:themeColor="background1"/>
          <w:sz w:val="36"/>
          <w:szCs w:val="36"/>
        </w:rPr>
        <w:t>級陳彥均</w:t>
      </w:r>
    </w:p>
    <w:p w14:paraId="77A279C7" w14:textId="2F26BDD5" w:rsidR="0080746E" w:rsidRPr="00D8202D" w:rsidRDefault="0080746E" w:rsidP="0080746E">
      <w:pPr>
        <w:spacing w:line="300" w:lineRule="auto"/>
        <w:ind w:left="8160"/>
        <w:jc w:val="both"/>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1312" behindDoc="0" locked="0" layoutInCell="1" allowOverlap="1" wp14:anchorId="7C4D55A3" wp14:editId="445CB52B">
                <wp:simplePos x="0" y="0"/>
                <wp:positionH relativeFrom="margin">
                  <wp:align>center</wp:align>
                </wp:positionH>
                <wp:positionV relativeFrom="paragraph">
                  <wp:posOffset>38100</wp:posOffset>
                </wp:positionV>
                <wp:extent cx="7560000" cy="0"/>
                <wp:effectExtent l="0" t="38100" r="41275" b="38100"/>
                <wp:wrapNone/>
                <wp:docPr id="2" name="直線接點 2"/>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6DD61" id="直線接點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" strokecolor="yellow" strokeweight="6pt">
                <v:stroke joinstyle="miter"/>
                <w10:wrap anchorx="margin"/>
              </v:line>
            </w:pict>
          </mc:Fallback>
        </mc:AlternateContent>
      </w:r>
    </w:p>
    <w:p w14:paraId="4A0B00F2" w14:textId="77777777" w:rsidR="0080746E" w:rsidRDefault="005D18B6" w:rsidP="0080746E">
      <w:pPr>
        <w:spacing w:line="300" w:lineRule="auto"/>
        <w:ind w:left="480"/>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3</w:t>
      </w:r>
      <w:r>
        <w:rPr>
          <w:rFonts w:ascii="微軟正黑體" w:eastAsia="微軟正黑體" w:hAnsi="微軟正黑體"/>
          <w:b/>
          <w:bCs/>
          <w:color w:val="00FFFF"/>
          <w:sz w:val="48"/>
          <w:szCs w:val="48"/>
        </w:rPr>
        <w:t>.</w:t>
      </w:r>
      <w:r w:rsidR="00F60862" w:rsidRPr="005D18B6">
        <w:rPr>
          <w:rFonts w:ascii="微軟正黑體" w:eastAsia="微軟正黑體" w:hAnsi="微軟正黑體" w:hint="eastAsia"/>
          <w:b/>
          <w:bCs/>
          <w:color w:val="00FFFF"/>
          <w:sz w:val="48"/>
          <w:szCs w:val="48"/>
        </w:rPr>
        <w:t>條碼製作</w:t>
      </w:r>
    </w:p>
    <w:p w14:paraId="08038603" w14:textId="15895F2C" w:rsidR="0080746E" w:rsidRPr="0080746E" w:rsidRDefault="0080746E" w:rsidP="0080746E">
      <w:pPr>
        <w:spacing w:line="300" w:lineRule="auto"/>
        <w:ind w:left="480"/>
        <w:rPr>
          <w:rFonts w:ascii="微軟正黑體" w:eastAsia="微軟正黑體" w:hAnsi="微軟正黑體"/>
          <w:b/>
          <w:bCs/>
          <w:color w:val="00FF00"/>
          <w:sz w:val="40"/>
          <w:szCs w:val="40"/>
        </w:rPr>
      </w:pPr>
      <w:r w:rsidRPr="0080746E">
        <w:rPr>
          <w:rFonts w:ascii="微軟正黑體" w:eastAsia="微軟正黑體" w:hAnsi="微軟正黑體" w:cs="Arial"/>
          <w:b/>
          <w:bCs/>
          <w:color w:val="00FF00"/>
          <w:sz w:val="40"/>
          <w:szCs w:val="40"/>
        </w:rPr>
        <w:t>How to create barcode in Excel using barcode font</w:t>
      </w:r>
    </w:p>
    <w:p w14:paraId="24F76098" w14:textId="23301E34" w:rsidR="00F60862" w:rsidRPr="00D8202D" w:rsidRDefault="00F7519C" w:rsidP="0080746E">
      <w:pPr>
        <w:spacing w:line="300" w:lineRule="auto"/>
        <w:ind w:left="480"/>
        <w:rPr>
          <w:rStyle w:val="a9"/>
          <w:rFonts w:ascii="微軟正黑體" w:eastAsia="微軟正黑體" w:hAnsi="微軟正黑體" w:cs="Helvetica"/>
          <w:b/>
          <w:bCs/>
          <w:color w:val="00FF00"/>
          <w:sz w:val="40"/>
          <w:szCs w:val="40"/>
        </w:rPr>
      </w:pPr>
      <w:hyperlink r:id="rId10" w:history="1">
        <w:r w:rsidR="00F60862" w:rsidRPr="00D8202D">
          <w:rPr>
            <w:rStyle w:val="a9"/>
            <w:rFonts w:ascii="微軟正黑體" w:eastAsia="微軟正黑體" w:hAnsi="微軟正黑體" w:cs="Helvetica"/>
            <w:b/>
            <w:bCs/>
            <w:color w:val="00FF00"/>
            <w:sz w:val="40"/>
            <w:szCs w:val="40"/>
          </w:rPr>
          <w:t>https://www.youtube.com/embed/PZfTHcl4nFM</w:t>
        </w:r>
      </w:hyperlink>
    </w:p>
    <w:p w14:paraId="6130988C" w14:textId="77777777" w:rsidR="00490576" w:rsidRPr="00D8202D" w:rsidRDefault="00490576" w:rsidP="0080746E">
      <w:pPr>
        <w:spacing w:line="300" w:lineRule="auto"/>
        <w:ind w:left="480" w:firstLine="410"/>
        <w:rPr>
          <w:rFonts w:ascii="微軟正黑體" w:eastAsia="微軟正黑體" w:hAnsi="微軟正黑體" w:cs="Helvetica"/>
          <w:b/>
          <w:bCs/>
          <w:color w:val="FFFFFF" w:themeColor="background1"/>
          <w:sz w:val="36"/>
          <w:szCs w:val="36"/>
        </w:rPr>
      </w:pPr>
    </w:p>
    <w:p w14:paraId="575936E5" w14:textId="4BE66800" w:rsidR="00E85B47" w:rsidRPr="00D8202D" w:rsidRDefault="00E85B47" w:rsidP="0080746E">
      <w:pPr>
        <w:spacing w:line="300" w:lineRule="auto"/>
        <w:ind w:left="480" w:firstLine="410"/>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在這部影片可以清楚地比較傳統條碼及RFID技術的差別，使用傳統條碼需要一個一個掃描，雖然已經非常方便存取訊息，但在讀取速度仍是RFID略勝一籌，因此大量貨物進出的物流公司，或是大賣場進貨，RFID</w:t>
      </w:r>
      <w:proofErr w:type="gramStart"/>
      <w:r w:rsidRPr="00D8202D">
        <w:rPr>
          <w:rFonts w:ascii="微軟正黑體" w:eastAsia="微軟正黑體" w:hAnsi="微軟正黑體" w:cs="Helvetica" w:hint="eastAsia"/>
          <w:b/>
          <w:bCs/>
          <w:color w:val="FFFFFF" w:themeColor="background1"/>
          <w:sz w:val="36"/>
          <w:szCs w:val="36"/>
        </w:rPr>
        <w:t>可以說是不可</w:t>
      </w:r>
      <w:proofErr w:type="gramEnd"/>
      <w:r w:rsidRPr="00D8202D">
        <w:rPr>
          <w:rFonts w:ascii="微軟正黑體" w:eastAsia="微軟正黑體" w:hAnsi="微軟正黑體" w:cs="Helvetica" w:hint="eastAsia"/>
          <w:b/>
          <w:bCs/>
          <w:color w:val="FFFFFF" w:themeColor="background1"/>
          <w:sz w:val="36"/>
          <w:szCs w:val="36"/>
        </w:rPr>
        <w:t>或缺的一項技術，能夠幫助我們快速整理貨品資訊，大幅減少時間成本。</w:t>
      </w:r>
    </w:p>
    <w:p w14:paraId="386815D1" w14:textId="15EDA5B6" w:rsidR="005D18B6" w:rsidRPr="00D8202D" w:rsidRDefault="00E85B47" w:rsidP="0080746E">
      <w:pPr>
        <w:spacing w:line="300" w:lineRule="auto"/>
        <w:ind w:left="8160"/>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1</w:t>
      </w:r>
      <w:r w:rsidRPr="00D8202D">
        <w:rPr>
          <w:rFonts w:ascii="微軟正黑體" w:eastAsia="微軟正黑體" w:hAnsi="微軟正黑體" w:cs="Helvetica"/>
          <w:b/>
          <w:bCs/>
          <w:color w:val="FFFFFF" w:themeColor="background1"/>
          <w:sz w:val="36"/>
          <w:szCs w:val="36"/>
        </w:rPr>
        <w:t>12</w:t>
      </w:r>
      <w:r w:rsidRPr="00D8202D">
        <w:rPr>
          <w:rFonts w:ascii="微軟正黑體" w:eastAsia="微軟正黑體" w:hAnsi="微軟正黑體" w:cs="Helvetica" w:hint="eastAsia"/>
          <w:b/>
          <w:bCs/>
          <w:color w:val="FFFFFF" w:themeColor="background1"/>
          <w:sz w:val="36"/>
          <w:szCs w:val="36"/>
        </w:rPr>
        <w:t>級許</w:t>
      </w:r>
      <w:proofErr w:type="gramStart"/>
      <w:r w:rsidRPr="00D8202D">
        <w:rPr>
          <w:rFonts w:ascii="微軟正黑體" w:eastAsia="微軟正黑體" w:hAnsi="微軟正黑體" w:cs="Helvetica" w:hint="eastAsia"/>
          <w:b/>
          <w:bCs/>
          <w:color w:val="FFFFFF" w:themeColor="background1"/>
          <w:sz w:val="36"/>
          <w:szCs w:val="36"/>
        </w:rPr>
        <w:t>郁</w:t>
      </w:r>
      <w:proofErr w:type="gramEnd"/>
      <w:r w:rsidRPr="00D8202D">
        <w:rPr>
          <w:rFonts w:ascii="微軟正黑體" w:eastAsia="微軟正黑體" w:hAnsi="微軟正黑體" w:cs="Helvetica" w:hint="eastAsia"/>
          <w:b/>
          <w:bCs/>
          <w:color w:val="FFFFFF" w:themeColor="background1"/>
          <w:sz w:val="36"/>
          <w:szCs w:val="36"/>
        </w:rPr>
        <w:t>笙</w:t>
      </w:r>
    </w:p>
    <w:p w14:paraId="40E7204F" w14:textId="5DBE6B16" w:rsidR="0080746E" w:rsidRDefault="0080746E" w:rsidP="0080746E">
      <w:pPr>
        <w:spacing w:line="300" w:lineRule="auto"/>
        <w:ind w:left="480"/>
        <w:rPr>
          <w:rFonts w:ascii="微軟正黑體" w:eastAsia="微軟正黑體" w:hAnsi="微軟正黑體"/>
          <w:b/>
          <w:bCs/>
          <w:color w:val="00FFFF"/>
          <w:sz w:val="48"/>
          <w:szCs w:val="48"/>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3360" behindDoc="0" locked="0" layoutInCell="1" allowOverlap="1" wp14:anchorId="6D1F09ED" wp14:editId="4DFEFC9D">
                <wp:simplePos x="0" y="0"/>
                <wp:positionH relativeFrom="margin">
                  <wp:align>center</wp:align>
                </wp:positionH>
                <wp:positionV relativeFrom="paragraph">
                  <wp:posOffset>38100</wp:posOffset>
                </wp:positionV>
                <wp:extent cx="7560000" cy="0"/>
                <wp:effectExtent l="0" t="38100" r="41275" b="38100"/>
                <wp:wrapNone/>
                <wp:docPr id="3" name="直線接點 3"/>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870C4" id="直線接點 3"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" strokecolor="yellow" strokeweight="6pt">
                <v:stroke joinstyle="miter"/>
                <w10:wrap anchorx="margin"/>
              </v:line>
            </w:pict>
          </mc:Fallback>
        </mc:AlternateContent>
      </w:r>
    </w:p>
    <w:p w14:paraId="3FDA6A85" w14:textId="39B070E0" w:rsidR="0080746E" w:rsidRDefault="005D18B6" w:rsidP="0080746E">
      <w:pPr>
        <w:spacing w:line="300" w:lineRule="auto"/>
        <w:ind w:left="480"/>
        <w:rPr>
          <w:rFonts w:ascii="微軟正黑體" w:eastAsia="微軟正黑體" w:hAnsi="微軟正黑體"/>
          <w:b/>
          <w:bCs/>
          <w:color w:val="00FFFF"/>
          <w:sz w:val="48"/>
          <w:szCs w:val="48"/>
        </w:rPr>
      </w:pPr>
      <w:r w:rsidRPr="00D8202D">
        <w:rPr>
          <w:rFonts w:ascii="微軟正黑體" w:eastAsia="微軟正黑體" w:hAnsi="微軟正黑體"/>
          <w:b/>
          <w:bCs/>
          <w:color w:val="00FFFF"/>
          <w:sz w:val="48"/>
          <w:szCs w:val="48"/>
        </w:rPr>
        <w:t>4.</w:t>
      </w:r>
      <w:r w:rsidRPr="00D8202D">
        <w:rPr>
          <w:rFonts w:ascii="微軟正黑體" w:eastAsia="微軟正黑體" w:hAnsi="微軟正黑體" w:hint="eastAsia"/>
          <w:b/>
          <w:bCs/>
          <w:color w:val="00FFFF"/>
          <w:sz w:val="48"/>
          <w:szCs w:val="48"/>
        </w:rPr>
        <w:t>彩色二維碼</w:t>
      </w:r>
    </w:p>
    <w:p w14:paraId="4D4DC7FC" w14:textId="2AAC574F" w:rsidR="0080746E" w:rsidRPr="0080746E" w:rsidRDefault="0080746E" w:rsidP="0080746E">
      <w:pPr>
        <w:spacing w:line="300" w:lineRule="auto"/>
        <w:ind w:left="480"/>
        <w:rPr>
          <w:rFonts w:ascii="微軟正黑體" w:eastAsia="微軟正黑體" w:hAnsi="微軟正黑體"/>
          <w:b/>
          <w:bCs/>
          <w:color w:val="00FF00"/>
          <w:sz w:val="40"/>
          <w:szCs w:val="40"/>
        </w:rPr>
      </w:pPr>
      <w:r w:rsidRPr="0080746E">
        <w:rPr>
          <w:rFonts w:ascii="微軟正黑體" w:eastAsia="微軟正黑體" w:hAnsi="微軟正黑體" w:hint="eastAsia"/>
          <w:b/>
          <w:bCs/>
          <w:color w:val="00FF00"/>
          <w:sz w:val="40"/>
          <w:szCs w:val="40"/>
        </w:rPr>
        <w:t>如何製作彩色</w:t>
      </w:r>
      <w:proofErr w:type="spellStart"/>
      <w:r w:rsidRPr="0080746E">
        <w:rPr>
          <w:rFonts w:ascii="微軟正黑體" w:eastAsia="微軟正黑體" w:hAnsi="微軟正黑體" w:hint="eastAsia"/>
          <w:b/>
          <w:bCs/>
          <w:color w:val="00FF00"/>
          <w:sz w:val="40"/>
          <w:szCs w:val="40"/>
        </w:rPr>
        <w:t>qrcode</w:t>
      </w:r>
      <w:proofErr w:type="spellEnd"/>
    </w:p>
    <w:p w14:paraId="447E343C" w14:textId="39355013" w:rsidR="005D18B6" w:rsidRPr="00D8202D" w:rsidRDefault="00F7519C" w:rsidP="0080746E">
      <w:pPr>
        <w:spacing w:line="300" w:lineRule="auto"/>
        <w:ind w:left="480"/>
        <w:rPr>
          <w:rFonts w:ascii="微軟正黑體" w:eastAsia="微軟正黑體" w:hAnsi="微軟正黑體" w:cs="Helvetica"/>
          <w:b/>
          <w:bCs/>
          <w:color w:val="00FF00"/>
          <w:sz w:val="36"/>
          <w:szCs w:val="36"/>
        </w:rPr>
      </w:pPr>
      <w:hyperlink r:id="rId11" w:history="1">
        <w:r w:rsidR="005D18B6" w:rsidRPr="00D8202D">
          <w:rPr>
            <w:rStyle w:val="a9"/>
            <w:rFonts w:ascii="微軟正黑體" w:eastAsia="微軟正黑體" w:hAnsi="微軟正黑體" w:cs="Helvetica"/>
            <w:b/>
            <w:bCs/>
            <w:color w:val="00FF00"/>
            <w:sz w:val="40"/>
            <w:szCs w:val="40"/>
          </w:rPr>
          <w:t>https://www.youtube.com/embed/n6v7pnEjPn8</w:t>
        </w:r>
      </w:hyperlink>
    </w:p>
    <w:p w14:paraId="14CD0F3E" w14:textId="77777777" w:rsidR="00490576" w:rsidRPr="00D8202D" w:rsidRDefault="00490576" w:rsidP="0080746E">
      <w:pPr>
        <w:spacing w:line="300" w:lineRule="auto"/>
        <w:ind w:firstLine="480"/>
        <w:rPr>
          <w:rFonts w:ascii="微軟正黑體" w:eastAsia="微軟正黑體" w:hAnsi="微軟正黑體" w:cs="Helvetica"/>
          <w:b/>
          <w:bCs/>
          <w:color w:val="FFFFFF" w:themeColor="background1"/>
          <w:sz w:val="36"/>
          <w:szCs w:val="36"/>
        </w:rPr>
      </w:pPr>
    </w:p>
    <w:p w14:paraId="24FB7BEE" w14:textId="205916D1" w:rsidR="005D18B6" w:rsidRPr="00D8202D" w:rsidRDefault="005D18B6" w:rsidP="0080746E">
      <w:pPr>
        <w:spacing w:line="300" w:lineRule="auto"/>
        <w:ind w:firstLine="480"/>
        <w:rPr>
          <w:rFonts w:ascii="微軟正黑體" w:eastAsia="微軟正黑體" w:hAnsi="微軟正黑體" w:cs="Helvetica"/>
          <w:b/>
          <w:bCs/>
          <w:color w:val="FFFFFF" w:themeColor="background1"/>
          <w:sz w:val="36"/>
          <w:szCs w:val="36"/>
        </w:rPr>
      </w:pPr>
      <w:r w:rsidRPr="00D8202D">
        <w:rPr>
          <w:rFonts w:ascii="微軟正黑體" w:eastAsia="微軟正黑體" w:hAnsi="微軟正黑體" w:cs="Helvetica" w:hint="eastAsia"/>
          <w:b/>
          <w:bCs/>
          <w:color w:val="FFFFFF" w:themeColor="background1"/>
          <w:sz w:val="36"/>
          <w:szCs w:val="36"/>
        </w:rPr>
        <w:t>你看過彩色的二</w:t>
      </w:r>
      <w:proofErr w:type="gramStart"/>
      <w:r w:rsidRPr="00D8202D">
        <w:rPr>
          <w:rFonts w:ascii="微軟正黑體" w:eastAsia="微軟正黑體" w:hAnsi="微軟正黑體" w:cs="Helvetica" w:hint="eastAsia"/>
          <w:b/>
          <w:bCs/>
          <w:color w:val="FFFFFF" w:themeColor="background1"/>
          <w:sz w:val="36"/>
          <w:szCs w:val="36"/>
        </w:rPr>
        <w:t>維碼嗎</w:t>
      </w:r>
      <w:proofErr w:type="gramEnd"/>
      <w:r w:rsidRPr="00D8202D">
        <w:rPr>
          <w:rFonts w:ascii="微軟正黑體" w:eastAsia="微軟正黑體" w:hAnsi="微軟正黑體" w:cs="Helvetica" w:hint="eastAsia"/>
          <w:b/>
          <w:bCs/>
          <w:color w:val="FFFFFF" w:themeColor="background1"/>
          <w:sz w:val="36"/>
          <w:szCs w:val="36"/>
        </w:rPr>
        <w:t>？二維條碼並非只是單調的黑白兩色，為了能夠讓</w:t>
      </w:r>
      <w:proofErr w:type="gramStart"/>
      <w:r w:rsidRPr="00D8202D">
        <w:rPr>
          <w:rFonts w:ascii="微軟正黑體" w:eastAsia="微軟正黑體" w:hAnsi="微軟正黑體" w:cs="Helvetica" w:hint="eastAsia"/>
          <w:b/>
          <w:bCs/>
          <w:color w:val="FFFFFF" w:themeColor="background1"/>
          <w:sz w:val="36"/>
          <w:szCs w:val="36"/>
        </w:rPr>
        <w:t>自已</w:t>
      </w:r>
      <w:proofErr w:type="gramEnd"/>
      <w:r w:rsidRPr="00D8202D">
        <w:rPr>
          <w:rFonts w:ascii="微軟正黑體" w:eastAsia="微軟正黑體" w:hAnsi="微軟正黑體" w:cs="Helvetica" w:hint="eastAsia"/>
          <w:b/>
          <w:bCs/>
          <w:color w:val="FFFFFF" w:themeColor="background1"/>
          <w:sz w:val="36"/>
          <w:szCs w:val="36"/>
        </w:rPr>
        <w:t>的廣告吸引到更多的目光，有的店家會使用彩色或是融入了圖案的二維條碼。只要在可辨識的範圍內，二維條碼其實是能夠變換成各種顏色的。且因為容錯率的關係，二維條碼有比一維條碼更大的變化空間，下面的影片會告訴你如何製作彩色的條碼。</w:t>
      </w:r>
    </w:p>
    <w:p w14:paraId="43B34DDA" w14:textId="3DDA3F93" w:rsidR="00E85B47" w:rsidRPr="00D8202D" w:rsidRDefault="00087659" w:rsidP="0080746E">
      <w:pPr>
        <w:spacing w:line="300" w:lineRule="auto"/>
        <w:ind w:left="8160"/>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5408" behindDoc="0" locked="0" layoutInCell="1" allowOverlap="1" wp14:anchorId="5AD63CFF" wp14:editId="75578D30">
                <wp:simplePos x="0" y="0"/>
                <wp:positionH relativeFrom="margin">
                  <wp:posOffset>-477520</wp:posOffset>
                </wp:positionH>
                <wp:positionV relativeFrom="paragraph">
                  <wp:posOffset>495300</wp:posOffset>
                </wp:positionV>
                <wp:extent cx="7560000" cy="0"/>
                <wp:effectExtent l="0" t="38100" r="41275" b="38100"/>
                <wp:wrapNone/>
                <wp:docPr id="4" name="直線接點 4"/>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8FB50" id="直線接點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pt,39pt" to="557.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" strokecolor="yellow" strokeweight="6pt">
                <v:stroke joinstyle="miter"/>
                <w10:wrap anchorx="margin"/>
              </v:line>
            </w:pict>
          </mc:Fallback>
        </mc:AlternateContent>
      </w:r>
      <w:r w:rsidR="00E85B47" w:rsidRPr="00D8202D">
        <w:rPr>
          <w:rFonts w:ascii="微軟正黑體" w:eastAsia="微軟正黑體" w:hAnsi="微軟正黑體" w:cs="Helvetica" w:hint="eastAsia"/>
          <w:b/>
          <w:bCs/>
          <w:color w:val="FFFFFF" w:themeColor="background1"/>
          <w:sz w:val="36"/>
          <w:szCs w:val="36"/>
        </w:rPr>
        <w:t>1</w:t>
      </w:r>
      <w:r w:rsidR="00E85B47" w:rsidRPr="00D8202D">
        <w:rPr>
          <w:rFonts w:ascii="微軟正黑體" w:eastAsia="微軟正黑體" w:hAnsi="微軟正黑體" w:cs="Helvetica"/>
          <w:b/>
          <w:bCs/>
          <w:color w:val="FFFFFF" w:themeColor="background1"/>
          <w:sz w:val="36"/>
          <w:szCs w:val="36"/>
        </w:rPr>
        <w:t>12</w:t>
      </w:r>
      <w:r w:rsidR="00E85B47" w:rsidRPr="00D8202D">
        <w:rPr>
          <w:rFonts w:ascii="微軟正黑體" w:eastAsia="微軟正黑體" w:hAnsi="微軟正黑體" w:cs="Helvetica" w:hint="eastAsia"/>
          <w:b/>
          <w:bCs/>
          <w:color w:val="FFFFFF" w:themeColor="background1"/>
          <w:sz w:val="36"/>
          <w:szCs w:val="36"/>
        </w:rPr>
        <w:t>級鄭至惟</w:t>
      </w:r>
    </w:p>
    <w:p w14:paraId="6A390ACE" w14:textId="49A79A60" w:rsidR="00087659" w:rsidRDefault="00087659" w:rsidP="0080746E">
      <w:pPr>
        <w:pStyle w:val="a3"/>
        <w:spacing w:line="300" w:lineRule="auto"/>
        <w:ind w:leftChars="0" w:left="890"/>
        <w:rPr>
          <w:rFonts w:ascii="微軟正黑體" w:eastAsia="微軟正黑體" w:hAnsi="微軟正黑體"/>
          <w:b/>
          <w:bCs/>
          <w:color w:val="00FF00"/>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7456" behindDoc="0" locked="0" layoutInCell="1" allowOverlap="1" wp14:anchorId="20BE2C95" wp14:editId="65F185D8">
                <wp:simplePos x="0" y="0"/>
                <wp:positionH relativeFrom="margin">
                  <wp:posOffset>-477520</wp:posOffset>
                </wp:positionH>
                <wp:positionV relativeFrom="paragraph">
                  <wp:posOffset>220980</wp:posOffset>
                </wp:positionV>
                <wp:extent cx="7560000" cy="0"/>
                <wp:effectExtent l="0" t="38100" r="41275" b="38100"/>
                <wp:wrapNone/>
                <wp:docPr id="5" name="直線接點 5"/>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76E34" id="直線接點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pt,17.4pt" to="557.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" strokecolor="yellow" strokeweight="6pt">
                <v:stroke joinstyle="miter"/>
                <w10:wrap anchorx="margin"/>
              </v:line>
            </w:pict>
          </mc:Fallback>
        </mc:AlternateContent>
      </w:r>
    </w:p>
    <w:p w14:paraId="5A4BDC0C" w14:textId="7DA89D4F" w:rsidR="00E85B47" w:rsidRDefault="00E85B47" w:rsidP="0080746E">
      <w:pPr>
        <w:pStyle w:val="a3"/>
        <w:spacing w:line="300" w:lineRule="auto"/>
        <w:ind w:leftChars="0" w:left="890"/>
        <w:rPr>
          <w:rFonts w:ascii="微軟正黑體" w:eastAsia="微軟正黑體" w:hAnsi="微軟正黑體"/>
          <w:b/>
          <w:bCs/>
          <w:color w:val="00FF00"/>
          <w:sz w:val="36"/>
          <w:szCs w:val="36"/>
        </w:rPr>
      </w:pPr>
    </w:p>
    <w:p w14:paraId="48A7EAD7" w14:textId="5FDF2F5D"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1028E193" w14:textId="0B626F44"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5A533348" w14:textId="44E3381C"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5BEC53AD" w14:textId="1452F4F5"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4D8C1E10" w14:textId="136A3B75"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6D77C3B4" w14:textId="269BC62E"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410E9ADE" w14:textId="68580D6A"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15078263" w14:textId="5C21D280"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18955DBB" w14:textId="3539919F"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7C944D8F" w14:textId="60706E1E"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543D68D0" w14:textId="52EACD53"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14D3DA39" w14:textId="1E6773DB" w:rsidR="00087659" w:rsidRDefault="00087659" w:rsidP="0080746E">
      <w:pPr>
        <w:pStyle w:val="a3"/>
        <w:spacing w:line="300" w:lineRule="auto"/>
        <w:ind w:leftChars="0" w:left="890"/>
        <w:rPr>
          <w:rFonts w:ascii="微軟正黑體" w:eastAsia="微軟正黑體" w:hAnsi="微軟正黑體"/>
          <w:b/>
          <w:bCs/>
          <w:color w:val="00FF00"/>
          <w:sz w:val="36"/>
          <w:szCs w:val="36"/>
        </w:rPr>
      </w:pPr>
    </w:p>
    <w:p w14:paraId="01D4666A" w14:textId="1C5F4F44" w:rsidR="00087659" w:rsidRDefault="00087659" w:rsidP="0080746E">
      <w:pPr>
        <w:pStyle w:val="a3"/>
        <w:spacing w:line="300" w:lineRule="auto"/>
        <w:ind w:leftChars="0" w:left="890"/>
        <w:rPr>
          <w:rFonts w:ascii="微軟正黑體" w:eastAsia="微軟正黑體" w:hAnsi="微軟正黑體"/>
          <w:b/>
          <w:bCs/>
          <w:color w:val="00FF00"/>
          <w:sz w:val="36"/>
          <w:szCs w:val="36"/>
        </w:rPr>
      </w:pPr>
      <w:r w:rsidRPr="00087659">
        <w:rPr>
          <w:rFonts w:ascii="微軟正黑體" w:eastAsia="微軟正黑體" w:hAnsi="微軟正黑體"/>
          <w:b/>
          <w:bCs/>
          <w:color w:val="00FF00"/>
          <w:sz w:val="36"/>
          <w:szCs w:val="36"/>
        </w:rPr>
        <w:drawing>
          <wp:anchor distT="0" distB="0" distL="114300" distR="114300" simplePos="0" relativeHeight="251668480" behindDoc="0" locked="0" layoutInCell="1" allowOverlap="1" wp14:anchorId="0F70A6FE" wp14:editId="74ABE6C7">
            <wp:simplePos x="1021080" y="556260"/>
            <wp:positionH relativeFrom="margin">
              <wp:align>center</wp:align>
            </wp:positionH>
            <wp:positionV relativeFrom="margin">
              <wp:align>center</wp:align>
            </wp:positionV>
            <wp:extent cx="7559446" cy="10692000"/>
            <wp:effectExtent l="0" t="0" r="3810" b="0"/>
            <wp:wrapSquare wrapText="bothSides"/>
            <wp:docPr id="7" name="圖片 6">
              <a:extLst xmlns:a="http://schemas.openxmlformats.org/drawingml/2006/main">
                <a:ext uri="{FF2B5EF4-FFF2-40B4-BE49-F238E27FC236}">
                  <a16:creationId xmlns:a16="http://schemas.microsoft.com/office/drawing/2014/main" id="{8A46120F-83A6-4600-86BD-71DCBF087A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8A46120F-83A6-4600-86BD-71DCBF087AED}"/>
                        </a:ext>
                      </a:extLst>
                    </pic:cNvPr>
                    <pic:cNvPicPr>
                      <a:picLocks noChangeAspect="1"/>
                    </pic:cNvPicPr>
                  </pic:nvPicPr>
                  <pic:blipFill rotWithShape="1">
                    <a:blip r:embed="rId12">
                      <a:extLst>
                        <a:ext uri="{28A0092B-C50C-407E-A947-70E740481C1C}">
                          <a14:useLocalDpi xmlns:a14="http://schemas.microsoft.com/office/drawing/2010/main" val="0"/>
                        </a:ext>
                      </a:extLst>
                    </a:blip>
                    <a:srcRect r="50000"/>
                    <a:stretch/>
                  </pic:blipFill>
                  <pic:spPr>
                    <a:xfrm>
                      <a:off x="0" y="0"/>
                      <a:ext cx="7559446" cy="10692000"/>
                    </a:xfrm>
                    <a:prstGeom prst="rect">
                      <a:avLst/>
                    </a:prstGeom>
                  </pic:spPr>
                </pic:pic>
              </a:graphicData>
            </a:graphic>
            <wp14:sizeRelH relativeFrom="margin">
              <wp14:pctWidth>0</wp14:pctWidth>
            </wp14:sizeRelH>
            <wp14:sizeRelV relativeFrom="margin">
              <wp14:pctHeight>0</wp14:pctHeight>
            </wp14:sizeRelV>
          </wp:anchor>
        </w:drawing>
      </w:r>
    </w:p>
    <w:p w14:paraId="0A2F7E76" w14:textId="32193078" w:rsidR="00087659" w:rsidRPr="00E85B47" w:rsidRDefault="00087659" w:rsidP="0080746E">
      <w:pPr>
        <w:pStyle w:val="a3"/>
        <w:spacing w:line="300" w:lineRule="auto"/>
        <w:ind w:leftChars="0" w:left="890"/>
        <w:rPr>
          <w:rFonts w:ascii="微軟正黑體" w:eastAsia="微軟正黑體" w:hAnsi="微軟正黑體" w:hint="eastAsia"/>
          <w:b/>
          <w:bCs/>
          <w:color w:val="00FF00"/>
          <w:sz w:val="36"/>
          <w:szCs w:val="36"/>
        </w:rPr>
      </w:pPr>
      <w:r w:rsidRPr="00087659">
        <w:rPr>
          <w:rFonts w:ascii="微軟正黑體" w:eastAsia="微軟正黑體" w:hAnsi="微軟正黑體"/>
          <w:b/>
          <w:bCs/>
          <w:color w:val="00FF00"/>
          <w:sz w:val="36"/>
          <w:szCs w:val="36"/>
        </w:rPr>
        <w:drawing>
          <wp:anchor distT="0" distB="0" distL="114300" distR="114300" simplePos="0" relativeHeight="251669504" behindDoc="0" locked="0" layoutInCell="1" allowOverlap="1" wp14:anchorId="0B654355" wp14:editId="4EFFEB64">
            <wp:simplePos x="1021080" y="556260"/>
            <wp:positionH relativeFrom="margin">
              <wp:align>center</wp:align>
            </wp:positionH>
            <wp:positionV relativeFrom="margin">
              <wp:align>center</wp:align>
            </wp:positionV>
            <wp:extent cx="7559446" cy="10692000"/>
            <wp:effectExtent l="0" t="0" r="3810" b="0"/>
            <wp:wrapSquare wrapText="bothSides"/>
            <wp:docPr id="6" name="圖片 4">
              <a:extLst xmlns:a="http://schemas.openxmlformats.org/drawingml/2006/main">
                <a:ext uri="{FF2B5EF4-FFF2-40B4-BE49-F238E27FC236}">
                  <a16:creationId xmlns:a16="http://schemas.microsoft.com/office/drawing/2014/main" id="{D1C8B499-0110-4F67-A965-6E3141919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D1C8B499-0110-4F67-A965-6E3141919BBD}"/>
                        </a:ext>
                      </a:extLst>
                    </pic:cNvPr>
                    <pic:cNvPicPr>
                      <a:picLocks noChangeAspect="1"/>
                    </pic:cNvPicPr>
                  </pic:nvPicPr>
                  <pic:blipFill rotWithShape="1">
                    <a:blip r:embed="rId12">
                      <a:extLst>
                        <a:ext uri="{28A0092B-C50C-407E-A947-70E740481C1C}">
                          <a14:useLocalDpi xmlns:a14="http://schemas.microsoft.com/office/drawing/2010/main" val="0"/>
                        </a:ext>
                      </a:extLst>
                    </a:blip>
                    <a:srcRect l="50000"/>
                    <a:stretch/>
                  </pic:blipFill>
                  <pic:spPr>
                    <a:xfrm>
                      <a:off x="0" y="0"/>
                      <a:ext cx="7559446" cy="10692000"/>
                    </a:xfrm>
                    <a:prstGeom prst="rect">
                      <a:avLst/>
                    </a:prstGeom>
                  </pic:spPr>
                </pic:pic>
              </a:graphicData>
            </a:graphic>
            <wp14:sizeRelH relativeFrom="margin">
              <wp14:pctWidth>0</wp14:pctWidth>
            </wp14:sizeRelH>
            <wp14:sizeRelV relativeFrom="margin">
              <wp14:pctHeight>0</wp14:pctHeight>
            </wp14:sizeRelV>
          </wp:anchor>
        </w:drawing>
      </w:r>
    </w:p>
    <w:sectPr w:rsidR="00087659" w:rsidRPr="00E85B47"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B23B" w14:textId="77777777" w:rsidR="00F7519C" w:rsidRDefault="00F7519C" w:rsidP="00985C61">
      <w:r>
        <w:separator/>
      </w:r>
    </w:p>
  </w:endnote>
  <w:endnote w:type="continuationSeparator" w:id="0">
    <w:p w14:paraId="045E9F49" w14:textId="77777777" w:rsidR="00F7519C" w:rsidRDefault="00F7519C"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E024A" w14:textId="77777777" w:rsidR="00F7519C" w:rsidRDefault="00F7519C" w:rsidP="00985C61">
      <w:r>
        <w:separator/>
      </w:r>
    </w:p>
  </w:footnote>
  <w:footnote w:type="continuationSeparator" w:id="0">
    <w:p w14:paraId="39D3245C" w14:textId="77777777" w:rsidR="00F7519C" w:rsidRDefault="00F7519C"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9A3089D"/>
    <w:multiLevelType w:val="hybridMultilevel"/>
    <w:tmpl w:val="C6A2AEAE"/>
    <w:lvl w:ilvl="0" w:tplc="1DE68474">
      <w:start w:val="1"/>
      <w:numFmt w:val="decimal"/>
      <w:lvlText w:val="%1."/>
      <w:lvlJc w:val="left"/>
      <w:pPr>
        <w:ind w:left="890" w:hanging="41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2F88427A"/>
    <w:multiLevelType w:val="hybridMultilevel"/>
    <w:tmpl w:val="2794B8B6"/>
    <w:lvl w:ilvl="0" w:tplc="077C5E5A">
      <w:start w:val="1"/>
      <w:numFmt w:val="decimal"/>
      <w:lvlText w:val="%1."/>
      <w:lvlJc w:val="left"/>
      <w:pPr>
        <w:ind w:left="890" w:hanging="410"/>
      </w:pPr>
      <w:rPr>
        <w:rFonts w:ascii="微軟正黑體" w:eastAsia="微軟正黑體" w:hAnsi="微軟正黑體" w:hint="default"/>
        <w:b/>
        <w:color w:val="00FFFF"/>
        <w:sz w:val="4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6" w15:restartNumberingAfterBreak="0">
    <w:nsid w:val="597E762C"/>
    <w:multiLevelType w:val="hybridMultilevel"/>
    <w:tmpl w:val="60C8675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A"/>
    <w:rsid w:val="00087659"/>
    <w:rsid w:val="00094F04"/>
    <w:rsid w:val="000A5F98"/>
    <w:rsid w:val="002121A3"/>
    <w:rsid w:val="00220078"/>
    <w:rsid w:val="002C73EC"/>
    <w:rsid w:val="00300CDA"/>
    <w:rsid w:val="00490576"/>
    <w:rsid w:val="00582C43"/>
    <w:rsid w:val="005D18B6"/>
    <w:rsid w:val="007B1C64"/>
    <w:rsid w:val="007C46B3"/>
    <w:rsid w:val="007D18B4"/>
    <w:rsid w:val="007E6F33"/>
    <w:rsid w:val="0080746E"/>
    <w:rsid w:val="008418D4"/>
    <w:rsid w:val="00985C61"/>
    <w:rsid w:val="009E2379"/>
    <w:rsid w:val="00A55B17"/>
    <w:rsid w:val="00AA2C84"/>
    <w:rsid w:val="00AC1E7A"/>
    <w:rsid w:val="00BC20FD"/>
    <w:rsid w:val="00BD256C"/>
    <w:rsid w:val="00C2095F"/>
    <w:rsid w:val="00C26C09"/>
    <w:rsid w:val="00C54D07"/>
    <w:rsid w:val="00C6165C"/>
    <w:rsid w:val="00C730C4"/>
    <w:rsid w:val="00D8202D"/>
    <w:rsid w:val="00DD3B93"/>
    <w:rsid w:val="00E85B47"/>
    <w:rsid w:val="00F14EDD"/>
    <w:rsid w:val="00F60862"/>
    <w:rsid w:val="00F7519C"/>
    <w:rsid w:val="00FA0F39"/>
    <w:rsid w:val="00FA3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Placeholder Text"/>
    <w:basedOn w:val="a0"/>
    <w:uiPriority w:val="99"/>
    <w:semiHidden/>
    <w:rsid w:val="00582C43"/>
    <w:rPr>
      <w:color w:val="808080"/>
    </w:rPr>
  </w:style>
  <w:style w:type="character" w:styleId="a9">
    <w:name w:val="Hyperlink"/>
    <w:basedOn w:val="a0"/>
    <w:uiPriority w:val="99"/>
    <w:unhideWhenUsed/>
    <w:rsid w:val="00582C43"/>
    <w:rPr>
      <w:color w:val="0563C1" w:themeColor="hyperlink"/>
      <w:u w:val="single"/>
    </w:rPr>
  </w:style>
  <w:style w:type="character" w:styleId="aa">
    <w:name w:val="Unresolved Mention"/>
    <w:basedOn w:val="a0"/>
    <w:uiPriority w:val="99"/>
    <w:semiHidden/>
    <w:unhideWhenUsed/>
    <w:rsid w:val="00582C43"/>
    <w:rPr>
      <w:color w:val="605E5C"/>
      <w:shd w:val="clear" w:color="auto" w:fill="E1DFDD"/>
    </w:rPr>
  </w:style>
  <w:style w:type="character" w:styleId="ab">
    <w:name w:val="FollowedHyperlink"/>
    <w:basedOn w:val="a0"/>
    <w:uiPriority w:val="99"/>
    <w:semiHidden/>
    <w:unhideWhenUsed/>
    <w:rsid w:val="00807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ab-ZRBcy8f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n6v7pnEjPn8" TargetMode="External"/><Relationship Id="rId5" Type="http://schemas.openxmlformats.org/officeDocument/2006/relationships/webSettings" Target="webSettings.xml"/><Relationship Id="rId10" Type="http://schemas.openxmlformats.org/officeDocument/2006/relationships/hyperlink" Target="https://www.youtube.com/embed/PZfTHcl4nFM" TargetMode="External"/><Relationship Id="rId4" Type="http://schemas.openxmlformats.org/officeDocument/2006/relationships/settings" Target="settings.xml"/><Relationship Id="rId9" Type="http://schemas.openxmlformats.org/officeDocument/2006/relationships/hyperlink" Target="https://www.youtube.com/embed/rIvwK4t4cbU"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515C-BC07-4FC9-BCEA-17526E5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8</cp:revision>
  <dcterms:created xsi:type="dcterms:W3CDTF">2020-12-12T12:00:00Z</dcterms:created>
  <dcterms:modified xsi:type="dcterms:W3CDTF">2021-03-03T10:14:00Z</dcterms:modified>
</cp:coreProperties>
</file>