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444444"/>
  <w:body>
    <w:p w:rsidR="00650C1A" w:rsidRPr="003B2FD4" w:rsidRDefault="00ED6546">
      <w:pPr>
        <w:jc w:val="center"/>
        <w:rPr>
          <w:rFonts w:ascii="微軟正黑體" w:eastAsia="微軟正黑體" w:hAnsi="微軟正黑體" w:cs="Microsoft JhengHei" w:hint="eastAsia"/>
          <w:b/>
          <w:color w:val="FFFF00"/>
          <w:sz w:val="64"/>
          <w:szCs w:val="64"/>
        </w:rPr>
      </w:pPr>
      <w:bookmarkStart w:id="0" w:name="_GoBack"/>
      <w:r w:rsidRPr="003B2FD4">
        <w:rPr>
          <w:rFonts w:ascii="微軟正黑體" w:eastAsia="微軟正黑體" w:hAnsi="微軟正黑體" w:cs="Microsoft JhengHei" w:hint="eastAsia"/>
          <w:b/>
          <w:color w:val="FFFF00"/>
          <w:sz w:val="64"/>
          <w:szCs w:val="64"/>
        </w:rPr>
        <w:t>生活中的電磁學</w:t>
      </w:r>
    </w:p>
    <w:p w:rsidR="00ED6546" w:rsidRPr="003B2FD4" w:rsidRDefault="00ED6546">
      <w:pPr>
        <w:jc w:val="center"/>
        <w:rPr>
          <w:rFonts w:ascii="微軟正黑體" w:eastAsia="微軟正黑體" w:hAnsi="微軟正黑體" w:cs="Microsoft JhengHei" w:hint="eastAsia"/>
          <w:b/>
          <w:color w:val="FFFF00"/>
          <w:sz w:val="64"/>
          <w:szCs w:val="64"/>
        </w:rPr>
      </w:pPr>
      <w:r w:rsidRPr="003B2FD4">
        <w:rPr>
          <w:rFonts w:ascii="微軟正黑體" w:eastAsia="微軟正黑體" w:hAnsi="微軟正黑體" w:cs="Microsoft JhengHei" w:hint="eastAsia"/>
          <w:b/>
          <w:color w:val="FFFF00"/>
          <w:sz w:val="64"/>
          <w:szCs w:val="64"/>
        </w:rPr>
        <w:t>與本主題相關的技術</w:t>
      </w:r>
    </w:p>
    <w:bookmarkEnd w:id="0"/>
    <w:p w:rsidR="00ED6546" w:rsidRPr="00ED6546" w:rsidRDefault="00ED6546" w:rsidP="00ED6546">
      <w:pPr>
        <w:rPr>
          <w:rFonts w:ascii="Microsoft JhengHei" w:eastAsia="Microsoft JhengHei" w:hAnsi="Microsoft JhengHei" w:cs="Microsoft JhengHei"/>
          <w:color w:val="FFFF00"/>
          <w:sz w:val="64"/>
          <w:szCs w:val="64"/>
        </w:rPr>
      </w:pPr>
    </w:p>
    <w:p w:rsidR="00650C1A" w:rsidRDefault="00536B9F" w:rsidP="00ED6546">
      <w:pPr>
        <w:pBdr>
          <w:top w:val="nil"/>
          <w:left w:val="nil"/>
          <w:bottom w:val="nil"/>
          <w:right w:val="nil"/>
          <w:between w:val="nil"/>
        </w:pBdr>
        <w:ind w:left="756"/>
        <w:rPr>
          <w:rFonts w:ascii="Arial" w:hAnsi="Arial" w:cs="Arial" w:hint="eastAsia"/>
          <w:b/>
          <w:color w:val="00FFFF"/>
          <w:sz w:val="48"/>
          <w:szCs w:val="48"/>
        </w:rPr>
      </w:pPr>
      <w:proofErr w:type="gramStart"/>
      <w:r w:rsidRPr="00ED6546">
        <w:rPr>
          <w:rFonts w:ascii="Arial" w:eastAsia="Arial" w:hAnsi="Arial" w:cs="Arial"/>
          <w:color w:val="00FFFF"/>
          <w:sz w:val="48"/>
          <w:szCs w:val="48"/>
        </w:rPr>
        <w:t>5G(</w:t>
      </w:r>
      <w:proofErr w:type="gramEnd"/>
      <w:r w:rsidRPr="00ED6546">
        <w:rPr>
          <w:rFonts w:ascii="Arial" w:eastAsia="Arial" w:hAnsi="Arial" w:cs="Arial"/>
          <w:color w:val="00FFFF"/>
          <w:sz w:val="48"/>
          <w:szCs w:val="48"/>
        </w:rPr>
        <w:t>5th Generation Mobile Ne</w:t>
      </w:r>
      <w:r>
        <w:rPr>
          <w:rFonts w:ascii="Arial" w:eastAsia="Arial" w:hAnsi="Arial" w:cs="Arial"/>
          <w:b/>
          <w:color w:val="00FFFF"/>
          <w:sz w:val="48"/>
          <w:szCs w:val="48"/>
        </w:rPr>
        <w:t>tworks)</w:t>
      </w:r>
    </w:p>
    <w:p w:rsidR="00ED6546" w:rsidRPr="00ED6546" w:rsidRDefault="00ED6546" w:rsidP="00ED6546">
      <w:pPr>
        <w:pBdr>
          <w:top w:val="nil"/>
          <w:left w:val="nil"/>
          <w:bottom w:val="nil"/>
          <w:right w:val="nil"/>
          <w:between w:val="nil"/>
        </w:pBdr>
        <w:ind w:left="756"/>
        <w:rPr>
          <w:rFonts w:ascii="微軟正黑體" w:eastAsia="微軟正黑體" w:hAnsi="微軟正黑體" w:cs="Arial" w:hint="eastAsia"/>
          <w:b/>
          <w:color w:val="00FF00"/>
          <w:sz w:val="36"/>
          <w:szCs w:val="36"/>
        </w:rPr>
      </w:pPr>
      <w:r w:rsidRPr="00ED6546">
        <w:rPr>
          <w:rFonts w:ascii="微軟正黑體" w:eastAsia="微軟正黑體" w:hAnsi="微軟正黑體" w:cs="Arial"/>
          <w:b/>
          <w:color w:val="00FF00"/>
          <w:sz w:val="36"/>
          <w:szCs w:val="36"/>
        </w:rPr>
        <w:t>5G通訊技術報給你知</w:t>
      </w:r>
    </w:p>
    <w:p w:rsidR="00ED6546" w:rsidRPr="00ED6546" w:rsidRDefault="00ED6546" w:rsidP="00ED6546">
      <w:pPr>
        <w:pBdr>
          <w:top w:val="nil"/>
          <w:left w:val="nil"/>
          <w:bottom w:val="nil"/>
          <w:right w:val="nil"/>
          <w:between w:val="nil"/>
        </w:pBdr>
        <w:ind w:left="756"/>
        <w:rPr>
          <w:rFonts w:ascii="微軟正黑體" w:eastAsia="微軟正黑體" w:hAnsi="微軟正黑體" w:cs="Arial"/>
          <w:b/>
          <w:color w:val="00FF00"/>
          <w:sz w:val="36"/>
          <w:szCs w:val="36"/>
        </w:rPr>
      </w:pPr>
      <w:r w:rsidRPr="00ED6546">
        <w:rPr>
          <w:rFonts w:ascii="微軟正黑體" w:eastAsia="微軟正黑體" w:hAnsi="微軟正黑體" w:cs="Arial"/>
          <w:b/>
          <w:color w:val="00FF00"/>
          <w:sz w:val="36"/>
          <w:szCs w:val="36"/>
        </w:rPr>
        <w:t xml:space="preserve">https://www.youtube.com/watch?v=LkAOQAh0rek&amp;feat </w:t>
      </w:r>
      <w:proofErr w:type="spellStart"/>
      <w:r w:rsidRPr="00ED6546">
        <w:rPr>
          <w:rFonts w:ascii="微軟正黑體" w:eastAsia="微軟正黑體" w:hAnsi="微軟正黑體" w:cs="Arial"/>
          <w:b/>
          <w:color w:val="00FF00"/>
          <w:sz w:val="36"/>
          <w:szCs w:val="36"/>
        </w:rPr>
        <w:t>ure</w:t>
      </w:r>
      <w:proofErr w:type="spellEnd"/>
      <w:r w:rsidRPr="00ED6546">
        <w:rPr>
          <w:rFonts w:ascii="微軟正黑體" w:eastAsia="微軟正黑體" w:hAnsi="微軟正黑體" w:cs="Arial"/>
          <w:b/>
          <w:color w:val="00FF00"/>
          <w:sz w:val="36"/>
          <w:szCs w:val="36"/>
        </w:rPr>
        <w:t>=</w:t>
      </w:r>
      <w:proofErr w:type="spellStart"/>
      <w:r w:rsidRPr="00ED6546">
        <w:rPr>
          <w:rFonts w:ascii="微軟正黑體" w:eastAsia="微軟正黑體" w:hAnsi="微軟正黑體" w:cs="Arial"/>
          <w:b/>
          <w:color w:val="00FF00"/>
          <w:sz w:val="36"/>
          <w:szCs w:val="36"/>
        </w:rPr>
        <w:t>emb_title</w:t>
      </w:r>
      <w:proofErr w:type="spellEnd"/>
      <w:r w:rsidRPr="00ED6546">
        <w:rPr>
          <w:rFonts w:ascii="微軟正黑體" w:eastAsia="微軟正黑體" w:hAnsi="微軟正黑體" w:cs="Arial"/>
          <w:b/>
          <w:color w:val="00FF00"/>
          <w:sz w:val="36"/>
          <w:szCs w:val="36"/>
        </w:rPr>
        <w:t xml:space="preserve"> </w:t>
      </w:r>
    </w:p>
    <w:p w:rsidR="00ED6546" w:rsidRPr="00ED6546" w:rsidRDefault="00ED6546" w:rsidP="00ED6546">
      <w:pPr>
        <w:pBdr>
          <w:top w:val="nil"/>
          <w:left w:val="nil"/>
          <w:bottom w:val="nil"/>
          <w:right w:val="nil"/>
          <w:between w:val="nil"/>
        </w:pBdr>
        <w:ind w:left="756"/>
        <w:rPr>
          <w:rFonts w:ascii="Arial" w:hAnsi="Arial" w:cs="Arial" w:hint="eastAsia"/>
          <w:b/>
          <w:color w:val="00FFFF"/>
          <w:sz w:val="48"/>
          <w:szCs w:val="48"/>
        </w:rPr>
      </w:pPr>
    </w:p>
    <w:p w:rsidR="00650C1A" w:rsidRDefault="00ED6546" w:rsidP="00ED6546">
      <w:pPr>
        <w:pBdr>
          <w:top w:val="nil"/>
          <w:left w:val="nil"/>
          <w:bottom w:val="nil"/>
          <w:right w:val="nil"/>
          <w:between w:val="nil"/>
        </w:pBdr>
        <w:ind w:left="756"/>
        <w:rPr>
          <w:rFonts w:ascii="PMingLiu" w:eastAsia="PMingLiu" w:hAnsi="PMingLiu" w:cs="PMingLiu"/>
          <w:color w:val="000000"/>
        </w:rPr>
      </w:pPr>
      <w:sdt>
        <w:sdtPr>
          <w:tag w:val="goog_rdk_2"/>
          <w:id w:val="-1099790338"/>
        </w:sdtPr>
        <w:sdtContent>
          <w:r>
            <w:rPr>
              <w:rFonts w:ascii="Arial Unicode MS" w:eastAsia="Arial Unicode MS" w:hAnsi="Arial Unicode MS" w:cs="Arial Unicode MS"/>
              <w:b/>
              <w:color w:val="FFFFFF"/>
              <w:sz w:val="36"/>
              <w:szCs w:val="36"/>
            </w:rPr>
            <w:t xml:space="preserve">光速＝波長 X 頻率。當光速固定在每秒 30 </w:t>
          </w:r>
          <w:proofErr w:type="gramStart"/>
          <w:r>
            <w:rPr>
              <w:rFonts w:ascii="Arial Unicode MS" w:eastAsia="Arial Unicode MS" w:hAnsi="Arial Unicode MS" w:cs="Arial Unicode MS"/>
              <w:b/>
              <w:color w:val="FFFFFF"/>
              <w:sz w:val="36"/>
              <w:szCs w:val="36"/>
            </w:rPr>
            <w:t>萬公里</w:t>
          </w:r>
          <w:proofErr w:type="gramEnd"/>
          <w:r>
            <w:rPr>
              <w:rFonts w:ascii="Arial Unicode MS" w:eastAsia="Arial Unicode MS" w:hAnsi="Arial Unicode MS" w:cs="Arial Unicode MS"/>
              <w:b/>
              <w:color w:val="FFFFFF"/>
              <w:sz w:val="36"/>
              <w:szCs w:val="36"/>
            </w:rPr>
            <w:t xml:space="preserve">時，波長 愈長，每秒震動的次數也就愈少。換言之，電磁波的「波長」 與「頻率」是互為反比的。 當今的「無線通信」（Wireless Communication），即是利用 電磁波來進行各種資訊交換。不同頻率的電磁波，又決定了不 同的特性及應用，我們可從下面的「通訊電磁波頻譜」來略知 一二。 </w:t>
          </w:r>
        </w:sdtContent>
      </w:sdt>
      <w:r w:rsidR="00536B9F">
        <w:rPr>
          <w:rFonts w:ascii="Arial" w:eastAsia="Arial" w:hAnsi="Arial" w:cs="Arial"/>
          <w:b/>
          <w:noProof/>
          <w:color w:val="FFFFFF"/>
          <w:sz w:val="36"/>
          <w:szCs w:val="36"/>
        </w:rPr>
        <w:drawing>
          <wp:inline distT="0" distB="0" distL="0" distR="0" wp14:anchorId="4E2D4910" wp14:editId="3A58BF42">
            <wp:extent cx="4752340" cy="2521585"/>
            <wp:effectExtent l="0" t="0" r="0" b="0"/>
            <wp:docPr id="2" name="image1.png" descr="https://lh3.googleusercontent.com/KnhG9Umq8nXQu-Si6QFdZUbKpdSdiK63E5dIZsC4IdI3n76YiMFJl6mTAdEwonYKXX5aqk2buRk38F248U29yoc0sj6XxPm8HxPIxEStFWNFKiIOT4KFljtrVUQKDMCJOBUXzNo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KnhG9Umq8nXQu-Si6QFdZUbKpdSdiK63E5dIZsC4IdI3n76YiMFJl6mTAdEwonYKXX5aqk2buRk38F248U29yoc0sj6XxPm8HxPIxEStFWNFKiIOT4KFljtrVUQKDMCJOBUXzNo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521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0C1A" w:rsidRPr="00ED6546" w:rsidRDefault="003B2FD4" w:rsidP="00ED6546">
      <w:pPr>
        <w:widowControl/>
        <w:pBdr>
          <w:top w:val="nil"/>
          <w:left w:val="nil"/>
          <w:bottom w:val="nil"/>
          <w:right w:val="nil"/>
          <w:between w:val="nil"/>
        </w:pBdr>
        <w:spacing w:before="713"/>
        <w:ind w:left="1116" w:right="12"/>
        <w:rPr>
          <w:rFonts w:ascii="PMingLiu" w:hAnsi="PMingLiu" w:cs="PMingLiu" w:hint="eastAsia"/>
          <w:color w:val="000000"/>
        </w:rPr>
      </w:pPr>
      <w:sdt>
        <w:sdtPr>
          <w:tag w:val="goog_rdk_3"/>
          <w:id w:val="-2060006574"/>
        </w:sdtPr>
        <w:sdtEndPr/>
        <w:sdtContent>
          <w:r w:rsidR="00536B9F">
            <w:rPr>
              <w:rFonts w:ascii="Arial Unicode MS" w:eastAsia="Arial Unicode MS" w:hAnsi="Arial Unicode MS" w:cs="Arial Unicode MS"/>
              <w:b/>
              <w:color w:val="FFFFFF"/>
              <w:sz w:val="36"/>
              <w:szCs w:val="36"/>
            </w:rPr>
            <w:t>就物理特性而言，頻率愈高，波長愈短，「穿透能力」也就愈 強，這就像是醫院裡 X 射線的頻率極高，波長僅 0.01～10 奈 米，可用來穿透身體的部分組織一樣。然而，高頻信號的指向 性也較強，它們遇到障礙物會想直接穿過去，而不是繞過去 （也就是「繞射能力」差），因此其穿透障礙物所帶來的能量 消耗，也會使傳輸距離變短。 </w:t>
          </w:r>
        </w:sdtContent>
      </w:sdt>
    </w:p>
    <w:p w:rsidR="00650C1A" w:rsidRDefault="003B2FD4">
      <w:pPr>
        <w:widowControl/>
        <w:pBdr>
          <w:top w:val="nil"/>
          <w:left w:val="nil"/>
          <w:bottom w:val="nil"/>
          <w:right w:val="nil"/>
          <w:between w:val="nil"/>
        </w:pBdr>
        <w:spacing w:before="169"/>
        <w:ind w:left="1116"/>
        <w:rPr>
          <w:rFonts w:ascii="PMingLiu" w:eastAsia="PMingLiu" w:hAnsi="PMingLiu" w:cs="PMingLiu"/>
          <w:color w:val="000000"/>
        </w:rPr>
      </w:pPr>
      <w:sdt>
        <w:sdtPr>
          <w:tag w:val="goog_rdk_4"/>
          <w:id w:val="2027666082"/>
        </w:sdtPr>
        <w:sdtEndPr/>
        <w:sdtContent>
          <w:r w:rsidR="00536B9F">
            <w:rPr>
              <w:rFonts w:ascii="Arial Unicode MS" w:eastAsia="Arial Unicode MS" w:hAnsi="Arial Unicode MS" w:cs="Arial Unicode MS"/>
              <w:b/>
              <w:color w:val="FFFFFF"/>
              <w:sz w:val="36"/>
              <w:szCs w:val="36"/>
            </w:rPr>
            <w:t>所謂 5G 通訊，</w:t>
          </w:r>
          <w:proofErr w:type="gramStart"/>
          <w:r w:rsidR="00536B9F">
            <w:rPr>
              <w:rFonts w:ascii="Arial Unicode MS" w:eastAsia="Arial Unicode MS" w:hAnsi="Arial Unicode MS" w:cs="Arial Unicode MS"/>
              <w:b/>
              <w:color w:val="FFFFFF"/>
              <w:sz w:val="36"/>
              <w:szCs w:val="36"/>
            </w:rPr>
            <w:t>是指第</w:t>
          </w:r>
          <w:proofErr w:type="gramEnd"/>
          <w:r w:rsidR="00536B9F">
            <w:rPr>
              <w:rFonts w:ascii="Arial Unicode MS" w:eastAsia="Arial Unicode MS" w:hAnsi="Arial Unicode MS" w:cs="Arial Unicode MS"/>
              <w:b/>
              <w:color w:val="FFFFFF"/>
              <w:sz w:val="36"/>
              <w:szCs w:val="36"/>
            </w:rPr>
            <w:t xml:space="preserve"> 5 代行動通訊網路</w:t>
          </w:r>
          <w:proofErr w:type="gramStart"/>
          <w:r w:rsidR="00536B9F">
            <w:rPr>
              <w:rFonts w:ascii="Arial Unicode MS" w:eastAsia="Arial Unicode MS" w:hAnsi="Arial Unicode MS" w:cs="Arial Unicode MS"/>
              <w:b/>
              <w:color w:val="FFFFFF"/>
              <w:sz w:val="36"/>
              <w:szCs w:val="36"/>
            </w:rPr>
            <w:t>（</w:t>
          </w:r>
          <w:proofErr w:type="gramEnd"/>
          <w:r w:rsidR="00536B9F">
            <w:rPr>
              <w:rFonts w:ascii="Arial Unicode MS" w:eastAsia="Arial Unicode MS" w:hAnsi="Arial Unicode MS" w:cs="Arial Unicode MS"/>
              <w:b/>
              <w:color w:val="FFFFFF"/>
              <w:sz w:val="36"/>
              <w:szCs w:val="36"/>
            </w:rPr>
            <w:t>5th Generation  Mobile Networks），它是在 4G 通訊技術成熟後，我們對下 一代通訊網路的統稱，不外乎就是追求更快的速度以及更低的 延遲。 </w:t>
          </w:r>
        </w:sdtContent>
      </w:sdt>
    </w:p>
    <w:p w:rsidR="00650C1A" w:rsidRDefault="003B2FD4">
      <w:pPr>
        <w:widowControl/>
        <w:pBdr>
          <w:top w:val="nil"/>
          <w:left w:val="nil"/>
          <w:bottom w:val="nil"/>
          <w:right w:val="nil"/>
          <w:between w:val="nil"/>
        </w:pBdr>
        <w:spacing w:before="169"/>
        <w:ind w:left="1116"/>
        <w:rPr>
          <w:rFonts w:ascii="PMingLiu" w:eastAsia="PMingLiu" w:hAnsi="PMingLiu" w:cs="PMingLiu"/>
          <w:color w:val="000000"/>
        </w:rPr>
      </w:pPr>
      <w:sdt>
        <w:sdtPr>
          <w:tag w:val="goog_rdk_5"/>
          <w:id w:val="1356236883"/>
        </w:sdtPr>
        <w:sdtEndPr/>
        <w:sdtContent>
          <w:r w:rsidR="00536B9F">
            <w:rPr>
              <w:rFonts w:ascii="Arial Unicode MS" w:eastAsia="Arial Unicode MS" w:hAnsi="Arial Unicode MS" w:cs="Arial Unicode MS"/>
              <w:b/>
              <w:color w:val="FFFFFF"/>
              <w:sz w:val="36"/>
              <w:szCs w:val="36"/>
            </w:rPr>
            <w:t>雖然國際上對 5G 的標準尚未完全確定，不過大致可涵蓋兩種 主流頻段，一為 sub 6GHz（也就是 6GHz 以下），這與我們目 前採用的 4G LTE 頻段差異不大；另一種則是在 24GHz 以上， 也就是最近很常聽到的「毫米波」頻段。 </w:t>
          </w:r>
        </w:sdtContent>
      </w:sdt>
    </w:p>
    <w:sdt>
      <w:sdtPr>
        <w:tag w:val="goog_rdk_6"/>
        <w:id w:val="662352771"/>
      </w:sdtPr>
      <w:sdtEndPr/>
      <w:sdtContent>
        <w:p w:rsidR="00ED6546" w:rsidRDefault="00536B9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169"/>
            <w:ind w:left="1116"/>
            <w:rPr>
              <w:rFonts w:ascii="Arial Unicode MS" w:eastAsia="Arial Unicode MS" w:hAnsi="Arial Unicode MS" w:cs="Arial Unicode MS" w:hint="eastAsia"/>
              <w:b/>
              <w:color w:val="FFFFFF"/>
              <w:sz w:val="36"/>
              <w:szCs w:val="36"/>
            </w:rPr>
          </w:pPr>
          <w:r>
            <w:rPr>
              <w:rFonts w:ascii="Arial Unicode MS" w:eastAsia="Arial Unicode MS" w:hAnsi="Arial Unicode MS" w:cs="Arial Unicode MS"/>
              <w:b/>
              <w:color w:val="FFFFFF"/>
              <w:sz w:val="36"/>
              <w:szCs w:val="36"/>
            </w:rPr>
            <w:t>也就是說，其實 5G 網路結合了既有的 4G LTE 頻段，是一種 異質性網路（</w:t>
          </w:r>
          <w:proofErr w:type="spellStart"/>
          <w:r>
            <w:rPr>
              <w:rFonts w:ascii="Arial Unicode MS" w:eastAsia="Arial Unicode MS" w:hAnsi="Arial Unicode MS" w:cs="Arial Unicode MS"/>
              <w:b/>
              <w:color w:val="FFFFFF"/>
              <w:sz w:val="36"/>
              <w:szCs w:val="36"/>
            </w:rPr>
            <w:t>HetNet</w:t>
          </w:r>
          <w:proofErr w:type="spellEnd"/>
          <w:r>
            <w:rPr>
              <w:rFonts w:ascii="Arial Unicode MS" w:eastAsia="Arial Unicode MS" w:hAnsi="Arial Unicode MS" w:cs="Arial Unicode MS"/>
              <w:b/>
              <w:color w:val="FFFFFF"/>
              <w:sz w:val="36"/>
              <w:szCs w:val="36"/>
            </w:rPr>
            <w:t>）。其透過主打速度的毫米波 （</w:t>
          </w:r>
          <w:proofErr w:type="spellStart"/>
          <w:r>
            <w:rPr>
              <w:rFonts w:ascii="Arial Unicode MS" w:eastAsia="Arial Unicode MS" w:hAnsi="Arial Unicode MS" w:cs="Arial Unicode MS"/>
              <w:b/>
              <w:color w:val="FFFFFF"/>
              <w:sz w:val="36"/>
              <w:szCs w:val="36"/>
            </w:rPr>
            <w:t>mmWave</w:t>
          </w:r>
          <w:proofErr w:type="spellEnd"/>
          <w:r>
            <w:rPr>
              <w:rFonts w:ascii="Arial Unicode MS" w:eastAsia="Arial Unicode MS" w:hAnsi="Arial Unicode MS" w:cs="Arial Unicode MS"/>
              <w:b/>
              <w:color w:val="FFFFFF"/>
              <w:sz w:val="36"/>
              <w:szCs w:val="36"/>
            </w:rPr>
            <w:t>）寬頻技術，及主打</w:t>
          </w:r>
          <w:proofErr w:type="gramStart"/>
          <w:r>
            <w:rPr>
              <w:rFonts w:ascii="Arial Unicode MS" w:eastAsia="Arial Unicode MS" w:hAnsi="Arial Unicode MS" w:cs="Arial Unicode MS"/>
              <w:b/>
              <w:color w:val="FFFFFF"/>
              <w:sz w:val="36"/>
              <w:szCs w:val="36"/>
            </w:rPr>
            <w:t>低功耗</w:t>
          </w:r>
          <w:proofErr w:type="gramEnd"/>
          <w:r>
            <w:rPr>
              <w:rFonts w:ascii="Arial Unicode MS" w:eastAsia="Arial Unicode MS" w:hAnsi="Arial Unicode MS" w:cs="Arial Unicode MS"/>
              <w:b/>
              <w:color w:val="FFFFFF"/>
              <w:sz w:val="36"/>
              <w:szCs w:val="36"/>
            </w:rPr>
            <w:t>、覆蓋能力廣的 sub  6GHz 窄頻技術，在不同的環境下提供最適的無線網路，以同時滿足短距離及長距離的通訊要求。</w:t>
          </w:r>
        </w:p>
        <w:p w:rsidR="00ED6546" w:rsidRDefault="00536B9F" w:rsidP="00ED654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169"/>
            <w:ind w:left="1116"/>
            <w:jc w:val="right"/>
            <w:rPr>
              <w:rFonts w:ascii="Arial Unicode MS" w:eastAsia="Arial Unicode MS" w:hAnsi="Arial Unicode MS" w:cs="Arial Unicode MS" w:hint="eastAsia"/>
              <w:b/>
              <w:color w:val="FFFFFF"/>
              <w:sz w:val="36"/>
              <w:szCs w:val="36"/>
            </w:rPr>
          </w:pPr>
          <w:r>
            <w:rPr>
              <w:rFonts w:ascii="Arial Unicode MS" w:eastAsia="Arial Unicode MS" w:hAnsi="Arial Unicode MS" w:cs="Arial Unicode MS"/>
              <w:b/>
              <w:color w:val="FFFFFF"/>
              <w:sz w:val="36"/>
              <w:szCs w:val="36"/>
            </w:rPr>
            <w:t> </w:t>
          </w:r>
          <w:sdt>
            <w:sdtPr>
              <w:rPr>
                <w:rFonts w:ascii="Arial Unicode MS" w:eastAsia="Arial Unicode MS" w:hAnsi="Arial Unicode MS" w:cs="Arial Unicode MS"/>
                <w:b/>
                <w:color w:val="FFFFFF"/>
                <w:sz w:val="36"/>
                <w:szCs w:val="36"/>
              </w:rPr>
              <w:tag w:val="goog_rdk_0"/>
              <w:id w:val="-1445534624"/>
            </w:sdtPr>
            <w:sdtContent>
              <w:r w:rsidR="00ED6546" w:rsidRPr="00ED6546">
                <w:rPr>
                  <w:rFonts w:ascii="Arial Unicode MS" w:eastAsia="Arial Unicode MS" w:hAnsi="Arial Unicode MS" w:cs="Arial Unicode MS"/>
                  <w:b/>
                  <w:color w:val="FFFFFF"/>
                  <w:sz w:val="36"/>
                  <w:szCs w:val="36"/>
                </w:rPr>
                <w:t>112</w:t>
              </w:r>
              <w:r w:rsidR="00ED6546">
                <w:rPr>
                  <w:rFonts w:ascii="Arial Unicode MS" w:eastAsia="Arial Unicode MS" w:hAnsi="Arial Unicode MS" w:cs="Arial Unicode MS" w:hint="eastAsia"/>
                  <w:b/>
                  <w:color w:val="FFFFFF"/>
                  <w:sz w:val="36"/>
                  <w:szCs w:val="36"/>
                </w:rPr>
                <w:t xml:space="preserve">級 </w:t>
              </w:r>
              <w:r w:rsidR="00ED6546">
                <w:rPr>
                  <w:rFonts w:ascii="Arial Unicode MS" w:eastAsia="Arial Unicode MS" w:hAnsi="Arial Unicode MS" w:cs="Arial Unicode MS"/>
                  <w:b/>
                  <w:color w:val="FFFFFF"/>
                  <w:sz w:val="36"/>
                  <w:szCs w:val="36"/>
                </w:rPr>
                <w:t>梁宏彰</w:t>
              </w:r>
            </w:sdtContent>
          </w:sdt>
        </w:p>
        <w:p w:rsidR="00ED6546" w:rsidRPr="00ED6546" w:rsidRDefault="002D23B6" w:rsidP="00ED654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169"/>
            <w:ind w:left="1116"/>
            <w:rPr>
              <w:rFonts w:ascii="PMingLiu" w:eastAsia="PMingLiu" w:hAnsi="PMingLiu" w:cs="PMingLiu" w:hint="eastAsia"/>
              <w:color w:val="0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-2103120</wp:posOffset>
                    </wp:positionH>
                    <wp:positionV relativeFrom="paragraph">
                      <wp:posOffset>90805</wp:posOffset>
                    </wp:positionV>
                    <wp:extent cx="11010900" cy="216000"/>
                    <wp:effectExtent l="0" t="0" r="0" b="0"/>
                    <wp:wrapNone/>
                    <wp:docPr id="1" name="減號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010900" cy="216000"/>
                            </a:xfrm>
                            <a:prstGeom prst="mathMinus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23B6" w:rsidRDefault="002D23B6" w:rsidP="002D23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減號 1" o:spid="_x0000_s1026" style="position:absolute;left:0;text-align:left;margin-left:-165.6pt;margin-top:7.15pt;width:867pt;height:1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010900,216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" adj="-11796480,,5400" path="m1459495,82598r8091910,l9551405,133402r-8091910,l1459495,82598xe" fillcolor="yellow" strokecolor="yellow" strokeweight="1pt">
                    <v:stroke joinstyle="miter"/>
                    <v:formulas/>
                    <v:path arrowok="t" o:connecttype="custom" o:connectlocs="1459495,82598;9551405,82598;9551405,133402;1459495,133402;1459495,82598" o:connectangles="0,0,0,0,0" textboxrect="0,0,11010900,216000"/>
                    <v:textbox>
                      <w:txbxContent>
                        <w:p w:rsidR="002D23B6" w:rsidRDefault="002D23B6" w:rsidP="002D23B6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bookmarkStart w:id="1" w:name="_heading=h.gjdgxs" w:colFirst="0" w:colLast="0"/>
    <w:bookmarkEnd w:id="1"/>
    <w:p w:rsidR="00650C1A" w:rsidRDefault="003B2FD4" w:rsidP="00ED6546">
      <w:pPr>
        <w:widowControl/>
        <w:pBdr>
          <w:top w:val="nil"/>
          <w:left w:val="nil"/>
          <w:bottom w:val="nil"/>
          <w:right w:val="nil"/>
          <w:between w:val="nil"/>
        </w:pBdr>
        <w:spacing w:before="280" w:after="280"/>
        <w:ind w:left="756"/>
        <w:rPr>
          <w:rFonts w:ascii="Arial" w:hAnsi="Arial" w:cs="Arial" w:hint="eastAsia"/>
          <w:b/>
          <w:color w:val="00FFFF"/>
          <w:sz w:val="48"/>
          <w:szCs w:val="48"/>
          <w:u w:val="single"/>
        </w:rPr>
      </w:pPr>
      <w:sdt>
        <w:sdtPr>
          <w:tag w:val="goog_rdk_8"/>
          <w:id w:val="-1586451396"/>
        </w:sdtPr>
        <w:sdtEndPr/>
        <w:sdtContent>
          <w:r w:rsidR="00536B9F">
            <w:rPr>
              <w:rFonts w:ascii="Arial Unicode MS" w:eastAsia="Arial Unicode MS" w:hAnsi="Arial Unicode MS" w:cs="Arial Unicode MS"/>
              <w:b/>
              <w:color w:val="00FFFF"/>
              <w:sz w:val="48"/>
              <w:szCs w:val="48"/>
            </w:rPr>
            <w:t>移動通訊</w:t>
          </w:r>
        </w:sdtContent>
      </w:sdt>
      <w:sdt>
        <w:sdtPr>
          <w:tag w:val="goog_rdk_9"/>
          <w:id w:val="-874855490"/>
          <w:showingPlcHdr/>
        </w:sdtPr>
        <w:sdtEndPr/>
        <w:sdtContent>
          <w:r w:rsidR="002D23B6">
            <w:t xml:space="preserve">     </w:t>
          </w:r>
        </w:sdtContent>
      </w:sdt>
    </w:p>
    <w:p w:rsidR="00ED6546" w:rsidRPr="00ED6546" w:rsidRDefault="00ED6546" w:rsidP="00ED6546">
      <w:pPr>
        <w:widowControl/>
        <w:pBdr>
          <w:top w:val="nil"/>
          <w:left w:val="nil"/>
          <w:bottom w:val="nil"/>
          <w:right w:val="nil"/>
          <w:between w:val="nil"/>
        </w:pBdr>
        <w:spacing w:before="280" w:after="280"/>
        <w:ind w:left="756"/>
        <w:rPr>
          <w:rFonts w:ascii="微軟正黑體" w:eastAsia="微軟正黑體" w:hAnsi="微軟正黑體" w:cs="Arial" w:hint="eastAsia"/>
          <w:b/>
          <w:color w:val="00FF00"/>
          <w:sz w:val="36"/>
          <w:szCs w:val="36"/>
        </w:rPr>
      </w:pPr>
      <w:r w:rsidRPr="00ED6546">
        <w:rPr>
          <w:rFonts w:ascii="微軟正黑體" w:eastAsia="微軟正黑體" w:hAnsi="微軟正黑體" w:cs="Arial"/>
          <w:b/>
          <w:color w:val="00FF00"/>
          <w:sz w:val="36"/>
          <w:szCs w:val="36"/>
        </w:rPr>
        <w:lastRenderedPageBreak/>
        <w:t>無線電波是怎麼產生的？</w:t>
      </w:r>
    </w:p>
    <w:p w:rsidR="00ED6546" w:rsidRPr="002D23B6" w:rsidRDefault="00ED6546" w:rsidP="002D23B6">
      <w:pPr>
        <w:widowControl/>
        <w:pBdr>
          <w:top w:val="nil"/>
          <w:left w:val="nil"/>
          <w:bottom w:val="nil"/>
          <w:right w:val="nil"/>
          <w:between w:val="nil"/>
        </w:pBdr>
        <w:spacing w:before="280" w:after="280"/>
        <w:ind w:left="756"/>
        <w:rPr>
          <w:rFonts w:ascii="微軟正黑體" w:eastAsia="微軟正黑體" w:hAnsi="微軟正黑體" w:cs="Arial" w:hint="eastAsia"/>
          <w:b/>
          <w:color w:val="00FF00"/>
          <w:sz w:val="36"/>
          <w:szCs w:val="36"/>
        </w:rPr>
      </w:pPr>
      <w:hyperlink r:id="rId8">
        <w:r w:rsidRPr="00ED6546">
          <w:rPr>
            <w:rStyle w:val="ab"/>
            <w:rFonts w:ascii="微軟正黑體" w:eastAsia="微軟正黑體" w:hAnsi="微軟正黑體" w:cs="Arial"/>
            <w:b/>
            <w:color w:val="00FF00"/>
            <w:sz w:val="36"/>
            <w:szCs w:val="36"/>
            <w:u w:val="none"/>
          </w:rPr>
          <w:t>https://www.youtube.com/embed/XLhcsXHnqCQ</w:t>
        </w:r>
      </w:hyperlink>
    </w:p>
    <w:sdt>
      <w:sdtPr>
        <w:tag w:val="goog_rdk_10"/>
        <w:id w:val="-1138333642"/>
      </w:sdtPr>
      <w:sdtContent>
        <w:p w:rsidR="00ED6546" w:rsidRDefault="00ED654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280" w:after="280"/>
            <w:ind w:left="756"/>
            <w:rPr>
              <w:rFonts w:ascii="Arial Unicode MS" w:eastAsia="Arial Unicode MS" w:hAnsi="Arial Unicode MS" w:cs="Arial Unicode MS" w:hint="eastAsia"/>
              <w:b/>
              <w:color w:val="FFFFFF"/>
              <w:sz w:val="36"/>
              <w:szCs w:val="36"/>
            </w:rPr>
          </w:pPr>
          <w:r>
            <w:rPr>
              <w:rFonts w:ascii="Arial Unicode MS" w:eastAsia="Arial Unicode MS" w:hAnsi="Arial Unicode MS" w:cs="Arial Unicode MS"/>
              <w:b/>
              <w:color w:val="FFFFFF"/>
              <w:sz w:val="36"/>
              <w:szCs w:val="36"/>
            </w:rPr>
            <w:t>手機是藉由內建天線發射訊號，該處也是電磁波能量最強的地方。手機接通後，發話方的聲音或影像會先轉譯成電訊號，即變成電流於電路板流動，接著電流從電路板進到天線端，改變天線電荷的分佈與速率，因此感應生成不斷變化的電磁波，並傳送至附近的基地台。基地台天線接收到手機發出來的電磁波後，會再將訊號轉接傳遞至受話者的手機，並轉回成聲音或影像。</w:t>
          </w:r>
        </w:p>
        <w:p w:rsidR="00650C1A" w:rsidRDefault="002D23B6" w:rsidP="00ED6546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280" w:after="280"/>
            <w:ind w:left="756"/>
            <w:jc w:val="right"/>
            <w:rPr>
              <w:rFonts w:ascii="Arial" w:eastAsia="Arial" w:hAnsi="Arial" w:cs="Arial"/>
              <w:b/>
              <w:color w:val="00FFFF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13C38C" wp14:editId="3C41A614">
                    <wp:simplePos x="0" y="0"/>
                    <wp:positionH relativeFrom="column">
                      <wp:posOffset>-2217420</wp:posOffset>
                    </wp:positionH>
                    <wp:positionV relativeFrom="paragraph">
                      <wp:posOffset>539750</wp:posOffset>
                    </wp:positionV>
                    <wp:extent cx="11010900" cy="216000"/>
                    <wp:effectExtent l="0" t="0" r="0" b="0"/>
                    <wp:wrapNone/>
                    <wp:docPr id="3" name="減號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010900" cy="216000"/>
                            </a:xfrm>
                            <a:prstGeom prst="mathMinus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23B6" w:rsidRDefault="002D23B6" w:rsidP="002D23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減號 3" o:spid="_x0000_s1027" style="position:absolute;left:0;text-align:left;margin-left:-174.6pt;margin-top:42.5pt;width:867pt;height:1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010900,216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" adj="-11796480,,5400" path="m1459495,82598r8091910,l9551405,133402r-8091910,l1459495,82598xe" fillcolor="yellow" strokecolor="yellow" strokeweight="1pt">
                    <v:stroke joinstyle="miter"/>
                    <v:formulas/>
                    <v:path arrowok="t" o:connecttype="custom" o:connectlocs="1459495,82598;9551405,82598;9551405,133402;1459495,133402;1459495,82598" o:connectangles="0,0,0,0,0" textboxrect="0,0,11010900,216000"/>
                    <v:textbox>
                      <w:txbxContent>
                        <w:p w:rsidR="002D23B6" w:rsidRDefault="002D23B6" w:rsidP="002D23B6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D6546">
            <w:rPr>
              <w:rFonts w:ascii="Arial Unicode MS" w:eastAsia="Arial Unicode MS" w:hAnsi="Arial Unicode MS" w:cs="Arial Unicode MS" w:hint="eastAsia"/>
              <w:b/>
              <w:color w:val="FFFFFF"/>
              <w:sz w:val="36"/>
              <w:szCs w:val="36"/>
            </w:rPr>
            <w:t>113級 吳欣</w:t>
          </w:r>
          <w:proofErr w:type="gramStart"/>
          <w:r w:rsidR="00ED6546">
            <w:rPr>
              <w:rFonts w:ascii="Arial Unicode MS" w:eastAsia="Arial Unicode MS" w:hAnsi="Arial Unicode MS" w:cs="Arial Unicode MS" w:hint="eastAsia"/>
              <w:b/>
              <w:color w:val="FFFFFF"/>
              <w:sz w:val="36"/>
              <w:szCs w:val="36"/>
            </w:rPr>
            <w:t>諺</w:t>
          </w:r>
          <w:proofErr w:type="gramEnd"/>
        </w:p>
      </w:sdtContent>
    </w:sdt>
    <w:p w:rsidR="00650C1A" w:rsidRDefault="00650C1A">
      <w:pPr>
        <w:widowControl/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480"/>
        <w:rPr>
          <w:rFonts w:ascii="Arial" w:eastAsia="Arial" w:hAnsi="Arial" w:cs="Arial"/>
          <w:b/>
          <w:color w:val="00FFFF"/>
          <w:sz w:val="20"/>
          <w:szCs w:val="20"/>
        </w:rPr>
      </w:pPr>
    </w:p>
    <w:p w:rsidR="00650C1A" w:rsidRDefault="003B2FD4" w:rsidP="00ED6546">
      <w:pPr>
        <w:widowControl/>
        <w:pBdr>
          <w:top w:val="nil"/>
          <w:left w:val="nil"/>
          <w:bottom w:val="nil"/>
          <w:right w:val="nil"/>
          <w:between w:val="nil"/>
        </w:pBdr>
        <w:spacing w:before="280" w:after="280"/>
        <w:ind w:leftChars="295" w:left="708"/>
        <w:rPr>
          <w:rFonts w:ascii="Arial" w:eastAsia="Arial" w:hAnsi="Arial" w:cs="Arial"/>
          <w:b/>
          <w:color w:val="00FFFF"/>
          <w:sz w:val="20"/>
          <w:szCs w:val="20"/>
        </w:rPr>
      </w:pPr>
      <w:sdt>
        <w:sdtPr>
          <w:tag w:val="goog_rdk_11"/>
          <w:id w:val="916125726"/>
        </w:sdtPr>
        <w:sdtEndPr/>
        <w:sdtContent>
          <w:r w:rsidR="00536B9F">
            <w:rPr>
              <w:rFonts w:ascii="Arial Unicode MS" w:eastAsia="Arial Unicode MS" w:hAnsi="Arial Unicode MS" w:cs="Arial Unicode MS"/>
              <w:b/>
              <w:color w:val="00FFFF"/>
              <w:sz w:val="48"/>
              <w:szCs w:val="48"/>
            </w:rPr>
            <w:t>質譜儀</w:t>
          </w:r>
        </w:sdtContent>
      </w:sdt>
    </w:p>
    <w:p w:rsidR="00ED6546" w:rsidRPr="002D23B6" w:rsidRDefault="00ED6546">
      <w:pPr>
        <w:widowControl/>
        <w:pBdr>
          <w:top w:val="nil"/>
          <w:left w:val="nil"/>
          <w:bottom w:val="nil"/>
          <w:right w:val="nil"/>
          <w:between w:val="nil"/>
        </w:pBdr>
        <w:spacing w:before="280" w:after="280"/>
        <w:ind w:left="708"/>
        <w:rPr>
          <w:rFonts w:ascii="微軟正黑體" w:eastAsia="微軟正黑體" w:hAnsi="微軟正黑體" w:hint="eastAsia"/>
          <w:b/>
          <w:color w:val="00FF00"/>
          <w:sz w:val="36"/>
          <w:szCs w:val="36"/>
        </w:rPr>
      </w:pPr>
      <w:r w:rsidRPr="002D23B6">
        <w:rPr>
          <w:rFonts w:ascii="微軟正黑體" w:eastAsia="微軟正黑體" w:hAnsi="微軟正黑體"/>
          <w:b/>
          <w:color w:val="00FF00"/>
          <w:sz w:val="36"/>
          <w:szCs w:val="36"/>
        </w:rPr>
        <w:t>質譜儀</w:t>
      </w:r>
    </w:p>
    <w:p w:rsidR="00650C1A" w:rsidRPr="002D23B6" w:rsidRDefault="003B2FD4">
      <w:pPr>
        <w:widowControl/>
        <w:pBdr>
          <w:top w:val="nil"/>
          <w:left w:val="nil"/>
          <w:bottom w:val="nil"/>
          <w:right w:val="nil"/>
          <w:between w:val="nil"/>
        </w:pBdr>
        <w:spacing w:before="280" w:after="280"/>
        <w:ind w:left="708"/>
        <w:rPr>
          <w:rFonts w:ascii="微軟正黑體" w:eastAsia="微軟正黑體" w:hAnsi="微軟正黑體" w:cs="Arial"/>
          <w:b/>
          <w:color w:val="00FF00"/>
          <w:sz w:val="36"/>
          <w:szCs w:val="36"/>
        </w:rPr>
      </w:pPr>
      <w:hyperlink r:id="rId9">
        <w:r w:rsidR="00536B9F" w:rsidRPr="002D23B6">
          <w:rPr>
            <w:rFonts w:ascii="微軟正黑體" w:eastAsia="微軟正黑體" w:hAnsi="微軟正黑體" w:cs="Arial"/>
            <w:b/>
            <w:color w:val="00FF00"/>
            <w:sz w:val="36"/>
            <w:szCs w:val="36"/>
          </w:rPr>
          <w:t>https://www.youtube.com/watch?v=VIl_FuVBFbY</w:t>
        </w:r>
      </w:hyperlink>
    </w:p>
    <w:sdt>
      <w:sdtPr>
        <w:tag w:val="goog_rdk_13"/>
        <w:id w:val="-570893455"/>
      </w:sdtPr>
      <w:sdtEndPr>
        <w:rPr>
          <w:color w:val="FFFFFF" w:themeColor="background1"/>
        </w:rPr>
      </w:sdtEndPr>
      <w:sdtContent>
        <w:p w:rsidR="002D23B6" w:rsidRPr="002D23B6" w:rsidRDefault="002D23B6">
          <w:pPr>
            <w:widowControl/>
            <w:spacing w:before="240" w:after="240"/>
            <w:ind w:left="708"/>
            <w:rPr>
              <w:rFonts w:ascii="Arial Unicode MS" w:eastAsia="Arial Unicode MS" w:hAnsi="Arial Unicode MS" w:cs="Arial Unicode MS" w:hint="eastAsia"/>
              <w:b/>
              <w:color w:val="FFFFFF" w:themeColor="background1"/>
              <w:sz w:val="36"/>
              <w:szCs w:val="36"/>
            </w:rPr>
          </w:pPr>
          <w:r w:rsidRPr="002D23B6">
            <w:rPr>
              <w:rFonts w:ascii="Arial Unicode MS" w:eastAsia="Arial Unicode MS" w:hAnsi="Arial Unicode MS" w:cs="Arial Unicode MS"/>
              <w:b/>
              <w:color w:val="FFFFFF" w:themeColor="background1"/>
              <w:sz w:val="36"/>
              <w:szCs w:val="36"/>
            </w:rPr>
            <w:t>質譜是離子訊號</w:t>
          </w:r>
          <w:proofErr w:type="gramStart"/>
          <w:r w:rsidRPr="002D23B6">
            <w:rPr>
              <w:rFonts w:ascii="Arial Unicode MS" w:eastAsia="Arial Unicode MS" w:hAnsi="Arial Unicode MS" w:cs="Arial Unicode MS"/>
              <w:b/>
              <w:color w:val="FFFFFF" w:themeColor="background1"/>
              <w:sz w:val="36"/>
              <w:szCs w:val="36"/>
            </w:rPr>
            <w:t>作為質荷比</w:t>
          </w:r>
          <w:proofErr w:type="gramEnd"/>
          <w:r w:rsidRPr="002D23B6">
            <w:rPr>
              <w:rFonts w:ascii="Arial Unicode MS" w:eastAsia="Arial Unicode MS" w:hAnsi="Arial Unicode MS" w:cs="Arial Unicode MS"/>
              <w:b/>
              <w:color w:val="FFFFFF" w:themeColor="background1"/>
              <w:sz w:val="36"/>
              <w:szCs w:val="36"/>
            </w:rPr>
            <w:t>的函數的曲線圖。這些</w:t>
          </w:r>
          <w:proofErr w:type="gramStart"/>
          <w:r w:rsidRPr="002D23B6">
            <w:rPr>
              <w:rFonts w:ascii="Arial Unicode MS" w:eastAsia="Arial Unicode MS" w:hAnsi="Arial Unicode MS" w:cs="Arial Unicode MS"/>
              <w:b/>
              <w:color w:val="FFFFFF" w:themeColor="background1"/>
              <w:sz w:val="36"/>
              <w:szCs w:val="36"/>
            </w:rPr>
            <w:t>頻譜被用於</w:t>
          </w:r>
          <w:proofErr w:type="gramEnd"/>
          <w:r w:rsidRPr="002D23B6">
            <w:rPr>
              <w:rFonts w:ascii="Arial Unicode MS" w:eastAsia="Arial Unicode MS" w:hAnsi="Arial Unicode MS" w:cs="Arial Unicode MS"/>
              <w:b/>
              <w:color w:val="FFFFFF" w:themeColor="background1"/>
              <w:sz w:val="36"/>
              <w:szCs w:val="36"/>
            </w:rPr>
            <w:t>確定樣品的元素或同位素，顆粒和分子的質量，並闡明分子的化學結構，如肽和其他化合物。</w:t>
          </w:r>
        </w:p>
        <w:p w:rsidR="00650C1A" w:rsidRPr="002D23B6" w:rsidRDefault="002D23B6" w:rsidP="002D23B6">
          <w:pPr>
            <w:widowControl/>
            <w:spacing w:before="240" w:after="240"/>
            <w:ind w:left="708"/>
            <w:jc w:val="right"/>
            <w:rPr>
              <w:rFonts w:ascii="Arial" w:eastAsia="Arial" w:hAnsi="Arial" w:cs="Arial"/>
              <w:color w:val="FFFFFF" w:themeColor="background1"/>
              <w:sz w:val="36"/>
              <w:szCs w:val="36"/>
            </w:rPr>
          </w:pPr>
          <w:r w:rsidRPr="002D23B6">
            <w:rPr>
              <w:rFonts w:ascii="Arial Unicode MS" w:eastAsia="Arial Unicode MS" w:hAnsi="Arial Unicode MS" w:cs="Arial Unicode MS" w:hint="eastAsia"/>
              <w:b/>
              <w:color w:val="FFFFFF" w:themeColor="background1"/>
              <w:sz w:val="36"/>
              <w:szCs w:val="36"/>
            </w:rPr>
            <w:t>113級 劉達</w:t>
          </w:r>
        </w:p>
      </w:sdtContent>
    </w:sdt>
    <w:p w:rsidR="00650C1A" w:rsidRDefault="002D23B6">
      <w:pPr>
        <w:widowControl/>
        <w:pBdr>
          <w:top w:val="nil"/>
          <w:left w:val="nil"/>
          <w:bottom w:val="nil"/>
          <w:right w:val="nil"/>
          <w:between w:val="nil"/>
        </w:pBdr>
        <w:spacing w:before="169"/>
        <w:rPr>
          <w:rFonts w:ascii="Arial" w:eastAsia="Arial" w:hAnsi="Arial" w:cs="Arial"/>
          <w:b/>
          <w:sz w:val="23"/>
          <w:szCs w:val="23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5177D" wp14:editId="1522EB75">
                <wp:simplePos x="0" y="0"/>
                <wp:positionH relativeFrom="column">
                  <wp:posOffset>-1988820</wp:posOffset>
                </wp:positionH>
                <wp:positionV relativeFrom="paragraph">
                  <wp:posOffset>6350</wp:posOffset>
                </wp:positionV>
                <wp:extent cx="11010900" cy="215900"/>
                <wp:effectExtent l="0" t="0" r="0" b="0"/>
                <wp:wrapNone/>
                <wp:docPr id="4" name="減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0" cy="215900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3B6" w:rsidRDefault="002D23B6" w:rsidP="002D23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減號 4" o:spid="_x0000_s1028" style="position:absolute;margin-left:-156.6pt;margin-top:.5pt;width:867pt;height:1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010900,215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" adj="-11796480,,5400" path="m1459495,82560r8091910,l9551405,133340r-8091910,l1459495,82560xe" fillcolor="yellow" strokecolor="yellow" strokeweight="1pt">
                <v:stroke joinstyle="miter"/>
                <v:formulas/>
                <v:path arrowok="t" o:connecttype="custom" o:connectlocs="1459495,82560;9551405,82560;9551405,133340;1459495,133340;1459495,82560" o:connectangles="0,0,0,0,0" textboxrect="0,0,11010900,215900"/>
                <v:textbox>
                  <w:txbxContent>
                    <w:p w:rsidR="002D23B6" w:rsidRDefault="002D23B6" w:rsidP="002D23B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36B9F" w:rsidRPr="00536B9F" w:rsidRDefault="00536B9F" w:rsidP="002D23B6">
      <w:pPr>
        <w:ind w:leftChars="295" w:left="708"/>
        <w:rPr>
          <w:rFonts w:ascii="微軟正黑體" w:eastAsia="微軟正黑體" w:hAnsi="微軟正黑體" w:cs="Microsoft JhengHei"/>
          <w:b/>
          <w:color w:val="00FFFF"/>
          <w:sz w:val="48"/>
          <w:szCs w:val="48"/>
        </w:rPr>
      </w:pPr>
      <w:r w:rsidRPr="00536B9F">
        <w:rPr>
          <w:rFonts w:ascii="微軟正黑體" w:eastAsia="微軟正黑體" w:hAnsi="微軟正黑體" w:cs="Microsoft JhengHei"/>
          <w:b/>
          <w:color w:val="00FFFF"/>
          <w:sz w:val="48"/>
          <w:szCs w:val="48"/>
        </w:rPr>
        <w:t>法拉第電磁感應定律</w:t>
      </w:r>
    </w:p>
    <w:p w:rsidR="002D23B6" w:rsidRPr="002D23B6" w:rsidRDefault="002D23B6" w:rsidP="00536B9F">
      <w:pPr>
        <w:ind w:leftChars="295" w:left="708"/>
        <w:rPr>
          <w:rFonts w:ascii="微軟正黑體" w:eastAsia="微軟正黑體" w:hAnsi="微軟正黑體" w:cs="Microsoft JhengHei" w:hint="eastAsia"/>
          <w:b/>
          <w:color w:val="00FF00"/>
          <w:sz w:val="36"/>
          <w:szCs w:val="36"/>
        </w:rPr>
      </w:pPr>
      <w:r w:rsidRPr="002D23B6">
        <w:rPr>
          <w:rFonts w:ascii="微軟正黑體" w:eastAsia="微軟正黑體" w:hAnsi="微軟正黑體" w:cs="Microsoft JhengHei"/>
          <w:b/>
          <w:color w:val="00FF00"/>
          <w:sz w:val="36"/>
          <w:szCs w:val="36"/>
        </w:rPr>
        <w:lastRenderedPageBreak/>
        <w:t>無線充電是怎麼充的？</w:t>
      </w:r>
    </w:p>
    <w:p w:rsidR="002D23B6" w:rsidRPr="002D23B6" w:rsidRDefault="002D23B6" w:rsidP="00536B9F">
      <w:pPr>
        <w:ind w:leftChars="295" w:left="708"/>
        <w:rPr>
          <w:rFonts w:ascii="微軟正黑體" w:eastAsia="微軟正黑體" w:hAnsi="微軟正黑體" w:cs="Microsoft JhengHei" w:hint="eastAsia"/>
          <w:b/>
          <w:color w:val="00FF00"/>
          <w:sz w:val="36"/>
          <w:szCs w:val="36"/>
        </w:rPr>
      </w:pPr>
      <w:r w:rsidRPr="002D23B6">
        <w:rPr>
          <w:rFonts w:ascii="微軟正黑體" w:eastAsia="微軟正黑體" w:hAnsi="微軟正黑體" w:cs="Microsoft JhengHei"/>
          <w:b/>
          <w:color w:val="00FF00"/>
          <w:sz w:val="36"/>
          <w:szCs w:val="36"/>
        </w:rPr>
        <w:t>https://youtu.be/lcNaMPM-i9E</w:t>
      </w:r>
    </w:p>
    <w:p w:rsidR="00536B9F" w:rsidRPr="00536B9F" w:rsidRDefault="00536B9F" w:rsidP="00536B9F">
      <w:pPr>
        <w:ind w:leftChars="295" w:left="708"/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</w:pPr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>積分形式:</w:t>
      </w:r>
      <w:proofErr w:type="spellStart"/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>E</w:t>
      </w:r>
      <w:proofErr w:type="gramStart"/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>‧</w:t>
      </w:r>
      <w:proofErr w:type="gramEnd"/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>dl</w:t>
      </w:r>
      <w:proofErr w:type="spellEnd"/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 xml:space="preserve"> =V=</w:t>
      </w:r>
      <w:proofErr w:type="spellStart"/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>dΦdt</w:t>
      </w:r>
      <w:proofErr w:type="spellEnd"/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>(V是電壓，E是電場，Φ</w:t>
      </w:r>
      <w:proofErr w:type="gramStart"/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>是磁通</w:t>
      </w:r>
      <w:proofErr w:type="gramEnd"/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>量)</w:t>
      </w:r>
    </w:p>
    <w:p w:rsidR="00536B9F" w:rsidRPr="00536B9F" w:rsidRDefault="00536B9F" w:rsidP="00536B9F">
      <w:pPr>
        <w:ind w:leftChars="295" w:left="708"/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</w:pPr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>安培定律</w:t>
      </w:r>
    </w:p>
    <w:p w:rsidR="00536B9F" w:rsidRPr="00536B9F" w:rsidRDefault="00536B9F" w:rsidP="00536B9F">
      <w:pPr>
        <w:ind w:leftChars="295" w:left="708"/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</w:pPr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 xml:space="preserve">積分形式: </w:t>
      </w:r>
      <w:proofErr w:type="spellStart"/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>B</w:t>
      </w:r>
      <w:proofErr w:type="gramStart"/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>‧</w:t>
      </w:r>
      <w:proofErr w:type="gramEnd"/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>dl</w:t>
      </w:r>
      <w:proofErr w:type="spellEnd"/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 xml:space="preserve"> =μ(</w:t>
      </w:r>
      <w:proofErr w:type="spellStart"/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>I+εdEdt</w:t>
      </w:r>
      <w:proofErr w:type="spellEnd"/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>) (B是磁場，I是電流，μ</w:t>
      </w:r>
      <w:proofErr w:type="gramStart"/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>是磁導率</w:t>
      </w:r>
      <w:proofErr w:type="gramEnd"/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>，ε世界電常數)</w:t>
      </w:r>
    </w:p>
    <w:p w:rsidR="00536B9F" w:rsidRPr="00536B9F" w:rsidRDefault="00536B9F" w:rsidP="00536B9F">
      <w:pPr>
        <w:ind w:leftChars="295" w:left="708"/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</w:pPr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>令I是時間德函數</w:t>
      </w:r>
    </w:p>
    <w:p w:rsidR="00536B9F" w:rsidRDefault="00536B9F" w:rsidP="00536B9F">
      <w:pPr>
        <w:ind w:leftChars="295" w:left="708"/>
        <w:rPr>
          <w:rFonts w:ascii="微軟正黑體" w:eastAsia="微軟正黑體" w:hAnsi="微軟正黑體" w:cs="Microsoft JhengHei" w:hint="eastAsia"/>
          <w:b/>
          <w:color w:val="FFFFFF"/>
          <w:sz w:val="36"/>
          <w:szCs w:val="36"/>
        </w:rPr>
      </w:pPr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>B=</w:t>
      </w:r>
      <w:proofErr w:type="spellStart"/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>nIl</w:t>
      </w:r>
      <w:proofErr w:type="spellEnd"/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>(有n咂線圈)且V=</w:t>
      </w:r>
      <w:proofErr w:type="spellStart"/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>dΦdt</w:t>
      </w:r>
      <w:proofErr w:type="spellEnd"/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 xml:space="preserve">= </w:t>
      </w:r>
      <w:proofErr w:type="spellStart"/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>dnIldt</w:t>
      </w:r>
      <w:proofErr w:type="spellEnd"/>
      <w:r w:rsidRPr="00536B9F"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  <w:t>根據此式子可無線充電</w:t>
      </w:r>
    </w:p>
    <w:p w:rsidR="002D23B6" w:rsidRPr="002D23B6" w:rsidRDefault="002D23B6" w:rsidP="002D23B6">
      <w:pPr>
        <w:ind w:leftChars="295" w:left="708"/>
        <w:jc w:val="right"/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</w:pPr>
      <w:r w:rsidRPr="002D23B6">
        <w:rPr>
          <w:rFonts w:ascii="微軟正黑體" w:eastAsia="微軟正黑體" w:hAnsi="微軟正黑體" w:cs="Microsoft JhengHei" w:hint="eastAsia"/>
          <w:b/>
          <w:color w:val="FFFFFF"/>
          <w:sz w:val="36"/>
          <w:szCs w:val="36"/>
        </w:rPr>
        <w:t>112</w:t>
      </w:r>
      <w:r>
        <w:rPr>
          <w:rFonts w:ascii="微軟正黑體" w:eastAsia="微軟正黑體" w:hAnsi="微軟正黑體" w:cs="Microsoft JhengHei" w:hint="eastAsia"/>
          <w:b/>
          <w:color w:val="FFFFFF"/>
          <w:sz w:val="36"/>
          <w:szCs w:val="36"/>
        </w:rPr>
        <w:t xml:space="preserve">級 </w:t>
      </w:r>
      <w:proofErr w:type="gramStart"/>
      <w:r w:rsidRPr="002D23B6">
        <w:rPr>
          <w:rFonts w:ascii="微軟正黑體" w:eastAsia="微軟正黑體" w:hAnsi="微軟正黑體" w:cs="Microsoft JhengHei" w:hint="eastAsia"/>
          <w:b/>
          <w:color w:val="FFFFFF"/>
          <w:sz w:val="36"/>
          <w:szCs w:val="36"/>
        </w:rPr>
        <w:t>葉覺文</w:t>
      </w:r>
      <w:proofErr w:type="gramEnd"/>
    </w:p>
    <w:p w:rsidR="002D23B6" w:rsidRPr="00536B9F" w:rsidRDefault="002D23B6" w:rsidP="00536B9F">
      <w:pPr>
        <w:ind w:leftChars="295" w:left="708"/>
        <w:rPr>
          <w:rFonts w:ascii="微軟正黑體" w:eastAsia="微軟正黑體" w:hAnsi="微軟正黑體" w:cs="Microsoft JhengHei"/>
          <w:b/>
          <w:color w:val="FFFFFF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13C38C" wp14:editId="3C41A614">
                <wp:simplePos x="0" y="0"/>
                <wp:positionH relativeFrom="column">
                  <wp:posOffset>-2171700</wp:posOffset>
                </wp:positionH>
                <wp:positionV relativeFrom="paragraph">
                  <wp:posOffset>135890</wp:posOffset>
                </wp:positionV>
                <wp:extent cx="11010900" cy="216000"/>
                <wp:effectExtent l="0" t="0" r="0" b="0"/>
                <wp:wrapNone/>
                <wp:docPr id="5" name="減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0" cy="216000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3B6" w:rsidRDefault="002D23B6" w:rsidP="002D23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減號 5" o:spid="_x0000_s1029" style="position:absolute;left:0;text-align:left;margin-left:-171pt;margin-top:10.7pt;width:867pt;height:1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010900,216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" adj="-11796480,,5400" path="m1459495,82598r8091910,l9551405,133402r-8091910,l1459495,82598xe" fillcolor="yellow" strokecolor="yellow" strokeweight="1pt">
                <v:stroke joinstyle="miter"/>
                <v:formulas/>
                <v:path arrowok="t" o:connecttype="custom" o:connectlocs="1459495,82598;9551405,82598;9551405,133402;1459495,133402;1459495,82598" o:connectangles="0,0,0,0,0" textboxrect="0,0,11010900,216000"/>
                <v:textbox>
                  <w:txbxContent>
                    <w:p w:rsidR="002D23B6" w:rsidRDefault="002D23B6" w:rsidP="002D23B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36B9F" w:rsidRPr="00536B9F" w:rsidRDefault="00536B9F" w:rsidP="002D23B6">
      <w:pPr>
        <w:ind w:leftChars="294" w:left="706"/>
        <w:rPr>
          <w:rFonts w:ascii="微軟正黑體" w:eastAsia="微軟正黑體" w:hAnsi="微軟正黑體" w:cs="Microsoft JhengHei"/>
          <w:b/>
          <w:bCs/>
          <w:color w:val="00FFFF"/>
          <w:sz w:val="48"/>
          <w:szCs w:val="48"/>
        </w:rPr>
      </w:pPr>
      <w:r w:rsidRPr="00536B9F">
        <w:rPr>
          <w:rFonts w:ascii="微軟正黑體" w:eastAsia="微軟正黑體" w:hAnsi="微軟正黑體" w:cs="Microsoft JhengHei" w:hint="eastAsia"/>
          <w:b/>
          <w:color w:val="00FFFF"/>
          <w:sz w:val="48"/>
          <w:szCs w:val="48"/>
        </w:rPr>
        <w:t>電磁炮</w:t>
      </w:r>
    </w:p>
    <w:p w:rsidR="002D23B6" w:rsidRDefault="002D23B6" w:rsidP="00536B9F">
      <w:pPr>
        <w:ind w:leftChars="295" w:left="708"/>
        <w:rPr>
          <w:rFonts w:ascii="微軟正黑體" w:eastAsia="微軟正黑體" w:hAnsi="微軟正黑體" w:cs="Microsoft JhengHei" w:hint="eastAsia"/>
          <w:b/>
          <w:bCs/>
          <w:color w:val="FFFFFF"/>
          <w:sz w:val="36"/>
          <w:szCs w:val="36"/>
        </w:rPr>
      </w:pPr>
      <w:r w:rsidRPr="002D23B6">
        <w:rPr>
          <w:rFonts w:ascii="微軟正黑體" w:eastAsia="微軟正黑體" w:hAnsi="微軟正黑體" w:cs="Microsoft JhengHei"/>
          <w:b/>
          <w:bCs/>
          <w:color w:val="FFFFFF"/>
          <w:sz w:val="36"/>
          <w:szCs w:val="36"/>
        </w:rPr>
        <w:t>超</w:t>
      </w:r>
      <w:proofErr w:type="gramStart"/>
      <w:r w:rsidRPr="002D23B6">
        <w:rPr>
          <w:rFonts w:ascii="微軟正黑體" w:eastAsia="微軟正黑體" w:hAnsi="微軟正黑體" w:cs="Microsoft JhengHei"/>
          <w:b/>
          <w:bCs/>
          <w:color w:val="FFFFFF"/>
          <w:sz w:val="36"/>
          <w:szCs w:val="36"/>
        </w:rPr>
        <w:t>‧</w:t>
      </w:r>
      <w:proofErr w:type="gramEnd"/>
      <w:r w:rsidRPr="002D23B6">
        <w:rPr>
          <w:rFonts w:ascii="微軟正黑體" w:eastAsia="微軟正黑體" w:hAnsi="微軟正黑體" w:cs="Microsoft JhengHei"/>
          <w:b/>
          <w:bCs/>
          <w:color w:val="FFFFFF"/>
          <w:sz w:val="36"/>
          <w:szCs w:val="36"/>
        </w:rPr>
        <w:t>電磁</w:t>
      </w:r>
      <w:proofErr w:type="gramStart"/>
      <w:r w:rsidRPr="002D23B6">
        <w:rPr>
          <w:rFonts w:ascii="微軟正黑體" w:eastAsia="微軟正黑體" w:hAnsi="微軟正黑體" w:cs="Microsoft JhengHei"/>
          <w:b/>
          <w:bCs/>
          <w:color w:val="FFFFFF"/>
          <w:sz w:val="36"/>
          <w:szCs w:val="36"/>
        </w:rPr>
        <w:t>砲</w:t>
      </w:r>
      <w:proofErr w:type="gramEnd"/>
      <w:r w:rsidRPr="002D23B6">
        <w:rPr>
          <w:rFonts w:ascii="微軟正黑體" w:eastAsia="微軟正黑體" w:hAnsi="微軟正黑體" w:cs="Microsoft JhengHei"/>
          <w:b/>
          <w:bCs/>
          <w:color w:val="FFFFFF"/>
          <w:sz w:val="36"/>
          <w:szCs w:val="36"/>
        </w:rPr>
        <w:t>(</w:t>
      </w:r>
      <w:proofErr w:type="gramStart"/>
      <w:r w:rsidRPr="002D23B6">
        <w:rPr>
          <w:rFonts w:ascii="微軟正黑體" w:eastAsia="微軟正黑體" w:hAnsi="微軟正黑體" w:cs="Microsoft JhengHei"/>
          <w:b/>
          <w:bCs/>
          <w:color w:val="FFFFFF"/>
          <w:sz w:val="36"/>
          <w:szCs w:val="36"/>
        </w:rPr>
        <w:t>噴飛的</w:t>
      </w:r>
      <w:proofErr w:type="gramEnd"/>
      <w:r w:rsidRPr="002D23B6">
        <w:rPr>
          <w:rFonts w:ascii="微軟正黑體" w:eastAsia="微軟正黑體" w:hAnsi="微軟正黑體" w:cs="Microsoft JhengHei"/>
          <w:b/>
          <w:bCs/>
          <w:color w:val="FFFFFF"/>
          <w:sz w:val="36"/>
          <w:szCs w:val="36"/>
        </w:rPr>
        <w:t>硬幣)</w:t>
      </w:r>
    </w:p>
    <w:p w:rsidR="002D23B6" w:rsidRDefault="002D23B6" w:rsidP="00536B9F">
      <w:pPr>
        <w:ind w:leftChars="295" w:left="708"/>
        <w:rPr>
          <w:rFonts w:ascii="微軟正黑體" w:eastAsia="微軟正黑體" w:hAnsi="微軟正黑體" w:cs="Microsoft JhengHei" w:hint="eastAsia"/>
          <w:b/>
          <w:bCs/>
          <w:color w:val="FFFFFF"/>
          <w:sz w:val="36"/>
          <w:szCs w:val="36"/>
        </w:rPr>
      </w:pPr>
      <w:r w:rsidRPr="002D23B6">
        <w:rPr>
          <w:rFonts w:ascii="微軟正黑體" w:eastAsia="微軟正黑體" w:hAnsi="微軟正黑體" w:cs="Microsoft JhengHei"/>
          <w:b/>
          <w:bCs/>
          <w:color w:val="FFFFFF"/>
          <w:sz w:val="36"/>
          <w:szCs w:val="36"/>
        </w:rPr>
        <w:t>https://youtu.be/sKcblM1ayts</w:t>
      </w:r>
    </w:p>
    <w:p w:rsidR="00536B9F" w:rsidRDefault="00536B9F" w:rsidP="00536B9F">
      <w:pPr>
        <w:ind w:leftChars="295" w:left="708"/>
        <w:rPr>
          <w:rFonts w:ascii="微軟正黑體" w:eastAsia="微軟正黑體" w:hAnsi="微軟正黑體" w:cs="Microsoft JhengHei" w:hint="eastAsia"/>
          <w:b/>
          <w:bCs/>
          <w:color w:val="FFFFFF"/>
          <w:sz w:val="36"/>
          <w:szCs w:val="36"/>
        </w:rPr>
      </w:pPr>
      <w:r w:rsidRPr="00536B9F">
        <w:rPr>
          <w:rFonts w:ascii="微軟正黑體" w:eastAsia="微軟正黑體" w:hAnsi="微軟正黑體" w:cs="Microsoft JhengHei"/>
          <w:b/>
          <w:bCs/>
          <w:color w:val="FFFFFF"/>
          <w:sz w:val="36"/>
          <w:szCs w:val="36"/>
        </w:rPr>
        <w:t>影片中主要介紹電磁線圈炮，由線圈通電產生磁場，</w:t>
      </w:r>
      <w:r w:rsidRPr="00536B9F">
        <w:rPr>
          <w:rFonts w:ascii="微軟正黑體" w:eastAsia="微軟正黑體" w:hAnsi="微軟正黑體" w:cs="Microsoft JhengHei"/>
          <w:b/>
          <w:bCs/>
          <w:color w:val="FFFFFF"/>
          <w:sz w:val="36"/>
          <w:szCs w:val="36"/>
        </w:rPr>
        <w:br/>
        <w:t>而子彈為磁性材料，固受磁場吸引而發射。為了增強</w:t>
      </w:r>
      <w:r w:rsidRPr="00536B9F">
        <w:rPr>
          <w:rFonts w:ascii="微軟正黑體" w:eastAsia="微軟正黑體" w:hAnsi="微軟正黑體" w:cs="Microsoft JhengHei"/>
          <w:b/>
          <w:bCs/>
          <w:color w:val="FFFFFF"/>
          <w:sz w:val="36"/>
          <w:szCs w:val="36"/>
        </w:rPr>
        <w:br/>
        <w:t>電壓，影片中甚至使用電容(以電</w:t>
      </w:r>
      <w:proofErr w:type="gramStart"/>
      <w:r w:rsidRPr="00536B9F">
        <w:rPr>
          <w:rFonts w:ascii="微軟正黑體" w:eastAsia="微軟正黑體" w:hAnsi="微軟正黑體" w:cs="Microsoft JhengHei"/>
          <w:b/>
          <w:bCs/>
          <w:color w:val="FFFFFF"/>
          <w:sz w:val="36"/>
          <w:szCs w:val="36"/>
        </w:rPr>
        <w:t>蚊拍將</w:t>
      </w:r>
      <w:proofErr w:type="gramEnd"/>
      <w:r w:rsidRPr="00536B9F">
        <w:rPr>
          <w:rFonts w:ascii="微軟正黑體" w:eastAsia="微軟正黑體" w:hAnsi="微軟正黑體" w:cs="Microsoft JhengHei"/>
          <w:b/>
          <w:bCs/>
          <w:color w:val="FFFFFF"/>
          <w:sz w:val="36"/>
          <w:szCs w:val="36"/>
        </w:rPr>
        <w:t>其充電)來放</w:t>
      </w:r>
      <w:r w:rsidRPr="00536B9F">
        <w:rPr>
          <w:rFonts w:ascii="微軟正黑體" w:eastAsia="微軟正黑體" w:hAnsi="微軟正黑體" w:cs="Microsoft JhengHei"/>
          <w:b/>
          <w:bCs/>
          <w:color w:val="FFFFFF"/>
          <w:sz w:val="36"/>
          <w:szCs w:val="36"/>
        </w:rPr>
        <w:br/>
        <w:t>電。</w:t>
      </w:r>
    </w:p>
    <w:p w:rsidR="002D23B6" w:rsidRPr="00536B9F" w:rsidRDefault="00ED6546" w:rsidP="002D23B6">
      <w:pPr>
        <w:ind w:leftChars="60" w:left="710" w:hangingChars="157" w:hanging="566"/>
        <w:rPr>
          <w:rFonts w:ascii="微軟正黑體" w:eastAsia="微軟正黑體" w:hAnsi="微軟正黑體" w:cs="Microsoft JhengHei"/>
          <w:b/>
          <w:bCs/>
          <w:color w:val="FFFFFF"/>
          <w:sz w:val="36"/>
          <w:szCs w:val="36"/>
        </w:rPr>
      </w:pPr>
      <w:r>
        <w:rPr>
          <w:rFonts w:ascii="Microsoft JhengHei" w:hAnsi="Microsoft JhengHei" w:cs="Microsoft JhengHei"/>
          <w:b/>
          <w:bCs/>
          <w:color w:val="FFFFFF"/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259.8pt">
            <v:imagedata r:id="rId10" o:title="擷取"/>
          </v:shape>
        </w:pict>
      </w:r>
    </w:p>
    <w:p w:rsidR="00536B9F" w:rsidRPr="002D23B6" w:rsidRDefault="002D23B6" w:rsidP="002D23B6">
      <w:pPr>
        <w:jc w:val="right"/>
        <w:rPr>
          <w:rFonts w:ascii="微軟正黑體" w:eastAsia="微軟正黑體" w:hAnsi="微軟正黑體" w:cs="Microsoft JhengHei" w:hint="eastAsia"/>
          <w:b/>
          <w:color w:val="FFFFFF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13C38C" wp14:editId="3C41A614">
                <wp:simplePos x="0" y="0"/>
                <wp:positionH relativeFrom="column">
                  <wp:posOffset>-2034540</wp:posOffset>
                </wp:positionH>
                <wp:positionV relativeFrom="paragraph">
                  <wp:posOffset>532130</wp:posOffset>
                </wp:positionV>
                <wp:extent cx="11010900" cy="216000"/>
                <wp:effectExtent l="0" t="0" r="0" b="0"/>
                <wp:wrapNone/>
                <wp:docPr id="7" name="減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0" cy="216000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3B6" w:rsidRDefault="002D23B6" w:rsidP="002D23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減號 7" o:spid="_x0000_s1030" style="position:absolute;left:0;text-align:left;margin-left:-160.2pt;margin-top:41.9pt;width:867pt;height:1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010900,216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" adj="-11796480,,5400" path="m1459495,82598r8091910,l9551405,133402r-8091910,l1459495,82598xe" fillcolor="yellow" strokecolor="yellow" strokeweight="1pt">
                <v:stroke joinstyle="miter"/>
                <v:formulas/>
                <v:path arrowok="t" o:connecttype="custom" o:connectlocs="1459495,82598;9551405,82598;9551405,133402;1459495,133402;1459495,82598" o:connectangles="0,0,0,0,0" textboxrect="0,0,11010900,216000"/>
                <v:textbox>
                  <w:txbxContent>
                    <w:p w:rsidR="002D23B6" w:rsidRDefault="002D23B6" w:rsidP="002D23B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EE491E" wp14:editId="0377D75F">
                <wp:simplePos x="0" y="0"/>
                <wp:positionH relativeFrom="column">
                  <wp:posOffset>-1988820</wp:posOffset>
                </wp:positionH>
                <wp:positionV relativeFrom="paragraph">
                  <wp:posOffset>316230</wp:posOffset>
                </wp:positionV>
                <wp:extent cx="11010900" cy="215900"/>
                <wp:effectExtent l="0" t="0" r="0" b="0"/>
                <wp:wrapNone/>
                <wp:docPr id="6" name="減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0" cy="215900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3B6" w:rsidRDefault="002D23B6" w:rsidP="002D23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減號 6" o:spid="_x0000_s1031" style="position:absolute;left:0;text-align:left;margin-left:-156.6pt;margin-top:24.9pt;width:867pt;height:1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010900,215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" adj="-11796480,,5400" path="m1459495,82560r8091910,l9551405,133340r-8091910,l1459495,82560xe" fillcolor="yellow" strokecolor="yellow" strokeweight="1pt">
                <v:stroke joinstyle="miter"/>
                <v:formulas/>
                <v:path arrowok="t" o:connecttype="custom" o:connectlocs="1459495,82560;9551405,82560;9551405,133340;1459495,133340;1459495,82560" o:connectangles="0,0,0,0,0" textboxrect="0,0,11010900,215900"/>
                <v:textbox>
                  <w:txbxContent>
                    <w:p w:rsidR="002D23B6" w:rsidRDefault="002D23B6" w:rsidP="002D23B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D23B6">
        <w:rPr>
          <w:rFonts w:ascii="微軟正黑體" w:eastAsia="微軟正黑體" w:hAnsi="微軟正黑體" w:cs="Microsoft JhengHei" w:hint="eastAsia"/>
          <w:b/>
          <w:color w:val="FFFFFF"/>
          <w:sz w:val="36"/>
          <w:szCs w:val="36"/>
        </w:rPr>
        <w:t>112</w:t>
      </w:r>
      <w:r>
        <w:rPr>
          <w:rFonts w:ascii="微軟正黑體" w:eastAsia="微軟正黑體" w:hAnsi="微軟正黑體" w:cs="Microsoft JhengHei" w:hint="eastAsia"/>
          <w:b/>
          <w:color w:val="FFFFFF"/>
          <w:sz w:val="36"/>
          <w:szCs w:val="36"/>
        </w:rPr>
        <w:t xml:space="preserve">級 </w:t>
      </w:r>
      <w:r w:rsidRPr="002D23B6">
        <w:rPr>
          <w:rFonts w:ascii="微軟正黑體" w:eastAsia="微軟正黑體" w:hAnsi="微軟正黑體" w:cs="Microsoft JhengHei" w:hint="eastAsia"/>
          <w:b/>
          <w:color w:val="FFFFFF"/>
          <w:sz w:val="36"/>
          <w:szCs w:val="36"/>
        </w:rPr>
        <w:t>林于寬</w:t>
      </w:r>
    </w:p>
    <w:sectPr w:rsidR="00536B9F" w:rsidRPr="002D23B6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Times New Roman"/>
    <w:charset w:val="00"/>
    <w:family w:val="auto"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03893"/>
    <w:multiLevelType w:val="multilevel"/>
    <w:tmpl w:val="1BC2458C"/>
    <w:lvl w:ilvl="0">
      <w:start w:val="1"/>
      <w:numFmt w:val="decimal"/>
      <w:lvlText w:val="%1."/>
      <w:lvlJc w:val="left"/>
      <w:pPr>
        <w:ind w:left="756" w:hanging="756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50C1A"/>
    <w:rsid w:val="002D23B6"/>
    <w:rsid w:val="003B2FD4"/>
    <w:rsid w:val="00536B9F"/>
    <w:rsid w:val="00650C1A"/>
    <w:rsid w:val="00ED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C46B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85C6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85C61"/>
    <w:rPr>
      <w:sz w:val="20"/>
      <w:szCs w:val="20"/>
    </w:rPr>
  </w:style>
  <w:style w:type="paragraph" w:styleId="Web">
    <w:name w:val="Normal (Web)"/>
    <w:basedOn w:val="a"/>
    <w:uiPriority w:val="99"/>
    <w:unhideWhenUsed/>
    <w:rsid w:val="005848D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9">
    <w:name w:val="Balloon Text"/>
    <w:basedOn w:val="a"/>
    <w:link w:val="aa"/>
    <w:uiPriority w:val="99"/>
    <w:semiHidden/>
    <w:unhideWhenUsed/>
    <w:rsid w:val="005848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848D8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5848D8"/>
    <w:rPr>
      <w:color w:val="0563C1" w:themeColor="hyperlink"/>
      <w:u w:val="singl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C46B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85C6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85C61"/>
    <w:rPr>
      <w:sz w:val="20"/>
      <w:szCs w:val="20"/>
    </w:rPr>
  </w:style>
  <w:style w:type="paragraph" w:styleId="Web">
    <w:name w:val="Normal (Web)"/>
    <w:basedOn w:val="a"/>
    <w:uiPriority w:val="99"/>
    <w:unhideWhenUsed/>
    <w:rsid w:val="005848D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9">
    <w:name w:val="Balloon Text"/>
    <w:basedOn w:val="a"/>
    <w:link w:val="aa"/>
    <w:uiPriority w:val="99"/>
    <w:semiHidden/>
    <w:unhideWhenUsed/>
    <w:rsid w:val="005848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848D8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5848D8"/>
    <w:rPr>
      <w:color w:val="0563C1" w:themeColor="hyperlink"/>
      <w:u w:val="singl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XLhcsXHnqCQ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VIl_FuVBFb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Vma/IKEAEVcwdiB5q5UampTTNQ==">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723</Words>
  <Characters>969</Characters>
  <Application>Microsoft Office Word</Application>
  <DocSecurity>0</DocSecurity>
  <Lines>53</Lines>
  <Paragraphs>41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至庚 洪</dc:creator>
  <cp:lastModifiedBy>iris5</cp:lastModifiedBy>
  <cp:revision>3</cp:revision>
  <cp:lastPrinted>2021-01-24T16:32:00Z</cp:lastPrinted>
  <dcterms:created xsi:type="dcterms:W3CDTF">2021-01-24T16:32:00Z</dcterms:created>
  <dcterms:modified xsi:type="dcterms:W3CDTF">2021-01-24T16:33:00Z</dcterms:modified>
</cp:coreProperties>
</file>