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444444"/>
  <w:body>
    <w:p w14:paraId="1DC4BC5D" w14:textId="3D6BF571" w:rsidR="00CD367B" w:rsidRPr="00CD367B" w:rsidRDefault="00CD367B" w:rsidP="00CD367B">
      <w:pPr>
        <w:spacing w:line="300" w:lineRule="auto"/>
        <w:jc w:val="center"/>
        <w:rPr>
          <w:rFonts w:ascii="微軟正黑體" w:eastAsia="微軟正黑體" w:hAnsi="微軟正黑體" w:hint="eastAsia"/>
          <w:b/>
          <w:color w:val="FFFF00"/>
          <w:sz w:val="64"/>
          <w:szCs w:val="64"/>
        </w:rPr>
      </w:pPr>
      <w:r w:rsidRPr="00485A6E">
        <w:rPr>
          <w:rFonts w:ascii="微軟正黑體" w:eastAsia="微軟正黑體" w:hAnsi="微軟正黑體" w:hint="eastAsia"/>
          <w:b/>
          <w:color w:val="FFFF00"/>
          <w:sz w:val="64"/>
          <w:szCs w:val="64"/>
        </w:rPr>
        <w:t>耳溫槍</w:t>
      </w:r>
      <w:r>
        <w:rPr>
          <w:rFonts w:ascii="微軟正黑體" w:eastAsia="微軟正黑體" w:hAnsi="微軟正黑體" w:hint="eastAsia"/>
          <w:b/>
          <w:color w:val="FFFF00"/>
          <w:sz w:val="64"/>
          <w:szCs w:val="64"/>
        </w:rPr>
        <w:t>：生活中的量子物理</w:t>
      </w:r>
    </w:p>
    <w:p w14:paraId="33108561" w14:textId="4A89A67C" w:rsidR="00094F04" w:rsidRPr="009E2379" w:rsidRDefault="00874F6A" w:rsidP="00CD367B">
      <w:pPr>
        <w:spacing w:line="300" w:lineRule="auto"/>
        <w:jc w:val="center"/>
        <w:rPr>
          <w:rFonts w:ascii="微軟正黑體" w:eastAsia="微軟正黑體" w:hAnsi="微軟正黑體"/>
          <w:b/>
          <w:bCs/>
          <w:color w:val="FFFF00"/>
          <w:sz w:val="64"/>
          <w:szCs w:val="64"/>
        </w:rPr>
      </w:pPr>
      <w:r>
        <w:rPr>
          <w:rFonts w:ascii="微軟正黑體" w:eastAsia="微軟正黑體" w:hAnsi="微軟正黑體" w:hint="eastAsia"/>
          <w:b/>
          <w:bCs/>
          <w:color w:val="FFFF00"/>
          <w:sz w:val="64"/>
          <w:szCs w:val="64"/>
        </w:rPr>
        <w:t>與本主題有關的</w:t>
      </w:r>
      <w:r w:rsidR="00C1361D">
        <w:rPr>
          <w:rFonts w:ascii="微軟正黑體" w:eastAsia="微軟正黑體" w:hAnsi="微軟正黑體" w:hint="eastAsia"/>
          <w:b/>
          <w:bCs/>
          <w:color w:val="FFFF00"/>
          <w:sz w:val="64"/>
          <w:szCs w:val="64"/>
        </w:rPr>
        <w:t>工程</w:t>
      </w:r>
      <w:r w:rsidR="00CD367B">
        <w:rPr>
          <w:rFonts w:ascii="微軟正黑體" w:eastAsia="微軟正黑體" w:hAnsi="微軟正黑體" w:hint="eastAsia"/>
          <w:b/>
          <w:bCs/>
          <w:color w:val="FFFF00"/>
          <w:sz w:val="64"/>
          <w:szCs w:val="64"/>
        </w:rPr>
        <w:t>與</w:t>
      </w:r>
      <w:r w:rsidR="00C1361D">
        <w:rPr>
          <w:rFonts w:ascii="微軟正黑體" w:eastAsia="微軟正黑體" w:hAnsi="微軟正黑體" w:hint="eastAsia"/>
          <w:b/>
          <w:bCs/>
          <w:color w:val="FFFF00"/>
          <w:sz w:val="64"/>
          <w:szCs w:val="64"/>
        </w:rPr>
        <w:t>產品</w:t>
      </w:r>
    </w:p>
    <w:p w14:paraId="56CCAB24" w14:textId="371AA5B8" w:rsidR="00CD367B" w:rsidRDefault="00C1361D" w:rsidP="00CD367B">
      <w:pPr>
        <w:pStyle w:val="a3"/>
        <w:numPr>
          <w:ilvl w:val="0"/>
          <w:numId w:val="6"/>
        </w:numPr>
        <w:spacing w:line="300" w:lineRule="auto"/>
        <w:ind w:leftChars="0"/>
        <w:rPr>
          <w:rFonts w:ascii="微軟正黑體" w:eastAsia="微軟正黑體" w:hAnsi="微軟正黑體"/>
          <w:b/>
          <w:bCs/>
          <w:color w:val="00FFFF"/>
          <w:sz w:val="48"/>
          <w:szCs w:val="48"/>
        </w:rPr>
      </w:pPr>
      <w:r w:rsidRPr="00C1361D">
        <w:rPr>
          <w:rFonts w:ascii="微軟正黑體" w:eastAsia="微軟正黑體" w:hAnsi="微軟正黑體" w:hint="eastAsia"/>
          <w:b/>
          <w:bCs/>
          <w:color w:val="00FFFF"/>
          <w:sz w:val="48"/>
          <w:szCs w:val="48"/>
        </w:rPr>
        <w:t>耳溫槍</w:t>
      </w:r>
    </w:p>
    <w:p w14:paraId="145452AC" w14:textId="77777777" w:rsidR="00CD367B" w:rsidRPr="00761082" w:rsidRDefault="00CD367B" w:rsidP="00CD367B">
      <w:pPr>
        <w:spacing w:line="300" w:lineRule="auto"/>
        <w:rPr>
          <w:rFonts w:ascii="微軟正黑體" w:eastAsia="微軟正黑體" w:hAnsi="微軟正黑體" w:hint="eastAsia"/>
          <w:b/>
          <w:bCs/>
          <w:color w:val="00FFFF"/>
          <w:sz w:val="36"/>
          <w:szCs w:val="36"/>
        </w:rPr>
      </w:pPr>
    </w:p>
    <w:p w14:paraId="1F84C97B" w14:textId="11647AEE" w:rsidR="00D02476" w:rsidRDefault="00C1361D" w:rsidP="00CD367B">
      <w:pPr>
        <w:spacing w:line="300" w:lineRule="auto"/>
        <w:jc w:val="both"/>
        <w:rPr>
          <w:rFonts w:ascii="微軟正黑體" w:eastAsia="微軟正黑體" w:hAnsi="微軟正黑體"/>
          <w:b/>
          <w:bCs/>
          <w:color w:val="FFFFFF" w:themeColor="background1"/>
          <w:sz w:val="36"/>
          <w:szCs w:val="36"/>
        </w:rPr>
      </w:pPr>
      <w:r>
        <w:rPr>
          <w:rFonts w:ascii="微軟正黑體" w:eastAsia="微軟正黑體" w:hAnsi="微軟正黑體" w:hint="eastAsia"/>
          <w:b/>
          <w:bCs/>
          <w:color w:val="FFFFFF" w:themeColor="background1"/>
          <w:sz w:val="36"/>
          <w:szCs w:val="36"/>
        </w:rPr>
        <w:t>耳溫槍的原理是透過吸收人體耳朵裡的下視丘(人類用來管理體溫的地方、最先發熱的地方)來測量人體的溫度，而我們耳朵又可視為一個黑體，也就是不會反射出去、會吸收所有光線，讓我們可以完整吸收到紅外線，這也是其相對額溫槍來得更加準確的原因。</w:t>
      </w:r>
    </w:p>
    <w:p w14:paraId="349BF3CD" w14:textId="2DE54A31" w:rsidR="00EE676B" w:rsidRDefault="00CD367B" w:rsidP="00CD367B">
      <w:pPr>
        <w:spacing w:line="300" w:lineRule="auto"/>
        <w:jc w:val="right"/>
        <w:rPr>
          <w:rFonts w:ascii="微軟正黑體" w:eastAsia="微軟正黑體" w:hAnsi="微軟正黑體"/>
          <w:b/>
          <w:bCs/>
          <w:color w:val="FFFFFF" w:themeColor="background1"/>
          <w:sz w:val="36"/>
          <w:szCs w:val="36"/>
        </w:rPr>
      </w:pPr>
      <w:r w:rsidRPr="004B6CA1">
        <w:rPr>
          <w:rFonts w:ascii="Calibri" w:hAnsi="Calibri" w:cs="Calibri"/>
          <w:noProof/>
          <w:kern w:val="0"/>
          <w:szCs w:val="24"/>
        </w:rPr>
        <mc:AlternateContent>
          <mc:Choice Requires="wps">
            <w:drawing>
              <wp:anchor distT="0" distB="0" distL="114300" distR="114300" simplePos="0" relativeHeight="251659264" behindDoc="0" locked="0" layoutInCell="1" hidden="0" allowOverlap="1" wp14:anchorId="33C7198D" wp14:editId="0519DC52">
                <wp:simplePos x="0" y="0"/>
                <wp:positionH relativeFrom="margin">
                  <wp:posOffset>-2188845</wp:posOffset>
                </wp:positionH>
                <wp:positionV relativeFrom="paragraph">
                  <wp:posOffset>556260</wp:posOffset>
                </wp:positionV>
                <wp:extent cx="11023600" cy="245405"/>
                <wp:effectExtent l="0" t="0" r="0" b="0"/>
                <wp:wrapNone/>
                <wp:docPr id="10" name="減號 10"/>
                <wp:cNvGraphicFramePr/>
                <a:graphic xmlns:a="http://schemas.openxmlformats.org/drawingml/2006/main">
                  <a:graphicData uri="http://schemas.microsoft.com/office/word/2010/wordprocessingShape">
                    <wps:wsp>
                      <wps:cNvSpPr/>
                      <wps:spPr>
                        <a:xfrm>
                          <a:off x="0" y="0"/>
                          <a:ext cx="11023600" cy="245405"/>
                        </a:xfrm>
                        <a:prstGeom prst="mathMinus">
                          <a:avLst>
                            <a:gd name="adj1" fmla="val 23520"/>
                          </a:avLst>
                        </a:prstGeom>
                        <a:solidFill>
                          <a:srgbClr val="FFFF00"/>
                        </a:solidFill>
                        <a:ln w="12700" cap="flat" cmpd="sng">
                          <a:solidFill>
                            <a:srgbClr val="FFFF00"/>
                          </a:solidFill>
                          <a:prstDash val="solid"/>
                          <a:miter lim="800000"/>
                          <a:headEnd type="none" w="sm" len="sm"/>
                          <a:tailEnd type="none" w="sm" len="sm"/>
                        </a:ln>
                      </wps:spPr>
                      <wps:txbx>
                        <w:txbxContent>
                          <w:p w14:paraId="4040A06D" w14:textId="77777777" w:rsidR="00CD367B" w:rsidRDefault="00CD367B" w:rsidP="00CD367B">
                            <w:pPr>
                              <w:jc w:val="center"/>
                              <w:textDirection w:val="btLr"/>
                            </w:pPr>
                          </w:p>
                        </w:txbxContent>
                      </wps:txbx>
                      <wps:bodyPr spcFirstLastPara="1" wrap="square" lIns="91425" tIns="45700" rIns="91425" bIns="45700" anchor="ctr" anchorCtr="0">
                        <a:noAutofit/>
                      </wps:bodyPr>
                    </wps:wsp>
                  </a:graphicData>
                </a:graphic>
              </wp:anchor>
            </w:drawing>
          </mc:Choice>
          <mc:Fallback>
            <w:pict>
              <v:shape w14:anchorId="33C7198D" id="減號 10" o:spid="_x0000_s1026" style="position:absolute;left:0;text-align:left;margin-left:-172.35pt;margin-top:43.8pt;width:868pt;height:19.3pt;z-index:251659264;visibility:visible;mso-wrap-style:square;mso-wrap-distance-left:9pt;mso-wrap-distance-top:0;mso-wrap-distance-right:9pt;mso-wrap-distance-bottom:0;mso-position-horizontal:absolute;mso-position-horizontal-relative:margin;mso-position-vertical:absolute;mso-position-vertical-relative:text;v-text-anchor:middle" coordsize="11023600,2454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" adj="-11796480,,5400" path="m1461178,93843r8101244,l9562422,151562r-8101244,l1461178,93843xe" fillcolor="yellow" strokecolor="yellow" strokeweight="1pt">
                <v:stroke startarrowwidth="narrow" startarrowlength="short" endarrowwidth="narrow" endarrowlength="short" joinstyle="miter"/>
                <v:formulas/>
                <v:path arrowok="t" o:connecttype="custom" o:connectlocs="1461178,93843;9562422,93843;9562422,151562;1461178,151562;1461178,93843" o:connectangles="0,0,0,0,0" textboxrect="0,0,11023600,245405"/>
                <v:textbox inset="2.53958mm,1.2694mm,2.53958mm,1.2694mm">
                  <w:txbxContent>
                    <w:p w14:paraId="4040A06D" w14:textId="77777777" w:rsidR="00CD367B" w:rsidRDefault="00CD367B" w:rsidP="00CD367B">
                      <w:pPr>
                        <w:jc w:val="center"/>
                        <w:textDirection w:val="btLr"/>
                      </w:pPr>
                    </w:p>
                  </w:txbxContent>
                </v:textbox>
                <w10:wrap anchorx="margin"/>
              </v:shape>
            </w:pict>
          </mc:Fallback>
        </mc:AlternateContent>
      </w:r>
      <w:r w:rsidR="00EE676B">
        <w:rPr>
          <w:rFonts w:ascii="微軟正黑體" w:eastAsia="微軟正黑體" w:hAnsi="微軟正黑體" w:hint="eastAsia"/>
          <w:b/>
          <w:bCs/>
          <w:color w:val="FFFFFF" w:themeColor="background1"/>
          <w:sz w:val="36"/>
          <w:szCs w:val="36"/>
        </w:rPr>
        <w:t>(資管113 洪唯瑄)</w:t>
      </w:r>
    </w:p>
    <w:p w14:paraId="15DFA956" w14:textId="5BCBA0D1" w:rsidR="00CD367B" w:rsidRPr="00524777" w:rsidRDefault="00CD367B" w:rsidP="00CD367B">
      <w:pPr>
        <w:spacing w:line="300" w:lineRule="auto"/>
        <w:jc w:val="right"/>
        <w:rPr>
          <w:rFonts w:ascii="微軟正黑體" w:eastAsia="微軟正黑體" w:hAnsi="微軟正黑體"/>
          <w:b/>
          <w:bCs/>
          <w:color w:val="FFFFFF" w:themeColor="background1"/>
          <w:sz w:val="36"/>
          <w:szCs w:val="36"/>
        </w:rPr>
      </w:pPr>
    </w:p>
    <w:p w14:paraId="5C71572C" w14:textId="4065696F" w:rsidR="00CD367B" w:rsidRDefault="00C1361D" w:rsidP="00CD367B">
      <w:pPr>
        <w:pStyle w:val="a3"/>
        <w:numPr>
          <w:ilvl w:val="0"/>
          <w:numId w:val="6"/>
        </w:numPr>
        <w:spacing w:line="300" w:lineRule="auto"/>
        <w:ind w:leftChars="0"/>
        <w:rPr>
          <w:rFonts w:ascii="微軟正黑體" w:eastAsia="微軟正黑體" w:hAnsi="微軟正黑體"/>
          <w:b/>
          <w:bCs/>
          <w:color w:val="00FFFF"/>
          <w:sz w:val="48"/>
          <w:szCs w:val="48"/>
        </w:rPr>
      </w:pPr>
      <w:r>
        <w:rPr>
          <w:rFonts w:ascii="微軟正黑體" w:eastAsia="微軟正黑體" w:hAnsi="微軟正黑體" w:hint="eastAsia"/>
          <w:b/>
          <w:bCs/>
          <w:color w:val="00FFFF"/>
          <w:sz w:val="48"/>
          <w:szCs w:val="48"/>
        </w:rPr>
        <w:t>紅外線感測器</w:t>
      </w:r>
    </w:p>
    <w:p w14:paraId="0D8AAA02" w14:textId="77777777" w:rsidR="00CD367B" w:rsidRPr="00761082" w:rsidRDefault="00CD367B" w:rsidP="00CD367B">
      <w:pPr>
        <w:spacing w:line="300" w:lineRule="auto"/>
        <w:rPr>
          <w:rFonts w:ascii="微軟正黑體" w:eastAsia="微軟正黑體" w:hAnsi="微軟正黑體" w:hint="eastAsia"/>
          <w:b/>
          <w:bCs/>
          <w:color w:val="00FFFF"/>
          <w:sz w:val="36"/>
          <w:szCs w:val="36"/>
        </w:rPr>
      </w:pPr>
    </w:p>
    <w:p w14:paraId="05EE7F21" w14:textId="471A7117" w:rsidR="00C1361D" w:rsidRDefault="00C1361D" w:rsidP="00CD367B">
      <w:pPr>
        <w:spacing w:line="300" w:lineRule="auto"/>
        <w:jc w:val="both"/>
        <w:rPr>
          <w:rFonts w:ascii="微軟正黑體" w:eastAsia="微軟正黑體" w:hAnsi="微軟正黑體"/>
          <w:b/>
          <w:bCs/>
          <w:color w:val="FFFFFF" w:themeColor="background1"/>
          <w:sz w:val="36"/>
          <w:szCs w:val="36"/>
        </w:rPr>
      </w:pPr>
      <w:r>
        <w:rPr>
          <w:rFonts w:ascii="微軟正黑體" w:eastAsia="微軟正黑體" w:hAnsi="微軟正黑體" w:hint="eastAsia"/>
          <w:b/>
          <w:bCs/>
          <w:color w:val="FFFFFF" w:themeColor="background1"/>
          <w:sz w:val="36"/>
          <w:szCs w:val="36"/>
        </w:rPr>
        <w:t>紅外線感測器在我們生活中無所不在，在便利商店的感應</w:t>
      </w:r>
      <w:r w:rsidR="00B576F8">
        <w:rPr>
          <w:rFonts w:ascii="微軟正黑體" w:eastAsia="微軟正黑體" w:hAnsi="微軟正黑體" w:hint="eastAsia"/>
          <w:b/>
          <w:bCs/>
          <w:color w:val="FFFFFF" w:themeColor="background1"/>
          <w:sz w:val="36"/>
          <w:szCs w:val="36"/>
        </w:rPr>
        <w:t>門、利用「感應」來開關的工具(</w:t>
      </w:r>
      <w:r w:rsidR="00B576F8">
        <w:rPr>
          <w:rFonts w:ascii="微軟正黑體" w:eastAsia="微軟正黑體" w:hAnsi="微軟正黑體"/>
          <w:b/>
          <w:bCs/>
          <w:color w:val="FFFFFF" w:themeColor="background1"/>
          <w:sz w:val="36"/>
          <w:szCs w:val="36"/>
        </w:rPr>
        <w:t>ex.</w:t>
      </w:r>
      <w:r w:rsidR="00B576F8">
        <w:rPr>
          <w:rFonts w:ascii="微軟正黑體" w:eastAsia="微軟正黑體" w:hAnsi="微軟正黑體" w:hint="eastAsia"/>
          <w:b/>
          <w:bCs/>
          <w:color w:val="FFFFFF" w:themeColor="background1"/>
          <w:sz w:val="36"/>
          <w:szCs w:val="36"/>
        </w:rPr>
        <w:t>感應水龍頭、自動沖水馬桶)，有分成主動式(主動發射紅外線再觀察有無被反射回來)和被動式(感應紅外線的變化)，前面的例子是被動式，後面感應開關的是主動式，被動式是儀器吸收紅外線，再進行我們人類要其做的事，主動式則是本身發射出紅外線，當紅外線被物體擋住後、被反射回去，進而再進行</w:t>
      </w:r>
      <w:r w:rsidR="00B576F8">
        <w:rPr>
          <w:rFonts w:ascii="微軟正黑體" w:eastAsia="微軟正黑體" w:hAnsi="微軟正黑體" w:hint="eastAsia"/>
          <w:b/>
          <w:bCs/>
          <w:color w:val="FFFFFF" w:themeColor="background1"/>
          <w:sz w:val="36"/>
          <w:szCs w:val="36"/>
        </w:rPr>
        <w:lastRenderedPageBreak/>
        <w:t>我們人類要其做的事。</w:t>
      </w:r>
    </w:p>
    <w:p w14:paraId="3C22422C" w14:textId="78FB0E18" w:rsidR="00CD367B" w:rsidRDefault="00761082" w:rsidP="00CD367B">
      <w:pPr>
        <w:spacing w:line="300" w:lineRule="auto"/>
        <w:jc w:val="right"/>
        <w:rPr>
          <w:rFonts w:ascii="微軟正黑體" w:eastAsia="微軟正黑體" w:hAnsi="微軟正黑體"/>
          <w:b/>
          <w:bCs/>
          <w:color w:val="FFFFFF" w:themeColor="background1"/>
          <w:sz w:val="36"/>
          <w:szCs w:val="36"/>
        </w:rPr>
      </w:pPr>
      <w:r w:rsidRPr="004B6CA1">
        <w:rPr>
          <w:rFonts w:ascii="Calibri" w:hAnsi="Calibri" w:cs="Calibri"/>
          <w:noProof/>
          <w:kern w:val="0"/>
          <w:szCs w:val="24"/>
        </w:rPr>
        <mc:AlternateContent>
          <mc:Choice Requires="wps">
            <w:drawing>
              <wp:anchor distT="0" distB="0" distL="114300" distR="114300" simplePos="0" relativeHeight="251671552" behindDoc="0" locked="0" layoutInCell="1" hidden="0" allowOverlap="1" wp14:anchorId="0933B7EC" wp14:editId="5258A8ED">
                <wp:simplePos x="0" y="0"/>
                <wp:positionH relativeFrom="margin">
                  <wp:align>center</wp:align>
                </wp:positionH>
                <wp:positionV relativeFrom="paragraph">
                  <wp:posOffset>579120</wp:posOffset>
                </wp:positionV>
                <wp:extent cx="11023600" cy="245405"/>
                <wp:effectExtent l="0" t="0" r="0" b="0"/>
                <wp:wrapNone/>
                <wp:docPr id="6" name="減號 6"/>
                <wp:cNvGraphicFramePr/>
                <a:graphic xmlns:a="http://schemas.openxmlformats.org/drawingml/2006/main">
                  <a:graphicData uri="http://schemas.microsoft.com/office/word/2010/wordprocessingShape">
                    <wps:wsp>
                      <wps:cNvSpPr/>
                      <wps:spPr>
                        <a:xfrm>
                          <a:off x="0" y="0"/>
                          <a:ext cx="11023600" cy="245405"/>
                        </a:xfrm>
                        <a:prstGeom prst="mathMinus">
                          <a:avLst>
                            <a:gd name="adj1" fmla="val 23520"/>
                          </a:avLst>
                        </a:prstGeom>
                        <a:solidFill>
                          <a:srgbClr val="FFFF00"/>
                        </a:solidFill>
                        <a:ln w="12700" cap="flat" cmpd="sng">
                          <a:solidFill>
                            <a:srgbClr val="FFFF00"/>
                          </a:solidFill>
                          <a:prstDash val="solid"/>
                          <a:miter lim="800000"/>
                          <a:headEnd type="none" w="sm" len="sm"/>
                          <a:tailEnd type="none" w="sm" len="sm"/>
                        </a:ln>
                      </wps:spPr>
                      <wps:txbx>
                        <w:txbxContent>
                          <w:p w14:paraId="5354F26F" w14:textId="77777777" w:rsidR="00761082" w:rsidRDefault="00761082" w:rsidP="00761082">
                            <w:pPr>
                              <w:jc w:val="center"/>
                              <w:textDirection w:val="btLr"/>
                            </w:pPr>
                          </w:p>
                        </w:txbxContent>
                      </wps:txbx>
                      <wps:bodyPr spcFirstLastPara="1" wrap="square" lIns="91425" tIns="45700" rIns="91425" bIns="45700" anchor="ctr" anchorCtr="0">
                        <a:noAutofit/>
                      </wps:bodyPr>
                    </wps:wsp>
                  </a:graphicData>
                </a:graphic>
              </wp:anchor>
            </w:drawing>
          </mc:Choice>
          <mc:Fallback>
            <w:pict>
              <v:shape w14:anchorId="0933B7EC" id="減號 6" o:spid="_x0000_s1027" style="position:absolute;left:0;text-align:left;margin-left:0;margin-top:45.6pt;width:868pt;height:19.3pt;z-index:251671552;visibility:visible;mso-wrap-style:square;mso-wrap-distance-left:9pt;mso-wrap-distance-top:0;mso-wrap-distance-right:9pt;mso-wrap-distance-bottom:0;mso-position-horizontal:center;mso-position-horizontal-relative:margin;mso-position-vertical:absolute;mso-position-vertical-relative:text;v-text-anchor:middle" coordsize="11023600,2454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" adj="-11796480,,5400" path="m1461178,93843r8101244,l9562422,151562r-8101244,l1461178,93843xe" fillcolor="yellow" strokecolor="yellow" strokeweight="1pt">
                <v:stroke startarrowwidth="narrow" startarrowlength="short" endarrowwidth="narrow" endarrowlength="short" joinstyle="miter"/>
                <v:formulas/>
                <v:path arrowok="t" o:connecttype="custom" o:connectlocs="1461178,93843;9562422,93843;9562422,151562;1461178,151562;1461178,93843" o:connectangles="0,0,0,0,0" textboxrect="0,0,11023600,245405"/>
                <v:textbox inset="2.53958mm,1.2694mm,2.53958mm,1.2694mm">
                  <w:txbxContent>
                    <w:p w14:paraId="5354F26F" w14:textId="77777777" w:rsidR="00761082" w:rsidRDefault="00761082" w:rsidP="00761082">
                      <w:pPr>
                        <w:jc w:val="center"/>
                        <w:textDirection w:val="btLr"/>
                      </w:pPr>
                    </w:p>
                  </w:txbxContent>
                </v:textbox>
                <w10:wrap anchorx="margin"/>
              </v:shape>
            </w:pict>
          </mc:Fallback>
        </mc:AlternateContent>
      </w:r>
      <w:r w:rsidR="00EE676B">
        <w:rPr>
          <w:rFonts w:ascii="微軟正黑體" w:eastAsia="微軟正黑體" w:hAnsi="微軟正黑體" w:hint="eastAsia"/>
          <w:b/>
          <w:bCs/>
          <w:color w:val="FFFFFF" w:themeColor="background1"/>
          <w:sz w:val="36"/>
          <w:szCs w:val="36"/>
        </w:rPr>
        <w:t>(資管113 洪唯瑄)</w:t>
      </w:r>
    </w:p>
    <w:p w14:paraId="55868A19" w14:textId="57D7483C" w:rsidR="00CD367B" w:rsidRDefault="00CD367B" w:rsidP="00761082">
      <w:pPr>
        <w:spacing w:line="300" w:lineRule="auto"/>
        <w:rPr>
          <w:rFonts w:ascii="微軟正黑體" w:eastAsia="微軟正黑體" w:hAnsi="微軟正黑體"/>
          <w:b/>
          <w:bCs/>
          <w:color w:val="FFFFFF" w:themeColor="background1"/>
          <w:sz w:val="36"/>
          <w:szCs w:val="36"/>
        </w:rPr>
      </w:pPr>
    </w:p>
    <w:p w14:paraId="7997B328" w14:textId="77777777" w:rsidR="00761082" w:rsidRPr="00CD367B" w:rsidRDefault="00761082" w:rsidP="00761082">
      <w:pPr>
        <w:spacing w:line="300" w:lineRule="auto"/>
        <w:rPr>
          <w:rFonts w:ascii="微軟正黑體" w:eastAsia="微軟正黑體" w:hAnsi="微軟正黑體" w:cs="微軟正黑體"/>
          <w:b/>
          <w:color w:val="00FF00"/>
          <w:sz w:val="40"/>
          <w:szCs w:val="40"/>
        </w:rPr>
      </w:pPr>
      <w:r w:rsidRPr="00CD367B">
        <w:rPr>
          <w:rFonts w:ascii="微軟正黑體" w:eastAsia="微軟正黑體" w:hAnsi="微軟正黑體" w:cs="微軟正黑體" w:hint="eastAsia"/>
          <w:b/>
          <w:color w:val="00FF00"/>
          <w:sz w:val="40"/>
          <w:szCs w:val="40"/>
        </w:rPr>
        <w:t xml:space="preserve">4 </w:t>
      </w:r>
      <w:r w:rsidRPr="00CD367B">
        <w:rPr>
          <w:rFonts w:ascii="微軟正黑體" w:eastAsia="微軟正黑體" w:hAnsi="微軟正黑體" w:cs="微軟正黑體"/>
          <w:b/>
          <w:color w:val="00FF00"/>
          <w:sz w:val="40"/>
          <w:szCs w:val="40"/>
        </w:rPr>
        <w:t>motion sensor</w:t>
      </w:r>
      <w:r w:rsidRPr="00CD367B">
        <w:rPr>
          <w:rFonts w:ascii="微軟正黑體" w:eastAsia="微軟正黑體" w:hAnsi="微軟正黑體" w:cs="微軟正黑體" w:hint="eastAsia"/>
          <w:b/>
          <w:color w:val="00FF00"/>
          <w:sz w:val="40"/>
          <w:szCs w:val="40"/>
        </w:rPr>
        <w:t>原理與應用</w:t>
      </w:r>
    </w:p>
    <w:p w14:paraId="4BC0FE8A" w14:textId="77777777" w:rsidR="00761082" w:rsidRPr="00CD367B" w:rsidRDefault="00761082" w:rsidP="00761082">
      <w:pPr>
        <w:spacing w:line="300" w:lineRule="auto"/>
        <w:rPr>
          <w:rFonts w:ascii="微軟正黑體" w:eastAsia="微軟正黑體" w:hAnsi="微軟正黑體" w:cs="微軟正黑體"/>
          <w:b/>
          <w:color w:val="00FF00"/>
          <w:sz w:val="40"/>
          <w:szCs w:val="40"/>
          <w:u w:val="single"/>
        </w:rPr>
      </w:pPr>
      <w:r w:rsidRPr="00CD367B">
        <w:rPr>
          <w:rFonts w:ascii="微軟正黑體" w:eastAsia="微軟正黑體" w:hAnsi="微軟正黑體" w:cs="微軟正黑體"/>
          <w:b/>
          <w:color w:val="00FF00"/>
          <w:sz w:val="40"/>
          <w:szCs w:val="40"/>
          <w:u w:val="single"/>
        </w:rPr>
        <w:t>https://www.youtube.com/embed/IzKMmENFVps</w:t>
      </w:r>
    </w:p>
    <w:p w14:paraId="45F1DB75" w14:textId="77777777" w:rsidR="00761082" w:rsidRPr="00CD367B" w:rsidRDefault="00761082" w:rsidP="00761082">
      <w:pPr>
        <w:spacing w:line="300" w:lineRule="auto"/>
        <w:rPr>
          <w:rFonts w:ascii="微軟正黑體" w:eastAsia="微軟正黑體" w:hAnsi="微軟正黑體" w:hint="eastAsia"/>
          <w:b/>
          <w:bCs/>
          <w:color w:val="FFFFFF" w:themeColor="background1"/>
          <w:sz w:val="36"/>
          <w:szCs w:val="36"/>
        </w:rPr>
      </w:pPr>
    </w:p>
    <w:p w14:paraId="6A7D03D9" w14:textId="77777777" w:rsidR="00761082" w:rsidRDefault="00761082" w:rsidP="00761082">
      <w:pPr>
        <w:spacing w:line="300" w:lineRule="auto"/>
        <w:rPr>
          <w:rFonts w:ascii="微軟正黑體" w:eastAsia="微軟正黑體" w:hAnsi="微軟正黑體"/>
          <w:b/>
          <w:bCs/>
          <w:color w:val="FFFFFF" w:themeColor="background1"/>
          <w:sz w:val="36"/>
          <w:szCs w:val="36"/>
        </w:rPr>
      </w:pPr>
      <w:r w:rsidRPr="00B612BD">
        <w:rPr>
          <w:rFonts w:ascii="微軟正黑體" w:eastAsia="微軟正黑體" w:hAnsi="微軟正黑體" w:hint="eastAsia"/>
          <w:b/>
          <w:bCs/>
          <w:color w:val="FFFFFF" w:themeColor="background1"/>
          <w:sz w:val="36"/>
          <w:szCs w:val="36"/>
        </w:rPr>
        <w:t>紅外線感測器是利用偵測人體紅外線，來做出指令，像是發出聲響，或是發出亮燈，像是便利商店進門時的聲響。</w:t>
      </w:r>
    </w:p>
    <w:p w14:paraId="59098EB2" w14:textId="77777777" w:rsidR="00761082" w:rsidRDefault="00761082" w:rsidP="00761082">
      <w:pPr>
        <w:spacing w:line="300" w:lineRule="auto"/>
        <w:jc w:val="right"/>
        <w:rPr>
          <w:rFonts w:ascii="微軟正黑體" w:eastAsia="微軟正黑體" w:hAnsi="微軟正黑體"/>
          <w:b/>
          <w:bCs/>
          <w:color w:val="FFFFFF" w:themeColor="background1"/>
          <w:sz w:val="36"/>
          <w:szCs w:val="36"/>
        </w:rPr>
      </w:pPr>
      <w:r w:rsidRPr="004B6CA1">
        <w:rPr>
          <w:rFonts w:ascii="Calibri" w:hAnsi="Calibri" w:cs="Calibri"/>
          <w:noProof/>
          <w:kern w:val="0"/>
          <w:szCs w:val="24"/>
        </w:rPr>
        <mc:AlternateContent>
          <mc:Choice Requires="wps">
            <w:drawing>
              <wp:anchor distT="0" distB="0" distL="114300" distR="114300" simplePos="0" relativeHeight="251669504" behindDoc="0" locked="0" layoutInCell="1" hidden="0" allowOverlap="1" wp14:anchorId="5EB42DF6" wp14:editId="224A4018">
                <wp:simplePos x="0" y="0"/>
                <wp:positionH relativeFrom="margin">
                  <wp:posOffset>-2173605</wp:posOffset>
                </wp:positionH>
                <wp:positionV relativeFrom="paragraph">
                  <wp:posOffset>495300</wp:posOffset>
                </wp:positionV>
                <wp:extent cx="11023600" cy="245405"/>
                <wp:effectExtent l="0" t="0" r="0" b="0"/>
                <wp:wrapNone/>
                <wp:docPr id="5" name="減號 5"/>
                <wp:cNvGraphicFramePr/>
                <a:graphic xmlns:a="http://schemas.openxmlformats.org/drawingml/2006/main">
                  <a:graphicData uri="http://schemas.microsoft.com/office/word/2010/wordprocessingShape">
                    <wps:wsp>
                      <wps:cNvSpPr/>
                      <wps:spPr>
                        <a:xfrm>
                          <a:off x="0" y="0"/>
                          <a:ext cx="11023600" cy="245405"/>
                        </a:xfrm>
                        <a:prstGeom prst="mathMinus">
                          <a:avLst>
                            <a:gd name="adj1" fmla="val 23520"/>
                          </a:avLst>
                        </a:prstGeom>
                        <a:solidFill>
                          <a:srgbClr val="FFFF00"/>
                        </a:solidFill>
                        <a:ln w="12700" cap="flat" cmpd="sng">
                          <a:solidFill>
                            <a:srgbClr val="FFFF00"/>
                          </a:solidFill>
                          <a:prstDash val="solid"/>
                          <a:miter lim="800000"/>
                          <a:headEnd type="none" w="sm" len="sm"/>
                          <a:tailEnd type="none" w="sm" len="sm"/>
                        </a:ln>
                      </wps:spPr>
                      <wps:txbx>
                        <w:txbxContent>
                          <w:p w14:paraId="38B1019D" w14:textId="77777777" w:rsidR="00761082" w:rsidRDefault="00761082" w:rsidP="00761082">
                            <w:pPr>
                              <w:jc w:val="center"/>
                              <w:textDirection w:val="btLr"/>
                            </w:pPr>
                          </w:p>
                        </w:txbxContent>
                      </wps:txbx>
                      <wps:bodyPr spcFirstLastPara="1" wrap="square" lIns="91425" tIns="45700" rIns="91425" bIns="45700" anchor="ctr" anchorCtr="0">
                        <a:noAutofit/>
                      </wps:bodyPr>
                    </wps:wsp>
                  </a:graphicData>
                </a:graphic>
              </wp:anchor>
            </w:drawing>
          </mc:Choice>
          <mc:Fallback>
            <w:pict>
              <v:shape w14:anchorId="5EB42DF6" id="減號 5" o:spid="_x0000_s1028" style="position:absolute;left:0;text-align:left;margin-left:-171.15pt;margin-top:39pt;width:868pt;height:19.3pt;z-index:251669504;visibility:visible;mso-wrap-style:square;mso-wrap-distance-left:9pt;mso-wrap-distance-top:0;mso-wrap-distance-right:9pt;mso-wrap-distance-bottom:0;mso-position-horizontal:absolute;mso-position-horizontal-relative:margin;mso-position-vertical:absolute;mso-position-vertical-relative:text;v-text-anchor:middle" coordsize="11023600,2454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" adj="-11796480,,5400" path="m1461178,93843r8101244,l9562422,151562r-8101244,l1461178,93843xe" fillcolor="yellow" strokecolor="yellow" strokeweight="1pt">
                <v:stroke startarrowwidth="narrow" startarrowlength="short" endarrowwidth="narrow" endarrowlength="short" joinstyle="miter"/>
                <v:formulas/>
                <v:path arrowok="t" o:connecttype="custom" o:connectlocs="1461178,93843;9562422,93843;9562422,151562;1461178,151562;1461178,93843" o:connectangles="0,0,0,0,0" textboxrect="0,0,11023600,245405"/>
                <v:textbox inset="2.53958mm,1.2694mm,2.53958mm,1.2694mm">
                  <w:txbxContent>
                    <w:p w14:paraId="38B1019D" w14:textId="77777777" w:rsidR="00761082" w:rsidRDefault="00761082" w:rsidP="00761082">
                      <w:pPr>
                        <w:jc w:val="center"/>
                        <w:textDirection w:val="btLr"/>
                      </w:pPr>
                    </w:p>
                  </w:txbxContent>
                </v:textbox>
                <w10:wrap anchorx="margin"/>
              </v:shape>
            </w:pict>
          </mc:Fallback>
        </mc:AlternateContent>
      </w:r>
      <w:r>
        <w:rPr>
          <w:rFonts w:ascii="微軟正黑體" w:eastAsia="微軟正黑體" w:hAnsi="微軟正黑體" w:hint="eastAsia"/>
          <w:b/>
          <w:bCs/>
          <w:color w:val="FFFFFF" w:themeColor="background1"/>
          <w:sz w:val="36"/>
          <w:szCs w:val="36"/>
        </w:rPr>
        <w:t>(物理</w:t>
      </w:r>
      <w:r w:rsidRPr="00B612BD">
        <w:rPr>
          <w:rFonts w:ascii="微軟正黑體" w:eastAsia="微軟正黑體" w:hAnsi="微軟正黑體" w:hint="eastAsia"/>
          <w:b/>
          <w:bCs/>
          <w:color w:val="FFFFFF" w:themeColor="background1"/>
          <w:sz w:val="36"/>
          <w:szCs w:val="36"/>
        </w:rPr>
        <w:t>112</w:t>
      </w:r>
      <w:r>
        <w:rPr>
          <w:rFonts w:ascii="微軟正黑體" w:eastAsia="微軟正黑體" w:hAnsi="微軟正黑體" w:hint="eastAsia"/>
          <w:b/>
          <w:bCs/>
          <w:color w:val="FFFFFF" w:themeColor="background1"/>
          <w:sz w:val="36"/>
          <w:szCs w:val="36"/>
        </w:rPr>
        <w:t xml:space="preserve"> </w:t>
      </w:r>
      <w:r w:rsidRPr="00B612BD">
        <w:rPr>
          <w:rFonts w:ascii="微軟正黑體" w:eastAsia="微軟正黑體" w:hAnsi="微軟正黑體" w:hint="eastAsia"/>
          <w:b/>
          <w:bCs/>
          <w:color w:val="FFFFFF" w:themeColor="background1"/>
          <w:sz w:val="36"/>
          <w:szCs w:val="36"/>
        </w:rPr>
        <w:t>林暐傑</w:t>
      </w:r>
      <w:r>
        <w:rPr>
          <w:rFonts w:ascii="微軟正黑體" w:eastAsia="微軟正黑體" w:hAnsi="微軟正黑體" w:hint="eastAsia"/>
          <w:b/>
          <w:bCs/>
          <w:color w:val="FFFFFF" w:themeColor="background1"/>
          <w:sz w:val="36"/>
          <w:szCs w:val="36"/>
        </w:rPr>
        <w:t>)</w:t>
      </w:r>
    </w:p>
    <w:p w14:paraId="5A9BBB41" w14:textId="77777777" w:rsidR="00CD367B" w:rsidRDefault="00CD367B" w:rsidP="00761082">
      <w:pPr>
        <w:spacing w:line="300" w:lineRule="auto"/>
        <w:rPr>
          <w:rFonts w:ascii="微軟正黑體" w:eastAsia="微軟正黑體" w:hAnsi="微軟正黑體" w:hint="eastAsia"/>
          <w:b/>
          <w:bCs/>
          <w:color w:val="FFFFFF" w:themeColor="background1"/>
          <w:sz w:val="36"/>
          <w:szCs w:val="36"/>
        </w:rPr>
      </w:pPr>
    </w:p>
    <w:p w14:paraId="55B700D5" w14:textId="44414E69" w:rsidR="00B576F8" w:rsidRDefault="00B576F8" w:rsidP="00CD367B">
      <w:pPr>
        <w:pStyle w:val="a3"/>
        <w:numPr>
          <w:ilvl w:val="0"/>
          <w:numId w:val="6"/>
        </w:numPr>
        <w:spacing w:line="300" w:lineRule="auto"/>
        <w:ind w:leftChars="0"/>
        <w:rPr>
          <w:rFonts w:ascii="微軟正黑體" w:eastAsia="微軟正黑體" w:hAnsi="微軟正黑體"/>
          <w:b/>
          <w:bCs/>
          <w:color w:val="00FFFF"/>
          <w:sz w:val="48"/>
          <w:szCs w:val="48"/>
        </w:rPr>
      </w:pPr>
      <w:r>
        <w:rPr>
          <w:rFonts w:ascii="微軟正黑體" w:eastAsia="微軟正黑體" w:hAnsi="微軟正黑體" w:hint="eastAsia"/>
          <w:b/>
          <w:bCs/>
          <w:color w:val="00FFFF"/>
          <w:sz w:val="48"/>
          <w:szCs w:val="48"/>
        </w:rPr>
        <w:t>熱像儀</w:t>
      </w:r>
    </w:p>
    <w:p w14:paraId="75C4CAA9" w14:textId="6BDD336F" w:rsidR="00C267DE" w:rsidRPr="00C267DE" w:rsidRDefault="00C267DE" w:rsidP="00761082">
      <w:pPr>
        <w:spacing w:line="300" w:lineRule="auto"/>
        <w:ind w:right="360"/>
        <w:rPr>
          <w:rFonts w:ascii="微軟正黑體" w:eastAsia="微軟正黑體" w:hAnsi="微軟正黑體" w:cs="微軟正黑體" w:hint="eastAsia"/>
          <w:b/>
          <w:color w:val="00FF00"/>
          <w:sz w:val="40"/>
          <w:szCs w:val="40"/>
        </w:rPr>
      </w:pPr>
      <w:r w:rsidRPr="00C267DE">
        <w:rPr>
          <w:rFonts w:ascii="微軟正黑體" w:eastAsia="微軟正黑體" w:hAnsi="微軟正黑體" w:cs="微軟正黑體" w:hint="eastAsia"/>
          <w:b/>
          <w:color w:val="00FF00"/>
          <w:sz w:val="40"/>
          <w:szCs w:val="40"/>
        </w:rPr>
        <w:t>【STV台灣安防】防疫熱門科技-熱顯像儀，專家教你一次搞懂技術原理與選購注意事項</w:t>
      </w:r>
    </w:p>
    <w:p w14:paraId="469E7C75" w14:textId="77777777" w:rsidR="00761082" w:rsidRPr="00761082" w:rsidRDefault="00761082" w:rsidP="00761082">
      <w:pPr>
        <w:spacing w:line="300" w:lineRule="auto"/>
        <w:ind w:right="360"/>
        <w:rPr>
          <w:rFonts w:ascii="微軟正黑體" w:eastAsia="微軟正黑體" w:hAnsi="微軟正黑體" w:cs="微軟正黑體"/>
          <w:b/>
          <w:color w:val="00FF00"/>
          <w:sz w:val="40"/>
          <w:szCs w:val="40"/>
          <w:u w:val="single"/>
        </w:rPr>
      </w:pPr>
      <w:r w:rsidRPr="00761082">
        <w:rPr>
          <w:rFonts w:ascii="微軟正黑體" w:eastAsia="微軟正黑體" w:hAnsi="微軟正黑體" w:cs="微軟正黑體"/>
          <w:b/>
          <w:color w:val="00FF00"/>
          <w:sz w:val="40"/>
          <w:szCs w:val="40"/>
          <w:u w:val="single"/>
        </w:rPr>
        <w:t>https://www.youtube.com/embed/iCcYx4_hEzE</w:t>
      </w:r>
    </w:p>
    <w:p w14:paraId="450257F1" w14:textId="77777777" w:rsidR="00761082" w:rsidRPr="00761082" w:rsidRDefault="00761082" w:rsidP="00761082">
      <w:pPr>
        <w:spacing w:line="300" w:lineRule="auto"/>
        <w:ind w:right="360"/>
        <w:rPr>
          <w:rFonts w:ascii="微軟正黑體" w:eastAsia="微軟正黑體" w:hAnsi="微軟正黑體"/>
          <w:b/>
          <w:bCs/>
          <w:color w:val="FFFFFF" w:themeColor="background1"/>
          <w:sz w:val="36"/>
          <w:szCs w:val="36"/>
        </w:rPr>
      </w:pPr>
    </w:p>
    <w:p w14:paraId="122727E4" w14:textId="147D928C" w:rsidR="00761082" w:rsidRDefault="00761082" w:rsidP="00761082">
      <w:pPr>
        <w:spacing w:line="300" w:lineRule="auto"/>
        <w:ind w:right="360"/>
        <w:rPr>
          <w:rFonts w:ascii="微軟正黑體" w:eastAsia="微軟正黑體" w:hAnsi="微軟正黑體"/>
          <w:b/>
          <w:bCs/>
          <w:color w:val="FFFFFF" w:themeColor="background1"/>
          <w:sz w:val="36"/>
          <w:szCs w:val="36"/>
        </w:rPr>
      </w:pPr>
      <w:r w:rsidRPr="00761082">
        <w:rPr>
          <w:rFonts w:ascii="微軟正黑體" w:eastAsia="微軟正黑體" w:hAnsi="微軟正黑體" w:hint="eastAsia"/>
          <w:b/>
          <w:bCs/>
          <w:color w:val="FFFFFF" w:themeColor="background1"/>
          <w:sz w:val="36"/>
          <w:szCs w:val="36"/>
        </w:rPr>
        <w:t>熱像儀能夠讓我們用眼睛辨別溫度高低的原理在於大自然中所有的物體都會輻射能量，當熱像儀接收到能量之後加以計算，便能將其轉換成度量單位並將不同大小的單位用不同顏色區分。</w:t>
      </w:r>
    </w:p>
    <w:p w14:paraId="66598169" w14:textId="737F13AE" w:rsidR="00C267DE" w:rsidRPr="00C267DE" w:rsidRDefault="00C267DE" w:rsidP="00C267DE">
      <w:pPr>
        <w:spacing w:line="300" w:lineRule="auto"/>
        <w:ind w:right="360"/>
        <w:jc w:val="right"/>
        <w:rPr>
          <w:rFonts w:ascii="微軟正黑體" w:eastAsia="微軟正黑體" w:hAnsi="微軟正黑體" w:hint="eastAsia"/>
          <w:b/>
          <w:bCs/>
          <w:color w:val="FFFFFF" w:themeColor="background1"/>
          <w:sz w:val="36"/>
          <w:szCs w:val="36"/>
        </w:rPr>
      </w:pPr>
      <w:r w:rsidRPr="00761082">
        <w:rPr>
          <w:rFonts w:ascii="微軟正黑體" w:eastAsia="微軟正黑體" w:hAnsi="微軟正黑體" w:hint="eastAsia"/>
          <w:b/>
          <w:bCs/>
          <w:color w:val="FFFFFF" w:themeColor="background1"/>
          <w:sz w:val="36"/>
          <w:szCs w:val="36"/>
        </w:rPr>
        <w:t>(外文112 湯遠銘</w:t>
      </w:r>
      <w:r>
        <w:rPr>
          <w:rFonts w:ascii="微軟正黑體" w:eastAsia="微軟正黑體" w:hAnsi="微軟正黑體" w:hint="eastAsia"/>
          <w:b/>
          <w:bCs/>
          <w:color w:val="FFFFFF" w:themeColor="background1"/>
          <w:sz w:val="36"/>
          <w:szCs w:val="36"/>
        </w:rPr>
        <w:t>)</w:t>
      </w:r>
      <w:r w:rsidRPr="004B6CA1">
        <w:rPr>
          <w:noProof/>
        </w:rPr>
        <mc:AlternateContent>
          <mc:Choice Requires="wps">
            <w:drawing>
              <wp:anchor distT="0" distB="0" distL="114300" distR="114300" simplePos="0" relativeHeight="251679744" behindDoc="0" locked="0" layoutInCell="1" hidden="0" allowOverlap="1" wp14:anchorId="3F4D2168" wp14:editId="3FE1E31F">
                <wp:simplePos x="0" y="0"/>
                <wp:positionH relativeFrom="margin">
                  <wp:posOffset>-2165985</wp:posOffset>
                </wp:positionH>
                <wp:positionV relativeFrom="paragraph">
                  <wp:posOffset>609600</wp:posOffset>
                </wp:positionV>
                <wp:extent cx="11023600" cy="245405"/>
                <wp:effectExtent l="0" t="0" r="0" b="0"/>
                <wp:wrapNone/>
                <wp:docPr id="8" name="減號 8"/>
                <wp:cNvGraphicFramePr/>
                <a:graphic xmlns:a="http://schemas.openxmlformats.org/drawingml/2006/main">
                  <a:graphicData uri="http://schemas.microsoft.com/office/word/2010/wordprocessingShape">
                    <wps:wsp>
                      <wps:cNvSpPr/>
                      <wps:spPr>
                        <a:xfrm>
                          <a:off x="0" y="0"/>
                          <a:ext cx="11023600" cy="245405"/>
                        </a:xfrm>
                        <a:prstGeom prst="mathMinus">
                          <a:avLst>
                            <a:gd name="adj1" fmla="val 23520"/>
                          </a:avLst>
                        </a:prstGeom>
                        <a:solidFill>
                          <a:srgbClr val="FFFF00"/>
                        </a:solidFill>
                        <a:ln w="12700" cap="flat" cmpd="sng">
                          <a:solidFill>
                            <a:srgbClr val="FFFF00"/>
                          </a:solidFill>
                          <a:prstDash val="solid"/>
                          <a:miter lim="800000"/>
                          <a:headEnd type="none" w="sm" len="sm"/>
                          <a:tailEnd type="none" w="sm" len="sm"/>
                        </a:ln>
                      </wps:spPr>
                      <wps:txbx>
                        <w:txbxContent>
                          <w:p w14:paraId="2B11528C" w14:textId="77777777" w:rsidR="00C267DE" w:rsidRDefault="00C267DE" w:rsidP="00C267DE">
                            <w:pPr>
                              <w:jc w:val="center"/>
                              <w:textDirection w:val="btLr"/>
                            </w:pPr>
                          </w:p>
                        </w:txbxContent>
                      </wps:txbx>
                      <wps:bodyPr spcFirstLastPara="1" wrap="square" lIns="91425" tIns="45700" rIns="91425" bIns="45700" anchor="ctr" anchorCtr="0">
                        <a:noAutofit/>
                      </wps:bodyPr>
                    </wps:wsp>
                  </a:graphicData>
                </a:graphic>
              </wp:anchor>
            </w:drawing>
          </mc:Choice>
          <mc:Fallback>
            <w:pict>
              <v:shape w14:anchorId="3F4D2168" id="減號 8" o:spid="_x0000_s1029" style="position:absolute;left:0;text-align:left;margin-left:-170.55pt;margin-top:48pt;width:868pt;height:19.3pt;z-index:251679744;visibility:visible;mso-wrap-style:square;mso-wrap-distance-left:9pt;mso-wrap-distance-top:0;mso-wrap-distance-right:9pt;mso-wrap-distance-bottom:0;mso-position-horizontal:absolute;mso-position-horizontal-relative:margin;mso-position-vertical:absolute;mso-position-vertical-relative:text;v-text-anchor:middle" coordsize="11023600,2454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" adj="-11796480,,5400" path="m1461178,93843r8101244,l9562422,151562r-8101244,l1461178,93843xe" fillcolor="yellow" strokecolor="yellow" strokeweight="1pt">
                <v:stroke startarrowwidth="narrow" startarrowlength="short" endarrowwidth="narrow" endarrowlength="short" joinstyle="miter"/>
                <v:formulas/>
                <v:path arrowok="t" o:connecttype="custom" o:connectlocs="1461178,93843;9562422,93843;9562422,151562;1461178,151562;1461178,93843" o:connectangles="0,0,0,0,0" textboxrect="0,0,11023600,245405"/>
                <v:textbox inset="2.53958mm,1.2694mm,2.53958mm,1.2694mm">
                  <w:txbxContent>
                    <w:p w14:paraId="2B11528C" w14:textId="77777777" w:rsidR="00C267DE" w:rsidRDefault="00C267DE" w:rsidP="00C267DE">
                      <w:pPr>
                        <w:jc w:val="center"/>
                        <w:textDirection w:val="btLr"/>
                      </w:pPr>
                    </w:p>
                  </w:txbxContent>
                </v:textbox>
                <w10:wrap anchorx="margin"/>
              </v:shape>
            </w:pict>
          </mc:Fallback>
        </mc:AlternateContent>
      </w:r>
    </w:p>
    <w:p w14:paraId="1D27B93D" w14:textId="77777777" w:rsidR="00761082" w:rsidRPr="00761082" w:rsidRDefault="00761082" w:rsidP="00CD367B">
      <w:pPr>
        <w:spacing w:line="300" w:lineRule="auto"/>
        <w:rPr>
          <w:rFonts w:ascii="微軟正黑體" w:eastAsia="微軟正黑體" w:hAnsi="微軟正黑體" w:hint="eastAsia"/>
          <w:b/>
          <w:bCs/>
          <w:color w:val="00FFFF"/>
          <w:sz w:val="36"/>
          <w:szCs w:val="36"/>
        </w:rPr>
      </w:pPr>
    </w:p>
    <w:p w14:paraId="5CB63909" w14:textId="6271AA1D" w:rsidR="00B576F8" w:rsidRDefault="00B576F8" w:rsidP="00CD367B">
      <w:pPr>
        <w:spacing w:line="300" w:lineRule="auto"/>
        <w:rPr>
          <w:rFonts w:ascii="微軟正黑體" w:eastAsia="微軟正黑體" w:hAnsi="微軟正黑體"/>
          <w:b/>
          <w:bCs/>
          <w:color w:val="FFFFFF" w:themeColor="background1"/>
          <w:sz w:val="36"/>
          <w:szCs w:val="36"/>
        </w:rPr>
      </w:pPr>
      <w:r>
        <w:rPr>
          <w:rFonts w:ascii="微軟正黑體" w:eastAsia="微軟正黑體" w:hAnsi="微軟正黑體" w:hint="eastAsia"/>
          <w:b/>
          <w:bCs/>
          <w:color w:val="FFFFFF" w:themeColor="background1"/>
          <w:sz w:val="36"/>
          <w:szCs w:val="36"/>
        </w:rPr>
        <w:lastRenderedPageBreak/>
        <w:t>熱像儀基本上是透過吸收外界的紅外</w:t>
      </w:r>
      <w:r w:rsidR="00D02476">
        <w:rPr>
          <w:rFonts w:ascii="微軟正黑體" w:eastAsia="微軟正黑體" w:hAnsi="微軟正黑體" w:hint="eastAsia"/>
          <w:b/>
          <w:bCs/>
          <w:color w:val="FFFFFF" w:themeColor="background1"/>
          <w:sz w:val="36"/>
          <w:szCs w:val="36"/>
        </w:rPr>
        <w:t>線、</w:t>
      </w:r>
      <w:r>
        <w:rPr>
          <w:rFonts w:ascii="微軟正黑體" w:eastAsia="微軟正黑體" w:hAnsi="微軟正黑體" w:hint="eastAsia"/>
          <w:b/>
          <w:bCs/>
          <w:color w:val="FFFFFF" w:themeColor="background1"/>
          <w:sz w:val="36"/>
          <w:szCs w:val="36"/>
        </w:rPr>
        <w:t>轉換成電訊號，再以顏色分布呈現在螢幕上，</w:t>
      </w:r>
      <w:r w:rsidR="00D02476">
        <w:rPr>
          <w:rFonts w:ascii="微軟正黑體" w:eastAsia="微軟正黑體" w:hAnsi="微軟正黑體" w:hint="eastAsia"/>
          <w:b/>
          <w:bCs/>
          <w:color w:val="FFFFFF" w:themeColor="background1"/>
          <w:sz w:val="36"/>
          <w:szCs w:val="36"/>
        </w:rPr>
        <w:t>以顏色顯示出物體溫度，暖色系就比較偏高溫、冷色系則比較偏低溫，因為辨識快速且通俗好懂，常常會被用在工廠、海關，用來監測機器是否過熱、人體體溫是否偏高。</w:t>
      </w:r>
    </w:p>
    <w:p w14:paraId="40AE78A6" w14:textId="593C22EC" w:rsidR="00761082" w:rsidRDefault="00761082" w:rsidP="00761082">
      <w:pPr>
        <w:spacing w:line="300" w:lineRule="auto"/>
        <w:jc w:val="right"/>
        <w:rPr>
          <w:rFonts w:ascii="微軟正黑體" w:eastAsia="微軟正黑體" w:hAnsi="微軟正黑體"/>
          <w:b/>
          <w:bCs/>
          <w:color w:val="FFFFFF" w:themeColor="background1"/>
          <w:sz w:val="36"/>
          <w:szCs w:val="36"/>
        </w:rPr>
      </w:pPr>
      <w:r w:rsidRPr="004B6CA1">
        <w:rPr>
          <w:rFonts w:ascii="Calibri" w:hAnsi="Calibri" w:cs="Calibri"/>
          <w:noProof/>
          <w:kern w:val="0"/>
          <w:szCs w:val="24"/>
        </w:rPr>
        <mc:AlternateContent>
          <mc:Choice Requires="wps">
            <w:drawing>
              <wp:anchor distT="0" distB="0" distL="114300" distR="114300" simplePos="0" relativeHeight="251673600" behindDoc="0" locked="0" layoutInCell="1" hidden="0" allowOverlap="1" wp14:anchorId="2B73CC8D" wp14:editId="73149B16">
                <wp:simplePos x="0" y="0"/>
                <wp:positionH relativeFrom="margin">
                  <wp:align>center</wp:align>
                </wp:positionH>
                <wp:positionV relativeFrom="paragraph">
                  <wp:posOffset>502920</wp:posOffset>
                </wp:positionV>
                <wp:extent cx="11023600" cy="245405"/>
                <wp:effectExtent l="0" t="0" r="0" b="0"/>
                <wp:wrapNone/>
                <wp:docPr id="7" name="減號 7"/>
                <wp:cNvGraphicFramePr/>
                <a:graphic xmlns:a="http://schemas.openxmlformats.org/drawingml/2006/main">
                  <a:graphicData uri="http://schemas.microsoft.com/office/word/2010/wordprocessingShape">
                    <wps:wsp>
                      <wps:cNvSpPr/>
                      <wps:spPr>
                        <a:xfrm>
                          <a:off x="0" y="0"/>
                          <a:ext cx="11023600" cy="245405"/>
                        </a:xfrm>
                        <a:prstGeom prst="mathMinus">
                          <a:avLst>
                            <a:gd name="adj1" fmla="val 23520"/>
                          </a:avLst>
                        </a:prstGeom>
                        <a:solidFill>
                          <a:srgbClr val="FFFF00"/>
                        </a:solidFill>
                        <a:ln w="12700" cap="flat" cmpd="sng">
                          <a:solidFill>
                            <a:srgbClr val="FFFF00"/>
                          </a:solidFill>
                          <a:prstDash val="solid"/>
                          <a:miter lim="800000"/>
                          <a:headEnd type="none" w="sm" len="sm"/>
                          <a:tailEnd type="none" w="sm" len="sm"/>
                        </a:ln>
                      </wps:spPr>
                      <wps:txbx>
                        <w:txbxContent>
                          <w:p w14:paraId="2AEF0AE7" w14:textId="77777777" w:rsidR="00761082" w:rsidRDefault="00761082" w:rsidP="00761082">
                            <w:pPr>
                              <w:jc w:val="center"/>
                              <w:textDirection w:val="btLr"/>
                            </w:pPr>
                          </w:p>
                        </w:txbxContent>
                      </wps:txbx>
                      <wps:bodyPr spcFirstLastPara="1" wrap="square" lIns="91425" tIns="45700" rIns="91425" bIns="45700" anchor="ctr" anchorCtr="0">
                        <a:noAutofit/>
                      </wps:bodyPr>
                    </wps:wsp>
                  </a:graphicData>
                </a:graphic>
              </wp:anchor>
            </w:drawing>
          </mc:Choice>
          <mc:Fallback>
            <w:pict>
              <v:shape w14:anchorId="2B73CC8D" id="減號 7" o:spid="_x0000_s1030" style="position:absolute;left:0;text-align:left;margin-left:0;margin-top:39.6pt;width:868pt;height:19.3pt;z-index:251673600;visibility:visible;mso-wrap-style:square;mso-wrap-distance-left:9pt;mso-wrap-distance-top:0;mso-wrap-distance-right:9pt;mso-wrap-distance-bottom:0;mso-position-horizontal:center;mso-position-horizontal-relative:margin;mso-position-vertical:absolute;mso-position-vertical-relative:text;v-text-anchor:middle" coordsize="11023600,2454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" adj="-11796480,,5400" path="m1461178,93843r8101244,l9562422,151562r-8101244,l1461178,93843xe" fillcolor="yellow" strokecolor="yellow" strokeweight="1pt">
                <v:stroke startarrowwidth="narrow" startarrowlength="short" endarrowwidth="narrow" endarrowlength="short" joinstyle="miter"/>
                <v:formulas/>
                <v:path arrowok="t" o:connecttype="custom" o:connectlocs="1461178,93843;9562422,93843;9562422,151562;1461178,151562;1461178,93843" o:connectangles="0,0,0,0,0" textboxrect="0,0,11023600,245405"/>
                <v:textbox inset="2.53958mm,1.2694mm,2.53958mm,1.2694mm">
                  <w:txbxContent>
                    <w:p w14:paraId="2AEF0AE7" w14:textId="77777777" w:rsidR="00761082" w:rsidRDefault="00761082" w:rsidP="00761082">
                      <w:pPr>
                        <w:jc w:val="center"/>
                        <w:textDirection w:val="btLr"/>
                      </w:pPr>
                    </w:p>
                  </w:txbxContent>
                </v:textbox>
                <w10:wrap anchorx="margin"/>
              </v:shape>
            </w:pict>
          </mc:Fallback>
        </mc:AlternateContent>
      </w:r>
      <w:r w:rsidR="00EE676B">
        <w:rPr>
          <w:rFonts w:ascii="微軟正黑體" w:eastAsia="微軟正黑體" w:hAnsi="微軟正黑體" w:hint="eastAsia"/>
          <w:b/>
          <w:bCs/>
          <w:color w:val="FFFFFF" w:themeColor="background1"/>
          <w:sz w:val="36"/>
          <w:szCs w:val="36"/>
        </w:rPr>
        <w:t>(資管113 洪唯瑄)</w:t>
      </w:r>
    </w:p>
    <w:p w14:paraId="54D6ABB9" w14:textId="4A772E68" w:rsidR="00761082" w:rsidRPr="00761082" w:rsidRDefault="00761082" w:rsidP="00761082">
      <w:pPr>
        <w:spacing w:line="300" w:lineRule="auto"/>
        <w:jc w:val="right"/>
        <w:rPr>
          <w:rFonts w:ascii="微軟正黑體" w:eastAsia="微軟正黑體" w:hAnsi="微軟正黑體" w:hint="eastAsia"/>
          <w:b/>
          <w:bCs/>
          <w:color w:val="FFFFFF" w:themeColor="background1"/>
          <w:sz w:val="36"/>
          <w:szCs w:val="36"/>
        </w:rPr>
      </w:pPr>
    </w:p>
    <w:p w14:paraId="76FAD984" w14:textId="2EBCCE73" w:rsidR="00B612BD" w:rsidRPr="00761082" w:rsidRDefault="00761082" w:rsidP="00761082">
      <w:pPr>
        <w:spacing w:line="300" w:lineRule="auto"/>
        <w:rPr>
          <w:rFonts w:ascii="微軟正黑體" w:eastAsia="微軟正黑體" w:hAnsi="微軟正黑體"/>
          <w:b/>
          <w:bCs/>
          <w:color w:val="00FFFF"/>
          <w:sz w:val="48"/>
          <w:szCs w:val="48"/>
        </w:rPr>
      </w:pPr>
      <w:r>
        <w:rPr>
          <w:rFonts w:ascii="微軟正黑體" w:eastAsia="微軟正黑體" w:hAnsi="微軟正黑體" w:hint="eastAsia"/>
          <w:b/>
          <w:bCs/>
          <w:color w:val="00FFFF"/>
          <w:sz w:val="48"/>
          <w:szCs w:val="48"/>
        </w:rPr>
        <w:t>四、</w:t>
      </w:r>
      <w:r w:rsidR="00CD367B" w:rsidRPr="00761082">
        <w:rPr>
          <w:rFonts w:ascii="微軟正黑體" w:eastAsia="微軟正黑體" w:hAnsi="微軟正黑體" w:hint="eastAsia"/>
          <w:b/>
          <w:bCs/>
          <w:color w:val="00FFFF"/>
          <w:sz w:val="48"/>
          <w:szCs w:val="48"/>
        </w:rPr>
        <w:t>主動式紅外線感測器</w:t>
      </w:r>
    </w:p>
    <w:p w14:paraId="5B2B18BD" w14:textId="25EDFCF7" w:rsidR="00CD367B" w:rsidRPr="00CD367B" w:rsidRDefault="00CD367B" w:rsidP="00CD367B">
      <w:pPr>
        <w:spacing w:line="300" w:lineRule="auto"/>
        <w:rPr>
          <w:rFonts w:ascii="微軟正黑體" w:eastAsia="微軟正黑體" w:hAnsi="微軟正黑體" w:cs="微軟正黑體" w:hint="eastAsia"/>
          <w:b/>
          <w:color w:val="00FF00"/>
          <w:sz w:val="40"/>
          <w:szCs w:val="40"/>
        </w:rPr>
      </w:pPr>
      <w:r w:rsidRPr="00CD367B">
        <w:rPr>
          <w:rFonts w:ascii="微軟正黑體" w:eastAsia="微軟正黑體" w:hAnsi="微軟正黑體" w:cs="微軟正黑體"/>
          <w:b/>
          <w:color w:val="00FF00"/>
          <w:sz w:val="40"/>
          <w:szCs w:val="40"/>
        </w:rPr>
        <w:t>IR Sensor Working Tutorial</w:t>
      </w:r>
    </w:p>
    <w:p w14:paraId="0C3E1D6F" w14:textId="6900AC25" w:rsidR="00B612BD" w:rsidRPr="00CD367B" w:rsidRDefault="00B612BD" w:rsidP="00CD367B">
      <w:pPr>
        <w:spacing w:line="300" w:lineRule="auto"/>
        <w:rPr>
          <w:rFonts w:ascii="微軟正黑體" w:eastAsia="微軟正黑體" w:hAnsi="微軟正黑體" w:cs="微軟正黑體"/>
          <w:b/>
          <w:color w:val="00FF00"/>
          <w:sz w:val="40"/>
          <w:szCs w:val="40"/>
          <w:u w:val="single"/>
        </w:rPr>
      </w:pPr>
      <w:r w:rsidRPr="00CD367B">
        <w:rPr>
          <w:rFonts w:ascii="微軟正黑體" w:eastAsia="微軟正黑體" w:hAnsi="微軟正黑體" w:cs="微軟正黑體"/>
          <w:b/>
          <w:color w:val="00FF00"/>
          <w:sz w:val="40"/>
          <w:szCs w:val="40"/>
          <w:u w:val="single"/>
        </w:rPr>
        <w:t>https://www.youtube.com/embed/zq51oZMzyP0</w:t>
      </w:r>
    </w:p>
    <w:p w14:paraId="1D7A471A" w14:textId="77777777" w:rsidR="00CD367B" w:rsidRPr="00CD367B" w:rsidRDefault="00CD367B" w:rsidP="00CD367B">
      <w:pPr>
        <w:spacing w:line="300" w:lineRule="auto"/>
        <w:rPr>
          <w:rFonts w:ascii="微軟正黑體" w:eastAsia="微軟正黑體" w:hAnsi="微軟正黑體" w:cs="微軟正黑體"/>
          <w:b/>
          <w:color w:val="00FF00"/>
          <w:sz w:val="40"/>
          <w:szCs w:val="40"/>
        </w:rPr>
      </w:pPr>
    </w:p>
    <w:p w14:paraId="47EF4978" w14:textId="13CC3E2F" w:rsidR="00B612BD" w:rsidRDefault="00C3300C" w:rsidP="00CD367B">
      <w:pPr>
        <w:spacing w:line="300" w:lineRule="auto"/>
        <w:jc w:val="both"/>
        <w:rPr>
          <w:rFonts w:ascii="微軟正黑體" w:eastAsia="微軟正黑體" w:hAnsi="微軟正黑體"/>
          <w:b/>
          <w:bCs/>
          <w:color w:val="FFFFFF" w:themeColor="background1"/>
          <w:sz w:val="36"/>
          <w:szCs w:val="36"/>
        </w:rPr>
      </w:pPr>
      <w:r>
        <w:rPr>
          <w:rFonts w:ascii="微軟正黑體" w:eastAsia="微軟正黑體" w:hAnsi="微軟正黑體" w:hint="eastAsia"/>
          <w:b/>
          <w:bCs/>
          <w:color w:val="FFFFFF" w:themeColor="background1"/>
          <w:sz w:val="36"/>
          <w:szCs w:val="36"/>
        </w:rPr>
        <w:t>主動式紅外線感測器主要有一個發射器以及一個感測器，一個發射紅外</w:t>
      </w:r>
      <w:r w:rsidR="00B612BD" w:rsidRPr="00B612BD">
        <w:rPr>
          <w:rFonts w:ascii="微軟正黑體" w:eastAsia="微軟正黑體" w:hAnsi="微軟正黑體" w:hint="eastAsia"/>
          <w:b/>
          <w:bCs/>
          <w:color w:val="FFFFFF" w:themeColor="background1"/>
          <w:sz w:val="36"/>
          <w:szCs w:val="36"/>
        </w:rPr>
        <w:t>線，一個在紅外線被反射回來的時候可以接收，在影片中，是黑色的物體反射回去的紅</w:t>
      </w:r>
      <w:r>
        <w:rPr>
          <w:rFonts w:ascii="微軟正黑體" w:eastAsia="微軟正黑體" w:hAnsi="微軟正黑體" w:hint="eastAsia"/>
          <w:b/>
          <w:bCs/>
          <w:color w:val="FFFFFF" w:themeColor="background1"/>
          <w:sz w:val="36"/>
          <w:szCs w:val="36"/>
        </w:rPr>
        <w:t>外線較白色的更少，而接收到紅外線較少，所以電壓產生的較少，因而跟</w:t>
      </w:r>
      <w:r w:rsidR="00B612BD" w:rsidRPr="00B612BD">
        <w:rPr>
          <w:rFonts w:ascii="微軟正黑體" w:eastAsia="微軟正黑體" w:hAnsi="微軟正黑體" w:hint="eastAsia"/>
          <w:b/>
          <w:bCs/>
          <w:color w:val="FFFFFF" w:themeColor="background1"/>
          <w:sz w:val="36"/>
          <w:szCs w:val="36"/>
        </w:rPr>
        <w:t>白色物體產生區別，讓紅外線感測器能夠區別兩者。</w:t>
      </w:r>
    </w:p>
    <w:p w14:paraId="6DF2A450" w14:textId="2A5044B1" w:rsidR="00D02476" w:rsidRDefault="00CD367B" w:rsidP="00CD367B">
      <w:pPr>
        <w:spacing w:line="300" w:lineRule="auto"/>
        <w:jc w:val="right"/>
        <w:rPr>
          <w:rFonts w:ascii="微軟正黑體" w:eastAsia="微軟正黑體" w:hAnsi="微軟正黑體"/>
          <w:b/>
          <w:bCs/>
          <w:color w:val="FFFFFF" w:themeColor="background1"/>
          <w:sz w:val="36"/>
          <w:szCs w:val="36"/>
        </w:rPr>
      </w:pPr>
      <w:r w:rsidRPr="004B6CA1">
        <w:rPr>
          <w:rFonts w:ascii="Calibri" w:hAnsi="Calibri" w:cs="Calibri"/>
          <w:noProof/>
          <w:kern w:val="0"/>
          <w:szCs w:val="24"/>
        </w:rPr>
        <mc:AlternateContent>
          <mc:Choice Requires="wps">
            <w:drawing>
              <wp:anchor distT="0" distB="0" distL="114300" distR="114300" simplePos="0" relativeHeight="251665408" behindDoc="0" locked="0" layoutInCell="1" hidden="0" allowOverlap="1" wp14:anchorId="170E4AC8" wp14:editId="6467F99D">
                <wp:simplePos x="0" y="0"/>
                <wp:positionH relativeFrom="margin">
                  <wp:align>center</wp:align>
                </wp:positionH>
                <wp:positionV relativeFrom="paragraph">
                  <wp:posOffset>601980</wp:posOffset>
                </wp:positionV>
                <wp:extent cx="11023600" cy="245405"/>
                <wp:effectExtent l="0" t="0" r="0" b="0"/>
                <wp:wrapNone/>
                <wp:docPr id="3" name="減號 3"/>
                <wp:cNvGraphicFramePr/>
                <a:graphic xmlns:a="http://schemas.openxmlformats.org/drawingml/2006/main">
                  <a:graphicData uri="http://schemas.microsoft.com/office/word/2010/wordprocessingShape">
                    <wps:wsp>
                      <wps:cNvSpPr/>
                      <wps:spPr>
                        <a:xfrm>
                          <a:off x="0" y="0"/>
                          <a:ext cx="11023600" cy="245405"/>
                        </a:xfrm>
                        <a:prstGeom prst="mathMinus">
                          <a:avLst>
                            <a:gd name="adj1" fmla="val 23520"/>
                          </a:avLst>
                        </a:prstGeom>
                        <a:solidFill>
                          <a:srgbClr val="FFFF00"/>
                        </a:solidFill>
                        <a:ln w="12700" cap="flat" cmpd="sng">
                          <a:solidFill>
                            <a:srgbClr val="FFFF00"/>
                          </a:solidFill>
                          <a:prstDash val="solid"/>
                          <a:miter lim="800000"/>
                          <a:headEnd type="none" w="sm" len="sm"/>
                          <a:tailEnd type="none" w="sm" len="sm"/>
                        </a:ln>
                      </wps:spPr>
                      <wps:txbx>
                        <w:txbxContent>
                          <w:p w14:paraId="17EF9DED" w14:textId="77777777" w:rsidR="00CD367B" w:rsidRDefault="00CD367B" w:rsidP="00CD367B">
                            <w:pPr>
                              <w:jc w:val="center"/>
                              <w:textDirection w:val="btLr"/>
                            </w:pPr>
                          </w:p>
                        </w:txbxContent>
                      </wps:txbx>
                      <wps:bodyPr spcFirstLastPara="1" wrap="square" lIns="91425" tIns="45700" rIns="91425" bIns="45700" anchor="ctr" anchorCtr="0">
                        <a:noAutofit/>
                      </wps:bodyPr>
                    </wps:wsp>
                  </a:graphicData>
                </a:graphic>
              </wp:anchor>
            </w:drawing>
          </mc:Choice>
          <mc:Fallback>
            <w:pict>
              <v:shape w14:anchorId="170E4AC8" id="減號 3" o:spid="_x0000_s1031" style="position:absolute;left:0;text-align:left;margin-left:0;margin-top:47.4pt;width:868pt;height:19.3pt;z-index:251665408;visibility:visible;mso-wrap-style:square;mso-wrap-distance-left:9pt;mso-wrap-distance-top:0;mso-wrap-distance-right:9pt;mso-wrap-distance-bottom:0;mso-position-horizontal:center;mso-position-horizontal-relative:margin;mso-position-vertical:absolute;mso-position-vertical-relative:text;v-text-anchor:middle" coordsize="11023600,2454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" adj="-11796480,,5400" path="m1461178,93843r8101244,l9562422,151562r-8101244,l1461178,93843xe" fillcolor="yellow" strokecolor="yellow" strokeweight="1pt">
                <v:stroke startarrowwidth="narrow" startarrowlength="short" endarrowwidth="narrow" endarrowlength="short" joinstyle="miter"/>
                <v:formulas/>
                <v:path arrowok="t" o:connecttype="custom" o:connectlocs="1461178,93843;9562422,93843;9562422,151562;1461178,151562;1461178,93843" o:connectangles="0,0,0,0,0" textboxrect="0,0,11023600,245405"/>
                <v:textbox inset="2.53958mm,1.2694mm,2.53958mm,1.2694mm">
                  <w:txbxContent>
                    <w:p w14:paraId="17EF9DED" w14:textId="77777777" w:rsidR="00CD367B" w:rsidRDefault="00CD367B" w:rsidP="00CD367B">
                      <w:pPr>
                        <w:jc w:val="center"/>
                        <w:textDirection w:val="btLr"/>
                      </w:pPr>
                    </w:p>
                  </w:txbxContent>
                </v:textbox>
                <w10:wrap anchorx="margin"/>
              </v:shape>
            </w:pict>
          </mc:Fallback>
        </mc:AlternateContent>
      </w:r>
      <w:r w:rsidR="00B612BD">
        <w:rPr>
          <w:rFonts w:ascii="微軟正黑體" w:eastAsia="微軟正黑體" w:hAnsi="微軟正黑體" w:hint="eastAsia"/>
          <w:b/>
          <w:bCs/>
          <w:color w:val="FFFFFF" w:themeColor="background1"/>
          <w:sz w:val="36"/>
          <w:szCs w:val="36"/>
        </w:rPr>
        <w:t>(</w:t>
      </w:r>
      <w:r w:rsidR="00B612BD" w:rsidRPr="00B612BD">
        <w:rPr>
          <w:rFonts w:ascii="微軟正黑體" w:eastAsia="微軟正黑體" w:hAnsi="微軟正黑體" w:hint="eastAsia"/>
          <w:b/>
          <w:bCs/>
          <w:color w:val="FFFFFF" w:themeColor="background1"/>
          <w:sz w:val="36"/>
          <w:szCs w:val="36"/>
        </w:rPr>
        <w:t>資管113 洪唯瑄</w:t>
      </w:r>
      <w:r w:rsidR="00B612BD">
        <w:rPr>
          <w:rFonts w:ascii="微軟正黑體" w:eastAsia="微軟正黑體" w:hAnsi="微軟正黑體" w:hint="eastAsia"/>
          <w:b/>
          <w:bCs/>
          <w:color w:val="FFFFFF" w:themeColor="background1"/>
          <w:sz w:val="36"/>
          <w:szCs w:val="36"/>
        </w:rPr>
        <w:t>)</w:t>
      </w:r>
    </w:p>
    <w:p w14:paraId="76249B66" w14:textId="3F39DFEC" w:rsidR="00CD367B" w:rsidRPr="00B612BD" w:rsidRDefault="00CD367B" w:rsidP="00CD367B">
      <w:pPr>
        <w:spacing w:line="300" w:lineRule="auto"/>
        <w:jc w:val="right"/>
        <w:rPr>
          <w:rFonts w:ascii="微軟正黑體" w:eastAsia="微軟正黑體" w:hAnsi="微軟正黑體"/>
          <w:b/>
          <w:bCs/>
          <w:color w:val="FFFFFF" w:themeColor="background1"/>
          <w:sz w:val="36"/>
          <w:szCs w:val="36"/>
        </w:rPr>
      </w:pPr>
    </w:p>
    <w:p w14:paraId="03FF8E81" w14:textId="21D6F3E7" w:rsidR="00CD367B" w:rsidRDefault="00CD367B" w:rsidP="00CD367B">
      <w:pPr>
        <w:pStyle w:val="a3"/>
        <w:numPr>
          <w:ilvl w:val="0"/>
          <w:numId w:val="6"/>
        </w:numPr>
        <w:spacing w:line="300" w:lineRule="auto"/>
        <w:ind w:leftChars="0"/>
        <w:rPr>
          <w:rFonts w:ascii="微軟正黑體" w:eastAsia="微軟正黑體" w:hAnsi="微軟正黑體"/>
          <w:b/>
          <w:bCs/>
          <w:color w:val="00FFFF"/>
          <w:sz w:val="48"/>
          <w:szCs w:val="48"/>
        </w:rPr>
      </w:pPr>
      <w:r w:rsidRPr="00CD367B">
        <w:rPr>
          <w:rFonts w:ascii="微軟正黑體" w:eastAsia="微軟正黑體" w:hAnsi="微軟正黑體" w:hint="eastAsia"/>
          <w:b/>
          <w:bCs/>
          <w:color w:val="00FFFF"/>
          <w:sz w:val="48"/>
          <w:szCs w:val="48"/>
        </w:rPr>
        <w:t>人體紅外線感測器</w:t>
      </w:r>
    </w:p>
    <w:p w14:paraId="7240DC9C" w14:textId="77777777" w:rsidR="00CD367B" w:rsidRPr="00CD367B" w:rsidRDefault="00CD367B" w:rsidP="00CD367B">
      <w:pPr>
        <w:spacing w:line="300" w:lineRule="auto"/>
        <w:rPr>
          <w:rFonts w:ascii="微軟正黑體" w:eastAsia="微軟正黑體" w:hAnsi="微軟正黑體" w:cs="微軟正黑體"/>
          <w:b/>
          <w:color w:val="00FF00"/>
          <w:sz w:val="40"/>
          <w:szCs w:val="40"/>
        </w:rPr>
      </w:pPr>
      <w:r w:rsidRPr="00CD367B">
        <w:rPr>
          <w:rFonts w:ascii="微軟正黑體" w:eastAsia="微軟正黑體" w:hAnsi="微軟正黑體" w:cs="微軟正黑體"/>
          <w:b/>
          <w:color w:val="00FF00"/>
          <w:sz w:val="40"/>
          <w:szCs w:val="40"/>
        </w:rPr>
        <w:t>BEST MODULES CORP</w:t>
      </w:r>
      <w:r w:rsidRPr="00CD367B">
        <w:rPr>
          <w:rFonts w:ascii="微軟正黑體" w:eastAsia="微軟正黑體" w:hAnsi="微軟正黑體" w:cs="微軟正黑體" w:hint="eastAsia"/>
          <w:b/>
          <w:color w:val="00FF00"/>
          <w:sz w:val="40"/>
          <w:szCs w:val="40"/>
        </w:rPr>
        <w:t xml:space="preserve"> </w:t>
      </w:r>
      <w:r w:rsidRPr="00CD367B">
        <w:rPr>
          <w:rFonts w:ascii="微軟正黑體" w:eastAsia="微軟正黑體" w:hAnsi="微軟正黑體" w:cs="微軟正黑體"/>
          <w:b/>
          <w:color w:val="00FF00"/>
          <w:sz w:val="40"/>
          <w:szCs w:val="40"/>
        </w:rPr>
        <w:t>:</w:t>
      </w:r>
      <w:r w:rsidRPr="00CD367B">
        <w:rPr>
          <w:rFonts w:ascii="微軟正黑體" w:eastAsia="微軟正黑體" w:hAnsi="微軟正黑體" w:cs="微軟正黑體" w:hint="eastAsia"/>
          <w:b/>
          <w:color w:val="00FF00"/>
          <w:sz w:val="40"/>
          <w:szCs w:val="40"/>
        </w:rPr>
        <w:t xml:space="preserve"> 人體紅外線感測模組</w:t>
      </w:r>
    </w:p>
    <w:p w14:paraId="7A1DD7C5" w14:textId="77777777" w:rsidR="00CD367B" w:rsidRPr="00CD367B" w:rsidRDefault="00CD367B" w:rsidP="00CD367B">
      <w:pPr>
        <w:spacing w:line="300" w:lineRule="auto"/>
        <w:rPr>
          <w:rFonts w:ascii="微軟正黑體" w:eastAsia="微軟正黑體" w:hAnsi="微軟正黑體" w:cs="微軟正黑體"/>
          <w:b/>
          <w:color w:val="00FF00"/>
          <w:sz w:val="40"/>
          <w:szCs w:val="40"/>
          <w:u w:val="single"/>
        </w:rPr>
      </w:pPr>
      <w:r w:rsidRPr="00CD367B">
        <w:rPr>
          <w:rFonts w:ascii="微軟正黑體" w:eastAsia="微軟正黑體" w:hAnsi="微軟正黑體" w:cs="微軟正黑體"/>
          <w:b/>
          <w:color w:val="00FF00"/>
          <w:sz w:val="40"/>
          <w:szCs w:val="40"/>
          <w:u w:val="single"/>
        </w:rPr>
        <w:t>https://www.youtube.com/embed/GVBAItryglg</w:t>
      </w:r>
    </w:p>
    <w:p w14:paraId="4FC4B824" w14:textId="4124BAAB" w:rsidR="00EE676B" w:rsidRDefault="00EE676B" w:rsidP="00CD367B">
      <w:pPr>
        <w:spacing w:line="300" w:lineRule="auto"/>
        <w:rPr>
          <w:rFonts w:ascii="微軟正黑體" w:eastAsia="微軟正黑體" w:hAnsi="微軟正黑體" w:hint="eastAsia"/>
          <w:b/>
          <w:bCs/>
          <w:color w:val="FFFFFF" w:themeColor="background1"/>
          <w:sz w:val="36"/>
          <w:szCs w:val="36"/>
        </w:rPr>
      </w:pPr>
    </w:p>
    <w:p w14:paraId="416F829D" w14:textId="2FFE679B" w:rsidR="00D02476" w:rsidRDefault="00B612BD" w:rsidP="00CD367B">
      <w:pPr>
        <w:spacing w:line="300" w:lineRule="auto"/>
        <w:rPr>
          <w:rFonts w:ascii="微軟正黑體" w:eastAsia="微軟正黑體" w:hAnsi="微軟正黑體"/>
          <w:b/>
          <w:bCs/>
          <w:color w:val="FFFFFF" w:themeColor="background1"/>
          <w:sz w:val="36"/>
          <w:szCs w:val="36"/>
        </w:rPr>
      </w:pPr>
      <w:r w:rsidRPr="00B612BD">
        <w:rPr>
          <w:rFonts w:ascii="微軟正黑體" w:eastAsia="微軟正黑體" w:hAnsi="微軟正黑體" w:hint="eastAsia"/>
          <w:b/>
          <w:bCs/>
          <w:color w:val="FFFFFF" w:themeColor="background1"/>
          <w:sz w:val="36"/>
          <w:szCs w:val="36"/>
        </w:rPr>
        <w:t>人體紅外線感測器的原理是接收人體所發出的紅外線，形成訊號，而做出我們想要他做的事，例如：發光或發出聲音。可運用在安防系統、智慧照明、監視器等。</w:t>
      </w:r>
    </w:p>
    <w:p w14:paraId="4DD979E7" w14:textId="2F8969AE" w:rsidR="00B612BD" w:rsidRDefault="00CD367B" w:rsidP="00CD367B">
      <w:pPr>
        <w:spacing w:line="300" w:lineRule="auto"/>
        <w:jc w:val="right"/>
        <w:rPr>
          <w:rFonts w:ascii="微軟正黑體" w:eastAsia="微軟正黑體" w:hAnsi="微軟正黑體"/>
          <w:b/>
          <w:bCs/>
          <w:color w:val="FFFFFF" w:themeColor="background1"/>
          <w:sz w:val="36"/>
          <w:szCs w:val="36"/>
        </w:rPr>
      </w:pPr>
      <w:r w:rsidRPr="004B6CA1">
        <w:rPr>
          <w:rFonts w:ascii="Calibri" w:hAnsi="Calibri" w:cs="Calibri"/>
          <w:noProof/>
          <w:kern w:val="0"/>
          <w:szCs w:val="24"/>
        </w:rPr>
        <mc:AlternateContent>
          <mc:Choice Requires="wps">
            <w:drawing>
              <wp:anchor distT="0" distB="0" distL="114300" distR="114300" simplePos="0" relativeHeight="251667456" behindDoc="0" locked="0" layoutInCell="1" hidden="0" allowOverlap="1" wp14:anchorId="7FCF697C" wp14:editId="7FE52C71">
                <wp:simplePos x="0" y="0"/>
                <wp:positionH relativeFrom="margin">
                  <wp:align>center</wp:align>
                </wp:positionH>
                <wp:positionV relativeFrom="paragraph">
                  <wp:posOffset>563880</wp:posOffset>
                </wp:positionV>
                <wp:extent cx="11023600" cy="245405"/>
                <wp:effectExtent l="0" t="0" r="0" b="0"/>
                <wp:wrapNone/>
                <wp:docPr id="4" name="減號 4"/>
                <wp:cNvGraphicFramePr/>
                <a:graphic xmlns:a="http://schemas.openxmlformats.org/drawingml/2006/main">
                  <a:graphicData uri="http://schemas.microsoft.com/office/word/2010/wordprocessingShape">
                    <wps:wsp>
                      <wps:cNvSpPr/>
                      <wps:spPr>
                        <a:xfrm>
                          <a:off x="0" y="0"/>
                          <a:ext cx="11023600" cy="245405"/>
                        </a:xfrm>
                        <a:prstGeom prst="mathMinus">
                          <a:avLst>
                            <a:gd name="adj1" fmla="val 23520"/>
                          </a:avLst>
                        </a:prstGeom>
                        <a:solidFill>
                          <a:srgbClr val="FFFF00"/>
                        </a:solidFill>
                        <a:ln w="12700" cap="flat" cmpd="sng">
                          <a:solidFill>
                            <a:srgbClr val="FFFF00"/>
                          </a:solidFill>
                          <a:prstDash val="solid"/>
                          <a:miter lim="800000"/>
                          <a:headEnd type="none" w="sm" len="sm"/>
                          <a:tailEnd type="none" w="sm" len="sm"/>
                        </a:ln>
                      </wps:spPr>
                      <wps:txbx>
                        <w:txbxContent>
                          <w:p w14:paraId="4B3A4CB0" w14:textId="77777777" w:rsidR="00CD367B" w:rsidRDefault="00CD367B" w:rsidP="00CD367B">
                            <w:pPr>
                              <w:jc w:val="center"/>
                              <w:textDirection w:val="btLr"/>
                            </w:pPr>
                          </w:p>
                        </w:txbxContent>
                      </wps:txbx>
                      <wps:bodyPr spcFirstLastPara="1" wrap="square" lIns="91425" tIns="45700" rIns="91425" bIns="45700" anchor="ctr" anchorCtr="0">
                        <a:noAutofit/>
                      </wps:bodyPr>
                    </wps:wsp>
                  </a:graphicData>
                </a:graphic>
              </wp:anchor>
            </w:drawing>
          </mc:Choice>
          <mc:Fallback>
            <w:pict>
              <v:shape w14:anchorId="7FCF697C" id="減號 4" o:spid="_x0000_s1032" style="position:absolute;left:0;text-align:left;margin-left:0;margin-top:44.4pt;width:868pt;height:19.3pt;z-index:251667456;visibility:visible;mso-wrap-style:square;mso-wrap-distance-left:9pt;mso-wrap-distance-top:0;mso-wrap-distance-right:9pt;mso-wrap-distance-bottom:0;mso-position-horizontal:center;mso-position-horizontal-relative:margin;mso-position-vertical:absolute;mso-position-vertical-relative:text;v-text-anchor:middle" coordsize="11023600,2454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" adj="-11796480,,5400" path="m1461178,93843r8101244,l9562422,151562r-8101244,l1461178,93843xe" fillcolor="yellow" strokecolor="yellow" strokeweight="1pt">
                <v:stroke startarrowwidth="narrow" startarrowlength="short" endarrowwidth="narrow" endarrowlength="short" joinstyle="miter"/>
                <v:formulas/>
                <v:path arrowok="t" o:connecttype="custom" o:connectlocs="1461178,93843;9562422,93843;9562422,151562;1461178,151562;1461178,93843" o:connectangles="0,0,0,0,0" textboxrect="0,0,11023600,245405"/>
                <v:textbox inset="2.53958mm,1.2694mm,2.53958mm,1.2694mm">
                  <w:txbxContent>
                    <w:p w14:paraId="4B3A4CB0" w14:textId="77777777" w:rsidR="00CD367B" w:rsidRDefault="00CD367B" w:rsidP="00CD367B">
                      <w:pPr>
                        <w:jc w:val="center"/>
                        <w:textDirection w:val="btLr"/>
                      </w:pPr>
                    </w:p>
                  </w:txbxContent>
                </v:textbox>
                <w10:wrap anchorx="margin"/>
              </v:shape>
            </w:pict>
          </mc:Fallback>
        </mc:AlternateContent>
      </w:r>
      <w:r w:rsidR="00B612BD">
        <w:rPr>
          <w:rFonts w:ascii="微軟正黑體" w:eastAsia="微軟正黑體" w:hAnsi="微軟正黑體" w:hint="eastAsia"/>
          <w:b/>
          <w:bCs/>
          <w:color w:val="FFFFFF" w:themeColor="background1"/>
          <w:sz w:val="36"/>
          <w:szCs w:val="36"/>
        </w:rPr>
        <w:t>(生科</w:t>
      </w:r>
      <w:r w:rsidR="00F84C7E" w:rsidRPr="00B612BD">
        <w:rPr>
          <w:rFonts w:ascii="微軟正黑體" w:eastAsia="微軟正黑體" w:hAnsi="微軟正黑體" w:hint="eastAsia"/>
          <w:b/>
          <w:bCs/>
          <w:color w:val="FFFFFF" w:themeColor="background1"/>
          <w:sz w:val="36"/>
          <w:szCs w:val="36"/>
        </w:rPr>
        <w:t>113</w:t>
      </w:r>
      <w:r w:rsidR="00B612BD">
        <w:rPr>
          <w:rFonts w:ascii="微軟正黑體" w:eastAsia="微軟正黑體" w:hAnsi="微軟正黑體" w:hint="eastAsia"/>
          <w:b/>
          <w:bCs/>
          <w:color w:val="FFFFFF" w:themeColor="background1"/>
          <w:sz w:val="36"/>
          <w:szCs w:val="36"/>
        </w:rPr>
        <w:t xml:space="preserve"> </w:t>
      </w:r>
      <w:r w:rsidR="00B612BD" w:rsidRPr="00B612BD">
        <w:rPr>
          <w:rFonts w:ascii="微軟正黑體" w:eastAsia="微軟正黑體" w:hAnsi="微軟正黑體" w:hint="eastAsia"/>
          <w:b/>
          <w:bCs/>
          <w:color w:val="FFFFFF" w:themeColor="background1"/>
          <w:sz w:val="36"/>
          <w:szCs w:val="36"/>
        </w:rPr>
        <w:t>康芷菱</w:t>
      </w:r>
      <w:r w:rsidR="00B612BD">
        <w:rPr>
          <w:rFonts w:ascii="微軟正黑體" w:eastAsia="微軟正黑體" w:hAnsi="微軟正黑體" w:hint="eastAsia"/>
          <w:b/>
          <w:bCs/>
          <w:color w:val="FFFFFF" w:themeColor="background1"/>
          <w:sz w:val="36"/>
          <w:szCs w:val="36"/>
        </w:rPr>
        <w:t>)</w:t>
      </w:r>
    </w:p>
    <w:p w14:paraId="15B41BDE" w14:textId="7951AD4F" w:rsidR="00CD367B" w:rsidRDefault="00761082" w:rsidP="00CD367B">
      <w:pPr>
        <w:spacing w:line="300" w:lineRule="auto"/>
        <w:jc w:val="right"/>
        <w:rPr>
          <w:rFonts w:ascii="微軟正黑體" w:eastAsia="微軟正黑體" w:hAnsi="微軟正黑體"/>
          <w:b/>
          <w:bCs/>
          <w:color w:val="FFFFFF" w:themeColor="background1"/>
          <w:sz w:val="36"/>
          <w:szCs w:val="36"/>
        </w:rPr>
      </w:pPr>
      <w:r w:rsidRPr="004B6CA1">
        <w:rPr>
          <w:rFonts w:ascii="Calibri" w:hAnsi="Calibri" w:cs="Calibri"/>
          <w:noProof/>
          <w:kern w:val="0"/>
          <w:szCs w:val="24"/>
        </w:rPr>
        <mc:AlternateContent>
          <mc:Choice Requires="wps">
            <w:drawing>
              <wp:anchor distT="0" distB="0" distL="114300" distR="114300" simplePos="0" relativeHeight="251677696" behindDoc="0" locked="0" layoutInCell="1" hidden="0" allowOverlap="1" wp14:anchorId="33FA0094" wp14:editId="4D72B5AC">
                <wp:simplePos x="0" y="0"/>
                <wp:positionH relativeFrom="margin">
                  <wp:align>center</wp:align>
                </wp:positionH>
                <wp:positionV relativeFrom="paragraph">
                  <wp:posOffset>281940</wp:posOffset>
                </wp:positionV>
                <wp:extent cx="11023600" cy="245405"/>
                <wp:effectExtent l="0" t="0" r="0" b="0"/>
                <wp:wrapNone/>
                <wp:docPr id="9" name="減號 9"/>
                <wp:cNvGraphicFramePr/>
                <a:graphic xmlns:a="http://schemas.openxmlformats.org/drawingml/2006/main">
                  <a:graphicData uri="http://schemas.microsoft.com/office/word/2010/wordprocessingShape">
                    <wps:wsp>
                      <wps:cNvSpPr/>
                      <wps:spPr>
                        <a:xfrm>
                          <a:off x="0" y="0"/>
                          <a:ext cx="11023600" cy="245405"/>
                        </a:xfrm>
                        <a:prstGeom prst="mathMinus">
                          <a:avLst>
                            <a:gd name="adj1" fmla="val 23520"/>
                          </a:avLst>
                        </a:prstGeom>
                        <a:solidFill>
                          <a:srgbClr val="FFFF00"/>
                        </a:solidFill>
                        <a:ln w="12700" cap="flat" cmpd="sng">
                          <a:solidFill>
                            <a:srgbClr val="FFFF00"/>
                          </a:solidFill>
                          <a:prstDash val="solid"/>
                          <a:miter lim="800000"/>
                          <a:headEnd type="none" w="sm" len="sm"/>
                          <a:tailEnd type="none" w="sm" len="sm"/>
                        </a:ln>
                      </wps:spPr>
                      <wps:txbx>
                        <w:txbxContent>
                          <w:p w14:paraId="1589ACB7" w14:textId="77777777" w:rsidR="00761082" w:rsidRDefault="00761082" w:rsidP="00761082">
                            <w:pPr>
                              <w:jc w:val="center"/>
                              <w:textDirection w:val="btLr"/>
                            </w:pPr>
                          </w:p>
                        </w:txbxContent>
                      </wps:txbx>
                      <wps:bodyPr spcFirstLastPara="1" wrap="square" lIns="91425" tIns="45700" rIns="91425" bIns="45700" anchor="ctr" anchorCtr="0">
                        <a:noAutofit/>
                      </wps:bodyPr>
                    </wps:wsp>
                  </a:graphicData>
                </a:graphic>
              </wp:anchor>
            </w:drawing>
          </mc:Choice>
          <mc:Fallback>
            <w:pict>
              <v:shape w14:anchorId="33FA0094" id="減號 9" o:spid="_x0000_s1033" style="position:absolute;left:0;text-align:left;margin-left:0;margin-top:22.2pt;width:868pt;height:19.3pt;z-index:251677696;visibility:visible;mso-wrap-style:square;mso-wrap-distance-left:9pt;mso-wrap-distance-top:0;mso-wrap-distance-right:9pt;mso-wrap-distance-bottom:0;mso-position-horizontal:center;mso-position-horizontal-relative:margin;mso-position-vertical:absolute;mso-position-vertical-relative:text;v-text-anchor:middle" coordsize="11023600,2454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" adj="-11796480,,5400" path="m1461178,93843r8101244,l9562422,151562r-8101244,l1461178,93843xe" fillcolor="yellow" strokecolor="yellow" strokeweight="1pt">
                <v:stroke startarrowwidth="narrow" startarrowlength="short" endarrowwidth="narrow" endarrowlength="short" joinstyle="miter"/>
                <v:formulas/>
                <v:path arrowok="t" o:connecttype="custom" o:connectlocs="1461178,93843;9562422,93843;9562422,151562;1461178,151562;1461178,93843" o:connectangles="0,0,0,0,0" textboxrect="0,0,11023600,245405"/>
                <v:textbox inset="2.53958mm,1.2694mm,2.53958mm,1.2694mm">
                  <w:txbxContent>
                    <w:p w14:paraId="1589ACB7" w14:textId="77777777" w:rsidR="00761082" w:rsidRDefault="00761082" w:rsidP="00761082">
                      <w:pPr>
                        <w:jc w:val="center"/>
                        <w:textDirection w:val="btLr"/>
                      </w:pPr>
                    </w:p>
                  </w:txbxContent>
                </v:textbox>
                <w10:wrap anchorx="margin"/>
              </v:shape>
            </w:pict>
          </mc:Fallback>
        </mc:AlternateContent>
      </w:r>
    </w:p>
    <w:p w14:paraId="4B5B0BAF" w14:textId="473FE56F" w:rsidR="00CD367B" w:rsidRDefault="00CD367B" w:rsidP="00761082">
      <w:pPr>
        <w:spacing w:line="300" w:lineRule="auto"/>
        <w:ind w:right="720"/>
        <w:jc w:val="right"/>
        <w:rPr>
          <w:rFonts w:ascii="微軟正黑體" w:eastAsia="微軟正黑體" w:hAnsi="微軟正黑體" w:hint="eastAsia"/>
          <w:b/>
          <w:bCs/>
          <w:color w:val="FFFFFF" w:themeColor="background1"/>
          <w:sz w:val="36"/>
          <w:szCs w:val="36"/>
        </w:rPr>
      </w:pPr>
    </w:p>
    <w:p w14:paraId="7649D7AD" w14:textId="77777777" w:rsidR="00CD367B" w:rsidRPr="00B612BD" w:rsidRDefault="00CD367B" w:rsidP="00CD367B">
      <w:pPr>
        <w:spacing w:line="300" w:lineRule="auto"/>
        <w:ind w:right="360"/>
        <w:jc w:val="right"/>
        <w:rPr>
          <w:rFonts w:ascii="微軟正黑體" w:eastAsia="微軟正黑體" w:hAnsi="微軟正黑體"/>
          <w:b/>
          <w:bCs/>
          <w:color w:val="FFFFFF" w:themeColor="background1"/>
          <w:sz w:val="36"/>
          <w:szCs w:val="36"/>
        </w:rPr>
      </w:pPr>
    </w:p>
    <w:sectPr w:rsidR="00CD367B" w:rsidRPr="00B612BD" w:rsidSect="00FA0F3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EE7DF" w14:textId="77777777" w:rsidR="005D301F" w:rsidRDefault="005D301F" w:rsidP="00985C61">
      <w:r>
        <w:separator/>
      </w:r>
    </w:p>
  </w:endnote>
  <w:endnote w:type="continuationSeparator" w:id="0">
    <w:p w14:paraId="3C45D129" w14:textId="77777777" w:rsidR="005D301F" w:rsidRDefault="005D301F" w:rsidP="00985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764E6" w14:textId="77777777" w:rsidR="005D301F" w:rsidRDefault="005D301F" w:rsidP="00985C61">
      <w:r>
        <w:separator/>
      </w:r>
    </w:p>
  </w:footnote>
  <w:footnote w:type="continuationSeparator" w:id="0">
    <w:p w14:paraId="0C0FDB14" w14:textId="77777777" w:rsidR="005D301F" w:rsidRDefault="005D301F" w:rsidP="00985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A3CED"/>
    <w:multiLevelType w:val="hybridMultilevel"/>
    <w:tmpl w:val="0630AB02"/>
    <w:lvl w:ilvl="0" w:tplc="FAE6CC52">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58406D"/>
    <w:multiLevelType w:val="hybridMultilevel"/>
    <w:tmpl w:val="F2983A44"/>
    <w:lvl w:ilvl="0" w:tplc="5E38DEFC">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21E33F3D"/>
    <w:multiLevelType w:val="hybridMultilevel"/>
    <w:tmpl w:val="FAE48996"/>
    <w:lvl w:ilvl="0" w:tplc="D9EA71BE">
      <w:start w:val="1"/>
      <w:numFmt w:val="taiwaneseCountingThousand"/>
      <w:lvlText w:val="%1、"/>
      <w:lvlJc w:val="left"/>
      <w:pPr>
        <w:ind w:left="1080" w:hanging="10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B7978A4"/>
    <w:multiLevelType w:val="hybridMultilevel"/>
    <w:tmpl w:val="C2A4AE52"/>
    <w:lvl w:ilvl="0" w:tplc="ECAE5BFC">
      <w:start w:val="1"/>
      <w:numFmt w:val="decimal"/>
      <w:lvlText w:val="%1."/>
      <w:lvlJc w:val="left"/>
      <w:pPr>
        <w:ind w:left="1104" w:hanging="384"/>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549B7FED"/>
    <w:multiLevelType w:val="hybridMultilevel"/>
    <w:tmpl w:val="1BE8124E"/>
    <w:lvl w:ilvl="0" w:tplc="91A4E40A">
      <w:start w:val="1"/>
      <w:numFmt w:val="taiwaneseCounting"/>
      <w:lvlText w:val="%1"/>
      <w:lvlJc w:val="left"/>
      <w:pPr>
        <w:tabs>
          <w:tab w:val="num" w:pos="720"/>
        </w:tabs>
        <w:ind w:left="720" w:hanging="360"/>
      </w:pPr>
    </w:lvl>
    <w:lvl w:ilvl="1" w:tplc="ED464A6E" w:tentative="1">
      <w:start w:val="1"/>
      <w:numFmt w:val="taiwaneseCounting"/>
      <w:lvlText w:val="%2"/>
      <w:lvlJc w:val="left"/>
      <w:pPr>
        <w:tabs>
          <w:tab w:val="num" w:pos="1440"/>
        </w:tabs>
        <w:ind w:left="1440" w:hanging="360"/>
      </w:pPr>
    </w:lvl>
    <w:lvl w:ilvl="2" w:tplc="F3E66B00" w:tentative="1">
      <w:start w:val="1"/>
      <w:numFmt w:val="taiwaneseCounting"/>
      <w:lvlText w:val="%3"/>
      <w:lvlJc w:val="left"/>
      <w:pPr>
        <w:tabs>
          <w:tab w:val="num" w:pos="2160"/>
        </w:tabs>
        <w:ind w:left="2160" w:hanging="360"/>
      </w:pPr>
    </w:lvl>
    <w:lvl w:ilvl="3" w:tplc="6E8EB4D2" w:tentative="1">
      <w:start w:val="1"/>
      <w:numFmt w:val="taiwaneseCounting"/>
      <w:lvlText w:val="%4"/>
      <w:lvlJc w:val="left"/>
      <w:pPr>
        <w:tabs>
          <w:tab w:val="num" w:pos="2880"/>
        </w:tabs>
        <w:ind w:left="2880" w:hanging="360"/>
      </w:pPr>
    </w:lvl>
    <w:lvl w:ilvl="4" w:tplc="5F34A1AC" w:tentative="1">
      <w:start w:val="1"/>
      <w:numFmt w:val="taiwaneseCounting"/>
      <w:lvlText w:val="%5"/>
      <w:lvlJc w:val="left"/>
      <w:pPr>
        <w:tabs>
          <w:tab w:val="num" w:pos="3600"/>
        </w:tabs>
        <w:ind w:left="3600" w:hanging="360"/>
      </w:pPr>
    </w:lvl>
    <w:lvl w:ilvl="5" w:tplc="D6588B40" w:tentative="1">
      <w:start w:val="1"/>
      <w:numFmt w:val="taiwaneseCounting"/>
      <w:lvlText w:val="%6"/>
      <w:lvlJc w:val="left"/>
      <w:pPr>
        <w:tabs>
          <w:tab w:val="num" w:pos="4320"/>
        </w:tabs>
        <w:ind w:left="4320" w:hanging="360"/>
      </w:pPr>
    </w:lvl>
    <w:lvl w:ilvl="6" w:tplc="767E47FA" w:tentative="1">
      <w:start w:val="1"/>
      <w:numFmt w:val="taiwaneseCounting"/>
      <w:lvlText w:val="%7"/>
      <w:lvlJc w:val="left"/>
      <w:pPr>
        <w:tabs>
          <w:tab w:val="num" w:pos="5040"/>
        </w:tabs>
        <w:ind w:left="5040" w:hanging="360"/>
      </w:pPr>
    </w:lvl>
    <w:lvl w:ilvl="7" w:tplc="D7986CC4" w:tentative="1">
      <w:start w:val="1"/>
      <w:numFmt w:val="taiwaneseCounting"/>
      <w:lvlText w:val="%8"/>
      <w:lvlJc w:val="left"/>
      <w:pPr>
        <w:tabs>
          <w:tab w:val="num" w:pos="5760"/>
        </w:tabs>
        <w:ind w:left="5760" w:hanging="360"/>
      </w:pPr>
    </w:lvl>
    <w:lvl w:ilvl="8" w:tplc="3E966FD4" w:tentative="1">
      <w:start w:val="1"/>
      <w:numFmt w:val="taiwaneseCounting"/>
      <w:lvlText w:val="%9"/>
      <w:lvlJc w:val="left"/>
      <w:pPr>
        <w:tabs>
          <w:tab w:val="num" w:pos="6480"/>
        </w:tabs>
        <w:ind w:left="6480" w:hanging="360"/>
      </w:pPr>
    </w:lvl>
  </w:abstractNum>
  <w:abstractNum w:abstractNumId="5" w15:restartNumberingAfterBreak="0">
    <w:nsid w:val="7CD728DA"/>
    <w:multiLevelType w:val="hybridMultilevel"/>
    <w:tmpl w:val="DD70BCBC"/>
    <w:lvl w:ilvl="0" w:tplc="10D4D2CE">
      <w:start w:val="1"/>
      <w:numFmt w:val="decimal"/>
      <w:lvlText w:val="%1."/>
      <w:lvlJc w:val="left"/>
      <w:pPr>
        <w:tabs>
          <w:tab w:val="num" w:pos="720"/>
        </w:tabs>
        <w:ind w:left="720" w:hanging="360"/>
      </w:pPr>
    </w:lvl>
    <w:lvl w:ilvl="1" w:tplc="DB96907A" w:tentative="1">
      <w:start w:val="1"/>
      <w:numFmt w:val="decimal"/>
      <w:lvlText w:val="%2."/>
      <w:lvlJc w:val="left"/>
      <w:pPr>
        <w:tabs>
          <w:tab w:val="num" w:pos="1440"/>
        </w:tabs>
        <w:ind w:left="1440" w:hanging="360"/>
      </w:pPr>
    </w:lvl>
    <w:lvl w:ilvl="2" w:tplc="313C29FA" w:tentative="1">
      <w:start w:val="1"/>
      <w:numFmt w:val="decimal"/>
      <w:lvlText w:val="%3."/>
      <w:lvlJc w:val="left"/>
      <w:pPr>
        <w:tabs>
          <w:tab w:val="num" w:pos="2160"/>
        </w:tabs>
        <w:ind w:left="2160" w:hanging="360"/>
      </w:pPr>
    </w:lvl>
    <w:lvl w:ilvl="3" w:tplc="CF4AD25E" w:tentative="1">
      <w:start w:val="1"/>
      <w:numFmt w:val="decimal"/>
      <w:lvlText w:val="%4."/>
      <w:lvlJc w:val="left"/>
      <w:pPr>
        <w:tabs>
          <w:tab w:val="num" w:pos="2880"/>
        </w:tabs>
        <w:ind w:left="2880" w:hanging="360"/>
      </w:pPr>
    </w:lvl>
    <w:lvl w:ilvl="4" w:tplc="FB3A9094" w:tentative="1">
      <w:start w:val="1"/>
      <w:numFmt w:val="decimal"/>
      <w:lvlText w:val="%5."/>
      <w:lvlJc w:val="left"/>
      <w:pPr>
        <w:tabs>
          <w:tab w:val="num" w:pos="3600"/>
        </w:tabs>
        <w:ind w:left="3600" w:hanging="360"/>
      </w:pPr>
    </w:lvl>
    <w:lvl w:ilvl="5" w:tplc="1CF2F130" w:tentative="1">
      <w:start w:val="1"/>
      <w:numFmt w:val="decimal"/>
      <w:lvlText w:val="%6."/>
      <w:lvlJc w:val="left"/>
      <w:pPr>
        <w:tabs>
          <w:tab w:val="num" w:pos="4320"/>
        </w:tabs>
        <w:ind w:left="4320" w:hanging="360"/>
      </w:pPr>
    </w:lvl>
    <w:lvl w:ilvl="6" w:tplc="7D745800" w:tentative="1">
      <w:start w:val="1"/>
      <w:numFmt w:val="decimal"/>
      <w:lvlText w:val="%7."/>
      <w:lvlJc w:val="left"/>
      <w:pPr>
        <w:tabs>
          <w:tab w:val="num" w:pos="5040"/>
        </w:tabs>
        <w:ind w:left="5040" w:hanging="360"/>
      </w:pPr>
    </w:lvl>
    <w:lvl w:ilvl="7" w:tplc="6ED08F98" w:tentative="1">
      <w:start w:val="1"/>
      <w:numFmt w:val="decimal"/>
      <w:lvlText w:val="%8."/>
      <w:lvlJc w:val="left"/>
      <w:pPr>
        <w:tabs>
          <w:tab w:val="num" w:pos="5760"/>
        </w:tabs>
        <w:ind w:left="5760" w:hanging="360"/>
      </w:pPr>
    </w:lvl>
    <w:lvl w:ilvl="8" w:tplc="54DA87E2"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o:colormru v:ext="edit" colors="#44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CDA"/>
    <w:rsid w:val="00094F04"/>
    <w:rsid w:val="000A5F98"/>
    <w:rsid w:val="00220078"/>
    <w:rsid w:val="002C73EC"/>
    <w:rsid w:val="00300CDA"/>
    <w:rsid w:val="00524777"/>
    <w:rsid w:val="005420AC"/>
    <w:rsid w:val="005D301F"/>
    <w:rsid w:val="006D7A40"/>
    <w:rsid w:val="00761082"/>
    <w:rsid w:val="007850CC"/>
    <w:rsid w:val="007C46B3"/>
    <w:rsid w:val="008418D4"/>
    <w:rsid w:val="00874F6A"/>
    <w:rsid w:val="00985C61"/>
    <w:rsid w:val="009E2379"/>
    <w:rsid w:val="00AA2C84"/>
    <w:rsid w:val="00AC0C92"/>
    <w:rsid w:val="00AC1E7A"/>
    <w:rsid w:val="00B576F8"/>
    <w:rsid w:val="00B612BD"/>
    <w:rsid w:val="00B713AA"/>
    <w:rsid w:val="00BC20FD"/>
    <w:rsid w:val="00C1361D"/>
    <w:rsid w:val="00C267DE"/>
    <w:rsid w:val="00C3300C"/>
    <w:rsid w:val="00C54D07"/>
    <w:rsid w:val="00C6165C"/>
    <w:rsid w:val="00C730C4"/>
    <w:rsid w:val="00CD367B"/>
    <w:rsid w:val="00D02476"/>
    <w:rsid w:val="00DD3B93"/>
    <w:rsid w:val="00EB46C8"/>
    <w:rsid w:val="00EE676B"/>
    <w:rsid w:val="00F84C7E"/>
    <w:rsid w:val="00FA0F39"/>
    <w:rsid w:val="00FA3F78"/>
    <w:rsid w:val="00FD0BB4"/>
    <w:rsid w:val="00FE06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44"/>
    </o:shapedefaults>
    <o:shapelayout v:ext="edit">
      <o:idmap v:ext="edit" data="1"/>
    </o:shapelayout>
  </w:shapeDefaults>
  <w:decimalSymbol w:val="."/>
  <w:listSeparator w:val=","/>
  <w14:docId w14:val="06D0581E"/>
  <w15:chartTrackingRefBased/>
  <w15:docId w15:val="{0A523266-587B-4118-9EF9-EEEB5A13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6B3"/>
    <w:pPr>
      <w:ind w:leftChars="200" w:left="480"/>
    </w:pPr>
  </w:style>
  <w:style w:type="paragraph" w:styleId="a4">
    <w:name w:val="header"/>
    <w:basedOn w:val="a"/>
    <w:link w:val="a5"/>
    <w:uiPriority w:val="99"/>
    <w:unhideWhenUsed/>
    <w:rsid w:val="00985C61"/>
    <w:pPr>
      <w:tabs>
        <w:tab w:val="center" w:pos="4153"/>
        <w:tab w:val="right" w:pos="8306"/>
      </w:tabs>
      <w:snapToGrid w:val="0"/>
    </w:pPr>
    <w:rPr>
      <w:sz w:val="20"/>
      <w:szCs w:val="20"/>
    </w:rPr>
  </w:style>
  <w:style w:type="character" w:customStyle="1" w:styleId="a5">
    <w:name w:val="頁首 字元"/>
    <w:basedOn w:val="a0"/>
    <w:link w:val="a4"/>
    <w:uiPriority w:val="99"/>
    <w:rsid w:val="00985C61"/>
    <w:rPr>
      <w:sz w:val="20"/>
      <w:szCs w:val="20"/>
    </w:rPr>
  </w:style>
  <w:style w:type="paragraph" w:styleId="a6">
    <w:name w:val="footer"/>
    <w:basedOn w:val="a"/>
    <w:link w:val="a7"/>
    <w:uiPriority w:val="99"/>
    <w:unhideWhenUsed/>
    <w:rsid w:val="00985C61"/>
    <w:pPr>
      <w:tabs>
        <w:tab w:val="center" w:pos="4153"/>
        <w:tab w:val="right" w:pos="8306"/>
      </w:tabs>
      <w:snapToGrid w:val="0"/>
    </w:pPr>
    <w:rPr>
      <w:sz w:val="20"/>
      <w:szCs w:val="20"/>
    </w:rPr>
  </w:style>
  <w:style w:type="character" w:customStyle="1" w:styleId="a7">
    <w:name w:val="頁尾 字元"/>
    <w:basedOn w:val="a0"/>
    <w:link w:val="a6"/>
    <w:uiPriority w:val="99"/>
    <w:rsid w:val="00985C61"/>
    <w:rPr>
      <w:sz w:val="20"/>
      <w:szCs w:val="20"/>
    </w:rPr>
  </w:style>
  <w:style w:type="character" w:styleId="a8">
    <w:name w:val="Hyperlink"/>
    <w:basedOn w:val="a0"/>
    <w:uiPriority w:val="99"/>
    <w:unhideWhenUsed/>
    <w:rsid w:val="00B612BD"/>
    <w:rPr>
      <w:color w:val="0563C1" w:themeColor="hyperlink"/>
      <w:u w:val="single"/>
    </w:rPr>
  </w:style>
  <w:style w:type="character" w:styleId="a9">
    <w:name w:val="Unresolved Mention"/>
    <w:basedOn w:val="a0"/>
    <w:uiPriority w:val="99"/>
    <w:semiHidden/>
    <w:unhideWhenUsed/>
    <w:rsid w:val="00CD3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747841">
      <w:bodyDiv w:val="1"/>
      <w:marLeft w:val="0"/>
      <w:marRight w:val="0"/>
      <w:marTop w:val="0"/>
      <w:marBottom w:val="0"/>
      <w:divBdr>
        <w:top w:val="none" w:sz="0" w:space="0" w:color="auto"/>
        <w:left w:val="none" w:sz="0" w:space="0" w:color="auto"/>
        <w:bottom w:val="none" w:sz="0" w:space="0" w:color="auto"/>
        <w:right w:val="none" w:sz="0" w:space="0" w:color="auto"/>
      </w:divBdr>
    </w:div>
    <w:div w:id="1565137814">
      <w:bodyDiv w:val="1"/>
      <w:marLeft w:val="0"/>
      <w:marRight w:val="0"/>
      <w:marTop w:val="0"/>
      <w:marBottom w:val="0"/>
      <w:divBdr>
        <w:top w:val="none" w:sz="0" w:space="0" w:color="auto"/>
        <w:left w:val="none" w:sz="0" w:space="0" w:color="auto"/>
        <w:bottom w:val="none" w:sz="0" w:space="0" w:color="auto"/>
        <w:right w:val="none" w:sz="0" w:space="0" w:color="auto"/>
      </w:divBdr>
    </w:div>
    <w:div w:id="1934774815">
      <w:bodyDiv w:val="1"/>
      <w:marLeft w:val="0"/>
      <w:marRight w:val="0"/>
      <w:marTop w:val="0"/>
      <w:marBottom w:val="0"/>
      <w:divBdr>
        <w:top w:val="none" w:sz="0" w:space="0" w:color="auto"/>
        <w:left w:val="none" w:sz="0" w:space="0" w:color="auto"/>
        <w:bottom w:val="none" w:sz="0" w:space="0" w:color="auto"/>
        <w:right w:val="none" w:sz="0" w:space="0" w:color="auto"/>
      </w:divBdr>
    </w:div>
    <w:div w:id="20015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E5E65-48B0-44E3-86EB-A96B76B7F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至庚 洪</dc:creator>
  <cp:keywords/>
  <dc:description/>
  <cp:lastModifiedBy>zxc mickey</cp:lastModifiedBy>
  <cp:revision>5</cp:revision>
  <cp:lastPrinted>2020-12-13T14:59:00Z</cp:lastPrinted>
  <dcterms:created xsi:type="dcterms:W3CDTF">2020-12-13T15:11:00Z</dcterms:created>
  <dcterms:modified xsi:type="dcterms:W3CDTF">2021-03-21T17:34:00Z</dcterms:modified>
</cp:coreProperties>
</file>