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1ECE8">
      <w:pPr>
        <w:jc w:val="center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  <w:lang w:val="en-US" w:eastAsia="zh-CN"/>
        </w:rPr>
        <w:t xml:space="preserve">实验 </w:t>
      </w:r>
      <w:r>
        <w:rPr>
          <w:rFonts w:hint="eastAsia"/>
          <w:sz w:val="32"/>
          <w:szCs w:val="28"/>
        </w:rPr>
        <w:t>备份和恢复</w:t>
      </w:r>
    </w:p>
    <w:p w14:paraId="28750AEB">
      <w:pPr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一、实验目的</w:t>
      </w:r>
    </w:p>
    <w:p w14:paraId="7FE3D13A">
      <w:pPr>
        <w:ind w:firstLine="420" w:firstLineChars="0"/>
        <w:jc w:val="both"/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熟悉通过SQL对数据库进行数据库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备份与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恢复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6B7944CB">
      <w:pPr>
        <w:ind w:firstLine="420" w:firstLineChars="0"/>
        <w:jc w:val="both"/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</w:p>
    <w:p w14:paraId="304A6A9E">
      <w:pPr>
        <w:jc w:val="both"/>
        <w:outlineLvl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二、实验环境</w:t>
      </w:r>
    </w:p>
    <w:p w14:paraId="4DD5FBA1"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数据库管理系统：SQL Server</w:t>
      </w:r>
    </w:p>
    <w:p w14:paraId="5A31C072"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交互查询工具：SQL Server Management Studio(SSMS)</w:t>
      </w:r>
    </w:p>
    <w:p w14:paraId="4D1BE29B"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</w:p>
    <w:p w14:paraId="5DEDB41A">
      <w:pPr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三、实验数据库</w:t>
      </w:r>
    </w:p>
    <w:p w14:paraId="0AA33395">
      <w:pPr>
        <w:ind w:firstLine="420" w:firstLineChars="0"/>
        <w:jc w:val="both"/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本次实验使用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临时创建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一个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数据库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，仅包含一个readers表。</w:t>
      </w:r>
    </w:p>
    <w:p w14:paraId="742069ED">
      <w:pPr>
        <w:ind w:firstLine="420" w:firstLineChars="0"/>
        <w:jc w:val="both"/>
        <w:rPr>
          <w:rFonts w:hint="default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</w:p>
    <w:p w14:paraId="7E05E93A">
      <w:pPr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四、实验步骤</w:t>
      </w:r>
    </w:p>
    <w:p w14:paraId="5FFA906F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首先创建实验数据库为testDB。</w:t>
      </w:r>
    </w:p>
    <w:p w14:paraId="5932F2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251960"/>
            <wp:effectExtent l="0" t="0" r="5080" b="0"/>
            <wp:docPr id="7" name="图片 7" descr="屏幕截图 2025-05-20 21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5-20 215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6D0B">
      <w:pPr>
        <w:rPr>
          <w:rFonts w:hint="default"/>
          <w:lang w:val="en-US" w:eastAsia="zh-CN"/>
        </w:rPr>
      </w:pPr>
    </w:p>
    <w:p w14:paraId="56FDF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（2）创建readers表，并且插入如下所示四条数据。</w:t>
      </w:r>
    </w:p>
    <w:p w14:paraId="0546D8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FB9C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borrowid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A877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06B65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6EF7E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phone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3AC74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8A05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readers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 w14:paraId="1EB58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'张小明'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931C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'李美丽'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'物理系'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0C73F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'王大力'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'化学系'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E96DF9E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'赵四'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'图书馆'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688AD6F">
      <w:pPr>
        <w:jc w:val="both"/>
        <w:outlineLvl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082800"/>
            <wp:effectExtent l="0" t="0" r="5715" b="5080"/>
            <wp:docPr id="6" name="图片 6" descr="屏幕截图 2025-05-20 21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5-20 2107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8893">
      <w:pPr>
        <w:jc w:val="both"/>
        <w:outlineLvl w:val="0"/>
        <w:rPr>
          <w:rFonts w:hint="eastAsia" w:eastAsia="宋体"/>
          <w:lang w:val="en-US" w:eastAsia="zh-CN"/>
        </w:rPr>
      </w:pPr>
    </w:p>
    <w:p w14:paraId="3EF70E41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创建一个备份设备。</w:t>
      </w:r>
    </w:p>
    <w:p w14:paraId="56DD9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sp_addumpdevice</w:t>
      </w:r>
    </w:p>
    <w:p w14:paraId="46522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'disk'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2DC1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'testDBBackupDevice'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44B5447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'D:\桌面\Backup\testDB.bak'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28C4D3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drawing>
          <wp:inline distT="0" distB="0" distL="114300" distR="114300">
            <wp:extent cx="5273040" cy="1390015"/>
            <wp:effectExtent l="0" t="0" r="0" b="12065"/>
            <wp:docPr id="1" name="图片 1" descr="屏幕截图 2025-05-20 21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20 210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9247">
      <w:pPr>
        <w:rPr>
          <w:rFonts w:hint="eastAsia"/>
        </w:rPr>
      </w:pPr>
    </w:p>
    <w:p w14:paraId="70AF50F0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完整备份实验数据库到备份设备。</w:t>
      </w:r>
    </w:p>
    <w:p w14:paraId="17003F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BACKUP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testDBBackupDevice</w:t>
      </w:r>
    </w:p>
    <w:p w14:paraId="4B45A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'ALL Backup of testDB'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316C6C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1563370"/>
            <wp:effectExtent l="0" t="0" r="635" b="6350"/>
            <wp:docPr id="8" name="图片 8" descr="屏幕截图 2025-05-20 21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5-20 210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CEB">
      <w:pPr>
        <w:rPr>
          <w:rFonts w:hint="eastAsia"/>
        </w:rPr>
      </w:pPr>
    </w:p>
    <w:p w14:paraId="3781698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向实验数据库中某个表插入若干条记录。</w:t>
      </w:r>
    </w:p>
    <w:p w14:paraId="0EB2B5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readers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phone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 w14:paraId="56FDB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'周小红'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'数学系'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0DD0F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82290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'胡静'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'外语系'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56B5F7A">
      <w:pP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'R008'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'钱多多'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601876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1983740"/>
            <wp:effectExtent l="0" t="0" r="635" b="12700"/>
            <wp:docPr id="9" name="图片 9" descr="屏幕截图 2025-05-20 21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5-20 2110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1FF">
      <w:pPr>
        <w:rPr>
          <w:rFonts w:hint="eastAsia"/>
        </w:rPr>
      </w:pPr>
    </w:p>
    <w:p w14:paraId="7B32B435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备份数据库事务日志到备份设备。</w:t>
      </w:r>
    </w:p>
    <w:p w14:paraId="589B9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BACKUP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'D:\桌面\Backup\testDB_log.trn'</w:t>
      </w:r>
    </w:p>
    <w:p w14:paraId="509BA0D3">
      <w:pP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'Log Backup of testDB'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666FDF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1544320"/>
            <wp:effectExtent l="0" t="0" r="14605" b="10160"/>
            <wp:docPr id="10" name="图片 10" descr="屏幕截图 2025-05-20 21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5-20 2122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BC2C">
      <w:pPr>
        <w:rPr>
          <w:rFonts w:hint="eastAsia"/>
        </w:rPr>
      </w:pPr>
    </w:p>
    <w:p w14:paraId="46EEC540"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查看日志格式</w:t>
      </w:r>
    </w:p>
    <w:p w14:paraId="3CEEE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RESTORE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HEADERONLY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A6A1275"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'D:\桌面\Backup\testDB_log.trn'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98B5FC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644525"/>
            <wp:effectExtent l="0" t="0" r="3810" b="10795"/>
            <wp:docPr id="11" name="图片 11" descr="屏幕截图 2025-05-20 21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5-20 2125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0462">
      <w:pPr>
        <w:rPr>
          <w:rFonts w:hint="eastAsia"/>
        </w:rPr>
      </w:pPr>
    </w:p>
    <w:p w14:paraId="3D0512E8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利用第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步所得的完整备份，恢复到插入记录前的状态。</w:t>
      </w:r>
    </w:p>
    <w:p w14:paraId="1AF29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master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86C0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SINGLE_USER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IMMEDIATE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E7D0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RESTORE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</w:p>
    <w:p w14:paraId="140D5A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'D:\桌面\Backup\testDB.bak'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3A021F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NORECOVERY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REPLACE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B0FBA4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drawing>
          <wp:inline distT="0" distB="0" distL="114300" distR="114300">
            <wp:extent cx="5269865" cy="2166620"/>
            <wp:effectExtent l="0" t="0" r="3175" b="12700"/>
            <wp:docPr id="17" name="图片 17" descr="屏幕截图 2025-05-20 21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5-05-20 2157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C6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35C75A3A"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查看恢复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数据库完整备份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后数据，发现正是插入前的数据</w:t>
      </w:r>
    </w:p>
    <w:p w14:paraId="42335871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320290"/>
            <wp:effectExtent l="0" t="0" r="3810" b="11430"/>
            <wp:docPr id="14" name="图片 14" descr="屏幕截图 2025-05-20 21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5-20 2137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88C2">
      <w:pPr>
        <w:rPr>
          <w:rFonts w:hint="eastAsia" w:eastAsia="宋体"/>
          <w:lang w:eastAsia="zh-CN"/>
        </w:rPr>
      </w:pPr>
    </w:p>
    <w:p w14:paraId="5E60D5D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利用第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步所得的事务日志，恢复到插入记录后的状态。</w:t>
      </w:r>
    </w:p>
    <w:p w14:paraId="67FCF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RESTORE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</w:p>
    <w:p w14:paraId="64234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'D:\桌面\Backup\testDB_log.trn'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827E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RECOVERY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C91D9C7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MULTI_USER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B555E4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drawing>
          <wp:inline distT="0" distB="0" distL="114300" distR="114300">
            <wp:extent cx="5270500" cy="2098040"/>
            <wp:effectExtent l="0" t="0" r="2540" b="5080"/>
            <wp:docPr id="18" name="图片 18" descr="屏幕截图 2025-05-20 21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5-05-20 2158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9692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</w:p>
    <w:p w14:paraId="5DE6D31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查看恢复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日志完整备份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后数据，发现正是插入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后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的数据</w:t>
      </w:r>
    </w:p>
    <w:p w14:paraId="7B0C1EB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797810"/>
            <wp:effectExtent l="0" t="0" r="635" b="6350"/>
            <wp:docPr id="16" name="图片 16" descr="屏幕截图 2025-05-20 21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5-05-20 2146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D1AD"/>
    <w:p w14:paraId="3148B13F"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五、出现的问题及解决方法</w:t>
      </w:r>
    </w:p>
    <w:p w14:paraId="05095CF2"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问题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：数据库处于SIMPLE恢复模式时无法使用BACKUPLOG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解决方案：使用以下命令将数据库改为FULL恢复模式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（注意：此步骤需在所有步骤之前）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1B4CB44F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RECOVERY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6794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drawing>
          <wp:inline distT="0" distB="0" distL="114300" distR="114300">
            <wp:extent cx="5271770" cy="1395730"/>
            <wp:effectExtent l="0" t="0" r="1270" b="6350"/>
            <wp:docPr id="2" name="图片 2" descr="屏幕截图 2025-05-20 2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5-20 2250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5169BE2">
      <w:pPr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问题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：尝试还原数据库时报错：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提示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数据库正在使用中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解决方案：使用以下命令切换上下文到master数据库，避免还原目标数据库时自己正连接着它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2D9ADB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master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6E67DBB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drawing>
          <wp:inline distT="0" distB="0" distL="114300" distR="114300">
            <wp:extent cx="5268595" cy="1532255"/>
            <wp:effectExtent l="0" t="0" r="4445" b="6985"/>
            <wp:docPr id="3" name="图片 3" descr="屏幕截图 2025-05-20 22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5-20 2253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940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1341EF50"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问题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：还原数据库时遇到文件被占用，导致还原失败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解决方案：使用以下命令将数据库设置为单用户并强制断开所有连接：</w:t>
      </w:r>
    </w:p>
    <w:p w14:paraId="0631804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SINGLE_USER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WITH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ROLLBACK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IMMEDIATE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F06293">
      <w:pPr>
        <w:spacing w:beforeLines="0" w:afterLine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最后通过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命令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estDB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MULTI_USER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71725"/>
          <w:spacing w:val="0"/>
          <w:sz w:val="21"/>
          <w:szCs w:val="21"/>
          <w:shd w:val="clear" w:fill="FFFFFF"/>
          <w:lang w:val="en-US" w:eastAsia="zh-CN"/>
        </w:rPr>
        <w:t>更改回多用户即可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E4FF2"/>
    <w:rsid w:val="154767F6"/>
    <w:rsid w:val="6758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761</Words>
  <Characters>1751</Characters>
  <Lines>0</Lines>
  <Paragraphs>0</Paragraphs>
  <TotalTime>17</TotalTime>
  <ScaleCrop>false</ScaleCrop>
  <LinksUpToDate>false</LinksUpToDate>
  <CharactersWithSpaces>1904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2025-05-20T13:01:00Z</dcterms:created>
  <dc:creator>hollow</dc:creator>
  <cp:lastModifiedBy>hollow</cp:lastModifiedBy>
  <dcterms:modified xsi:type="dcterms:W3CDTF">2025-05-20T15:05:11Z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2EB2468215994565AEE3C8FBB42F7986_11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