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18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463"/>
        <w:gridCol w:w="675"/>
        <w:gridCol w:w="945"/>
        <w:gridCol w:w="2255"/>
        <w:gridCol w:w="1262"/>
        <w:gridCol w:w="1163"/>
      </w:tblGrid>
      <w:tr w14:paraId="29F46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1417" w:type="dxa"/>
            <w:vAlign w:val="center"/>
          </w:tcPr>
          <w:p w14:paraId="12C08CAE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实验名称</w:t>
            </w:r>
          </w:p>
        </w:tc>
        <w:tc>
          <w:tcPr>
            <w:tcW w:w="2138" w:type="dxa"/>
            <w:gridSpan w:val="2"/>
            <w:vAlign w:val="center"/>
          </w:tcPr>
          <w:p w14:paraId="7FE1BCC2">
            <w:pPr>
              <w:widowControl/>
              <w:jc w:val="center"/>
              <w:rPr>
                <w:rFonts w:hint="eastAsia" w:ascii="楷体" w:hAnsi="楷体" w:eastAsia="幼圆"/>
                <w:bCs/>
                <w:sz w:val="24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计算机网络实验二</w:t>
            </w:r>
          </w:p>
        </w:tc>
        <w:tc>
          <w:tcPr>
            <w:tcW w:w="945" w:type="dxa"/>
            <w:vAlign w:val="center"/>
          </w:tcPr>
          <w:p w14:paraId="12135E9B">
            <w:pPr>
              <w:widowControl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 院</w:t>
            </w:r>
          </w:p>
        </w:tc>
        <w:tc>
          <w:tcPr>
            <w:tcW w:w="2255" w:type="dxa"/>
            <w:vAlign w:val="center"/>
          </w:tcPr>
          <w:p w14:paraId="0C212B2A">
            <w:pPr>
              <w:widowControl/>
              <w:jc w:val="center"/>
              <w:rPr>
                <w:rFonts w:hint="eastAsia" w:ascii="楷体" w:hAnsi="楷体" w:eastAsia="幼圆"/>
                <w:bCs/>
                <w:sz w:val="24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网络空间安全学院</w:t>
            </w:r>
          </w:p>
        </w:tc>
        <w:tc>
          <w:tcPr>
            <w:tcW w:w="1262" w:type="dxa"/>
            <w:vAlign w:val="center"/>
          </w:tcPr>
          <w:p w14:paraId="6F81AF57">
            <w:pPr>
              <w:widowControl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指导教师</w:t>
            </w:r>
          </w:p>
        </w:tc>
        <w:tc>
          <w:tcPr>
            <w:tcW w:w="1163" w:type="dxa"/>
            <w:vAlign w:val="center"/>
          </w:tcPr>
          <w:p w14:paraId="5D308893">
            <w:pPr>
              <w:widowControl/>
              <w:jc w:val="center"/>
              <w:rPr>
                <w:rFonts w:hint="eastAsia" w:ascii="幼圆" w:hAnsi="宋体" w:eastAsia="幼圆"/>
                <w:bCs/>
                <w:sz w:val="24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刘建毅</w:t>
            </w:r>
          </w:p>
        </w:tc>
      </w:tr>
      <w:tr w14:paraId="5E5D4A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417" w:type="dxa"/>
            <w:vAlign w:val="center"/>
          </w:tcPr>
          <w:p w14:paraId="1FF4AFCC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班 级</w:t>
            </w:r>
          </w:p>
        </w:tc>
        <w:tc>
          <w:tcPr>
            <w:tcW w:w="1463" w:type="dxa"/>
            <w:vAlign w:val="center"/>
          </w:tcPr>
          <w:p w14:paraId="0908D6CA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班内序号</w:t>
            </w:r>
          </w:p>
        </w:tc>
        <w:tc>
          <w:tcPr>
            <w:tcW w:w="1620" w:type="dxa"/>
            <w:gridSpan w:val="2"/>
            <w:vAlign w:val="center"/>
          </w:tcPr>
          <w:p w14:paraId="3324C745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 号</w:t>
            </w:r>
          </w:p>
        </w:tc>
        <w:tc>
          <w:tcPr>
            <w:tcW w:w="2255" w:type="dxa"/>
            <w:vAlign w:val="center"/>
          </w:tcPr>
          <w:p w14:paraId="24FD6B46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学生姓名</w:t>
            </w:r>
          </w:p>
        </w:tc>
        <w:tc>
          <w:tcPr>
            <w:tcW w:w="2425" w:type="dxa"/>
            <w:gridSpan w:val="2"/>
            <w:vAlign w:val="center"/>
          </w:tcPr>
          <w:p w14:paraId="290921AA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成绩</w:t>
            </w:r>
          </w:p>
        </w:tc>
      </w:tr>
      <w:tr w14:paraId="1D1A2A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417" w:type="dxa"/>
            <w:vAlign w:val="center"/>
          </w:tcPr>
          <w:p w14:paraId="0A9FDD43">
            <w:pPr>
              <w:widowControl/>
              <w:jc w:val="center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2023211801</w:t>
            </w:r>
          </w:p>
          <w:p w14:paraId="3BF85A1E">
            <w:pPr>
              <w:widowControl/>
              <w:jc w:val="center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2023211807</w:t>
            </w:r>
          </w:p>
        </w:tc>
        <w:tc>
          <w:tcPr>
            <w:tcW w:w="1463" w:type="dxa"/>
            <w:vAlign w:val="center"/>
          </w:tcPr>
          <w:p w14:paraId="41A60B30">
            <w:pPr>
              <w:widowControl/>
              <w:jc w:val="center"/>
              <w:rPr>
                <w:rFonts w:hint="eastAsia" w:ascii="幼圆" w:hAnsi="宋体" w:eastAsia="幼圆"/>
                <w:bCs/>
                <w:sz w:val="24"/>
              </w:rPr>
            </w:pPr>
          </w:p>
        </w:tc>
        <w:tc>
          <w:tcPr>
            <w:tcW w:w="1620" w:type="dxa"/>
            <w:gridSpan w:val="2"/>
            <w:vAlign w:val="center"/>
          </w:tcPr>
          <w:p w14:paraId="37457BDC">
            <w:pPr>
              <w:widowControl/>
              <w:jc w:val="center"/>
              <w:rPr>
                <w:rFonts w:hint="eastAsia" w:ascii="幼圆" w:hAnsi="宋体" w:eastAsia="幼圆"/>
                <w:bCs/>
                <w:sz w:val="24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2023211616</w:t>
            </w:r>
          </w:p>
          <w:p w14:paraId="1A08058F">
            <w:pPr>
              <w:widowControl/>
              <w:jc w:val="center"/>
              <w:rPr>
                <w:rFonts w:hint="eastAsia" w:ascii="幼圆" w:hAnsi="宋体" w:eastAsia="幼圆"/>
                <w:bCs/>
                <w:sz w:val="24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2023211617</w:t>
            </w:r>
          </w:p>
        </w:tc>
        <w:tc>
          <w:tcPr>
            <w:tcW w:w="2255" w:type="dxa"/>
            <w:vAlign w:val="center"/>
          </w:tcPr>
          <w:p w14:paraId="72BF9A80">
            <w:pPr>
              <w:widowControl/>
              <w:jc w:val="center"/>
              <w:rPr>
                <w:rFonts w:hint="eastAsia" w:ascii="幼圆" w:hAnsi="宋体" w:eastAsia="幼圆"/>
                <w:bCs/>
                <w:sz w:val="24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詹冲</w:t>
            </w:r>
          </w:p>
          <w:p w14:paraId="40C9FF9D">
            <w:pPr>
              <w:widowControl/>
              <w:jc w:val="center"/>
              <w:rPr>
                <w:rFonts w:hint="eastAsia" w:ascii="幼圆" w:hAnsi="宋体" w:eastAsia="幼圆"/>
                <w:bCs/>
                <w:sz w:val="24"/>
              </w:rPr>
            </w:pPr>
            <w:r>
              <w:rPr>
                <w:rFonts w:hint="eastAsia" w:ascii="幼圆" w:hAnsi="宋体" w:eastAsia="幼圆"/>
                <w:bCs/>
                <w:sz w:val="24"/>
              </w:rPr>
              <w:t>蔡昱良</w:t>
            </w:r>
          </w:p>
        </w:tc>
        <w:tc>
          <w:tcPr>
            <w:tcW w:w="2425" w:type="dxa"/>
            <w:gridSpan w:val="2"/>
            <w:vAlign w:val="center"/>
          </w:tcPr>
          <w:p w14:paraId="205FFA83">
            <w:pPr>
              <w:widowControl/>
              <w:jc w:val="center"/>
              <w:rPr>
                <w:rFonts w:hint="eastAsia" w:ascii="幼圆" w:hAnsi="宋体" w:eastAsia="幼圆"/>
                <w:bCs/>
                <w:sz w:val="24"/>
              </w:rPr>
            </w:pPr>
          </w:p>
        </w:tc>
      </w:tr>
      <w:tr w14:paraId="25071A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61" w:hRule="atLeast"/>
        </w:trPr>
        <w:tc>
          <w:tcPr>
            <w:tcW w:w="1417" w:type="dxa"/>
            <w:vAlign w:val="center"/>
          </w:tcPr>
          <w:p w14:paraId="0FD2436B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</w:t>
            </w:r>
          </w:p>
          <w:p w14:paraId="107125A2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验</w:t>
            </w:r>
          </w:p>
          <w:p w14:paraId="5FBD6F72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内</w:t>
            </w:r>
          </w:p>
          <w:p w14:paraId="01696014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容</w:t>
            </w:r>
          </w:p>
        </w:tc>
        <w:tc>
          <w:tcPr>
            <w:tcW w:w="7763" w:type="dxa"/>
            <w:gridSpan w:val="6"/>
          </w:tcPr>
          <w:p w14:paraId="429795D0">
            <w:pPr>
              <w:widowControl/>
              <w:rPr>
                <w:rFonts w:hint="eastAsia" w:ascii="宋体" w:hAnsi="宋体"/>
                <w:sz w:val="20"/>
                <w:szCs w:val="18"/>
              </w:rPr>
            </w:pPr>
          </w:p>
          <w:p w14:paraId="4C5B2F65">
            <w:pPr>
              <w:widowControl/>
              <w:jc w:val="left"/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 xml:space="preserve">本次实验主要包含下列内容： </w:t>
            </w:r>
          </w:p>
          <w:p w14:paraId="61360B08">
            <w:pPr>
              <w:widowControl/>
              <w:jc w:val="left"/>
            </w:pPr>
            <w:r>
              <w:rPr>
                <w:color w:val="000000"/>
                <w:kern w:val="0"/>
                <w:sz w:val="20"/>
                <w:szCs w:val="20"/>
                <w:lang w:bidi="ar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）使用</w:t>
            </w:r>
            <w:r>
              <w:rPr>
                <w:color w:val="000000"/>
                <w:kern w:val="0"/>
                <w:sz w:val="20"/>
                <w:szCs w:val="20"/>
                <w:lang w:bidi="ar"/>
              </w:rPr>
              <w:t>Socket</w:t>
            </w:r>
            <w:r>
              <w:rPr>
                <w:rFonts w:hint="eastAsia"/>
                <w:color w:val="000000"/>
                <w:kern w:val="0"/>
                <w:sz w:val="20"/>
                <w:szCs w:val="20"/>
                <w:lang w:bidi="ar"/>
              </w:rPr>
              <w:t xml:space="preserve"> </w:t>
            </w:r>
            <w:r>
              <w:rPr>
                <w:color w:val="000000"/>
                <w:kern w:val="0"/>
                <w:sz w:val="20"/>
                <w:szCs w:val="20"/>
                <w:lang w:bidi="ar"/>
              </w:rPr>
              <w:t>API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通信实现文件传输客户端和服务器端</w:t>
            </w:r>
            <w:r>
              <w:rPr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个程序，客户端发送文件传输请求，服务器端将文件数据发送给客户端，两个程序均在命令行方式下运行，要求至少能传输</w:t>
            </w:r>
            <w:r>
              <w:rPr>
                <w:color w:val="000000"/>
                <w:kern w:val="0"/>
                <w:sz w:val="20"/>
                <w:szCs w:val="20"/>
                <w:lang w:bidi="ar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个文本文件和</w:t>
            </w:r>
            <w:r>
              <w:rPr>
                <w:color w:val="000000"/>
                <w:kern w:val="0"/>
                <w:sz w:val="20"/>
                <w:szCs w:val="20"/>
                <w:lang w:bidi="ar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个图片文件；</w:t>
            </w:r>
          </w:p>
          <w:p w14:paraId="71522DD6">
            <w:pPr>
              <w:widowControl/>
              <w:jc w:val="left"/>
            </w:pPr>
            <w:r>
              <w:rPr>
                <w:color w:val="000000"/>
                <w:kern w:val="0"/>
                <w:sz w:val="20"/>
                <w:szCs w:val="20"/>
                <w:lang w:bidi="ar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）客户端在命令行指定服务器的</w:t>
            </w:r>
            <w:r>
              <w:rPr>
                <w:color w:val="000000"/>
                <w:kern w:val="0"/>
                <w:sz w:val="20"/>
                <w:szCs w:val="20"/>
                <w:lang w:bidi="ar"/>
              </w:rPr>
              <w:t>IP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地址和文件名。为防止重名，客户端将收到的文件改名后保存在当前目录下。客户端应输出：新文件名、传输总字节数；或者差错报告；</w:t>
            </w:r>
          </w:p>
          <w:p w14:paraId="78B55536">
            <w:pPr>
              <w:widowControl/>
              <w:jc w:val="left"/>
            </w:pPr>
            <w:r>
              <w:rPr>
                <w:color w:val="000000"/>
                <w:kern w:val="0"/>
                <w:sz w:val="20"/>
                <w:szCs w:val="20"/>
                <w:lang w:bidi="ar"/>
              </w:rPr>
              <w:t>3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）服务器端应输出：客户端的</w:t>
            </w:r>
            <w:r>
              <w:rPr>
                <w:color w:val="000000"/>
                <w:kern w:val="0"/>
                <w:sz w:val="20"/>
                <w:szCs w:val="20"/>
                <w:lang w:bidi="ar"/>
              </w:rPr>
              <w:t>IP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地址和端口号；发送的文件数据总字节数；必要的差错报告（如文件不存在）。</w:t>
            </w:r>
          </w:p>
          <w:p w14:paraId="5F92FD2A">
            <w:pPr>
              <w:widowControl/>
              <w:jc w:val="left"/>
              <w:rPr>
                <w:rFonts w:hint="eastAsia" w:ascii="宋体" w:hAnsi="宋体"/>
                <w:sz w:val="20"/>
                <w:szCs w:val="18"/>
              </w:rPr>
            </w:pPr>
            <w:r>
              <w:rPr>
                <w:color w:val="000000"/>
                <w:kern w:val="0"/>
                <w:sz w:val="20"/>
                <w:szCs w:val="20"/>
                <w:lang w:bidi="ar"/>
              </w:rPr>
              <w:t>4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）可选功能：支持</w:t>
            </w:r>
            <w:r>
              <w:rPr>
                <w:color w:val="000000"/>
                <w:kern w:val="0"/>
                <w:sz w:val="20"/>
                <w:szCs w:val="20"/>
                <w:lang w:bidi="ar"/>
              </w:rPr>
              <w:t>SSL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安全连接。</w:t>
            </w:r>
          </w:p>
        </w:tc>
      </w:tr>
      <w:tr w14:paraId="4C4169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9" w:hRule="atLeast"/>
        </w:trPr>
        <w:tc>
          <w:tcPr>
            <w:tcW w:w="1417" w:type="dxa"/>
            <w:vAlign w:val="center"/>
          </w:tcPr>
          <w:p w14:paraId="1C91D14A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学生</w:t>
            </w:r>
          </w:p>
          <w:p w14:paraId="2116BD5B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实验</w:t>
            </w:r>
          </w:p>
          <w:p w14:paraId="006B0BC0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报告</w:t>
            </w:r>
          </w:p>
          <w:p w14:paraId="25AE875D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pacing w:val="-8"/>
                <w:w w:val="90"/>
                <w:sz w:val="24"/>
              </w:rPr>
            </w:pPr>
            <w:r>
              <w:rPr>
                <w:rFonts w:hint="eastAsia" w:ascii="幼圆" w:hAnsi="宋体" w:eastAsia="幼圆"/>
                <w:spacing w:val="-8"/>
                <w:w w:val="90"/>
                <w:sz w:val="24"/>
              </w:rPr>
              <w:t>（附页）</w:t>
            </w:r>
          </w:p>
        </w:tc>
        <w:tc>
          <w:tcPr>
            <w:tcW w:w="7763" w:type="dxa"/>
            <w:gridSpan w:val="6"/>
          </w:tcPr>
          <w:p w14:paraId="338BC09F">
            <w:pPr>
              <w:widowControl/>
              <w:rPr>
                <w:rFonts w:hint="eastAsia" w:ascii="幼圆" w:hAnsi="宋体" w:eastAsia="幼圆"/>
                <w:sz w:val="24"/>
              </w:rPr>
            </w:pPr>
          </w:p>
          <w:p w14:paraId="13695DD5">
            <w:pPr>
              <w:widowControl/>
              <w:jc w:val="center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宋体" w:hAnsi="宋体" w:cs="宋体"/>
                <w:sz w:val="28"/>
                <w:szCs w:val="28"/>
              </w:rPr>
              <w:t>见下方《实验报告》</w:t>
            </w:r>
          </w:p>
        </w:tc>
      </w:tr>
      <w:tr w14:paraId="31A83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0" w:hRule="atLeast"/>
        </w:trPr>
        <w:tc>
          <w:tcPr>
            <w:tcW w:w="1417" w:type="dxa"/>
            <w:vAlign w:val="center"/>
          </w:tcPr>
          <w:p w14:paraId="04863ACF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实</w:t>
            </w:r>
          </w:p>
          <w:p w14:paraId="2C8ABCF7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验</w:t>
            </w:r>
          </w:p>
          <w:p w14:paraId="6180182F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成</w:t>
            </w:r>
          </w:p>
          <w:p w14:paraId="0A2CB5B8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绩</w:t>
            </w:r>
          </w:p>
          <w:p w14:paraId="704403DF">
            <w:pPr>
              <w:widowControl/>
              <w:jc w:val="center"/>
              <w:rPr>
                <w:rFonts w:hint="eastAsia"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评</w:t>
            </w:r>
          </w:p>
          <w:p w14:paraId="7C556C68">
            <w:pPr>
              <w:widowControl/>
              <w:jc w:val="center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定</w:t>
            </w:r>
          </w:p>
        </w:tc>
        <w:tc>
          <w:tcPr>
            <w:tcW w:w="7763" w:type="dxa"/>
            <w:gridSpan w:val="6"/>
          </w:tcPr>
          <w:p w14:paraId="742CCF49">
            <w:pPr>
              <w:widowControl/>
              <w:ind w:firstLine="482" w:firstLineChars="200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>评语</w:t>
            </w:r>
            <w:r>
              <w:rPr>
                <w:rFonts w:hint="eastAsia" w:ascii="幼圆" w:hAnsi="宋体" w:eastAsia="幼圆"/>
                <w:sz w:val="24"/>
              </w:rPr>
              <w:t>:</w:t>
            </w:r>
            <w:r>
              <w:rPr>
                <w:rFonts w:hint="eastAsia" w:ascii="幼圆" w:hAnsi="宋体" w:eastAsia="幼圆"/>
                <w:szCs w:val="21"/>
              </w:rPr>
              <w:t xml:space="preserve"> </w:t>
            </w:r>
          </w:p>
          <w:p w14:paraId="761906F2">
            <w:pPr>
              <w:widowControl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 w14:paraId="392C739E">
            <w:pPr>
              <w:widowControl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 w14:paraId="795C380E">
            <w:pPr>
              <w:widowControl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 w14:paraId="61DF721C">
            <w:pPr>
              <w:widowControl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 w14:paraId="54299448">
            <w:pPr>
              <w:widowControl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 w14:paraId="5A2A6E83">
            <w:pPr>
              <w:widowControl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 w14:paraId="28DE880F">
            <w:pPr>
              <w:widowControl/>
              <w:ind w:firstLine="472" w:firstLineChars="196"/>
              <w:rPr>
                <w:rFonts w:hint="eastAsia" w:ascii="幼圆" w:hAnsi="宋体" w:eastAsia="幼圆"/>
                <w:b/>
                <w:sz w:val="24"/>
              </w:rPr>
            </w:pPr>
          </w:p>
          <w:p w14:paraId="7C167393">
            <w:pPr>
              <w:widowControl/>
              <w:ind w:firstLine="472" w:firstLineChars="196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>成绩</w:t>
            </w:r>
            <w:r>
              <w:rPr>
                <w:rFonts w:hint="eastAsia" w:ascii="幼圆" w:hAnsi="宋体" w:eastAsia="幼圆"/>
                <w:sz w:val="24"/>
              </w:rPr>
              <w:t>:</w:t>
            </w:r>
            <w:r>
              <w:rPr>
                <w:rFonts w:ascii="幼圆" w:hAnsi="宋体" w:eastAsia="幼圆"/>
                <w:sz w:val="24"/>
              </w:rPr>
              <w:t xml:space="preserve"> </w:t>
            </w:r>
          </w:p>
          <w:p w14:paraId="045CBD3A">
            <w:pPr>
              <w:widowControl/>
              <w:ind w:firstLine="3780" w:firstLineChars="1800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 xml:space="preserve">指导教师签名：    </w:t>
            </w:r>
          </w:p>
          <w:p w14:paraId="74D4000E">
            <w:pPr>
              <w:widowControl/>
              <w:ind w:firstLine="3780" w:firstLineChars="1800"/>
              <w:rPr>
                <w:rFonts w:hint="eastAsia"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 xml:space="preserve">         </w:t>
            </w:r>
          </w:p>
          <w:p w14:paraId="04131CD0">
            <w:pPr>
              <w:widowControl/>
              <w:ind w:firstLine="4560" w:firstLineChars="1900"/>
              <w:rPr>
                <w:rFonts w:hint="eastAsia" w:ascii="幼圆" w:hAnsi="宋体" w:eastAsia="幼圆"/>
                <w:sz w:val="24"/>
              </w:rPr>
            </w:pPr>
          </w:p>
          <w:p w14:paraId="6C4517A0">
            <w:pPr>
              <w:widowControl/>
              <w:ind w:firstLine="4560" w:firstLineChars="1900"/>
              <w:rPr>
                <w:rFonts w:hint="eastAsia"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sz w:val="24"/>
              </w:rPr>
              <w:t>年    月     日</w:t>
            </w:r>
          </w:p>
        </w:tc>
      </w:tr>
    </w:tbl>
    <w:p w14:paraId="1DDC1782">
      <w:r>
        <w:br w:type="page"/>
      </w:r>
    </w:p>
    <w:p w14:paraId="48CFEA80">
      <w:pPr>
        <w:widowControl/>
        <w:jc w:val="center"/>
        <w:rPr>
          <w:rFonts w:hint="eastAsia" w:ascii="宋体" w:hAnsi="宋体" w:cs="宋体"/>
          <w:color w:val="000000"/>
          <w:kern w:val="0"/>
          <w:sz w:val="24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30"/>
          <w:szCs w:val="30"/>
          <w:lang w:bidi="ar"/>
        </w:rPr>
        <w:t>实验分工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7025"/>
      </w:tblGrid>
      <w:tr w14:paraId="27AD88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 w14:paraId="1EBAB37D"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詹冲：</w:t>
            </w:r>
          </w:p>
        </w:tc>
        <w:tc>
          <w:tcPr>
            <w:tcW w:w="7025" w:type="dxa"/>
          </w:tcPr>
          <w:p w14:paraId="7B8490A2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客户端和服务端通信实现，代码编写；抓包验证；编写实验报告</w:t>
            </w:r>
          </w:p>
        </w:tc>
      </w:tr>
      <w:tr w14:paraId="6559A2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 w14:paraId="476C5E25"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蔡昱良：</w:t>
            </w:r>
          </w:p>
        </w:tc>
        <w:tc>
          <w:tcPr>
            <w:tcW w:w="7025" w:type="dxa"/>
          </w:tcPr>
          <w:p w14:paraId="2364994B"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文件传输加密实现，代码编写；编写实验报告软件设计部分</w:t>
            </w:r>
          </w:p>
        </w:tc>
      </w:tr>
    </w:tbl>
    <w:p w14:paraId="1F7EA49B">
      <w:pPr>
        <w:widowControl/>
        <w:jc w:val="center"/>
        <w:outlineLvl w:val="0"/>
        <w:rPr>
          <w:rFonts w:hint="eastAsia" w:ascii="宋体" w:hAnsi="宋体" w:cs="宋体"/>
          <w:b/>
          <w:bCs/>
          <w:color w:val="000000"/>
          <w:kern w:val="0"/>
          <w:sz w:val="32"/>
          <w:szCs w:val="32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32"/>
          <w:szCs w:val="32"/>
          <w:lang w:bidi="ar"/>
        </w:rPr>
        <w:t>实验二 基于TCP的文件传输与Socket程序设计</w:t>
      </w:r>
    </w:p>
    <w:p w14:paraId="587D81A2">
      <w:pPr>
        <w:widowControl/>
        <w:jc w:val="center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</w:p>
    <w:p w14:paraId="61E30DF3">
      <w:pPr>
        <w:widowControl/>
        <w:jc w:val="left"/>
        <w:outlineLvl w:val="1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  <w:t>一、实验目的</w:t>
      </w:r>
    </w:p>
    <w:p w14:paraId="5E9B04E8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深入理解传输层的TCP协议原理以及Socket套接字网络通信的流程。</w:t>
      </w:r>
    </w:p>
    <w:p w14:paraId="7C182C1E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4661740F">
      <w:pPr>
        <w:widowControl/>
        <w:jc w:val="left"/>
        <w:outlineLvl w:val="1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  <w:t>二、实验内容</w:t>
      </w:r>
    </w:p>
    <w:p w14:paraId="23AE325A">
      <w:pPr>
        <w:widowControl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（1）使用SocketAPI通信实现文件传输客户端和服务器端2个程序，客户端发送文件传输请求，服务器端将文件数据发送给客户端，两个程序均在命令行方式下运行，要求至少能传输1个文本文件和1个图片文件；</w:t>
      </w:r>
    </w:p>
    <w:p w14:paraId="6CCE646F">
      <w:pPr>
        <w:widowControl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（2）客户端在命令行指定服务器的IP地址和文件名。为防止重名，客户端将收到的文件改名后保存在当前目录下。客户端应输出：新文件名、传输总字节数；或者差错报告；</w:t>
      </w:r>
    </w:p>
    <w:p w14:paraId="44EFE9F0">
      <w:pPr>
        <w:widowControl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（3）服务器端应输出：客户端的IP地址和端口号；发送的文件数据总字节数；必要的差错报告（如文件不存在）。</w:t>
      </w:r>
    </w:p>
    <w:p w14:paraId="42EE8084">
      <w:pPr>
        <w:widowControl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（4）可选功能：支持SSL安全连接。</w:t>
      </w:r>
    </w:p>
    <w:p w14:paraId="52C52A1C">
      <w:pPr>
        <w:widowControl/>
        <w:ind w:firstLine="420"/>
        <w:rPr>
          <w:rFonts w:hint="eastAsia" w:ascii="宋体" w:hAnsi="宋体" w:cs="宋体"/>
          <w:szCs w:val="21"/>
        </w:rPr>
      </w:pPr>
    </w:p>
    <w:p w14:paraId="70ED4C0F">
      <w:pPr>
        <w:widowControl/>
        <w:outlineLvl w:val="1"/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三、实验环境</w:t>
      </w:r>
    </w:p>
    <w:p w14:paraId="5A8BDE1F">
      <w:pPr>
        <w:widowControl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（1）操作系统：Windows11</w:t>
      </w:r>
    </w:p>
    <w:p w14:paraId="42D54312">
      <w:pPr>
        <w:widowControl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（2）编程语言：Python </w:t>
      </w:r>
    </w:p>
    <w:p w14:paraId="0A7AF464">
      <w:pPr>
        <w:widowControl/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（3）开发工具：Pycharm</w:t>
      </w:r>
    </w:p>
    <w:p w14:paraId="29FE548E">
      <w:pPr>
        <w:widowControl/>
        <w:rPr>
          <w:rFonts w:hint="eastAsia" w:ascii="宋体" w:hAnsi="宋体" w:cs="宋体"/>
          <w:szCs w:val="21"/>
        </w:rPr>
      </w:pPr>
    </w:p>
    <w:p w14:paraId="1CFE9638">
      <w:pPr>
        <w:widowControl/>
        <w:outlineLvl w:val="1"/>
        <w:rPr>
          <w:rFonts w:hint="eastAsia" w:ascii="宋体" w:hAnsi="宋体" w:cs="宋体"/>
          <w:b/>
          <w:bCs/>
          <w:sz w:val="28"/>
          <w:szCs w:val="28"/>
        </w:rPr>
      </w:pPr>
      <w:r>
        <w:rPr>
          <w:rFonts w:hint="eastAsia" w:ascii="宋体" w:hAnsi="宋体" w:cs="宋体"/>
          <w:b/>
          <w:bCs/>
          <w:sz w:val="28"/>
          <w:szCs w:val="28"/>
        </w:rPr>
        <w:t>四、软件设计</w:t>
      </w:r>
    </w:p>
    <w:p w14:paraId="6DD59285">
      <w:pPr>
        <w:widowControl/>
        <w:jc w:val="left"/>
        <w:outlineLvl w:val="2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（1）数据结构</w:t>
      </w:r>
    </w:p>
    <w:p w14:paraId="3562F0A7">
      <w:pPr>
        <w:widowControl/>
        <w:jc w:val="left"/>
        <w:outlineLvl w:val="3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1.全局变量</w:t>
      </w:r>
    </w:p>
    <w:tbl>
      <w:tblPr>
        <w:tblStyle w:val="7"/>
        <w:tblW w:w="5000" w:type="pct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2"/>
        <w:gridCol w:w="4964"/>
        <w:gridCol w:w="1896"/>
      </w:tblGrid>
      <w:tr w14:paraId="21DF00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75" w:type="pct"/>
          </w:tcPr>
          <w:p w14:paraId="2FB705B8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变量名</w:t>
            </w:r>
          </w:p>
        </w:tc>
        <w:tc>
          <w:tcPr>
            <w:tcW w:w="2912" w:type="pct"/>
          </w:tcPr>
          <w:p w14:paraId="1B632F86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作用</w:t>
            </w:r>
          </w:p>
        </w:tc>
        <w:tc>
          <w:tcPr>
            <w:tcW w:w="1112" w:type="pct"/>
          </w:tcPr>
          <w:p w14:paraId="4722ECB0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类型</w:t>
            </w:r>
          </w:p>
        </w:tc>
      </w:tr>
      <w:tr w14:paraId="1C3B78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5" w:type="pct"/>
          </w:tcPr>
          <w:p w14:paraId="0333F1B3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HOST</w:t>
            </w:r>
          </w:p>
        </w:tc>
        <w:tc>
          <w:tcPr>
            <w:tcW w:w="2912" w:type="pct"/>
          </w:tcPr>
          <w:p w14:paraId="7ACC12D3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服务器监听地址，'0.0.0.0' 表示监听所有网络接口</w:t>
            </w:r>
          </w:p>
        </w:tc>
        <w:tc>
          <w:tcPr>
            <w:tcW w:w="1112" w:type="pct"/>
          </w:tcPr>
          <w:p w14:paraId="01FB2EB5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str</w:t>
            </w:r>
          </w:p>
        </w:tc>
      </w:tr>
      <w:tr w14:paraId="453741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5" w:type="pct"/>
          </w:tcPr>
          <w:p w14:paraId="307D0B98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PORT</w:t>
            </w:r>
          </w:p>
        </w:tc>
        <w:tc>
          <w:tcPr>
            <w:tcW w:w="2912" w:type="pct"/>
          </w:tcPr>
          <w:p w14:paraId="4832A321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服务器监听端口号，默认 34000</w:t>
            </w:r>
          </w:p>
        </w:tc>
        <w:tc>
          <w:tcPr>
            <w:tcW w:w="1112" w:type="pct"/>
          </w:tcPr>
          <w:p w14:paraId="59A90BD1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int</w:t>
            </w:r>
          </w:p>
        </w:tc>
      </w:tr>
    </w:tbl>
    <w:p w14:paraId="73CBEC34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71318212">
      <w:pPr>
        <w:widowControl/>
        <w:jc w:val="left"/>
        <w:outlineLvl w:val="3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2.主函数变量</w:t>
      </w:r>
    </w:p>
    <w:p w14:paraId="1357DE0F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客户端：</w:t>
      </w:r>
    </w:p>
    <w:tbl>
      <w:tblPr>
        <w:tblStyle w:val="7"/>
        <w:tblW w:w="5000" w:type="pct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9"/>
        <w:gridCol w:w="4309"/>
        <w:gridCol w:w="1904"/>
      </w:tblGrid>
      <w:tr w14:paraId="024473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2CEEA01F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变量名</w:t>
            </w:r>
          </w:p>
        </w:tc>
        <w:tc>
          <w:tcPr>
            <w:tcW w:w="2527" w:type="pct"/>
          </w:tcPr>
          <w:p w14:paraId="5981815A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作用</w:t>
            </w:r>
          </w:p>
        </w:tc>
        <w:tc>
          <w:tcPr>
            <w:tcW w:w="1117" w:type="pct"/>
          </w:tcPr>
          <w:p w14:paraId="584C4D75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类型</w:t>
            </w:r>
          </w:p>
        </w:tc>
      </w:tr>
      <w:tr w14:paraId="3F872C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1717469D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SERVER_HOST</w:t>
            </w:r>
          </w:p>
        </w:tc>
        <w:tc>
          <w:tcPr>
            <w:tcW w:w="2527" w:type="pct"/>
          </w:tcPr>
          <w:p w14:paraId="72FCAB6F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从命令行获取的服务器 IP 地址</w:t>
            </w:r>
          </w:p>
        </w:tc>
        <w:tc>
          <w:tcPr>
            <w:tcW w:w="1117" w:type="pct"/>
          </w:tcPr>
          <w:p w14:paraId="6249AD38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str</w:t>
            </w:r>
          </w:p>
        </w:tc>
      </w:tr>
      <w:tr w14:paraId="32446F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3FCD1280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SERVER_PORT</w:t>
            </w:r>
          </w:p>
        </w:tc>
        <w:tc>
          <w:tcPr>
            <w:tcW w:w="2527" w:type="pct"/>
          </w:tcPr>
          <w:p w14:paraId="394B944A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服务器端口号，固定为 34000</w:t>
            </w:r>
          </w:p>
        </w:tc>
        <w:tc>
          <w:tcPr>
            <w:tcW w:w="1117" w:type="pct"/>
          </w:tcPr>
          <w:p w14:paraId="2384A1EB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int</w:t>
            </w:r>
          </w:p>
        </w:tc>
      </w:tr>
      <w:tr w14:paraId="066986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06703493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client_socket</w:t>
            </w:r>
          </w:p>
        </w:tc>
        <w:tc>
          <w:tcPr>
            <w:tcW w:w="2527" w:type="pct"/>
          </w:tcPr>
          <w:p w14:paraId="199DA852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客户端套接字对象</w:t>
            </w:r>
          </w:p>
        </w:tc>
        <w:tc>
          <w:tcPr>
            <w:tcW w:w="1117" w:type="pct"/>
          </w:tcPr>
          <w:p w14:paraId="504F1F1D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socket.socket</w:t>
            </w:r>
          </w:p>
        </w:tc>
      </w:tr>
      <w:tr w14:paraId="2869EF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1963978C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context</w:t>
            </w:r>
          </w:p>
        </w:tc>
        <w:tc>
          <w:tcPr>
            <w:tcW w:w="2527" w:type="pct"/>
          </w:tcPr>
          <w:p w14:paraId="1CB98BE3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SSL 上下文对象，配置加密参数</w:t>
            </w:r>
          </w:p>
        </w:tc>
        <w:tc>
          <w:tcPr>
            <w:tcW w:w="1117" w:type="pct"/>
          </w:tcPr>
          <w:p w14:paraId="15383585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ssl.SSLContext</w:t>
            </w:r>
          </w:p>
        </w:tc>
      </w:tr>
      <w:tr w14:paraId="73F6E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031CC12E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REQUESTED_FILENAME</w:t>
            </w:r>
          </w:p>
        </w:tc>
        <w:tc>
          <w:tcPr>
            <w:tcW w:w="2527" w:type="pct"/>
          </w:tcPr>
          <w:p w14:paraId="012BA275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用户输入的文件名（含退出指令 !!!）</w:t>
            </w:r>
          </w:p>
        </w:tc>
        <w:tc>
          <w:tcPr>
            <w:tcW w:w="1117" w:type="pct"/>
          </w:tcPr>
          <w:p w14:paraId="02042472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str</w:t>
            </w:r>
          </w:p>
        </w:tc>
      </w:tr>
      <w:tr w14:paraId="466890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631131A8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response_header</w:t>
            </w:r>
          </w:p>
        </w:tc>
        <w:tc>
          <w:tcPr>
            <w:tcW w:w="2527" w:type="pct"/>
          </w:tcPr>
          <w:p w14:paraId="25AAD752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服务器返回的响应头（OK: 或 Error: 开头）</w:t>
            </w:r>
          </w:p>
        </w:tc>
        <w:tc>
          <w:tcPr>
            <w:tcW w:w="1117" w:type="pct"/>
          </w:tcPr>
          <w:p w14:paraId="26131DBD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str</w:t>
            </w:r>
          </w:p>
        </w:tc>
      </w:tr>
      <w:tr w14:paraId="0A3C70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348D0049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file_size</w:t>
            </w:r>
          </w:p>
        </w:tc>
        <w:tc>
          <w:tcPr>
            <w:tcW w:w="2527" w:type="pct"/>
          </w:tcPr>
          <w:p w14:paraId="2050B3BC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待接收文件的大小（从响应头解析）</w:t>
            </w:r>
          </w:p>
        </w:tc>
        <w:tc>
          <w:tcPr>
            <w:tcW w:w="1117" w:type="pct"/>
          </w:tcPr>
          <w:p w14:paraId="530BE426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int</w:t>
            </w:r>
          </w:p>
        </w:tc>
      </w:tr>
      <w:tr w14:paraId="3772DC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4BA67229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local_filename</w:t>
            </w:r>
          </w:p>
        </w:tc>
        <w:tc>
          <w:tcPr>
            <w:tcW w:w="2527" w:type="pct"/>
          </w:tcPr>
          <w:p w14:paraId="4B76765F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本地保存的文件名（原始名 + .bak）</w:t>
            </w:r>
          </w:p>
        </w:tc>
        <w:tc>
          <w:tcPr>
            <w:tcW w:w="1117" w:type="pct"/>
          </w:tcPr>
          <w:p w14:paraId="1AA7EE6F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str</w:t>
            </w:r>
          </w:p>
        </w:tc>
      </w:tr>
      <w:tr w14:paraId="79E89E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4" w:type="pct"/>
          </w:tcPr>
          <w:p w14:paraId="4C852C2D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bytes_received</w:t>
            </w:r>
          </w:p>
        </w:tc>
        <w:tc>
          <w:tcPr>
            <w:tcW w:w="2527" w:type="pct"/>
          </w:tcPr>
          <w:p w14:paraId="2BFC9157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已接收的文件字节数</w:t>
            </w:r>
          </w:p>
        </w:tc>
        <w:tc>
          <w:tcPr>
            <w:tcW w:w="1117" w:type="pct"/>
          </w:tcPr>
          <w:p w14:paraId="13608C07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int</w:t>
            </w:r>
          </w:p>
        </w:tc>
      </w:tr>
    </w:tbl>
    <w:p w14:paraId="6C1DB8D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4B48A20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服务器端：</w:t>
      </w:r>
    </w:p>
    <w:tbl>
      <w:tblPr>
        <w:tblStyle w:val="7"/>
        <w:tblW w:w="5000" w:type="pct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4"/>
        <w:gridCol w:w="4274"/>
        <w:gridCol w:w="1914"/>
      </w:tblGrid>
      <w:tr w14:paraId="7C6059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3C7C36D0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变量名</w:t>
            </w:r>
          </w:p>
        </w:tc>
        <w:tc>
          <w:tcPr>
            <w:tcW w:w="2507" w:type="pct"/>
          </w:tcPr>
          <w:p w14:paraId="044FAEB8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作用</w:t>
            </w:r>
          </w:p>
        </w:tc>
        <w:tc>
          <w:tcPr>
            <w:tcW w:w="1122" w:type="pct"/>
          </w:tcPr>
          <w:p w14:paraId="7FEE848F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类型</w:t>
            </w:r>
          </w:p>
        </w:tc>
      </w:tr>
      <w:tr w14:paraId="4C646E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174C333B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server_socket</w:t>
            </w:r>
          </w:p>
        </w:tc>
        <w:tc>
          <w:tcPr>
            <w:tcW w:w="2507" w:type="pct"/>
          </w:tcPr>
          <w:p w14:paraId="61562F94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服务器套接字对象</w:t>
            </w:r>
          </w:p>
        </w:tc>
        <w:tc>
          <w:tcPr>
            <w:tcW w:w="1122" w:type="pct"/>
          </w:tcPr>
          <w:p w14:paraId="426C361A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socket.socket</w:t>
            </w:r>
          </w:p>
        </w:tc>
      </w:tr>
      <w:tr w14:paraId="79EE55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43F0AD72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server_address</w:t>
            </w:r>
          </w:p>
        </w:tc>
        <w:tc>
          <w:tcPr>
            <w:tcW w:w="2507" w:type="pct"/>
          </w:tcPr>
          <w:p w14:paraId="033AD30C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服务器地址元组（HOST, PORT）</w:t>
            </w:r>
          </w:p>
        </w:tc>
        <w:tc>
          <w:tcPr>
            <w:tcW w:w="1122" w:type="pct"/>
          </w:tcPr>
          <w:p w14:paraId="02BF24AB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tuple</w:t>
            </w:r>
          </w:p>
        </w:tc>
      </w:tr>
      <w:tr w14:paraId="369F1C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47462111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context</w:t>
            </w:r>
          </w:p>
        </w:tc>
        <w:tc>
          <w:tcPr>
            <w:tcW w:w="2507" w:type="pct"/>
          </w:tcPr>
          <w:p w14:paraId="686F6243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SSL 上下文对象，加载服务器证书和私钥</w:t>
            </w:r>
          </w:p>
        </w:tc>
        <w:tc>
          <w:tcPr>
            <w:tcW w:w="1122" w:type="pct"/>
          </w:tcPr>
          <w:p w14:paraId="1419A36C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ssl.SSLContext</w:t>
            </w:r>
          </w:p>
        </w:tc>
      </w:tr>
      <w:tr w14:paraId="316B72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110628A7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client_socket</w:t>
            </w:r>
          </w:p>
        </w:tc>
        <w:tc>
          <w:tcPr>
            <w:tcW w:w="2507" w:type="pct"/>
          </w:tcPr>
          <w:p w14:paraId="34525746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与客户端通信的套接字对象</w:t>
            </w:r>
          </w:p>
        </w:tc>
        <w:tc>
          <w:tcPr>
            <w:tcW w:w="1122" w:type="pct"/>
          </w:tcPr>
          <w:p w14:paraId="55EAF2A4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socket.socket</w:t>
            </w:r>
          </w:p>
        </w:tc>
      </w:tr>
      <w:tr w14:paraId="0BAE50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0204C782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client_address</w:t>
            </w:r>
          </w:p>
        </w:tc>
        <w:tc>
          <w:tcPr>
            <w:tcW w:w="2507" w:type="pct"/>
          </w:tcPr>
          <w:p w14:paraId="0C666FF7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客户端地址元组（IP, 端口）</w:t>
            </w:r>
          </w:p>
        </w:tc>
        <w:tc>
          <w:tcPr>
            <w:tcW w:w="1122" w:type="pct"/>
          </w:tcPr>
          <w:p w14:paraId="50E210E0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tuple</w:t>
            </w:r>
          </w:p>
        </w:tc>
      </w:tr>
      <w:tr w14:paraId="6F8324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394F9E0B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filename</w:t>
            </w:r>
          </w:p>
        </w:tc>
        <w:tc>
          <w:tcPr>
            <w:tcW w:w="2507" w:type="pct"/>
          </w:tcPr>
          <w:p w14:paraId="3E6ED3ED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客户端请求的文件名</w:t>
            </w:r>
          </w:p>
        </w:tc>
        <w:tc>
          <w:tcPr>
            <w:tcW w:w="1122" w:type="pct"/>
          </w:tcPr>
          <w:p w14:paraId="3CC51353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str</w:t>
            </w:r>
          </w:p>
        </w:tc>
      </w:tr>
      <w:tr w14:paraId="557A5F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150A0852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file_size</w:t>
            </w:r>
          </w:p>
        </w:tc>
        <w:tc>
          <w:tcPr>
            <w:tcW w:w="2507" w:type="pct"/>
          </w:tcPr>
          <w:p w14:paraId="3CEDFB4B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待发送文件的大小</w:t>
            </w:r>
          </w:p>
        </w:tc>
        <w:tc>
          <w:tcPr>
            <w:tcW w:w="1122" w:type="pct"/>
          </w:tcPr>
          <w:p w14:paraId="10CE4D5B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int</w:t>
            </w:r>
          </w:p>
        </w:tc>
      </w:tr>
      <w:tr w14:paraId="0F7E59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9" w:type="pct"/>
          </w:tcPr>
          <w:p w14:paraId="529FF18A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bytes_sent</w:t>
            </w:r>
          </w:p>
        </w:tc>
        <w:tc>
          <w:tcPr>
            <w:tcW w:w="2507" w:type="pct"/>
          </w:tcPr>
          <w:p w14:paraId="5D022DB2">
            <w:pPr>
              <w:widowControl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已发送的文件字节数</w:t>
            </w:r>
          </w:p>
        </w:tc>
        <w:tc>
          <w:tcPr>
            <w:tcW w:w="1122" w:type="pct"/>
          </w:tcPr>
          <w:p w14:paraId="379FFB74"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int</w:t>
            </w:r>
          </w:p>
        </w:tc>
      </w:tr>
    </w:tbl>
    <w:p w14:paraId="7D348F5F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646D3CC0">
      <w:pPr>
        <w:widowControl/>
        <w:jc w:val="left"/>
        <w:outlineLvl w:val="2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(2) 模块结构</w:t>
      </w:r>
    </w:p>
    <w:p w14:paraId="4DC07AB9">
      <w:pPr>
        <w:widowControl/>
        <w:jc w:val="left"/>
        <w:outlineLvl w:val="3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1.子程序功能描述</w:t>
      </w:r>
    </w:p>
    <w:p w14:paraId="6C30F767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客户端：</w:t>
      </w:r>
    </w:p>
    <w:p w14:paraId="2D900F5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start_client()：</w:t>
      </w:r>
    </w:p>
    <w:p w14:paraId="0AA99696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功能：解析参数、创建套接字、建立SSL连接、处理用户输入、收发文件请求及数据。</w:t>
      </w:r>
    </w:p>
    <w:p w14:paraId="2702B66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2E1BA8C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服务器端：</w:t>
      </w:r>
    </w:p>
    <w:p w14:paraId="76272964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start_server()：</w:t>
      </w:r>
    </w:p>
    <w:p w14:paraId="576BE3A1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功能：创建服务器套接字、绑定地址、监听连接、接受客户端请求并分配handle_client处理。</w:t>
      </w:r>
    </w:p>
    <w:p w14:paraId="61086C88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1B387D78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handle_client(client_socket,client_address)：</w:t>
      </w:r>
    </w:p>
    <w:p w14:paraId="613212D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功能：处理单个客户端连接，接收文件名、校验文件、发送文件或错误信息。</w:t>
      </w:r>
    </w:p>
    <w:p w14:paraId="5909054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参数：client_socket：与客户端通信的套接字对象。</w:t>
      </w:r>
    </w:p>
    <w:p w14:paraId="4A1BC8A9">
      <w:pPr>
        <w:widowControl/>
        <w:ind w:firstLine="630" w:firstLineChars="30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client_address：客户端地址元组。</w:t>
      </w:r>
    </w:p>
    <w:p w14:paraId="26EDD5C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0D2E4F91">
      <w:pPr>
        <w:widowControl/>
        <w:jc w:val="left"/>
        <w:outlineLvl w:val="3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2.模块调用关系</w:t>
      </w:r>
    </w:p>
    <w:p w14:paraId="44AF2A38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客户端：</w:t>
      </w:r>
    </w:p>
    <w:p w14:paraId="0EF37732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start_client()（主流程）</w:t>
      </w:r>
    </w:p>
    <w:p w14:paraId="2D306C44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35B641E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服务器端：</w:t>
      </w:r>
    </w:p>
    <w:p w14:paraId="2C0ADC30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start_server()→handle_client()（每个客户端连接触发）</w:t>
      </w:r>
    </w:p>
    <w:p w14:paraId="37ADE9C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25EEC7BF">
      <w:pPr>
        <w:widowControl/>
        <w:jc w:val="left"/>
        <w:outlineLvl w:val="2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（3）算法流程</w:t>
      </w:r>
    </w:p>
    <w:p w14:paraId="5471AA4D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1.客户端流程</w:t>
      </w:r>
    </w:p>
    <w:p w14:paraId="279F237E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0" distR="0">
            <wp:extent cx="5474970" cy="7583805"/>
            <wp:effectExtent l="0" t="0" r="11430" b="5715"/>
            <wp:docPr id="382865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599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4580" r="22526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7583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523F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br w:type="page"/>
      </w:r>
    </w:p>
    <w:p w14:paraId="5C5CFA9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 服务器端流程</w:t>
      </w:r>
    </w:p>
    <w:p w14:paraId="7605C260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0" distR="0">
            <wp:extent cx="5297805" cy="5819775"/>
            <wp:effectExtent l="0" t="0" r="5715" b="1905"/>
            <wp:docPr id="311183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838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r="21984" b="-509"/>
                    <a:stretch>
                      <a:fillRect/>
                    </a:stretch>
                  </pic:blipFill>
                  <pic:spPr>
                    <a:xfrm>
                      <a:off x="0" y="0"/>
                      <a:ext cx="5303380" cy="58263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C912">
      <w:pPr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br w:type="page"/>
      </w:r>
    </w:p>
    <w:p w14:paraId="2A749C78">
      <w:pPr>
        <w:widowControl/>
        <w:jc w:val="left"/>
        <w:outlineLvl w:val="2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（4）主要功能模块的实现要点</w:t>
      </w:r>
    </w:p>
    <w:p w14:paraId="56A374C5">
      <w:pPr>
        <w:widowControl/>
        <w:jc w:val="left"/>
        <w:outlineLvl w:val="3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1.SSL加密通信</w:t>
      </w:r>
    </w:p>
    <w:p w14:paraId="57C386D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服务器端：</w:t>
      </w:r>
    </w:p>
    <w:p w14:paraId="03193882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使用ssl.SSLContext加载证书（cert.pem）和私钥（key.pem），通过wrap_socket将普通套接字升级为SSL套接字。证书用于客户端验证服务器身份，私钥用于解密预主密钥、生成会话密钥。</w:t>
      </w:r>
    </w:p>
    <w:p w14:paraId="7999887F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121675F7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客户端：</w:t>
      </w:r>
    </w:p>
    <w:p w14:paraId="02B838A9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通过create_default_context创建SSL上下文。wrap_socket完成SSL握手，后续数据自动加密传输。</w:t>
      </w:r>
    </w:p>
    <w:p w14:paraId="70625A2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08294AD6">
      <w:pPr>
        <w:widowControl/>
        <w:jc w:val="left"/>
        <w:outlineLvl w:val="3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2.文件传输协议</w:t>
      </w:r>
    </w:p>
    <w:p w14:paraId="3328B4DB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请求-响应格式：</w:t>
      </w:r>
    </w:p>
    <w:p w14:paraId="3BAF097B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客户端发送文件名，服务器返回响应头：</w:t>
      </w:r>
    </w:p>
    <w:p w14:paraId="450B77F1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OK:{file_size}：文件存在，file_size为字节数。</w:t>
      </w:r>
    </w:p>
    <w:p w14:paraId="64054498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Error:：文件不存在或处理失败。</w:t>
      </w:r>
    </w:p>
    <w:p w14:paraId="3925789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6D8F74D1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分块传输：</w:t>
      </w:r>
    </w:p>
    <w:p w14:paraId="338178D4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服务器按4096字节分块读取文件，客户端按相同块大小接收，确保大文件传输的稳定性。</w:t>
      </w:r>
    </w:p>
    <w:p w14:paraId="09051D1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24396DB8">
      <w:pPr>
        <w:widowControl/>
        <w:jc w:val="left"/>
        <w:outlineLvl w:val="3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3.异常处理</w:t>
      </w:r>
    </w:p>
    <w:p w14:paraId="4A33036F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客户端捕获Connection Refused Error、socket.gaierror等网络异常，服务器通过try-except处理文件操作和客户端断开异常，保证程序健壮性。</w:t>
      </w:r>
    </w:p>
    <w:p w14:paraId="2217A021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7F66CD8D">
      <w:pPr>
        <w:widowControl/>
        <w:jc w:val="left"/>
        <w:outlineLvl w:val="3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4.退出机制</w:t>
      </w:r>
    </w:p>
    <w:p w14:paraId="25E8A9F0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客户端输入!!!触发主动断开，服务器检测到空数据（not data）或退出命令时关闭连接，释放资源。</w:t>
      </w:r>
    </w:p>
    <w:p w14:paraId="69CC1EA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56C0A490">
      <w:pPr>
        <w:widowControl/>
        <w:jc w:val="left"/>
        <w:outlineLvl w:val="2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（5）总结</w:t>
      </w:r>
    </w:p>
    <w:p w14:paraId="3776157C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1.数据结构：以基础变量和网络字节流为主，通过字符串协议定义数据边界。</w:t>
      </w:r>
    </w:p>
    <w:p w14:paraId="4823027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2.模块设计：客户端和服务器解耦，服务器通过多连接处理支持并发请求。</w:t>
      </w:r>
    </w:p>
    <w:p w14:paraId="0222C04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3.扩展方向：添加多线程处理客户端连接、实现文件断点续传、启用双向SSL认证（mTLS）。</w:t>
      </w:r>
    </w:p>
    <w:p w14:paraId="0A3792AE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1102CEBE">
      <w:pPr>
        <w:widowControl/>
        <w:jc w:val="left"/>
        <w:outlineLvl w:val="1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  <w:t>五、实验步骤</w:t>
      </w:r>
    </w:p>
    <w:p w14:paraId="33C21BF7">
      <w:pPr>
        <w:widowControl/>
        <w:jc w:val="left"/>
        <w:outlineLvl w:val="2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（1）编写代码</w:t>
      </w:r>
    </w:p>
    <w:p w14:paraId="38B7B23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1.客户端代码：</w:t>
      </w:r>
    </w:p>
    <w:p w14:paraId="7A3D34F2">
      <w:pPr>
        <w:widowControl/>
        <w:jc w:val="center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1610" cy="2628265"/>
            <wp:effectExtent l="0" t="0" r="11430" b="8255"/>
            <wp:docPr id="2" name="图片 2" descr="屏幕截图 2025-05-19 20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5-19 2045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1038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3DEBE1D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2.服务端代码：</w:t>
      </w:r>
    </w:p>
    <w:p w14:paraId="1D433F4F">
      <w:pPr>
        <w:widowControl/>
        <w:jc w:val="center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1610" cy="2693670"/>
            <wp:effectExtent l="0" t="0" r="11430" b="3810"/>
            <wp:docPr id="1" name="图片 1" descr="屏幕截图 2025-05-19 20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5-19 2045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8381">
      <w:pPr>
        <w:widowControl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3B21C27B">
      <w:pPr>
        <w:widowControl/>
        <w:jc w:val="left"/>
        <w:outlineLvl w:val="2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（2）生成SSL安全连接的证书和密钥</w:t>
      </w:r>
    </w:p>
    <w:p w14:paraId="192EC1A0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1.下载openssl，首先至官网</w:t>
      </w:r>
      <w:r>
        <w:fldChar w:fldCharType="begin"/>
      </w:r>
      <w:r>
        <w:instrText xml:space="preserve"> HYPERLINK "https://slproweb.com/products/Win32OpenSSL.html" </w:instrText>
      </w:r>
      <w:r>
        <w:fldChar w:fldCharType="separate"/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https://slproweb.com/products/Win32OpenSSL.html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fldChar w:fldCharType="end"/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安装openssl，安装时选择“安装为系统环境变量”。安装完成后，打开终端，输入openssl version看是否正确安装。</w:t>
      </w:r>
    </w:p>
    <w:p w14:paraId="31C6E1E8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7325" cy="841375"/>
            <wp:effectExtent l="0" t="0" r="5715" b="12065"/>
            <wp:docPr id="3" name="图片 3" descr="屏幕截图 2025-05-19 20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5-19 2012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3F6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50EDF5C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2.创建配置文件openssl.cnf，打开文本编辑器（推荐用 VS Code），将下面内容复制进去，选择一个容易找到的位置保存，比如：D:\openssl\openssl.cnf。</w:t>
      </w:r>
    </w:p>
    <w:p w14:paraId="53FAEFAB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E45649"/>
          <w:szCs w:val="21"/>
        </w:rPr>
        <w:t>[ req ]</w:t>
      </w:r>
    </w:p>
    <w:p w14:paraId="5CC9502E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  <w:shd w:val="clear" w:color="auto" w:fill="F8F8F8"/>
        </w:rPr>
        <w:t>default_bits</w:t>
      </w:r>
      <w:r>
        <w:rPr>
          <w:rFonts w:hint="eastAsia" w:ascii="宋体" w:hAnsi="宋体" w:cs="宋体"/>
          <w:color w:val="5C5C5C"/>
          <w:szCs w:val="21"/>
          <w:shd w:val="clear" w:color="auto" w:fill="F8F8F8"/>
        </w:rPr>
        <w:t>       = </w:t>
      </w:r>
      <w:r>
        <w:rPr>
          <w:rFonts w:hint="eastAsia" w:ascii="宋体" w:hAnsi="宋体" w:cs="宋体"/>
          <w:color w:val="986801"/>
          <w:szCs w:val="21"/>
          <w:shd w:val="clear" w:color="auto" w:fill="F8F8F8"/>
        </w:rPr>
        <w:t>2048</w:t>
      </w:r>
    </w:p>
    <w:p w14:paraId="3215E57B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</w:rPr>
        <w:t>distinguished_name</w:t>
      </w:r>
      <w:r>
        <w:rPr>
          <w:rFonts w:hint="eastAsia" w:ascii="宋体" w:hAnsi="宋体" w:cs="宋体"/>
          <w:color w:val="5C5C5C"/>
          <w:szCs w:val="21"/>
        </w:rPr>
        <w:t> = req_distinguished_name</w:t>
      </w:r>
    </w:p>
    <w:p w14:paraId="0D116153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  <w:shd w:val="clear" w:color="auto" w:fill="F8F8F8"/>
        </w:rPr>
        <w:t>prompt</w:t>
      </w:r>
      <w:r>
        <w:rPr>
          <w:rFonts w:hint="eastAsia" w:ascii="宋体" w:hAnsi="宋体" w:cs="宋体"/>
          <w:color w:val="5C5C5C"/>
          <w:szCs w:val="21"/>
          <w:shd w:val="clear" w:color="auto" w:fill="F8F8F8"/>
        </w:rPr>
        <w:t>             = </w:t>
      </w:r>
      <w:r>
        <w:rPr>
          <w:rFonts w:hint="eastAsia" w:ascii="宋体" w:hAnsi="宋体" w:cs="宋体"/>
          <w:color w:val="0184BB"/>
          <w:szCs w:val="21"/>
          <w:shd w:val="clear" w:color="auto" w:fill="F8F8F8"/>
        </w:rPr>
        <w:t>no</w:t>
      </w:r>
    </w:p>
    <w:p w14:paraId="6ECF651F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</w:rPr>
        <w:t>x509_extensions</w:t>
      </w:r>
      <w:r>
        <w:rPr>
          <w:rFonts w:hint="eastAsia" w:ascii="宋体" w:hAnsi="宋体" w:cs="宋体"/>
          <w:color w:val="5C5C5C"/>
          <w:szCs w:val="21"/>
        </w:rPr>
        <w:t>    = v3_req</w:t>
      </w:r>
    </w:p>
    <w:p w14:paraId="25674A67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</w:p>
    <w:p w14:paraId="069E19E1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E45649"/>
          <w:szCs w:val="21"/>
        </w:rPr>
        <w:t>[ req_distinguished_name ]</w:t>
      </w:r>
    </w:p>
    <w:p w14:paraId="7A5372A6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  <w:shd w:val="clear" w:color="auto" w:fill="F8F8F8"/>
        </w:rPr>
        <w:t>C</w:t>
      </w:r>
      <w:r>
        <w:rPr>
          <w:rFonts w:hint="eastAsia" w:ascii="宋体" w:hAnsi="宋体" w:cs="宋体"/>
          <w:color w:val="5C5C5C"/>
          <w:szCs w:val="21"/>
          <w:shd w:val="clear" w:color="auto" w:fill="F8F8F8"/>
        </w:rPr>
        <w:t> = CN</w:t>
      </w:r>
    </w:p>
    <w:p w14:paraId="6E62470F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</w:rPr>
        <w:t>ST</w:t>
      </w:r>
      <w:r>
        <w:rPr>
          <w:rFonts w:hint="eastAsia" w:ascii="宋体" w:hAnsi="宋体" w:cs="宋体"/>
          <w:color w:val="5C5C5C"/>
          <w:szCs w:val="21"/>
        </w:rPr>
        <w:t> = Beijing</w:t>
      </w:r>
    </w:p>
    <w:p w14:paraId="4B4CF4EC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  <w:shd w:val="clear" w:color="auto" w:fill="F8F8F8"/>
        </w:rPr>
        <w:t>L</w:t>
      </w:r>
      <w:r>
        <w:rPr>
          <w:rFonts w:hint="eastAsia" w:ascii="宋体" w:hAnsi="宋体" w:cs="宋体"/>
          <w:color w:val="5C5C5C"/>
          <w:szCs w:val="21"/>
          <w:shd w:val="clear" w:color="auto" w:fill="F8F8F8"/>
        </w:rPr>
        <w:t> = Beijing</w:t>
      </w:r>
    </w:p>
    <w:p w14:paraId="625CDFEB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</w:rPr>
        <w:t>O</w:t>
      </w:r>
      <w:r>
        <w:rPr>
          <w:rFonts w:hint="eastAsia" w:ascii="宋体" w:hAnsi="宋体" w:cs="宋体"/>
          <w:color w:val="5C5C5C"/>
          <w:szCs w:val="21"/>
        </w:rPr>
        <w:t> = MyOrganization</w:t>
      </w:r>
    </w:p>
    <w:p w14:paraId="20072093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  <w:shd w:val="clear" w:color="auto" w:fill="F8F8F8"/>
        </w:rPr>
        <w:t>OU</w:t>
      </w:r>
      <w:r>
        <w:rPr>
          <w:rFonts w:hint="eastAsia" w:ascii="宋体" w:hAnsi="宋体" w:cs="宋体"/>
          <w:color w:val="5C5C5C"/>
          <w:szCs w:val="21"/>
          <w:shd w:val="clear" w:color="auto" w:fill="F8F8F8"/>
        </w:rPr>
        <w:t> = MyUnit</w:t>
      </w:r>
    </w:p>
    <w:p w14:paraId="4C7977F3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</w:rPr>
        <w:t>CN</w:t>
      </w:r>
      <w:r>
        <w:rPr>
          <w:rFonts w:hint="eastAsia" w:ascii="宋体" w:hAnsi="宋体" w:cs="宋体"/>
          <w:color w:val="5C5C5C"/>
          <w:szCs w:val="21"/>
        </w:rPr>
        <w:t> = localhost</w:t>
      </w:r>
    </w:p>
    <w:p w14:paraId="6AFB893B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</w:p>
    <w:p w14:paraId="4ECC821C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E45649"/>
          <w:szCs w:val="21"/>
        </w:rPr>
        <w:t>[ v3_req ]</w:t>
      </w:r>
    </w:p>
    <w:p w14:paraId="16A858BF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986801"/>
          <w:szCs w:val="21"/>
          <w:shd w:val="clear" w:color="auto" w:fill="F8F8F8"/>
        </w:rPr>
        <w:t>subjectAltName</w:t>
      </w:r>
      <w:r>
        <w:rPr>
          <w:rFonts w:hint="eastAsia" w:ascii="宋体" w:hAnsi="宋体" w:cs="宋体"/>
          <w:color w:val="5C5C5C"/>
          <w:szCs w:val="21"/>
          <w:shd w:val="clear" w:color="auto" w:fill="F8F8F8"/>
        </w:rPr>
        <w:t> = @alt_names</w:t>
      </w:r>
    </w:p>
    <w:p w14:paraId="5361526E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</w:p>
    <w:p w14:paraId="57A424E5">
      <w:pPr>
        <w:widowControl/>
        <w:numPr>
          <w:ilvl w:val="0"/>
          <w:numId w:val="1"/>
        </w:numPr>
        <w:pBdr>
          <w:left w:val="single" w:color="6CE26C" w:sz="12" w:space="6"/>
        </w:pBdr>
        <w:shd w:val="clear" w:color="auto" w:fill="F8F8F8"/>
        <w:spacing w:line="216" w:lineRule="atLeast"/>
        <w:ind w:left="540"/>
        <w:jc w:val="left"/>
        <w:rPr>
          <w:rFonts w:hint="eastAsia" w:ascii="宋体" w:hAnsi="宋体" w:cs="宋体"/>
          <w:color w:val="5C5C5C"/>
          <w:szCs w:val="21"/>
        </w:rPr>
      </w:pPr>
      <w:r>
        <w:rPr>
          <w:rFonts w:hint="eastAsia" w:ascii="宋体" w:hAnsi="宋体" w:cs="宋体"/>
          <w:color w:val="E45649"/>
          <w:szCs w:val="21"/>
          <w:shd w:val="clear" w:color="auto" w:fill="F8F8F8"/>
        </w:rPr>
        <w:t>[ alt_names ]</w:t>
      </w:r>
    </w:p>
    <w:p w14:paraId="4F28445A">
      <w:pPr>
        <w:widowControl/>
        <w:numPr>
          <w:ilvl w:val="0"/>
          <w:numId w:val="1"/>
        </w:numPr>
        <w:pBdr>
          <w:left w:val="single" w:color="6CE26C" w:sz="12" w:space="6"/>
        </w:pBdr>
        <w:spacing w:line="216" w:lineRule="atLeast"/>
        <w:ind w:left="54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986801"/>
          <w:szCs w:val="21"/>
        </w:rPr>
        <w:t>DNS.1</w:t>
      </w:r>
      <w:r>
        <w:rPr>
          <w:rFonts w:hint="eastAsia" w:ascii="宋体" w:hAnsi="宋体" w:cs="宋体"/>
          <w:color w:val="5C5C5C"/>
          <w:szCs w:val="21"/>
        </w:rPr>
        <w:t> = localhost</w:t>
      </w:r>
    </w:p>
    <w:p w14:paraId="56D2FE6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73040" cy="1625600"/>
            <wp:effectExtent l="0" t="0" r="0" b="5080"/>
            <wp:docPr id="4" name="图片 4" descr="屏幕截图 2025-05-19 20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5-19 2018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5064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10F6F528">
      <w:pPr>
        <w:widowControl/>
        <w:jc w:val="left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3.在终端运行以下命令生成证书和私钥</w:t>
      </w:r>
    </w:p>
    <w:p w14:paraId="6D27B780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383A42"/>
          <w:szCs w:val="21"/>
          <w:shd w:val="clear" w:color="auto" w:fill="FAFAFA"/>
        </w:rPr>
        <w:t>openssl req -</w:t>
      </w:r>
      <w:r>
        <w:rPr>
          <w:rFonts w:hint="eastAsia" w:ascii="宋体" w:hAnsi="宋体" w:cs="宋体"/>
          <w:color w:val="A626A4"/>
          <w:szCs w:val="21"/>
          <w:shd w:val="clear" w:color="auto" w:fill="FAFAFA"/>
        </w:rPr>
        <w:t>new</w:t>
      </w:r>
      <w:r>
        <w:rPr>
          <w:rFonts w:hint="eastAsia" w:ascii="宋体" w:hAnsi="宋体" w:cs="宋体"/>
          <w:color w:val="383A42"/>
          <w:szCs w:val="21"/>
          <w:shd w:val="clear" w:color="auto" w:fill="FAFAFA"/>
        </w:rPr>
        <w:t> -x509 -days </w:t>
      </w:r>
      <w:r>
        <w:rPr>
          <w:rFonts w:hint="eastAsia" w:ascii="宋体" w:hAnsi="宋体" w:cs="宋体"/>
          <w:color w:val="986801"/>
          <w:szCs w:val="21"/>
          <w:shd w:val="clear" w:color="auto" w:fill="FAFAFA"/>
        </w:rPr>
        <w:t>365</w:t>
      </w:r>
      <w:r>
        <w:rPr>
          <w:rFonts w:hint="eastAsia" w:ascii="宋体" w:hAnsi="宋体" w:cs="宋体"/>
          <w:color w:val="383A42"/>
          <w:szCs w:val="21"/>
          <w:shd w:val="clear" w:color="auto" w:fill="FAFAFA"/>
        </w:rPr>
        <w:t> -nodes -</w:t>
      </w:r>
      <w:r>
        <w:rPr>
          <w:rFonts w:hint="eastAsia" w:ascii="宋体" w:hAnsi="宋体" w:cs="宋体"/>
          <w:color w:val="A626A4"/>
          <w:szCs w:val="21"/>
          <w:shd w:val="clear" w:color="auto" w:fill="FAFAFA"/>
        </w:rPr>
        <w:t>out</w:t>
      </w:r>
      <w:r>
        <w:rPr>
          <w:rFonts w:hint="eastAsia" w:ascii="宋体" w:hAnsi="宋体" w:cs="宋体"/>
          <w:color w:val="383A42"/>
          <w:szCs w:val="21"/>
          <w:shd w:val="clear" w:color="auto" w:fill="FAFAFA"/>
        </w:rPr>
        <w:t> cert.pem -keyout key.pem -config D:\openssl\openssl.cnf</w:t>
      </w:r>
    </w:p>
    <w:p w14:paraId="27B79DA4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1610" cy="2668905"/>
            <wp:effectExtent l="0" t="0" r="11430" b="13335"/>
            <wp:docPr id="5" name="图片 5" descr="屏幕截图 2025-05-19 20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5-19 2019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650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645BD68B">
      <w:pPr>
        <w:widowControl/>
        <w:jc w:val="left"/>
        <w:outlineLvl w:val="2"/>
        <w:rPr>
          <w:rFonts w:hint="eastAsia"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（3）启动程序</w:t>
      </w:r>
    </w:p>
    <w:p w14:paraId="32428F41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1.先以管理员身份打开一个终端，cd至项目所在目录，通过python server.py命令，启动服务端程序。</w:t>
      </w:r>
    </w:p>
    <w:p w14:paraId="3E7E74A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44465" cy="1158240"/>
            <wp:effectExtent l="0" t="0" r="0" b="0"/>
            <wp:docPr id="6" name="图片 6" descr="屏幕截图 2025-05-19 20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5-19 203240"/>
                    <pic:cNvPicPr>
                      <a:picLocks noChangeAspect="1"/>
                    </pic:cNvPicPr>
                  </pic:nvPicPr>
                  <pic:blipFill>
                    <a:blip r:embed="rId11"/>
                    <a:srcRect r="434" b="57856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DB7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09E887C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2.再以管理员身份打开另一个终端。cd至项目所在目录，通过规定的“python client.py &lt;服务器IP&gt;”格式运行客户端程序。</w:t>
      </w:r>
    </w:p>
    <w:p w14:paraId="38AD64DD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76850" cy="1334770"/>
            <wp:effectExtent l="0" t="0" r="0" b="0"/>
            <wp:docPr id="7" name="图片 7" descr="屏幕截图 2025-05-19 203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5-19 203336"/>
                    <pic:cNvPicPr>
                      <a:picLocks noChangeAspect="1"/>
                    </pic:cNvPicPr>
                  </pic:nvPicPr>
                  <pic:blipFill>
                    <a:blip r:embed="rId12"/>
                    <a:srcRect r="-96" b="5128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330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68C9449E">
      <w:pPr>
        <w:widowControl/>
        <w:jc w:val="left"/>
        <w:outlineLvl w:val="2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（4）进行文件传输</w:t>
      </w:r>
    </w:p>
    <w:p w14:paraId="0C5A60B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1.预先准备好两个待发送的文件，此处为test.txt和test.png。</w:t>
      </w:r>
    </w:p>
    <w:p w14:paraId="023CA42C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test.txt：</w:t>
      </w:r>
    </w:p>
    <w:p w14:paraId="6B72EA1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1610" cy="883285"/>
            <wp:effectExtent l="0" t="0" r="11430" b="635"/>
            <wp:docPr id="16" name="图片 16" descr="屏幕截图 2025-05-19 20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5-19 2051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B12E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3418F21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test.png：</w:t>
      </w:r>
    </w:p>
    <w:p w14:paraId="3C0B9DDE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1610" cy="2639060"/>
            <wp:effectExtent l="0" t="0" r="11430" b="12700"/>
            <wp:docPr id="17" name="图片 17" descr="屏幕截图 2025-05-19 20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5-19 2051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14C2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2B8D186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2.传输test.txt文件</w:t>
      </w:r>
    </w:p>
    <w:p w14:paraId="5EEE6E5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50180" cy="1626870"/>
            <wp:effectExtent l="0" t="0" r="0" b="0"/>
            <wp:docPr id="8" name="图片 8" descr="屏幕截图 2025-05-19 20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5-19 203433"/>
                    <pic:cNvPicPr>
                      <a:picLocks noChangeAspect="1"/>
                    </pic:cNvPicPr>
                  </pic:nvPicPr>
                  <pic:blipFill>
                    <a:blip r:embed="rId15"/>
                    <a:srcRect r="362" b="3361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565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00598481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3.传输test.png文件</w:t>
      </w:r>
    </w:p>
    <w:p w14:paraId="053CF932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72405" cy="2200910"/>
            <wp:effectExtent l="0" t="0" r="0" b="0"/>
            <wp:docPr id="9" name="图片 9" descr="屏幕截图 2025-05-19 203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5-19 203454"/>
                    <pic:cNvPicPr>
                      <a:picLocks noChangeAspect="1"/>
                    </pic:cNvPicPr>
                  </pic:nvPicPr>
                  <pic:blipFill>
                    <a:blip r:embed="rId16"/>
                    <a:srcRect r="-145" b="134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ACB7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595E972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4.断开连接</w:t>
      </w:r>
    </w:p>
    <w:p w14:paraId="1CD955F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6690" cy="2484120"/>
            <wp:effectExtent l="0" t="0" r="6350" b="0"/>
            <wp:docPr id="10" name="图片 10" descr="屏幕截图 2025-05-19 20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5-19 2035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066D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73375CAF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5.检查文件传输是否正确</w:t>
      </w:r>
    </w:p>
    <w:p w14:paraId="2DEBA4A7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检查test.txt.bak，发现与源文件相同。</w:t>
      </w:r>
    </w:p>
    <w:p w14:paraId="441876E8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1610" cy="1034415"/>
            <wp:effectExtent l="0" t="0" r="11430" b="1905"/>
            <wp:docPr id="11" name="图片 11" descr="屏幕截图 2025-05-19 20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5-19 2044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6CC2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1AD73D7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检查test.png.bak，发现与源文件相同。</w:t>
      </w:r>
    </w:p>
    <w:p w14:paraId="4E5D18B4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1610" cy="2666365"/>
            <wp:effectExtent l="0" t="0" r="11430" b="635"/>
            <wp:docPr id="12" name="图片 12" descr="屏幕截图 2025-05-19 20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5-19 2044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8682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0AFA1042">
      <w:pPr>
        <w:widowControl/>
        <w:jc w:val="left"/>
        <w:outlineLvl w:val="2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（5）差错报告功能</w:t>
      </w:r>
    </w:p>
    <w:p w14:paraId="364E5E1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1.当服务器存在，但是没有开始运行时，发送如下差错报告。</w:t>
      </w:r>
    </w:p>
    <w:p w14:paraId="777C4EF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55895" cy="1308735"/>
            <wp:effectExtent l="0" t="0" r="0" b="0"/>
            <wp:docPr id="13" name="图片 13" descr="屏幕截图 2025-05-19 20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5-19 203826"/>
                    <pic:cNvPicPr>
                      <a:picLocks noChangeAspect="1"/>
                    </pic:cNvPicPr>
                  </pic:nvPicPr>
                  <pic:blipFill>
                    <a:blip r:embed="rId20"/>
                    <a:srcRect r="217" b="52159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B69E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3EE0B78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2.当服务器不存在时，发送如下差错报告。</w:t>
      </w:r>
    </w:p>
    <w:p w14:paraId="4DED475A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73675" cy="418465"/>
            <wp:effectExtent l="0" t="0" r="14605" b="8255"/>
            <wp:docPr id="14" name="图片 14" descr="屏幕截图 2025-05-19 20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5-19 2039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1FF7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31F1F92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3.当客户端请求的文件不存在时，客户端和服务器均差错报告。</w:t>
      </w:r>
    </w:p>
    <w:p w14:paraId="2AF056BD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客户端：</w:t>
      </w:r>
    </w:p>
    <w:p w14:paraId="613C5704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6690" cy="636270"/>
            <wp:effectExtent l="0" t="0" r="6350" b="3810"/>
            <wp:docPr id="19" name="图片 19" descr="屏幕截图 2025-05-19 204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05-19 2042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23CB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3EE11FCD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服务器：</w:t>
      </w:r>
    </w:p>
    <w:p w14:paraId="5D8DDB61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7325" cy="558165"/>
            <wp:effectExtent l="0" t="0" r="5715" b="5715"/>
            <wp:docPr id="15" name="图片 15" descr="屏幕截图 2025-05-19 204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5-19 204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054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1BA499D5">
      <w:pPr>
        <w:widowControl/>
        <w:jc w:val="left"/>
        <w:outlineLvl w:val="2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（6）通过wireshark抓包，查看SSL安全连接建立成功，数据包均已被加密。</w:t>
      </w:r>
    </w:p>
    <w:p w14:paraId="14AE4697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drawing>
          <wp:inline distT="0" distB="0" distL="114300" distR="114300">
            <wp:extent cx="5261610" cy="2757170"/>
            <wp:effectExtent l="0" t="0" r="11430" b="1270"/>
            <wp:docPr id="20" name="图片 20" descr="屏幕截图 2025-05-19 215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5-19 2159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C9E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570C5B7D">
      <w:pPr>
        <w:widowControl/>
        <w:jc w:val="left"/>
        <w:outlineLvl w:val="1"/>
        <w:rPr>
          <w:rFonts w:hint="eastAsia" w:ascii="宋体" w:hAnsi="宋体" w:cs="宋体"/>
          <w:b/>
          <w:bCs/>
          <w:sz w:val="28"/>
          <w:szCs w:val="28"/>
        </w:rPr>
      </w:pPr>
      <w:bookmarkStart w:id="0" w:name="_GoBack"/>
      <w:bookmarkEnd w:id="0"/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  <w:t>六、实验总结和心得体会</w:t>
      </w:r>
    </w:p>
    <w:p w14:paraId="101EA9A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(1)调试过程中都遇到的问题和解决的过程。</w:t>
      </w:r>
    </w:p>
    <w:p w14:paraId="035EF39D">
      <w:pPr>
        <w:widowControl/>
        <w:jc w:val="lef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1.一开始进行抓包时，由于选择错误网络，导致一直无法抓取，后面查找资料得知，应选择</w:t>
      </w:r>
      <w:r>
        <w:rPr>
          <w:rFonts w:ascii="宋体" w:hAnsi="宋体" w:cs="宋体"/>
          <w:sz w:val="24"/>
        </w:rPr>
        <w:t>adapter for loopback</w:t>
      </w:r>
      <w:r>
        <w:rPr>
          <w:rFonts w:hint="eastAsia" w:ascii="宋体" w:hAnsi="宋体" w:cs="宋体"/>
          <w:sz w:val="24"/>
        </w:rPr>
        <w:t xml:space="preserve"> traffic capture网络。</w:t>
      </w:r>
    </w:p>
    <w:p w14:paraId="6CB48B40">
      <w:pPr>
        <w:widowControl/>
        <w:jc w:val="left"/>
        <w:rPr>
          <w:rFonts w:hint="eastAsia" w:ascii="宋体" w:hAnsi="宋体" w:cs="宋体"/>
          <w:sz w:val="24"/>
        </w:rPr>
      </w:pPr>
    </w:p>
    <w:p w14:paraId="654EFF73">
      <w:pPr>
        <w:widowControl/>
        <w:jc w:val="lef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.对于</w:t>
      </w:r>
      <w:r>
        <w:rPr>
          <w:rFonts w:ascii="宋体" w:hAnsi="宋体" w:cs="宋体"/>
          <w:color w:val="000000"/>
          <w:kern w:val="0"/>
          <w:szCs w:val="21"/>
          <w:lang w:bidi="ar"/>
        </w:rPr>
        <w:t>SSL</w:t>
      </w: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安全连接知识较少，后续通过查找相关资料，才得以实现。</w:t>
      </w:r>
    </w:p>
    <w:p w14:paraId="22AAB98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0A9BD58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(2)总结本次实验，在SOCKET机制方面、协议软件设计方面、理论学习方面、软件工程方面等哪些方面上有所收获和提高？</w:t>
      </w:r>
    </w:p>
    <w:p w14:paraId="175B1D9F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1.SOCKET机制方面：</w:t>
      </w:r>
    </w:p>
    <w:p w14:paraId="1D8C091F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深入理解了TCP的连接模型；掌握了Python中使用socket和ssl库实现安全加密通信；</w:t>
      </w:r>
    </w:p>
    <w:p w14:paraId="2046B21F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熟悉了客户端与服务器通信过程的完整生命周期，包括连接、请求、响应、关闭。</w:t>
      </w:r>
    </w:p>
    <w:p w14:paraId="532C0A28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5B8E7187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2.协议软件设计方面：</w:t>
      </w:r>
    </w:p>
    <w:p w14:paraId="02A62F73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了解了自定义通信协议的基本思路（如：先发送响应头OK:长度，再发送数据）；</w:t>
      </w:r>
    </w:p>
    <w:p w14:paraId="3C76F55E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实践了如何设计一个简单但可扩展的文件传输协议，并兼容错误信息处理。</w:t>
      </w:r>
    </w:p>
    <w:p w14:paraId="3AAFDF88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081F40B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3.理论学习方面：</w:t>
      </w:r>
    </w:p>
    <w:p w14:paraId="3202A44B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将教材中的TCP、SSL协议知识和实际代码实现结合，加深了对通信协议的理解；通过错误分析过程，掌握了理论与实际之间的差异点，如连接拒绝与连接超时的本质区别。</w:t>
      </w:r>
    </w:p>
    <w:p w14:paraId="2A6595BB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162E0186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4.软件工程方面：</w:t>
      </w:r>
    </w:p>
    <w:p w14:paraId="7DFD3C4E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锻炼了模块化设计能力，客户端和服务器清晰分工；学会了调试过程中的日志记录、异常处理和错误信息反馈机制；强化了“边写边测”的迭代式开发思想。</w:t>
      </w:r>
    </w:p>
    <w:p w14:paraId="76FF793D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41DB1192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(3)设计的不足之处</w:t>
      </w:r>
    </w:p>
    <w:p w14:paraId="0C3DE3FC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1.无多线程/并发处理</w:t>
      </w:r>
    </w:p>
    <w:p w14:paraId="3D5FFB23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服务器是单线程的，handle_client()是串行执行，意味着同一时刻只能处理一个客户端，其他客户端会阻塞。</w:t>
      </w:r>
    </w:p>
    <w:p w14:paraId="26323739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6F7D4073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2.未对用户输入做超时/非法输入处理</w:t>
      </w:r>
    </w:p>
    <w:p w14:paraId="331E6534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t>没有设置socket的超时时间或异常输入保护机制，可能因恶意客户端或网络故障而被阻塞。</w:t>
      </w:r>
    </w:p>
    <w:p w14:paraId="301D453F">
      <w:pPr>
        <w:widowControl/>
        <w:ind w:firstLine="420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color w:val="000000"/>
          <w:kern w:val="0"/>
          <w:szCs w:val="21"/>
          <w:lang w:bidi="ar"/>
        </w:rPr>
        <w:br w:type="page"/>
      </w:r>
    </w:p>
    <w:p w14:paraId="6DF6550E">
      <w:pPr>
        <w:widowControl/>
        <w:jc w:val="left"/>
        <w:outlineLvl w:val="0"/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8"/>
          <w:szCs w:val="28"/>
          <w:lang w:bidi="ar"/>
        </w:rPr>
        <w:t>附录：程序源代码</w:t>
      </w:r>
    </w:p>
    <w:p w14:paraId="1E29EBC1">
      <w:pPr>
        <w:widowControl/>
        <w:jc w:val="left"/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服务器代码：</w:t>
      </w:r>
    </w:p>
    <w:p w14:paraId="494613B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</w:t>
      </w:r>
    </w:p>
    <w:p w14:paraId="206F540F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#server.py</w:t>
      </w:r>
    </w:p>
    <w:p w14:paraId="69F89199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</w:t>
      </w:r>
    </w:p>
    <w:p w14:paraId="7FF685BA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import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socket</w:t>
      </w:r>
    </w:p>
    <w:p w14:paraId="2F752709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import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ssl</w:t>
      </w:r>
    </w:p>
    <w:p w14:paraId="3C673E7D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import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os</w:t>
      </w:r>
    </w:p>
    <w:p w14:paraId="5FD5206B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HOST =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'0.0.0.0'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#监听所有可用的网络接口</w:t>
      </w:r>
    </w:p>
    <w:p w14:paraId="0E498F00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PORT = 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AFAFA"/>
          <w:lang w:bidi="ar"/>
        </w:rPr>
        <w:t>34000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#实验指导书中示例使用的端口</w:t>
      </w:r>
    </w:p>
    <w:p w14:paraId="36FFBC95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def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handle_client(client_socket, client_address):</w:t>
      </w:r>
    </w:p>
    <w:p w14:paraId="0BF261D8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"""处理单个客户端连接"""</w:t>
      </w:r>
    </w:p>
    <w:p w14:paraId="6CA05A6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f"接受来自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{client_address}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 的连接"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5EB937CC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try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029E7C3B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while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</w:t>
      </w:r>
      <w:r>
        <w:rPr>
          <w:rFonts w:ascii="Consolas" w:hAnsi="Consolas" w:eastAsia="Consolas" w:cs="Consolas"/>
          <w:color w:val="0184BB"/>
          <w:kern w:val="0"/>
          <w:sz w:val="16"/>
          <w:szCs w:val="16"/>
          <w:shd w:val="clear" w:color="auto" w:fill="F8F8F8"/>
          <w:lang w:bidi="ar"/>
        </w:rPr>
        <w:t>True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:</w:t>
      </w:r>
    </w:p>
    <w:p w14:paraId="1510A539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1. 接收客户端请求的文件名</w:t>
      </w:r>
    </w:p>
    <w:p w14:paraId="3A9F419E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data = client_socket.recv(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8F8F8"/>
          <w:lang w:bidi="ar"/>
        </w:rPr>
        <w:t>1024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0AA526F0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not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data:</w:t>
      </w:r>
    </w:p>
    <w:p w14:paraId="7CD3852C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{client_address}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 断开连接"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59A8EDD5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break</w:t>
      </w:r>
    </w:p>
    <w:p w14:paraId="40B8E02B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filename = data.decode(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'utf-8'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).strip()</w:t>
      </w:r>
    </w:p>
    <w:p w14:paraId="0F7C98A8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f"客户端请求文件: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{filename}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39F92000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退出命令</w:t>
      </w:r>
    </w:p>
    <w:p w14:paraId="254D77F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filename ==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"!!!"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28002203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f"客户端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{client_address}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 请求退出"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28259A6B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break</w:t>
      </w:r>
    </w:p>
    <w:p w14:paraId="45A1BFBB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2. 检查文件是否存在</w:t>
      </w:r>
    </w:p>
    <w:p w14:paraId="69454000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not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os.path.exists(filename)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or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not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os.path.isfile(filename):</w:t>
      </w:r>
    </w:p>
    <w:p w14:paraId="20B51C64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f"文件 '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{filename}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 不存在或不是一个文件"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5F0EDA61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error_msg =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f"Error: File '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{filename}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' not found."</w:t>
      </w:r>
    </w:p>
    <w:p w14:paraId="57DCA1F7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client_socket.sendall(error_msg.encode(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'utf-8'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))</w:t>
      </w:r>
    </w:p>
    <w:p w14:paraId="463E5BB2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continue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等待下一个请求</w:t>
      </w:r>
    </w:p>
    <w:p w14:paraId="615082C5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3. 发送文件</w:t>
      </w:r>
    </w:p>
    <w:p w14:paraId="68B5A7DD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f"开始传输文件: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{filename}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1BF5C37F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file_size = os.path.getsize(filename)</w:t>
      </w:r>
    </w:p>
    <w:p w14:paraId="3E599C6E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client_socket.sendall(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f"OK: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{file_size}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.encode(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'utf-8'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))</w:t>
      </w:r>
    </w:p>
    <w:p w14:paraId="0ED2F1C5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with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open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(filename,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'rb'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as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f:</w:t>
      </w:r>
    </w:p>
    <w:p w14:paraId="4D91C2D2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bytes_sent = 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8F8F8"/>
          <w:lang w:bidi="ar"/>
        </w:rPr>
        <w:t>0</w:t>
      </w:r>
    </w:p>
    <w:p w14:paraId="6BEBCB3A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while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</w:t>
      </w:r>
      <w:r>
        <w:rPr>
          <w:rFonts w:ascii="Consolas" w:hAnsi="Consolas" w:eastAsia="Consolas" w:cs="Consolas"/>
          <w:color w:val="0184BB"/>
          <w:kern w:val="0"/>
          <w:sz w:val="16"/>
          <w:szCs w:val="16"/>
          <w:shd w:val="clear" w:color="auto" w:fill="FAFAFA"/>
          <w:lang w:bidi="ar"/>
        </w:rPr>
        <w:t>True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4FE06136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chunk = f.read(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8F8F8"/>
          <w:lang w:bidi="ar"/>
        </w:rPr>
        <w:t>4096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6DFE393E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not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chunk:</w:t>
      </w:r>
    </w:p>
    <w:p w14:paraId="4CE6FD8D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break</w:t>
      </w:r>
    </w:p>
    <w:p w14:paraId="5499F824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client_socket.sendall(chunk)</w:t>
      </w:r>
    </w:p>
    <w:p w14:paraId="31D168D4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bytes_sent +=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len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(chunk)</w:t>
      </w:r>
    </w:p>
    <w:p w14:paraId="49AF4822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f"文件 '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{filename}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' 传输完毕，共发送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{bytes_sent}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 字节."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646F2641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except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Exception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as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e:</w:t>
      </w:r>
    </w:p>
    <w:p w14:paraId="171B66A7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f"处理客户端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{client_address}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 时发生错误: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113DE2BF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try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:</w:t>
      </w:r>
    </w:p>
    <w:p w14:paraId="0E307735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client_socket.sendall(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f"Error: Server processing failed -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.encode(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'utf-8'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))</w:t>
      </w:r>
    </w:p>
    <w:p w14:paraId="7459DA1B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except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:</w:t>
      </w:r>
    </w:p>
    <w:p w14:paraId="3611444E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pass</w:t>
      </w:r>
    </w:p>
    <w:p w14:paraId="4F763FF9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finally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068112EB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client_socket.close()</w:t>
      </w:r>
    </w:p>
    <w:p w14:paraId="20BF8496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f"关闭与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{client_address}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 的连接"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6E4E1F5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def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start_server():</w:t>
      </w:r>
    </w:p>
    <w:p w14:paraId="46155D4B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1. 创建 Socket (IPv4, TCP)</w:t>
      </w:r>
    </w:p>
    <w:p w14:paraId="3CA8D67F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server_socket = socket.socket(socket.AF_INET, socket.SOCK_STREAM)</w:t>
      </w:r>
    </w:p>
    <w:p w14:paraId="34398E3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2. 绑定地址和端口</w:t>
      </w:r>
    </w:p>
    <w:p w14:paraId="1F11CA25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server_address = (HOST, PORT)</w:t>
      </w:r>
    </w:p>
    <w:p w14:paraId="0884B214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server_socket.bind(server_address)</w:t>
      </w:r>
    </w:p>
    <w:p w14:paraId="65B06B6D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f"服务器绑定到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{server_address}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3C161D59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3. 监听连接请求</w:t>
      </w:r>
    </w:p>
    <w:p w14:paraId="3770B6A0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server_socket.listen(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AFAFA"/>
          <w:lang w:bidi="ar"/>
        </w:rPr>
        <w:t>5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7A1AE30D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创建一个用于 TLS 的 SSL 上下文对象（服务器端使用）</w:t>
      </w:r>
    </w:p>
    <w:p w14:paraId="74855C23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context = ssl.SSLContext(ssl.PROTOCOL_TLS_SERVER)</w:t>
      </w:r>
    </w:p>
    <w:p w14:paraId="3B2C92A4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加载服务器的证书和私钥，用于加密通信</w:t>
      </w:r>
    </w:p>
    <w:p w14:paraId="38027505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context.load_cert_chain(certfile=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'cert.pem'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, keyfile=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'key.pem'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515019AE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用 SSL 封装原始 socket，使其支持安全通信</w:t>
      </w:r>
    </w:p>
    <w:p w14:paraId="08F61263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server_socket = context.wrap_socket(server_socket, server_side=</w:t>
      </w:r>
      <w:r>
        <w:rPr>
          <w:rFonts w:ascii="Consolas" w:hAnsi="Consolas" w:eastAsia="Consolas" w:cs="Consolas"/>
          <w:color w:val="0184BB"/>
          <w:kern w:val="0"/>
          <w:sz w:val="16"/>
          <w:szCs w:val="16"/>
          <w:shd w:val="clear" w:color="auto" w:fill="FAFAFA"/>
          <w:lang w:bidi="ar"/>
        </w:rPr>
        <w:t>True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632C2233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"服务器开始监听..."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2F28EE3F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服务器主循环，持续接受连接</w:t>
      </w:r>
    </w:p>
    <w:p w14:paraId="5048BA0E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while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</w:t>
      </w:r>
      <w:r>
        <w:rPr>
          <w:rFonts w:ascii="Consolas" w:hAnsi="Consolas" w:eastAsia="Consolas" w:cs="Consolas"/>
          <w:color w:val="0184BB"/>
          <w:kern w:val="0"/>
          <w:sz w:val="16"/>
          <w:szCs w:val="16"/>
          <w:shd w:val="clear" w:color="auto" w:fill="FAFAFA"/>
          <w:lang w:bidi="ar"/>
        </w:rPr>
        <w:t>True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11169CC1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4. 接受客户端连接 (阻塞式)</w:t>
      </w:r>
    </w:p>
    <w:p w14:paraId="2B8860A5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client_socket, client_address = server_socket.accept()</w:t>
      </w:r>
    </w:p>
    <w:p w14:paraId="29F06D30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可以在这里创建新线程或进程来处理 handle_client</w:t>
      </w:r>
    </w:p>
    <w:p w14:paraId="07999CB6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handle_client(client_socket, client_address)</w:t>
      </w:r>
    </w:p>
    <w:p w14:paraId="2B1DB687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在程序入口调用启动服务器函数</w:t>
      </w:r>
    </w:p>
    <w:p w14:paraId="2DF02CAA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__name__ ==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'__main__'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71EE4481">
      <w:pPr>
        <w:widowControl/>
        <w:shd w:val="clear" w:color="auto" w:fill="F8F8F8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start_server()</w:t>
      </w:r>
    </w:p>
    <w:p w14:paraId="5CC7056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</w:p>
    <w:p w14:paraId="5A26C955"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Cs w:val="21"/>
          <w:lang w:bidi="ar"/>
        </w:rPr>
        <w:t>客户端代码：</w:t>
      </w:r>
    </w:p>
    <w:p w14:paraId="1D06B353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</w:t>
      </w:r>
    </w:p>
    <w:p w14:paraId="251A2AC8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#client.py</w:t>
      </w:r>
    </w:p>
    <w:p w14:paraId="77E7F3E6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</w:t>
      </w:r>
    </w:p>
    <w:p w14:paraId="1884B611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import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socket</w:t>
      </w:r>
    </w:p>
    <w:p w14:paraId="3649793A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import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ssl</w:t>
      </w:r>
    </w:p>
    <w:p w14:paraId="3BBC71C0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import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sys</w:t>
      </w:r>
    </w:p>
    <w:p w14:paraId="476497C2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def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start_client():</w:t>
      </w:r>
    </w:p>
    <w:p w14:paraId="791ED27A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1. 解析命令行参数</w:t>
      </w:r>
    </w:p>
    <w:p w14:paraId="2E7D8CD4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len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(sys.argv) != 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8F8F8"/>
          <w:lang w:bidi="ar"/>
        </w:rPr>
        <w:t>2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:</w:t>
      </w:r>
    </w:p>
    <w:p w14:paraId="21907A42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"用法: python client.py &lt;服务器IP&gt;"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3EAEF644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sys.exit(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8F8F8"/>
          <w:lang w:bidi="ar"/>
        </w:rPr>
        <w:t>1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592A62B2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SERVER_HOST = sys.argv[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8F8F8"/>
          <w:lang w:bidi="ar"/>
        </w:rPr>
        <w:t>1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]</w:t>
      </w:r>
    </w:p>
    <w:p w14:paraId="4A193841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SERVER_PORT = 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AFAFA"/>
          <w:lang w:bidi="ar"/>
        </w:rPr>
        <w:t>34000</w:t>
      </w:r>
    </w:p>
    <w:p w14:paraId="448FFD8A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f"尝试连接到服务器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{SERVER_HOST}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: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{SERVER_PORT}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62FE6E7F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2. 创建 Socket</w:t>
      </w:r>
    </w:p>
    <w:p w14:paraId="55E1F665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client_socket = socket.socket(socket.AF_INET, socket.SOCK_STREAM)</w:t>
      </w:r>
    </w:p>
    <w:p w14:paraId="58B66EFC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SSL 上下文配置</w:t>
      </w:r>
    </w:p>
    <w:p w14:paraId="69CCA1C5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context = ssl.create_default_context()</w:t>
      </w:r>
    </w:p>
    <w:p w14:paraId="6A66F5CE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context.check_hostname = </w:t>
      </w:r>
      <w:r>
        <w:rPr>
          <w:rFonts w:ascii="Consolas" w:hAnsi="Consolas" w:eastAsia="Consolas" w:cs="Consolas"/>
          <w:color w:val="0184BB"/>
          <w:kern w:val="0"/>
          <w:sz w:val="16"/>
          <w:szCs w:val="16"/>
          <w:shd w:val="clear" w:color="auto" w:fill="F8F8F8"/>
          <w:lang w:bidi="ar"/>
        </w:rPr>
        <w:t>False</w:t>
      </w:r>
    </w:p>
    <w:p w14:paraId="0AF0C79D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context.verify_mode = ssl.CERT_REQUIRED</w:t>
      </w:r>
    </w:p>
    <w:p w14:paraId="52269B77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context.load_verify_locations(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'cert.pem'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指向你服务器的自签名证书</w:t>
      </w:r>
    </w:p>
    <w:p w14:paraId="2E26FE5F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client_socket = context.wrap_socket(client_socket, server_hostname=SERVER_HOST)</w:t>
      </w:r>
    </w:p>
    <w:p w14:paraId="28F949B2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try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:</w:t>
      </w:r>
    </w:p>
    <w:p w14:paraId="7E8CFA91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3. 建立连接</w:t>
      </w:r>
    </w:p>
    <w:p w14:paraId="017582C4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client_socket.connect((SERVER_HOST, SERVER_PORT))</w:t>
      </w:r>
    </w:p>
    <w:p w14:paraId="142656DF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f"成功连接到服务器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{SERVER_HOST}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: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{SERVER_PORT}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1DDF6F4C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"请输入要请求的文件名，输入 '!!!' 可退出。"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1FBD8420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while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</w:t>
      </w:r>
      <w:r>
        <w:rPr>
          <w:rFonts w:ascii="Consolas" w:hAnsi="Consolas" w:eastAsia="Consolas" w:cs="Consolas"/>
          <w:color w:val="0184BB"/>
          <w:kern w:val="0"/>
          <w:sz w:val="16"/>
          <w:szCs w:val="16"/>
          <w:shd w:val="clear" w:color="auto" w:fill="F8F8F8"/>
          <w:lang w:bidi="ar"/>
        </w:rPr>
        <w:t>True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:</w:t>
      </w:r>
    </w:p>
    <w:p w14:paraId="448282B9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4. 读取用户输入的文件名</w:t>
      </w:r>
    </w:p>
    <w:p w14:paraId="5DDDD327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REQUESTED_FILENAME =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input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"请输入文件名："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).strip()</w:t>
      </w:r>
    </w:p>
    <w:p w14:paraId="21FA5C8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REQUESTED_FILENAME ==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"!!!"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1CBC8D53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"收到退出指令，断开连接。"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08865A4F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break</w:t>
      </w:r>
    </w:p>
    <w:p w14:paraId="2543422C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not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REQUESTED_FILENAME:</w:t>
      </w:r>
    </w:p>
    <w:p w14:paraId="204E51AD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"文件名不能为空，请重新输入。"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77A01C75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continue</w:t>
      </w:r>
    </w:p>
    <w:p w14:paraId="5470A0B3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AFAFA"/>
          <w:lang w:bidi="ar"/>
        </w:rPr>
        <w:t># 5. 发送文件名请求</w:t>
      </w:r>
    </w:p>
    <w:p w14:paraId="7FD1D7F4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client_socket.sendall(REQUESTED_FILENAME.encode(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'utf-8'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))</w:t>
      </w:r>
    </w:p>
    <w:p w14:paraId="30569F2E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</w:t>
      </w:r>
      <w:r>
        <w:rPr>
          <w:rFonts w:ascii="Consolas" w:hAnsi="Consolas" w:eastAsia="Consolas" w:cs="Consolas"/>
          <w:i/>
          <w:iCs/>
          <w:color w:val="A0A1A7"/>
          <w:kern w:val="0"/>
          <w:sz w:val="16"/>
          <w:szCs w:val="16"/>
          <w:shd w:val="clear" w:color="auto" w:fill="F8F8F8"/>
          <w:lang w:bidi="ar"/>
        </w:rPr>
        <w:t># 6. 接收响应头</w:t>
      </w:r>
    </w:p>
    <w:p w14:paraId="06258526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response_header = client_socket.recv(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AFAFA"/>
          <w:lang w:bidi="ar"/>
        </w:rPr>
        <w:t>1024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).decode(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'utf-8'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6871C9AF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response_header.startswith(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"OK:"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):</w:t>
      </w:r>
    </w:p>
    <w:p w14:paraId="70533854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try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:</w:t>
      </w:r>
    </w:p>
    <w:p w14:paraId="43A4F516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file_size =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(response_header.split(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":"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)[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AFAFA"/>
          <w:lang w:bidi="ar"/>
        </w:rPr>
        <w:t>1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])</w:t>
      </w:r>
    </w:p>
    <w:p w14:paraId="2A5B2F86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f"服务器响应 OK, 文件大小: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{file_size}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 字节"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073AFC0E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local_filename = REQUESTED_FILENAME +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".bak"</w:t>
      </w:r>
    </w:p>
    <w:p w14:paraId="7CE4466D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f"开始接收文件并保存为: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{local_filename}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5C6EBD4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bytes_received = 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AFAFA"/>
          <w:lang w:bidi="ar"/>
        </w:rPr>
        <w:t>0</w:t>
      </w:r>
    </w:p>
    <w:p w14:paraId="1F604C66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with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open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(local_filename,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'wb'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as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f:</w:t>
      </w:r>
    </w:p>
    <w:p w14:paraId="4C5FA55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while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bytes_received &lt; file_size:</w:t>
      </w:r>
    </w:p>
    <w:p w14:paraId="0C56F4F8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        chunk = client_socket.recv(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min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986801"/>
          <w:kern w:val="0"/>
          <w:sz w:val="16"/>
          <w:szCs w:val="16"/>
          <w:shd w:val="clear" w:color="auto" w:fill="F8F8F8"/>
          <w:lang w:bidi="ar"/>
        </w:rPr>
        <w:t>4096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, file_size - bytes_received))</w:t>
      </w:r>
    </w:p>
    <w:p w14:paraId="7F0072F4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not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chunk:</w:t>
      </w:r>
    </w:p>
    <w:p w14:paraId="4F4708EE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break</w:t>
      </w:r>
    </w:p>
    <w:p w14:paraId="732E69E6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        f.write(chunk)</w:t>
      </w:r>
    </w:p>
    <w:p w14:paraId="56A19BC8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        bytes_received +=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len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(chunk)</w:t>
      </w:r>
    </w:p>
    <w:p w14:paraId="10E231FC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f"文件接收完毕，共接收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{bytes_received}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 字节"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50A43A5B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f"新文件名: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{local_filename}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475F9C89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f"传输总字节数: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{bytes_received}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3A0507B1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except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Exception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as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e:</w:t>
      </w:r>
    </w:p>
    <w:p w14:paraId="6E04D58F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f"处理文件接收时发生错误: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4A81BAFF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"输出：差错报告"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6DEF9FC7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elif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response_header.startswith(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"Error:"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):</w:t>
      </w:r>
    </w:p>
    <w:p w14:paraId="1CD178A6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error_msg = response_header[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len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"Error:"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):]</w:t>
      </w:r>
    </w:p>
    <w:p w14:paraId="2B0E4CC0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f"服务器返回错误: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{error_msg.strip()}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5EA3306C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8F8F8"/>
          <w:lang w:bidi="ar"/>
        </w:rPr>
        <w:t>else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:</w:t>
      </w:r>
    </w:p>
    <w:p w14:paraId="358594CC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AFAFA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f"接收到未知响应头部: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AFAFA"/>
          <w:lang w:bidi="ar"/>
        </w:rPr>
        <w:t>{response_header.strip()}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)</w:t>
      </w:r>
    </w:p>
    <w:p w14:paraId="60AA2FB9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except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ConnectionRefusedError:</w:t>
      </w:r>
    </w:p>
    <w:p w14:paraId="7BF5AF55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f"连接到服务器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{SERVER_HOST}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: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{SERVER_PORT}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 被拒绝。请确保服务器已运行。"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1B545BFF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except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socket.gaierror:</w:t>
      </w:r>
    </w:p>
    <w:p w14:paraId="0E5A12E4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f"无法解析服务器地址: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{SERVER_HOST}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309372B8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except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Exception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as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e:</w:t>
      </w:r>
    </w:p>
    <w:p w14:paraId="23A4D809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f"客户端发生错误: </w:t>
      </w:r>
      <w:r>
        <w:rPr>
          <w:rFonts w:ascii="Consolas" w:hAnsi="Consolas" w:eastAsia="Consolas" w:cs="Consolas"/>
          <w:color w:val="E45649"/>
          <w:kern w:val="0"/>
          <w:sz w:val="16"/>
          <w:szCs w:val="16"/>
          <w:shd w:val="clear" w:color="auto" w:fill="F8F8F8"/>
          <w:lang w:bidi="ar"/>
        </w:rPr>
        <w:t>{e}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060086EC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</w:t>
      </w: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finally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5D44C14F">
      <w:pPr>
        <w:widowControl/>
        <w:shd w:val="clear" w:color="auto" w:fill="F8F8F8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    </w:t>
      </w:r>
      <w:r>
        <w:rPr>
          <w:rFonts w:ascii="Consolas" w:hAnsi="Consolas" w:eastAsia="Consolas" w:cs="Consolas"/>
          <w:color w:val="C18401"/>
          <w:kern w:val="0"/>
          <w:sz w:val="16"/>
          <w:szCs w:val="16"/>
          <w:shd w:val="clear" w:color="auto" w:fill="F8F8F8"/>
          <w:lang w:bidi="ar"/>
        </w:rPr>
        <w:t>print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(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8F8F8"/>
          <w:lang w:bidi="ar"/>
        </w:rPr>
        <w:t>"关闭连接"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)</w:t>
      </w:r>
    </w:p>
    <w:p w14:paraId="31B8C8AB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       client_socket.close()</w:t>
      </w:r>
    </w:p>
    <w:p w14:paraId="18F72137">
      <w:pPr>
        <w:widowControl/>
        <w:shd w:val="clear" w:color="auto" w:fill="FAFAFA"/>
        <w:jc w:val="left"/>
        <w:rPr>
          <w:rFonts w:ascii="Consolas" w:hAnsi="Consolas" w:eastAsia="Consolas" w:cs="Consolas"/>
          <w:color w:val="383A42"/>
          <w:sz w:val="16"/>
          <w:szCs w:val="16"/>
        </w:rPr>
      </w:pPr>
      <w:r>
        <w:rPr>
          <w:rFonts w:ascii="Consolas" w:hAnsi="Consolas" w:eastAsia="Consolas" w:cs="Consolas"/>
          <w:color w:val="A626A4"/>
          <w:kern w:val="0"/>
          <w:sz w:val="16"/>
          <w:szCs w:val="16"/>
          <w:shd w:val="clear" w:color="auto" w:fill="FAFAFA"/>
          <w:lang w:bidi="ar"/>
        </w:rPr>
        <w:t>if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 __name__ == </w:t>
      </w:r>
      <w:r>
        <w:rPr>
          <w:rFonts w:ascii="Consolas" w:hAnsi="Consolas" w:eastAsia="Consolas" w:cs="Consolas"/>
          <w:color w:val="50A14F"/>
          <w:kern w:val="0"/>
          <w:sz w:val="16"/>
          <w:szCs w:val="16"/>
          <w:shd w:val="clear" w:color="auto" w:fill="FAFAFA"/>
          <w:lang w:bidi="ar"/>
        </w:rPr>
        <w:t>'__main__'</w:t>
      </w: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AFAFA"/>
          <w:lang w:bidi="ar"/>
        </w:rPr>
        <w:t>:</w:t>
      </w:r>
    </w:p>
    <w:p w14:paraId="5BC1ED55">
      <w:pPr>
        <w:widowControl/>
        <w:shd w:val="clear" w:color="auto" w:fill="F8F8F8"/>
        <w:jc w:val="left"/>
        <w:rPr>
          <w:rFonts w:hint="eastAsia" w:ascii="宋体" w:hAnsi="宋体" w:cs="宋体"/>
          <w:color w:val="000000"/>
          <w:kern w:val="0"/>
          <w:szCs w:val="21"/>
          <w:lang w:bidi="ar"/>
        </w:rPr>
      </w:pPr>
      <w:r>
        <w:rPr>
          <w:rFonts w:ascii="Consolas" w:hAnsi="Consolas" w:eastAsia="Consolas" w:cs="Consolas"/>
          <w:color w:val="383A42"/>
          <w:kern w:val="0"/>
          <w:sz w:val="16"/>
          <w:szCs w:val="16"/>
          <w:shd w:val="clear" w:color="auto" w:fill="F8F8F8"/>
          <w:lang w:bidi="ar"/>
        </w:rPr>
        <w:t>    start_client()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164527"/>
    <w:multiLevelType w:val="multilevel"/>
    <w:tmpl w:val="F71645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60B"/>
    <w:rsid w:val="00053604"/>
    <w:rsid w:val="00103CAF"/>
    <w:rsid w:val="004B17C7"/>
    <w:rsid w:val="004D543C"/>
    <w:rsid w:val="006A6F3A"/>
    <w:rsid w:val="008F560B"/>
    <w:rsid w:val="00D17AD4"/>
    <w:rsid w:val="176670C3"/>
    <w:rsid w:val="28312B7C"/>
    <w:rsid w:val="41725338"/>
    <w:rsid w:val="47640C0A"/>
    <w:rsid w:val="5D5C505A"/>
    <w:rsid w:val="72E1229E"/>
    <w:rsid w:val="741645F9"/>
    <w:rsid w:val="7CB20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/>
      <w:b/>
      <w:bCs/>
      <w:kern w:val="0"/>
      <w:sz w:val="27"/>
      <w:szCs w:val="27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/>
      <w:b/>
      <w:bCs/>
      <w:kern w:val="0"/>
      <w:sz w:val="24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5">
    <w:name w:val="Normal (Web)"/>
    <w:basedOn w:val="1"/>
    <w:uiPriority w:val="0"/>
    <w:rPr>
      <w:sz w:val="24"/>
    </w:rPr>
  </w:style>
  <w:style w:type="table" w:styleId="7">
    <w:name w:val="Table Grid"/>
    <w:basedOn w:val="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uiPriority w:val="0"/>
    <w:rPr>
      <w:color w:val="0000FF"/>
      <w:u w:val="single"/>
    </w:rPr>
  </w:style>
  <w:style w:type="character" w:styleId="12">
    <w:name w:val="HTML Code"/>
    <w:basedOn w:val="8"/>
    <w:semiHidden/>
    <w:unhideWhenUsed/>
    <w:uiPriority w:val="99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3748</Words>
  <Characters>7978</Characters>
  <Lines>473</Lines>
  <Paragraphs>496</Paragraphs>
  <TotalTime>16</TotalTime>
  <ScaleCrop>false</ScaleCrop>
  <LinksUpToDate>false</LinksUpToDate>
  <CharactersWithSpaces>9831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2025-05-20T12:49:00Z</dcterms:created>
  <dc:creator>hollow</dc:creator>
  <cp:lastModifiedBy>hollow</cp:lastModifiedBy>
  <dcterms:modified xsi:type="dcterms:W3CDTF">2025-05-21T09:42:22Z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78E1FDFA44DE49EA88DF6B46DB30A749_13</vt:lpwstr>
  </property>
  <property fmtid="{D5CDD505-2E9C-101B-9397-08002B2CF9AE}" pid="4" name="KSOTemplateDocerSaveRecord">
    <vt:lpwstr>eyJoZGlkIjoiYjlmNzAzYTFlMjE2MTlmYmZkNThkMWE0MjI2OWMzZDQiLCJ1c2VySWQiOiIxMTQ1NjAzNjcyIn0=</vt:lpwstr>
  </property>
</Properties>
</file>