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6E78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5D198D">
        <w:rPr>
          <w:rFonts w:ascii="楷体" w:eastAsia="楷体" w:hAnsi="楷体" w:hint="eastAsia"/>
          <w:b/>
          <w:bCs/>
          <w:sz w:val="32"/>
          <w:szCs w:val="32"/>
        </w:rPr>
        <w:t>第</w:t>
      </w:r>
      <w:r w:rsidR="00AB36F3">
        <w:rPr>
          <w:rFonts w:ascii="楷体" w:eastAsia="楷体" w:hAnsi="楷体"/>
          <w:b/>
          <w:bCs/>
          <w:sz w:val="32"/>
          <w:szCs w:val="32"/>
        </w:rPr>
        <w:t>7</w:t>
      </w:r>
      <w:r w:rsidRPr="005D198D">
        <w:rPr>
          <w:rFonts w:ascii="楷体" w:eastAsia="楷体" w:hAnsi="楷体" w:hint="eastAsia"/>
          <w:b/>
          <w:bCs/>
          <w:sz w:val="32"/>
          <w:szCs w:val="32"/>
        </w:rPr>
        <w:t>周上机实验报告</w:t>
      </w:r>
    </w:p>
    <w:p w:rsidR="00183138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</w:p>
    <w:p w:rsidR="00183138" w:rsidRPr="00F0574F" w:rsidRDefault="00183138" w:rsidP="00183138">
      <w:pPr>
        <w:rPr>
          <w:rFonts w:ascii="楷体" w:eastAsia="楷体" w:hAnsi="楷体"/>
          <w:b/>
          <w:bCs/>
          <w:sz w:val="32"/>
          <w:szCs w:val="32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一、题目：</w:t>
      </w:r>
    </w:p>
    <w:p w:rsidR="00AB36F3" w:rsidRDefault="00AB36F3" w:rsidP="00AB36F3">
      <w:pPr>
        <w:rPr>
          <w:rFonts w:ascii="Helvetica Neue" w:hAnsi="Helvetica Neue"/>
          <w:color w:val="2C3E50"/>
          <w:sz w:val="23"/>
          <w:szCs w:val="23"/>
          <w:shd w:val="clear" w:color="auto" w:fill="FFFFFF"/>
        </w:rPr>
      </w:pPr>
      <w:r w:rsidRPr="00AB36F3">
        <w:rPr>
          <w:rFonts w:ascii="Helvetica Neue" w:hAnsi="Helvetica Neue"/>
          <w:color w:val="2C3E50"/>
          <w:sz w:val="23"/>
          <w:szCs w:val="23"/>
          <w:shd w:val="clear" w:color="auto" w:fill="FFFFFF"/>
        </w:rPr>
        <w:t>实现</w:t>
      </w:r>
      <w:r w:rsidRPr="00AB36F3">
        <w:rPr>
          <w:rFonts w:ascii="Helvetica Neue" w:hAnsi="Helvetica Neue"/>
          <w:color w:val="2C3E50"/>
          <w:sz w:val="23"/>
          <w:szCs w:val="23"/>
          <w:shd w:val="clear" w:color="auto" w:fill="FFFFFF"/>
        </w:rPr>
        <w:t>Walker’s Alias Method</w:t>
      </w:r>
    </w:p>
    <w:p w:rsidR="00AB36F3" w:rsidRDefault="00AB36F3" w:rsidP="00AB36F3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预处理时间O</w:t>
      </w:r>
      <w:r>
        <w:t>(n)</w:t>
      </w:r>
    </w:p>
    <w:p w:rsidR="00AB36F3" w:rsidRDefault="00AB36F3" w:rsidP="00AB36F3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  <w:r>
        <w:t>O(n)</w:t>
      </w:r>
    </w:p>
    <w:p w:rsidR="00AB36F3" w:rsidRPr="00AB36F3" w:rsidRDefault="00AB36F3" w:rsidP="00AB36F3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查询时间</w:t>
      </w:r>
      <w:r>
        <w:t>O(1)</w:t>
      </w:r>
    </w:p>
    <w:p w:rsidR="00183138" w:rsidRPr="005D198D" w:rsidRDefault="00AB36F3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drawing>
          <wp:inline distT="0" distB="0" distL="0" distR="0">
            <wp:extent cx="5270500" cy="3988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5-07 下午9.16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38" w:rsidRPr="005D198D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lastRenderedPageBreak/>
        <w:t>二、算法思路：</w:t>
      </w:r>
    </w:p>
    <w:p w:rsidR="00183138" w:rsidRPr="00AB36F3" w:rsidRDefault="00AB36F3" w:rsidP="00AB36F3">
      <w:pPr>
        <w:pStyle w:val="2"/>
        <w:rPr>
          <w:rFonts w:ascii="楷体" w:eastAsia="楷体" w:hAnsi="楷体"/>
          <w:szCs w:val="36"/>
        </w:rPr>
      </w:pPr>
      <w:r w:rsidRPr="00AB36F3">
        <w:rPr>
          <w:rFonts w:ascii="楷体" w:eastAsia="楷体" w:hAnsi="楷体" w:hint="eastAsia"/>
          <w:szCs w:val="36"/>
        </w:rPr>
        <w:t>核心思路</w:t>
      </w:r>
    </w:p>
    <w:p w:rsidR="00183138" w:rsidRDefault="00AB36F3" w:rsidP="00AB36F3">
      <w:pPr>
        <w:pStyle w:val="3"/>
      </w:pPr>
      <w:r>
        <w:rPr>
          <w:rFonts w:hint="eastAsia"/>
        </w:rPr>
        <w:t>预处理</w:t>
      </w:r>
    </w:p>
    <w:p w:rsidR="00A562F3" w:rsidRDefault="00A562F3" w:rsidP="00A562F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将原数据根据权值大小分组</w:t>
      </w:r>
    </w:p>
    <w:p w:rsidR="00A562F3" w:rsidRDefault="00A562F3" w:rsidP="00A562F3">
      <w:pPr>
        <w:pStyle w:val="ac"/>
        <w:numPr>
          <w:ilvl w:val="1"/>
          <w:numId w:val="2"/>
        </w:numPr>
        <w:ind w:firstLineChars="0"/>
      </w:pPr>
      <m:oMath>
        <m:r>
          <w:rPr>
            <w:rFonts w:ascii="Cambria Math" w:hAnsi="Cambria Math" w:hint="eastAsia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&lt; </m:t>
        </m:r>
        <m:f>
          <m:fPr>
            <m:ctrlPr>
              <w:rPr>
                <w:rFonts w:ascii="Cambria Math" w:eastAsia="KaiTi" w:hAnsi="Cambria Math" w:cstheme="minorBidi"/>
                <w:i/>
                <w:kern w:val="2"/>
                <w:sz w:val="21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将a</w:t>
      </w:r>
      <w:r>
        <w:t>[i]</w:t>
      </w:r>
      <w:r>
        <w:rPr>
          <w:rFonts w:hint="eastAsia"/>
        </w:rPr>
        <w:t>放进small</w:t>
      </w:r>
    </w:p>
    <w:p w:rsidR="00A562F3" w:rsidRDefault="00A562F3" w:rsidP="00A562F3">
      <w:pPr>
        <w:pStyle w:val="ac"/>
        <w:numPr>
          <w:ilvl w:val="1"/>
          <w:numId w:val="2"/>
        </w:numPr>
        <w:ind w:firstLineChars="0"/>
      </w:pPr>
      <m:oMath>
        <m:r>
          <w:rPr>
            <w:rFonts w:ascii="Cambria Math" w:hAnsi="Cambria Math" w:hint="eastAsia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KaiTi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≥ </m:t>
        </m:r>
        <m:f>
          <m:fPr>
            <m:ctrlPr>
              <w:rPr>
                <w:rFonts w:ascii="Cambria Math" w:eastAsia="KaiTi" w:hAnsi="Cambria Math" w:cstheme="minorBidi"/>
                <w:i/>
                <w:kern w:val="2"/>
                <w:sz w:val="21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将a</w:t>
      </w:r>
      <w:r>
        <w:t>[i]</w:t>
      </w:r>
      <w:r>
        <w:rPr>
          <w:rFonts w:hint="eastAsia"/>
        </w:rPr>
        <w:t>放进large</w:t>
      </w:r>
    </w:p>
    <w:p w:rsidR="00A562F3" w:rsidRDefault="00A562F3" w:rsidP="00A562F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wal</w:t>
      </w:r>
      <w:r>
        <w:t>ker’s alias tabl</w:t>
      </w:r>
      <w:r>
        <w:rPr>
          <w:rFonts w:hint="eastAsia"/>
        </w:rPr>
        <w:t>e：用标号代表第一个元素的index，储存第一个元素的概率和第二个元素的index</w:t>
      </w:r>
    </w:p>
    <w:p w:rsidR="00A562F3" w:rsidRDefault="00A562F3" w:rsidP="00A562F3">
      <w:pPr>
        <w:pStyle w:val="ac"/>
        <w:ind w:left="360" w:firstLineChars="0" w:firstLine="0"/>
      </w:pPr>
    </w:p>
    <w:p w:rsidR="00A562F3" w:rsidRDefault="00A562F3" w:rsidP="00A562F3">
      <w:pPr>
        <w:pStyle w:val="ac"/>
        <w:ind w:left="360" w:firstLineChars="0" w:firstLine="0"/>
      </w:pPr>
      <w:r w:rsidRPr="00A562F3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vector&lt;pair&lt;</w:t>
      </w:r>
      <w:r w:rsidRPr="00A562F3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double</w:t>
      </w:r>
      <w:r w:rsidRPr="00A56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A562F3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size_t</w:t>
      </w:r>
      <w:r w:rsidRPr="00A56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&gt;&gt; walkers_alias;</w:t>
      </w:r>
    </w:p>
    <w:p w:rsidR="00A562F3" w:rsidRDefault="00A562F3" w:rsidP="00A562F3">
      <w:pPr>
        <w:pStyle w:val="ac"/>
        <w:ind w:left="360" w:firstLineChars="0" w:firstLine="0"/>
      </w:pPr>
    </w:p>
    <w:p w:rsidR="00A562F3" w:rsidRDefault="00A562F3" w:rsidP="00A562F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 xml:space="preserve">由于table一个格子中至多包含2个元素，第二个元素的概率可以由 </w:t>
      </w:r>
      <w:r>
        <w:t>1-</w:t>
      </w:r>
      <w:r>
        <w:rPr>
          <w:rFonts w:hint="eastAsia"/>
        </w:rPr>
        <w:t>第一个元素概率 得到。</w:t>
      </w:r>
    </w:p>
    <w:p w:rsidR="00A562F3" w:rsidRDefault="00A562F3" w:rsidP="00A562F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对于格子中只有一个元素的概率，特殊定义一个数字，在初始化时将第二个元素赋值为</w:t>
      </w:r>
      <w:r>
        <w:t>0xffffffff</w:t>
      </w:r>
      <w:r>
        <w:rPr>
          <w:rFonts w:hint="eastAsia"/>
        </w:rPr>
        <w:t>，如果第二个元素未被修改，意味着格子中只有一个元素。</w:t>
      </w:r>
    </w:p>
    <w:p w:rsidR="00A562F3" w:rsidRDefault="009B61F4" w:rsidP="00A562F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walker’s alias table</w:t>
      </w:r>
      <w:r>
        <w:tab/>
      </w:r>
    </w:p>
    <w:p w:rsidR="009B61F4" w:rsidRDefault="009B61F4" w:rsidP="009B61F4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如果small是空，结束</w:t>
      </w:r>
    </w:p>
    <w:p w:rsidR="009B61F4" w:rsidRDefault="009B61F4" w:rsidP="009B61F4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否则从small中取出一个元素s，再从large中取出一个元素l</w:t>
      </w:r>
    </w:p>
    <w:p w:rsidR="009B61F4" w:rsidRDefault="009B61F4" w:rsidP="009B61F4">
      <w:pPr>
        <w:pStyle w:val="ac"/>
        <w:numPr>
          <w:ilvl w:val="2"/>
          <w:numId w:val="2"/>
        </w:numPr>
        <w:ind w:firstLineChars="0"/>
      </w:pPr>
      <w:r>
        <w:t>W</w:t>
      </w:r>
      <w:r>
        <w:rPr>
          <w:rFonts w:hint="eastAsia"/>
        </w:rPr>
        <w:t>a</w:t>
      </w:r>
      <w:r>
        <w:t>lkers_alias[s].second</w:t>
      </w:r>
      <w:r>
        <w:rPr>
          <w:rFonts w:hint="eastAsia"/>
        </w:rPr>
        <w:t>设置为</w:t>
      </w:r>
      <w:r>
        <w:t>l</w:t>
      </w:r>
    </w:p>
    <w:p w:rsidR="009B61F4" w:rsidRDefault="009B61F4" w:rsidP="009B61F4">
      <w:pPr>
        <w:pStyle w:val="ac"/>
        <w:numPr>
          <w:ilvl w:val="2"/>
          <w:numId w:val="2"/>
        </w:numPr>
        <w:ind w:firstLineChars="0"/>
      </w:pPr>
      <w:r>
        <w:rPr>
          <w:rFonts w:hint="eastAsia"/>
        </w:rPr>
        <w:t>更新l的概率</w:t>
      </w:r>
    </w:p>
    <w:p w:rsidR="009B61F4" w:rsidRDefault="009B61F4" w:rsidP="009B61F4">
      <w:pPr>
        <w:pStyle w:val="ac"/>
        <w:numPr>
          <w:ilvl w:val="3"/>
          <w:numId w:val="2"/>
        </w:numPr>
        <w:ind w:firstLineChars="0"/>
      </w:pPr>
      <w:r>
        <w:rPr>
          <w:rFonts w:hint="eastAsia"/>
        </w:rPr>
        <w:t>根据新值将l放进large或者small</w:t>
      </w:r>
    </w:p>
    <w:p w:rsidR="009B61F4" w:rsidRDefault="009B61F4" w:rsidP="009B61F4">
      <w:pPr>
        <w:pStyle w:val="ac"/>
        <w:numPr>
          <w:ilvl w:val="2"/>
          <w:numId w:val="2"/>
        </w:numPr>
        <w:ind w:firstLineChars="0"/>
      </w:pPr>
      <w:r>
        <w:rPr>
          <w:rFonts w:hint="eastAsia"/>
        </w:rPr>
        <w:t>进行下一次循环</w:t>
      </w:r>
    </w:p>
    <w:p w:rsidR="009B61F4" w:rsidRDefault="009B61F4" w:rsidP="009B61F4"/>
    <w:p w:rsidR="009B61F4" w:rsidRDefault="009B61F4" w:rsidP="009B61F4"/>
    <w:p w:rsidR="009B61F4" w:rsidRPr="00A562F3" w:rsidRDefault="009B61F4" w:rsidP="009B61F4">
      <w:r>
        <w:br w:type="page"/>
      </w:r>
    </w:p>
    <w:p w:rsidR="00FC2069" w:rsidRPr="009B61F4" w:rsidRDefault="00183138" w:rsidP="009B61F4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lastRenderedPageBreak/>
        <w:t>三、程序设计框架：</w:t>
      </w:r>
    </w:p>
    <w:p w:rsidR="00CC57D4" w:rsidRDefault="00407609" w:rsidP="00183138">
      <w:pPr>
        <w:rPr>
          <w:rStyle w:val="20"/>
        </w:rPr>
      </w:pPr>
      <w:r w:rsidRPr="00CC57D4">
        <w:rPr>
          <w:rStyle w:val="20"/>
          <w:rFonts w:hint="eastAsia"/>
        </w:rPr>
        <w:t>核心类的名称及功能</w:t>
      </w:r>
      <w:r w:rsidR="00CC57D4">
        <w:rPr>
          <w:rStyle w:val="20"/>
          <w:rFonts w:hint="eastAsia"/>
        </w:rPr>
        <w:t>:</w:t>
      </w:r>
    </w:p>
    <w:p w:rsidR="00CC57D4" w:rsidRDefault="00CC57D4" w:rsidP="00CC57D4">
      <w:pPr>
        <w:rPr>
          <w:rStyle w:val="20"/>
          <w:sz w:val="24"/>
          <w:szCs w:val="24"/>
        </w:rPr>
      </w:pPr>
      <w:r>
        <w:rPr>
          <w:rStyle w:val="20"/>
          <w:sz w:val="24"/>
          <w:szCs w:val="24"/>
        </w:rPr>
        <w:t>Class discrete_random_variable</w:t>
      </w:r>
    </w:p>
    <w:p w:rsidR="00CC57D4" w:rsidRDefault="00CC57D4" w:rsidP="00CC57D4">
      <w:pPr>
        <w:pStyle w:val="ac"/>
        <w:numPr>
          <w:ilvl w:val="0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储存数据</w:t>
      </w:r>
    </w:p>
    <w:p w:rsidR="00CC57D4" w:rsidRDefault="00CC57D4" w:rsidP="00CC57D4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v</w:t>
      </w:r>
      <w:r>
        <w:rPr>
          <w:rStyle w:val="20"/>
          <w:sz w:val="24"/>
          <w:szCs w:val="24"/>
        </w:rPr>
        <w:t>alues</w:t>
      </w:r>
      <w:r>
        <w:rPr>
          <w:rStyle w:val="20"/>
          <w:rFonts w:hint="eastAsia"/>
          <w:sz w:val="24"/>
          <w:szCs w:val="24"/>
        </w:rPr>
        <w:t>：</w:t>
      </w:r>
      <w:r>
        <w:rPr>
          <w:rStyle w:val="20"/>
          <w:rFonts w:hint="eastAsia"/>
          <w:sz w:val="24"/>
          <w:szCs w:val="24"/>
        </w:rPr>
        <w:t xml:space="preserve"> </w:t>
      </w:r>
      <w:r>
        <w:rPr>
          <w:rStyle w:val="20"/>
          <w:rFonts w:hint="eastAsia"/>
          <w:sz w:val="24"/>
          <w:szCs w:val="24"/>
        </w:rPr>
        <w:t>记录每一个元素输入时的</w:t>
      </w:r>
      <w:r>
        <w:rPr>
          <w:rStyle w:val="20"/>
          <w:rFonts w:hint="eastAsia"/>
          <w:sz w:val="24"/>
          <w:szCs w:val="24"/>
        </w:rPr>
        <w:t>index</w:t>
      </w:r>
      <w:r>
        <w:rPr>
          <w:rStyle w:val="20"/>
          <w:rFonts w:hint="eastAsia"/>
          <w:sz w:val="24"/>
          <w:szCs w:val="24"/>
        </w:rPr>
        <w:t>以及该元素的值</w:t>
      </w:r>
    </w:p>
    <w:p w:rsidR="00CC57D4" w:rsidRDefault="00CC57D4" w:rsidP="00CC57D4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w</w:t>
      </w:r>
      <w:r>
        <w:rPr>
          <w:rStyle w:val="20"/>
          <w:sz w:val="24"/>
          <w:szCs w:val="24"/>
        </w:rPr>
        <w:t xml:space="preserve">alkers_alias: </w:t>
      </w:r>
      <w:r>
        <w:rPr>
          <w:rStyle w:val="20"/>
          <w:rFonts w:hint="eastAsia"/>
          <w:sz w:val="24"/>
          <w:szCs w:val="24"/>
        </w:rPr>
        <w:t>储存</w:t>
      </w:r>
      <w:r>
        <w:rPr>
          <w:rStyle w:val="20"/>
          <w:rFonts w:hint="eastAsia"/>
          <w:sz w:val="24"/>
          <w:szCs w:val="24"/>
        </w:rPr>
        <w:t>walkers</w:t>
      </w:r>
      <w:r>
        <w:rPr>
          <w:rStyle w:val="20"/>
          <w:sz w:val="24"/>
          <w:szCs w:val="24"/>
        </w:rPr>
        <w:t>_alias_method</w:t>
      </w:r>
      <w:r>
        <w:rPr>
          <w:rStyle w:val="20"/>
          <w:rFonts w:hint="eastAsia"/>
          <w:sz w:val="24"/>
          <w:szCs w:val="24"/>
        </w:rPr>
        <w:t>生成的表</w:t>
      </w:r>
    </w:p>
    <w:p w:rsidR="00CC57D4" w:rsidRDefault="00CC57D4" w:rsidP="00CC57D4">
      <w:pPr>
        <w:pStyle w:val="ac"/>
        <w:numPr>
          <w:ilvl w:val="2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pair</w:t>
      </w:r>
      <w:r>
        <w:rPr>
          <w:rStyle w:val="20"/>
          <w:rFonts w:hint="eastAsia"/>
          <w:sz w:val="24"/>
          <w:szCs w:val="24"/>
        </w:rPr>
        <w:t>中</w:t>
      </w:r>
      <w:r>
        <w:rPr>
          <w:rStyle w:val="20"/>
          <w:sz w:val="24"/>
          <w:szCs w:val="24"/>
        </w:rPr>
        <w:t>first</w:t>
      </w:r>
      <w:r>
        <w:rPr>
          <w:rStyle w:val="20"/>
          <w:rFonts w:hint="eastAsia"/>
          <w:sz w:val="24"/>
          <w:szCs w:val="24"/>
        </w:rPr>
        <w:t>为第一个元素的概率，</w:t>
      </w:r>
      <w:r>
        <w:rPr>
          <w:rStyle w:val="20"/>
          <w:rFonts w:hint="eastAsia"/>
          <w:sz w:val="24"/>
          <w:szCs w:val="24"/>
        </w:rPr>
        <w:t>s</w:t>
      </w:r>
      <w:r>
        <w:rPr>
          <w:rStyle w:val="20"/>
          <w:sz w:val="24"/>
          <w:szCs w:val="24"/>
        </w:rPr>
        <w:t>econd</w:t>
      </w:r>
      <w:r>
        <w:rPr>
          <w:rStyle w:val="20"/>
          <w:rFonts w:hint="eastAsia"/>
          <w:sz w:val="24"/>
          <w:szCs w:val="24"/>
        </w:rPr>
        <w:t>为第二个元素的</w:t>
      </w:r>
      <w:r w:rsidR="00944D6E">
        <w:rPr>
          <w:rStyle w:val="20"/>
          <w:rFonts w:hint="eastAsia"/>
          <w:sz w:val="24"/>
          <w:szCs w:val="24"/>
        </w:rPr>
        <w:t>index</w:t>
      </w:r>
    </w:p>
    <w:p w:rsidR="00944D6E" w:rsidRDefault="00944D6E" w:rsidP="00944D6E">
      <w:pPr>
        <w:pStyle w:val="ac"/>
        <w:numPr>
          <w:ilvl w:val="3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如果只有一个元素，</w:t>
      </w:r>
      <w:r>
        <w:rPr>
          <w:rStyle w:val="20"/>
          <w:rFonts w:hint="eastAsia"/>
          <w:sz w:val="24"/>
          <w:szCs w:val="24"/>
        </w:rPr>
        <w:t>second</w:t>
      </w:r>
      <w:r>
        <w:rPr>
          <w:rStyle w:val="20"/>
          <w:rFonts w:hint="eastAsia"/>
          <w:sz w:val="24"/>
          <w:szCs w:val="24"/>
        </w:rPr>
        <w:t>为</w:t>
      </w:r>
      <w:r>
        <w:rPr>
          <w:rStyle w:val="20"/>
          <w:sz w:val="24"/>
          <w:szCs w:val="24"/>
        </w:rPr>
        <w:t>0xffffffff</w:t>
      </w:r>
    </w:p>
    <w:p w:rsidR="00944D6E" w:rsidRDefault="00944D6E" w:rsidP="00944D6E">
      <w:pPr>
        <w:pStyle w:val="ac"/>
        <w:numPr>
          <w:ilvl w:val="0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随机采样</w:t>
      </w:r>
    </w:p>
    <w:p w:rsidR="00944D6E" w:rsidRDefault="00944D6E" w:rsidP="00944D6E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使用</w:t>
      </w:r>
      <w:r>
        <w:rPr>
          <w:rStyle w:val="20"/>
          <w:rFonts w:hint="eastAsia"/>
          <w:sz w:val="24"/>
          <w:szCs w:val="24"/>
        </w:rPr>
        <w:t>ran</w:t>
      </w:r>
      <w:r>
        <w:rPr>
          <w:rStyle w:val="20"/>
          <w:sz w:val="24"/>
          <w:szCs w:val="24"/>
        </w:rPr>
        <w:t>dom_device</w:t>
      </w:r>
      <w:r>
        <w:rPr>
          <w:rStyle w:val="20"/>
          <w:rFonts w:hint="eastAsia"/>
          <w:sz w:val="24"/>
          <w:szCs w:val="24"/>
        </w:rPr>
        <w:t>随机数生成引擎产生随机数</w:t>
      </w:r>
    </w:p>
    <w:p w:rsidR="00944D6E" w:rsidRDefault="00944D6E" w:rsidP="00944D6E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再使用梅森旋转算法利用该随机数产生特定分布</w:t>
      </w:r>
    </w:p>
    <w:p w:rsidR="00944D6E" w:rsidRDefault="00944D6E" w:rsidP="00944D6E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sz w:val="24"/>
          <w:szCs w:val="24"/>
        </w:rPr>
        <w:t>I</w:t>
      </w:r>
      <w:r>
        <w:rPr>
          <w:rStyle w:val="20"/>
          <w:rFonts w:hint="eastAsia"/>
          <w:sz w:val="24"/>
          <w:szCs w:val="24"/>
        </w:rPr>
        <w:t>nt</w:t>
      </w:r>
      <w:r>
        <w:rPr>
          <w:rStyle w:val="20"/>
          <w:rFonts w:hint="eastAsia"/>
          <w:sz w:val="24"/>
          <w:szCs w:val="24"/>
        </w:rPr>
        <w:t>型</w:t>
      </w:r>
      <w:r>
        <w:rPr>
          <w:rStyle w:val="20"/>
          <w:sz w:val="24"/>
          <w:szCs w:val="24"/>
        </w:rPr>
        <w:t>(0, n-1)</w:t>
      </w:r>
      <w:r>
        <w:rPr>
          <w:rStyle w:val="20"/>
          <w:rFonts w:hint="eastAsia"/>
          <w:sz w:val="24"/>
          <w:szCs w:val="24"/>
        </w:rPr>
        <w:t>的分布生成采样的</w:t>
      </w:r>
      <w:r>
        <w:rPr>
          <w:rStyle w:val="20"/>
          <w:rFonts w:hint="eastAsia"/>
          <w:sz w:val="24"/>
          <w:szCs w:val="24"/>
        </w:rPr>
        <w:t>index</w:t>
      </w:r>
    </w:p>
    <w:p w:rsidR="00944D6E" w:rsidRDefault="00944D6E" w:rsidP="00944D6E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double</w:t>
      </w:r>
      <w:r>
        <w:rPr>
          <w:rStyle w:val="20"/>
          <w:rFonts w:hint="eastAsia"/>
          <w:sz w:val="24"/>
          <w:szCs w:val="24"/>
        </w:rPr>
        <w:t>型</w:t>
      </w:r>
      <w:r>
        <w:rPr>
          <w:rStyle w:val="20"/>
          <w:sz w:val="24"/>
          <w:szCs w:val="24"/>
        </w:rPr>
        <w:t>(0, 1)</w:t>
      </w:r>
      <w:r>
        <w:rPr>
          <w:rStyle w:val="20"/>
          <w:rFonts w:hint="eastAsia"/>
          <w:sz w:val="24"/>
          <w:szCs w:val="24"/>
        </w:rPr>
        <w:t>的分布生成概率</w:t>
      </w:r>
      <w:r>
        <w:rPr>
          <w:rStyle w:val="20"/>
          <w:rFonts w:hint="eastAsia"/>
          <w:sz w:val="24"/>
          <w:szCs w:val="24"/>
        </w:rPr>
        <w:t>p</w:t>
      </w:r>
      <w:r>
        <w:rPr>
          <w:rStyle w:val="20"/>
          <w:rFonts w:hint="eastAsia"/>
          <w:sz w:val="24"/>
          <w:szCs w:val="24"/>
        </w:rPr>
        <w:t>，如果</w:t>
      </w:r>
      <w:r>
        <w:rPr>
          <w:rStyle w:val="20"/>
          <w:rFonts w:hint="eastAsia"/>
          <w:sz w:val="24"/>
          <w:szCs w:val="24"/>
        </w:rPr>
        <w:t>index</w:t>
      </w:r>
      <w:r>
        <w:rPr>
          <w:rStyle w:val="20"/>
          <w:rFonts w:hint="eastAsia"/>
          <w:sz w:val="24"/>
          <w:szCs w:val="24"/>
        </w:rPr>
        <w:t>对应的第一个元素的概率不小于</w:t>
      </w:r>
      <w:r>
        <w:rPr>
          <w:rStyle w:val="20"/>
          <w:rFonts w:hint="eastAsia"/>
          <w:sz w:val="24"/>
          <w:szCs w:val="24"/>
        </w:rPr>
        <w:t>p</w:t>
      </w:r>
      <w:r>
        <w:rPr>
          <w:rStyle w:val="20"/>
          <w:rFonts w:hint="eastAsia"/>
          <w:sz w:val="24"/>
          <w:szCs w:val="24"/>
        </w:rPr>
        <w:t>，则选择第一个元素，否则选择第二个</w:t>
      </w:r>
    </w:p>
    <w:p w:rsidR="00944D6E" w:rsidRPr="00944D6E" w:rsidRDefault="00944D6E" w:rsidP="00944D6E">
      <w:pPr>
        <w:pStyle w:val="ac"/>
        <w:numPr>
          <w:ilvl w:val="0"/>
          <w:numId w:val="5"/>
        </w:numPr>
        <w:ind w:firstLineChars="0"/>
        <w:rPr>
          <w:rFonts w:asciiTheme="majorHAnsi" w:eastAsia="KaiTi" w:hAnsiTheme="majorHAnsi" w:cstheme="majorBidi"/>
          <w:b/>
          <w:bCs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discrete_random_variable(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&amp;vals,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&amp;probs)</w:t>
      </w:r>
    </w:p>
    <w:p w:rsidR="00944D6E" w:rsidRDefault="00944D6E" w:rsidP="00944D6E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进行初始化和错误判断</w:t>
      </w:r>
    </w:p>
    <w:p w:rsidR="006A34BD" w:rsidRDefault="006A34BD" w:rsidP="006A34BD">
      <w:pPr>
        <w:pStyle w:val="ac"/>
        <w:ind w:left="840" w:firstLineChars="0" w:firstLine="0"/>
        <w:rPr>
          <w:rStyle w:val="20"/>
          <w:sz w:val="24"/>
          <w:szCs w:val="24"/>
        </w:rPr>
      </w:pPr>
    </w:p>
    <w:p w:rsidR="00944D6E" w:rsidRPr="00944D6E" w:rsidRDefault="00944D6E" w:rsidP="006A34BD">
      <w:pPr>
        <w:pStyle w:val="ac"/>
        <w:numPr>
          <w:ilvl w:val="0"/>
          <w:numId w:val="5"/>
        </w:numPr>
        <w:ind w:firstLineChars="0"/>
        <w:rPr>
          <w:rFonts w:asciiTheme="majorHAnsi" w:eastAsia="KaiTi" w:hAnsiTheme="majorHAnsi" w:cstheme="majorBidi"/>
          <w:b/>
          <w:bCs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give_choice() </w:t>
      </w:r>
    </w:p>
    <w:p w:rsidR="00944D6E" w:rsidRDefault="00944D6E" w:rsidP="00944D6E">
      <w:pPr>
        <w:pStyle w:val="ac"/>
        <w:numPr>
          <w:ilvl w:val="1"/>
          <w:numId w:val="5"/>
        </w:numPr>
        <w:ind w:firstLineChars="0"/>
        <w:rPr>
          <w:rStyle w:val="20"/>
          <w:sz w:val="24"/>
          <w:szCs w:val="24"/>
        </w:rPr>
      </w:pPr>
      <w:r>
        <w:rPr>
          <w:rStyle w:val="20"/>
          <w:rFonts w:hint="eastAsia"/>
          <w:sz w:val="24"/>
          <w:szCs w:val="24"/>
        </w:rPr>
        <w:t>随机采样的接口</w:t>
      </w:r>
    </w:p>
    <w:p w:rsidR="00944D6E" w:rsidRDefault="00944D6E" w:rsidP="006A34BD">
      <w:pPr>
        <w:rPr>
          <w:rStyle w:val="20"/>
          <w:sz w:val="24"/>
          <w:szCs w:val="24"/>
        </w:rPr>
      </w:pPr>
    </w:p>
    <w:p w:rsidR="006A34BD" w:rsidRPr="006A34BD" w:rsidRDefault="006A34BD" w:rsidP="006A34BD">
      <w:pPr>
        <w:pStyle w:val="ac"/>
        <w:numPr>
          <w:ilvl w:val="0"/>
          <w:numId w:val="6"/>
        </w:numPr>
        <w:ind w:firstLineChars="0"/>
        <w:rPr>
          <w:rFonts w:asciiTheme="majorHAnsi" w:eastAsia="KaiTi" w:hAnsiTheme="majorHAnsi" w:cstheme="majorBidi"/>
          <w:b/>
          <w:bCs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vector&lt;pair&lt;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&gt;&gt; generate_walkers_alias(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&amp;probs)</w:t>
      </w:r>
    </w:p>
    <w:p w:rsidR="006A34BD" w:rsidRPr="006A34BD" w:rsidRDefault="006A34BD" w:rsidP="006A34BD">
      <w:pPr>
        <w:pStyle w:val="ac"/>
        <w:numPr>
          <w:ilvl w:val="1"/>
          <w:numId w:val="6"/>
        </w:numPr>
        <w:ind w:firstLineChars="0"/>
        <w:rPr>
          <w:rStyle w:val="20"/>
          <w:sz w:val="24"/>
          <w:szCs w:val="24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walkers_alias_table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，是“算法思路”部分的实现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discrete_random_variable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vector&lt;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values;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vector&lt;pair&lt;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&gt;&gt; walkers_alias;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random_device rd_;             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随机数引擎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mt19937 gen_{rd_()};           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产生特定分布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uniform_real_distribution&lt;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real_dis_{0.0, 1.0};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//real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）上的均匀分布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uniform_int_distribution&lt;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int_dis_;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均匀分布，在知道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values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的时候才能够初始化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discrete_random_variable(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&amp;vals,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&amp;probs) : values(vals), walkers_alias(generate_walkers_alias(probs)), int_dis_(0, probs.size() - 1)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assert(vals.size() == probs.size());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sum = accumulate(probs.begin(), probs.end(), 0.0);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assert(fabs(1.00 - sum) &lt; 0.00000000000001);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give_choice()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idx = int_dis_(gen_);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proportion = real_dis_(gen_);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(proportion &gt; walkers_alias[idx].first &amp;&amp; walkers_alias[idx].second != numeric_limits&lt;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&gt;::max())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values[walkers_alias[idx].second];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values[idx];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vector&lt;pair&lt;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&gt;&gt; generate_walkers_alias(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vector&lt;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&amp;probs)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 = probs.size();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vector&lt;pair&lt;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&gt;&gt; walkers_alias_table(len, {0.00, numeric_limits&lt;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&gt;::max()});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queue&lt;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small, large;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 i &lt; len; i++)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walkers_alias_table[i].first = probs[i] * len;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(walkers_alias_table[i].first &gt; 1.00)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large.push(i);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small.push(i);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(!small.empty())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 = small.front(), l = large.front();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small.pop();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large.pop();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walkers_alias_table[s].second = l;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walkers_alias_table[l].first = walkers_alias_table[l].first - (1.0 - walkers_alias_table[s].first);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large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剩下的部分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(walkers_alias_table[l].first &lt; 1.0)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small.push(l);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large.push(l);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walkers_alias_table;  </w:t>
      </w:r>
    </w:p>
    <w:p w:rsidR="00CC57D4" w:rsidRDefault="00CC57D4" w:rsidP="00CC5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C57D4" w:rsidRDefault="00CC57D4" w:rsidP="00CC57D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CC57D4" w:rsidRPr="005D198D" w:rsidRDefault="00CC57D4" w:rsidP="00183138">
      <w:pPr>
        <w:rPr>
          <w:rFonts w:ascii="楷体" w:eastAsia="楷体" w:hAnsi="楷体"/>
          <w:szCs w:val="21"/>
        </w:rPr>
      </w:pPr>
    </w:p>
    <w:p w:rsidR="00183138" w:rsidRPr="005D198D" w:rsidRDefault="00407609" w:rsidP="009B61F4">
      <w:pPr>
        <w:pStyle w:val="2"/>
      </w:pPr>
      <w:r w:rsidRPr="005D198D">
        <w:rPr>
          <w:rFonts w:hint="eastAsia"/>
        </w:rPr>
        <w:t>输入输出的格式</w:t>
      </w:r>
    </w:p>
    <w:p w:rsidR="009B61F4" w:rsidRDefault="009B61F4" w:rsidP="009B61F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程序第9</w:t>
      </w:r>
      <w:r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行中，file</w:t>
      </w:r>
      <w:r>
        <w:rPr>
          <w:rFonts w:ascii="楷体" w:eastAsia="楷体" w:hAnsi="楷体"/>
          <w:szCs w:val="21"/>
        </w:rPr>
        <w:t>_name</w:t>
      </w:r>
      <w:r>
        <w:rPr>
          <w:rFonts w:ascii="楷体" w:eastAsia="楷体" w:hAnsi="楷体" w:hint="eastAsia"/>
          <w:szCs w:val="21"/>
        </w:rPr>
        <w:t>设置为相对路径或者绝对路径均可。</w:t>
      </w:r>
    </w:p>
    <w:p w:rsidR="009B61F4" w:rsidRPr="009B61F4" w:rsidRDefault="009B61F4" w:rsidP="009B61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B61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file_name = </w:t>
      </w:r>
      <w:r w:rsidRPr="009B61F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"test.txt"</w:t>
      </w:r>
      <w:r w:rsidRPr="009B61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B61F4" w:rsidRPr="009B61F4" w:rsidRDefault="009B61F4" w:rsidP="009B61F4">
      <w:pPr>
        <w:rPr>
          <w:rFonts w:ascii="楷体" w:eastAsia="楷体" w:hAnsi="楷体"/>
          <w:szCs w:val="21"/>
        </w:rPr>
      </w:pPr>
    </w:p>
    <w:p w:rsidR="009B61F4" w:rsidRPr="009B61F4" w:rsidRDefault="009B61F4" w:rsidP="00183138">
      <w:pPr>
        <w:rPr>
          <w:rFonts w:ascii="楷体" w:eastAsia="楷体" w:hAnsi="楷体"/>
          <w:szCs w:val="21"/>
        </w:rPr>
      </w:pPr>
    </w:p>
    <w:p w:rsidR="00407609" w:rsidRPr="005D198D" w:rsidRDefault="00407609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lastRenderedPageBreak/>
        <w:t>四、实验结果说明：</w:t>
      </w:r>
    </w:p>
    <w:p w:rsidR="00FC2069" w:rsidRPr="006A34BD" w:rsidRDefault="00407609" w:rsidP="006A34BD">
      <w:pPr>
        <w:pStyle w:val="2"/>
        <w:rPr>
          <w:rFonts w:ascii="楷体" w:eastAsia="楷体" w:hAnsi="楷体"/>
        </w:rPr>
      </w:pPr>
      <w:r w:rsidRPr="006A34BD">
        <w:rPr>
          <w:rFonts w:ascii="楷体" w:eastAsia="楷体" w:hAnsi="楷体" w:hint="eastAsia"/>
        </w:rPr>
        <w:t>实验结果</w:t>
      </w:r>
    </w:p>
    <w:p w:rsidR="006A34BD" w:rsidRDefault="006A34BD" w:rsidP="006A34BD">
      <w:pPr>
        <w:keepNext/>
      </w:pPr>
      <w:r>
        <w:rPr>
          <w:rFonts w:ascii="楷体" w:eastAsia="楷体" w:hAnsi="楷体"/>
          <w:noProof/>
          <w:szCs w:val="21"/>
        </w:rPr>
        <w:drawing>
          <wp:inline distT="0" distB="0" distL="0" distR="0">
            <wp:extent cx="5270500" cy="1207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07 下午10.11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BD" w:rsidRDefault="006A34BD" w:rsidP="006A34BD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 w:rsidR="00066E78">
        <w:rPr>
          <w:noProof/>
        </w:rPr>
        <w:t>a</w:t>
      </w:r>
      <w:r>
        <w:fldChar w:fldCharType="end"/>
      </w:r>
      <w:r>
        <w:t>:</w:t>
      </w:r>
      <w:r>
        <w:rPr>
          <w:rFonts w:hint="eastAsia"/>
        </w:rPr>
        <w:t>运行提供的数据集</w:t>
      </w:r>
    </w:p>
    <w:p w:rsidR="006A34BD" w:rsidRDefault="006A34BD" w:rsidP="006A34BD"/>
    <w:p w:rsidR="006A34BD" w:rsidRDefault="006A34BD" w:rsidP="006A34BD">
      <w:pPr>
        <w:ind w:firstLine="420"/>
        <w:rPr>
          <w:rFonts w:ascii="楷体" w:eastAsia="楷体" w:hAnsi="楷体"/>
        </w:rPr>
      </w:pPr>
      <w:r w:rsidRPr="006A34BD">
        <w:rPr>
          <w:rFonts w:ascii="楷体" w:eastAsia="楷体" w:hAnsi="楷体" w:hint="eastAsia"/>
        </w:rPr>
        <w:t>鉴于</w:t>
      </w:r>
      <w:r>
        <w:rPr>
          <w:rFonts w:ascii="楷体" w:eastAsia="楷体" w:hAnsi="楷体" w:hint="eastAsia"/>
        </w:rPr>
        <w:t>提供的数据集无法判断出程序的正确性，我写了一个简单的测试集（如图b所示）来对正确性进行测试。</w:t>
      </w: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ain函数中注释掉的部分就是测试的部分。最终测试结果如图c所示</w:t>
      </w:r>
      <w:r w:rsidR="00066E78">
        <w:rPr>
          <w:rFonts w:ascii="楷体" w:eastAsia="楷体" w:hAnsi="楷体" w:hint="eastAsia"/>
        </w:rPr>
        <w:t>。</w:t>
      </w:r>
    </w:p>
    <w:p w:rsidR="00066E78" w:rsidRDefault="00066E78" w:rsidP="006A34BD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验证思路：</w:t>
      </w:r>
    </w:p>
    <w:p w:rsidR="00066E78" w:rsidRDefault="00066E78" w:rsidP="00066E78">
      <w:pPr>
        <w:pStyle w:val="ac"/>
        <w:numPr>
          <w:ilvl w:val="1"/>
          <w:numId w:val="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给定6个元素和其权重</w:t>
      </w:r>
    </w:p>
    <w:p w:rsidR="00066E78" w:rsidRDefault="00066E78" w:rsidP="00066E78">
      <w:pPr>
        <w:pStyle w:val="ac"/>
        <w:numPr>
          <w:ilvl w:val="1"/>
          <w:numId w:val="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抽样3</w:t>
      </w:r>
      <w:r>
        <w:rPr>
          <w:rFonts w:ascii="楷体" w:eastAsia="楷体" w:hAnsi="楷体"/>
        </w:rPr>
        <w:t>00,000</w:t>
      </w:r>
      <w:r>
        <w:rPr>
          <w:rFonts w:ascii="楷体" w:eastAsia="楷体" w:hAnsi="楷体" w:hint="eastAsia"/>
        </w:rPr>
        <w:t>次</w:t>
      </w:r>
    </w:p>
    <w:p w:rsidR="00066E78" w:rsidRPr="00066E78" w:rsidRDefault="00066E78" w:rsidP="00066E78">
      <w:pPr>
        <w:pStyle w:val="ac"/>
        <w:numPr>
          <w:ilvl w:val="1"/>
          <w:numId w:val="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计算样本中各个元素的占比是否和权重占比相符</w:t>
      </w:r>
    </w:p>
    <w:p w:rsidR="006A34BD" w:rsidRDefault="006A34BD" w:rsidP="006A34BD">
      <w:pPr>
        <w:ind w:firstLine="420"/>
        <w:rPr>
          <w:rFonts w:ascii="楷体" w:eastAsia="楷体" w:hAnsi="楷体"/>
        </w:rPr>
      </w:pPr>
    </w:p>
    <w:p w:rsidR="006A34BD" w:rsidRDefault="006A34BD" w:rsidP="00066E78">
      <w:pPr>
        <w:keepNext/>
      </w:pPr>
      <w:r>
        <w:rPr>
          <w:rFonts w:ascii="楷体" w:eastAsia="楷体" w:hAnsi="楷体" w:hint="eastAsia"/>
          <w:noProof/>
        </w:rPr>
        <w:drawing>
          <wp:inline distT="0" distB="0" distL="0" distR="0">
            <wp:extent cx="5270500" cy="1321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5-07 下午9.11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BD" w:rsidRDefault="006A34BD" w:rsidP="006A34BD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 w:rsidR="00066E78">
        <w:rPr>
          <w:noProof/>
        </w:rPr>
        <w:t>b</w:t>
      </w:r>
      <w:r>
        <w:fldChar w:fldCharType="end"/>
      </w:r>
      <w:r>
        <w:rPr>
          <w:rFonts w:hint="eastAsia"/>
        </w:rPr>
        <w:t>：简单的正确性测试集</w:t>
      </w:r>
    </w:p>
    <w:p w:rsidR="00066E78" w:rsidRPr="00066E78" w:rsidRDefault="00066E78" w:rsidP="00066E78"/>
    <w:p w:rsidR="00066E78" w:rsidRDefault="00066E78" w:rsidP="00066E78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798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5-07 下午9.11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78" w:rsidRDefault="00066E78" w:rsidP="00066E78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>
        <w:rPr>
          <w:noProof/>
        </w:rPr>
        <w:t>c</w:t>
      </w:r>
      <w:r>
        <w:fldChar w:fldCharType="end"/>
      </w:r>
    </w:p>
    <w:p w:rsidR="00066E78" w:rsidRDefault="00066E78" w:rsidP="00066E78"/>
    <w:p w:rsidR="00066E78" w:rsidRPr="00066E78" w:rsidRDefault="00066E78" w:rsidP="00066E78"/>
    <w:p w:rsidR="00407609" w:rsidRPr="006A34BD" w:rsidRDefault="00407609" w:rsidP="006A34BD">
      <w:pPr>
        <w:pStyle w:val="2"/>
        <w:rPr>
          <w:rFonts w:ascii="楷体" w:eastAsia="楷体" w:hAnsi="楷体"/>
        </w:rPr>
      </w:pPr>
      <w:r w:rsidRPr="006A34BD">
        <w:rPr>
          <w:rFonts w:ascii="楷体" w:eastAsia="楷体" w:hAnsi="楷体" w:hint="eastAsia"/>
        </w:rPr>
        <w:lastRenderedPageBreak/>
        <w:t>实验结果的分析</w:t>
      </w:r>
    </w:p>
    <w:p w:rsidR="00407609" w:rsidRDefault="00066E78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正确性分析：</w:t>
      </w:r>
    </w:p>
    <w:p w:rsidR="00066E78" w:rsidRDefault="00066E78" w:rsidP="00183138">
      <w:pPr>
        <w:rPr>
          <w:rFonts w:ascii="楷体" w:eastAsia="楷体" w:hAnsi="楷体"/>
          <w:szCs w:val="21"/>
        </w:rPr>
      </w:pPr>
    </w:p>
    <w:p w:rsidR="00066E78" w:rsidRDefault="00066E78" w:rsidP="00066E78">
      <w:pPr>
        <w:pStyle w:val="ac"/>
        <w:numPr>
          <w:ilvl w:val="0"/>
          <w:numId w:val="6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输出结果中</w:t>
      </w:r>
      <w:r>
        <w:rPr>
          <w:rFonts w:ascii="楷体" w:eastAsia="楷体" w:hAnsi="楷体"/>
          <w:szCs w:val="21"/>
        </w:rPr>
        <w:t>a[m] p</w:t>
      </w:r>
    </w:p>
    <w:p w:rsidR="00066E78" w:rsidRDefault="00066E78" w:rsidP="00066E78">
      <w:pPr>
        <w:pStyle w:val="ac"/>
        <w:numPr>
          <w:ilvl w:val="1"/>
          <w:numId w:val="6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a:</w:t>
      </w:r>
      <w:r>
        <w:rPr>
          <w:rFonts w:ascii="楷体" w:eastAsia="楷体" w:hAnsi="楷体" w:hint="eastAsia"/>
          <w:szCs w:val="21"/>
        </w:rPr>
        <w:t>代表该元素的index</w:t>
      </w:r>
    </w:p>
    <w:p w:rsidR="00066E78" w:rsidRDefault="00066E78" w:rsidP="00066E78">
      <w:pPr>
        <w:pStyle w:val="ac"/>
        <w:numPr>
          <w:ilvl w:val="1"/>
          <w:numId w:val="6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m</w:t>
      </w:r>
      <w:r>
        <w:rPr>
          <w:rFonts w:ascii="楷体" w:eastAsia="楷体" w:hAnsi="楷体"/>
          <w:szCs w:val="21"/>
        </w:rPr>
        <w:t>:</w:t>
      </w:r>
      <w:r>
        <w:rPr>
          <w:rFonts w:ascii="楷体" w:eastAsia="楷体" w:hAnsi="楷体" w:hint="eastAsia"/>
          <w:szCs w:val="21"/>
        </w:rPr>
        <w:t>代表元素被抽中的次数</w:t>
      </w:r>
    </w:p>
    <w:p w:rsidR="00066E78" w:rsidRDefault="00066E78" w:rsidP="00066E78">
      <w:pPr>
        <w:pStyle w:val="ac"/>
        <w:numPr>
          <w:ilvl w:val="1"/>
          <w:numId w:val="6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p</w:t>
      </w:r>
      <w:r>
        <w:rPr>
          <w:rFonts w:ascii="楷体" w:eastAsia="楷体" w:hAnsi="楷体"/>
          <w:szCs w:val="21"/>
        </w:rPr>
        <w:t>:</w:t>
      </w:r>
      <w:r>
        <w:rPr>
          <w:rFonts w:ascii="楷体" w:eastAsia="楷体" w:hAnsi="楷体" w:hint="eastAsia"/>
          <w:szCs w:val="21"/>
        </w:rPr>
        <w:t>代表抽中次数在总抽样次数中的占比</w:t>
      </w:r>
    </w:p>
    <w:p w:rsidR="00066E78" w:rsidRPr="00066E78" w:rsidRDefault="00066E78" w:rsidP="00066E78">
      <w:pPr>
        <w:pStyle w:val="ac"/>
        <w:numPr>
          <w:ilvl w:val="0"/>
          <w:numId w:val="6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从以上结果和测试集中数据的权重对比可以看出，在大量地抽样下，元素i被抽中的概率近似等于其权重在总权重中的比例。故本实验的程序是正确的。</w:t>
      </w:r>
    </w:p>
    <w:p w:rsidR="00407609" w:rsidRDefault="00407609" w:rsidP="00183138">
      <w:pPr>
        <w:rPr>
          <w:rFonts w:ascii="楷体" w:eastAsia="楷体" w:hAnsi="楷体"/>
          <w:szCs w:val="21"/>
        </w:rPr>
      </w:pPr>
    </w:p>
    <w:p w:rsidR="00066E78" w:rsidRDefault="00066E78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性能分析：</w:t>
      </w:r>
    </w:p>
    <w:p w:rsidR="00066E78" w:rsidRDefault="00066E78" w:rsidP="00183138">
      <w:pPr>
        <w:rPr>
          <w:rFonts w:ascii="楷体" w:eastAsia="楷体" w:hAnsi="楷体"/>
          <w:szCs w:val="21"/>
        </w:rPr>
      </w:pPr>
    </w:p>
    <w:p w:rsidR="00066E78" w:rsidRPr="00066E78" w:rsidRDefault="00066E78" w:rsidP="00066E78">
      <w:pPr>
        <w:pStyle w:val="ac"/>
        <w:numPr>
          <w:ilvl w:val="0"/>
          <w:numId w:val="6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从结果上看，程序满足预处理时间复杂度</w:t>
      </w:r>
      <w:r>
        <w:rPr>
          <w:rFonts w:ascii="楷体" w:eastAsia="楷体" w:hAnsi="楷体"/>
          <w:szCs w:val="21"/>
        </w:rPr>
        <w:t>O(n)</w:t>
      </w:r>
      <w:r>
        <w:rPr>
          <w:rFonts w:ascii="楷体" w:eastAsia="楷体" w:hAnsi="楷体" w:hint="eastAsia"/>
          <w:szCs w:val="21"/>
        </w:rPr>
        <w:t>，抽样时间</w:t>
      </w:r>
      <w:r>
        <w:rPr>
          <w:rFonts w:ascii="楷体" w:eastAsia="楷体" w:hAnsi="楷体"/>
          <w:szCs w:val="21"/>
        </w:rPr>
        <w:t>O(1)</w:t>
      </w:r>
      <w:r>
        <w:rPr>
          <w:rFonts w:ascii="楷体" w:eastAsia="楷体" w:hAnsi="楷体" w:hint="eastAsia"/>
          <w:szCs w:val="21"/>
        </w:rPr>
        <w:t>的要求。</w:t>
      </w:r>
    </w:p>
    <w:sectPr w:rsidR="00066E78" w:rsidRPr="00066E78" w:rsidSect="00E405AC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6B91" w:rsidRDefault="00E66B91" w:rsidP="00183138">
      <w:r>
        <w:separator/>
      </w:r>
    </w:p>
  </w:endnote>
  <w:endnote w:type="continuationSeparator" w:id="0">
    <w:p w:rsidR="00E66B91" w:rsidRDefault="00E66B91" w:rsidP="0018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696041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066E78" w:rsidRDefault="00066E78" w:rsidP="00066E78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066E78" w:rsidRDefault="00066E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9148553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066E78" w:rsidRDefault="00066E78" w:rsidP="00066E78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066E78" w:rsidRDefault="00066E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6B91" w:rsidRDefault="00E66B91" w:rsidP="00183138">
      <w:r>
        <w:separator/>
      </w:r>
    </w:p>
  </w:footnote>
  <w:footnote w:type="continuationSeparator" w:id="0">
    <w:p w:rsidR="00E66B91" w:rsidRDefault="00E66B91" w:rsidP="00183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E78" w:rsidRDefault="00066E78">
    <w:pPr>
      <w:pStyle w:val="a5"/>
    </w:pPr>
    <w:r>
      <w:rPr>
        <w:rFonts w:hint="eastAsia"/>
      </w:rPr>
      <w:t>数据结构与算法</w:t>
    </w:r>
    <w:r>
      <w:t>II</w:t>
    </w:r>
    <w:r>
      <w:rPr>
        <w:rFonts w:hint="eastAsia"/>
      </w:rPr>
      <w:t>，2</w:t>
    </w:r>
    <w:r>
      <w:t>020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5E1"/>
    <w:multiLevelType w:val="hybridMultilevel"/>
    <w:tmpl w:val="0D700808"/>
    <w:lvl w:ilvl="0" w:tplc="68DAF22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color w:val="2C3E50"/>
        <w:sz w:val="2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33A1B"/>
    <w:multiLevelType w:val="hybridMultilevel"/>
    <w:tmpl w:val="D3A60814"/>
    <w:lvl w:ilvl="0" w:tplc="68DAF22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color w:val="2C3E50"/>
        <w:sz w:val="2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CA606E"/>
    <w:multiLevelType w:val="hybridMultilevel"/>
    <w:tmpl w:val="E566116E"/>
    <w:lvl w:ilvl="0" w:tplc="68DAF22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color w:val="2C3E50"/>
        <w:sz w:val="2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123D70"/>
    <w:multiLevelType w:val="hybridMultilevel"/>
    <w:tmpl w:val="70E8FEE0"/>
    <w:lvl w:ilvl="0" w:tplc="68DAF22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color w:val="2C3E50"/>
        <w:sz w:val="2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C71D0C"/>
    <w:multiLevelType w:val="multilevel"/>
    <w:tmpl w:val="0444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D2C0E"/>
    <w:multiLevelType w:val="multilevel"/>
    <w:tmpl w:val="B8E2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8"/>
    <w:rsid w:val="00010BC3"/>
    <w:rsid w:val="00066E78"/>
    <w:rsid w:val="00103544"/>
    <w:rsid w:val="00166C85"/>
    <w:rsid w:val="00183138"/>
    <w:rsid w:val="00195F76"/>
    <w:rsid w:val="00257E5F"/>
    <w:rsid w:val="002C3A38"/>
    <w:rsid w:val="00407609"/>
    <w:rsid w:val="004D612D"/>
    <w:rsid w:val="00547ABF"/>
    <w:rsid w:val="005A247E"/>
    <w:rsid w:val="005D198D"/>
    <w:rsid w:val="00643D57"/>
    <w:rsid w:val="006A34BD"/>
    <w:rsid w:val="006B418D"/>
    <w:rsid w:val="006B675F"/>
    <w:rsid w:val="006F05DD"/>
    <w:rsid w:val="0084257F"/>
    <w:rsid w:val="008E2B6A"/>
    <w:rsid w:val="0091448D"/>
    <w:rsid w:val="00944D6E"/>
    <w:rsid w:val="009B3B57"/>
    <w:rsid w:val="009B61F4"/>
    <w:rsid w:val="009D44B2"/>
    <w:rsid w:val="00A11F7E"/>
    <w:rsid w:val="00A40DC5"/>
    <w:rsid w:val="00A562F3"/>
    <w:rsid w:val="00AB36F3"/>
    <w:rsid w:val="00B00BE5"/>
    <w:rsid w:val="00CB55CB"/>
    <w:rsid w:val="00CC57D4"/>
    <w:rsid w:val="00CD62DF"/>
    <w:rsid w:val="00E405AC"/>
    <w:rsid w:val="00E66B91"/>
    <w:rsid w:val="00E87F97"/>
    <w:rsid w:val="00F0574F"/>
    <w:rsid w:val="00F76D1C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C2A5"/>
  <w15:chartTrackingRefBased/>
  <w15:docId w15:val="{0545FEF1-DDAF-A64A-AC8A-2F9D01C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2F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D1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6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4"/>
    <w:next w:val="a"/>
    <w:qFormat/>
    <w:rsid w:val="004D612D"/>
    <w:pPr>
      <w:spacing w:line="300" w:lineRule="auto"/>
      <w:jc w:val="center"/>
    </w:pPr>
    <w:rPr>
      <w:rFonts w:ascii="宋体" w:eastAsia="宋体" w:hAnsi="宋体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4D612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13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83138"/>
  </w:style>
  <w:style w:type="table" w:styleId="aa">
    <w:name w:val="Table Grid"/>
    <w:basedOn w:val="a1"/>
    <w:uiPriority w:val="39"/>
    <w:rsid w:val="0018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83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5D198D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AB36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B36F3"/>
    <w:rPr>
      <w:rFonts w:asciiTheme="majorHAnsi" w:eastAsia="KaiTi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AB36F3"/>
    <w:rPr>
      <w:rFonts w:eastAsia="KaiTi"/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A562F3"/>
    <w:rPr>
      <w:color w:val="808080"/>
    </w:rPr>
  </w:style>
  <w:style w:type="character" w:customStyle="1" w:styleId="datatypes">
    <w:name w:val="datatypes"/>
    <w:basedOn w:val="a0"/>
    <w:rsid w:val="00A562F3"/>
  </w:style>
  <w:style w:type="character" w:customStyle="1" w:styleId="string">
    <w:name w:val="string"/>
    <w:basedOn w:val="a0"/>
    <w:rsid w:val="009B61F4"/>
  </w:style>
  <w:style w:type="paragraph" w:customStyle="1" w:styleId="alt">
    <w:name w:val="alt"/>
    <w:basedOn w:val="a"/>
    <w:rsid w:val="009B61F4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CC57D4"/>
  </w:style>
  <w:style w:type="character" w:customStyle="1" w:styleId="comment">
    <w:name w:val="comment"/>
    <w:basedOn w:val="a0"/>
    <w:rsid w:val="00CC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Hanzhi</dc:creator>
  <cp:keywords/>
  <dc:description/>
  <cp:lastModifiedBy>思 子华</cp:lastModifiedBy>
  <cp:revision>4</cp:revision>
  <dcterms:created xsi:type="dcterms:W3CDTF">2020-05-07T13:12:00Z</dcterms:created>
  <dcterms:modified xsi:type="dcterms:W3CDTF">2020-07-03T07:24:00Z</dcterms:modified>
</cp:coreProperties>
</file>