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 w:eastAsia="微软雅黑"/>
          <w:b/>
          <w:color w:val="1F4E79"/>
          <w:sz w:val="44"/>
        </w:rPr>
        <w:t>新卡牌专属效果</w:t>
      </w:r>
    </w:p>
    <w:p>
      <w:pPr>
        <w:spacing w:before="40" w:after="80" w:line="300" w:lineRule="auto"/>
      </w:pPr>
      <w:r>
        <w:rPr>
          <w:rFonts w:ascii="Calibri" w:hAnsi="Calibri" w:eastAsia="宋体"/>
          <w:b w:val="0"/>
          <w:color w:val="333333"/>
          <w:sz w:val="22"/>
        </w:rPr>
        <w:t>记录需胜利解锁的收藏卡（及图鉴样例卡 T-01）当前专属效果。费用、部门、卡牌类型不变。效果以结构化配置为准，与库内 cards.description 一致。</w:t>
      </w:r>
    </w:p>
    <w:p>
      <w:pPr>
        <w:spacing w:before="40" w:after="80" w:line="300" w:lineRule="auto"/>
      </w:pPr>
      <w:r>
        <w:rPr>
          <w:rFonts w:ascii="Calibri" w:hAnsi="Calibri" w:eastAsia="宋体"/>
          <w:b w:val="0"/>
          <w:color w:val="333333"/>
          <w:sz w:val="22"/>
        </w:rPr>
        <w:t>范围：O-16～O-19、S-07～S-24、P-05～P-20、O-20～O-44、T-01、H-01～H-03、B-01～B-07</w:t>
      </w:r>
    </w:p>
    <w:p>
      <w:pPr>
        <w:spacing w:before="40" w:after="80" w:line="300" w:lineRule="auto"/>
      </w:pPr>
      <w:r>
        <w:rPr>
          <w:rFonts w:ascii="Calibri" w:hAnsi="Calibri" w:eastAsia="宋体"/>
          <w:b w:val="0"/>
          <w:color w:val="333333"/>
          <w:sz w:val="22"/>
        </w:rPr>
        <w:t>不含：初始 27 张旧卡（S-01～S-06、P-01～P-04、O-01～O-15、L-01 / L-02）</w:t>
      </w:r>
    </w:p>
    <w:p>
      <w:pPr>
        <w:spacing w:before="200" w:after="160"/>
      </w:pPr>
      <w:r>
        <w:rPr>
          <w:rFonts w:ascii="Calibri" w:hAnsi="Calibri" w:eastAsia="微软雅黑"/>
          <w:b/>
          <w:color w:val="2E75B6"/>
          <w:sz w:val="26"/>
        </w:rPr>
        <w:t>设计原则</w:t>
      </w:r>
    </w:p>
    <w:p>
      <w:pPr>
        <w:spacing w:before="40" w:after="80" w:line="300" w:lineRule="auto"/>
      </w:pPr>
      <w:r>
        <w:rPr>
          <w:rFonts w:ascii="Calibri" w:hAnsi="Calibri" w:eastAsia="宋体"/>
          <w:b w:val="0"/>
          <w:color w:val="333333"/>
          <w:sz w:val="22"/>
        </w:rPr>
        <w:t>· 整套机制（类型 + 时机 + 延迟 + 数值 + 目标）互不重复，也不复刻旧卡整套。</w:t>
      </w:r>
    </w:p>
    <w:p>
      <w:pPr>
        <w:spacing w:before="40" w:after="80" w:line="300" w:lineRule="auto"/>
      </w:pPr>
      <w:r>
        <w:rPr>
          <w:rFonts w:ascii="Calibri" w:hAnsi="Calibri" w:eastAsia="宋体"/>
          <w:b w:val="0"/>
          <w:color w:val="333333"/>
          <w:sz w:val="22"/>
        </w:rPr>
        <w:t>· 公共卡强度按费用：0 费≈2、1 费≈3、2 费≈4、3 费≈6。</w:t>
      </w:r>
    </w:p>
    <w:p>
      <w:pPr>
        <w:spacing w:before="40" w:after="80" w:line="300" w:lineRule="auto"/>
      </w:pPr>
      <w:r>
        <w:rPr>
          <w:rFonts w:ascii="Calibri" w:hAnsi="Calibri" w:eastAsia="宋体"/>
          <w:b w:val="0"/>
          <w:color w:val="333333"/>
          <w:sz w:val="22"/>
        </w:rPr>
        <w:t>· 老板卡同费明显高于公共卡（约高一档费用）。</w:t>
      </w:r>
    </w:p>
    <w:p>
      <w:pPr>
        <w:spacing w:before="40" w:after="80" w:line="300" w:lineRule="auto"/>
      </w:pPr>
      <w:r>
        <w:rPr>
          <w:rFonts w:ascii="Calibri" w:hAnsi="Calibri" w:eastAsia="宋体"/>
          <w:b w:val="0"/>
          <w:color w:val="333333"/>
          <w:sz w:val="22"/>
        </w:rPr>
        <w:t>· 销售偏输出，采购偏防御，公共可混搭；目标「自己 / 一名玩家 / 双方」视为不同效果。</w:t>
      </w:r>
    </w:p>
    <w:p>
      <w:pPr>
        <w:spacing w:before="200" w:after="160"/>
      </w:pPr>
      <w:r>
        <w:rPr>
          <w:rFonts w:ascii="Calibri" w:hAnsi="Calibri" w:eastAsia="微软雅黑"/>
          <w:b/>
          <w:color w:val="2E75B6"/>
          <w:sz w:val="26"/>
        </w:rPr>
        <w:t>销售 S-07～S-24</w:t>
      </w:r>
    </w:p>
    <w:tbl>
      <w:tblPr>
        <w:tblW w:type="auto" w:w="0"/>
        <w:jc w:val="center"/>
        <w:tblLook w:firstColumn="1" w:firstRow="1" w:lastColumn="0" w:lastRow="0" w:noHBand="0" w:noVBand="1" w:val="04A0"/>
        <w:tblW w:w="5000" w:type="pct"/>
      </w:tblPr>
      <w:tblGrid>
        <w:gridCol w:w="2375"/>
        <w:gridCol w:w="2375"/>
        <w:gridCol w:w="2375"/>
        <w:gridCol w:w="2375"/>
        <w:gridCol w:w="2375"/>
        <w:gridCol w:w="2375"/>
      </w:tblGrid>
      <w:tr>
        <w:tc>
          <w:tcPr>
            <w:tcW w:type="dxa" w:w="1247"/>
            <w:shd w:val="clear" w:color="auto" w:fill="E2EFDA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微软雅黑"/>
                <w:b/>
                <w:i/>
                <w:color w:val="C00000"/>
                <w:sz w:val="21"/>
              </w:rPr>
              <w:t>编号</w:t>
            </w:r>
          </w:p>
        </w:tc>
        <w:tc>
          <w:tcPr>
            <w:tcW w:type="dxa" w:w="1474"/>
            <w:shd w:val="clear" w:color="auto" w:fill="E2EFDA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微软雅黑"/>
                <w:b/>
                <w:i/>
                <w:color w:val="C00000"/>
                <w:sz w:val="21"/>
              </w:rPr>
              <w:t>名称</w:t>
            </w:r>
          </w:p>
        </w:tc>
        <w:tc>
          <w:tcPr>
            <w:tcW w:type="dxa" w:w="850"/>
            <w:shd w:val="clear" w:color="auto" w:fill="E2EFDA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微软雅黑"/>
                <w:b/>
                <w:i/>
                <w:color w:val="C00000"/>
                <w:sz w:val="21"/>
              </w:rPr>
              <w:t>费用</w:t>
            </w:r>
          </w:p>
        </w:tc>
        <w:tc>
          <w:tcPr>
            <w:tcW w:type="dxa" w:w="1020"/>
            <w:shd w:val="clear" w:color="auto" w:fill="E2EFDA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微软雅黑"/>
                <w:b/>
                <w:i/>
                <w:color w:val="C00000"/>
                <w:sz w:val="21"/>
              </w:rPr>
              <w:t>类型</w:t>
            </w:r>
          </w:p>
        </w:tc>
        <w:tc>
          <w:tcPr>
            <w:tcW w:type="dxa" w:w="4876"/>
            <w:shd w:val="clear" w:color="auto" w:fill="E2EFDA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微软雅黑"/>
                <w:b/>
                <w:i/>
                <w:color w:val="C00000"/>
                <w:sz w:val="21"/>
              </w:rPr>
              <w:t>专属效果</w:t>
            </w:r>
          </w:p>
        </w:tc>
        <w:tc>
          <w:tcPr>
            <w:tcW w:type="dxa" w:w="4139"/>
            <w:shd w:val="clear" w:color="auto" w:fill="E2EFDA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微软雅黑"/>
                <w:b/>
                <w:i/>
                <w:color w:val="C00000"/>
                <w:sz w:val="21"/>
              </w:rPr>
              <w:t>设计说明</w:t>
            </w:r>
          </w:p>
        </w:tc>
      </w:tr>
      <w:tr>
        <w:tc>
          <w:tcPr>
            <w:tcW w:type="dxa" w:w="1247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S-07</w:t>
            </w:r>
          </w:p>
        </w:tc>
        <w:tc>
          <w:tcPr>
            <w:tcW w:type="dxa" w:w="1474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摊贩</w:t>
            </w:r>
          </w:p>
        </w:tc>
        <w:tc>
          <w:tcPr>
            <w:tcW w:type="dxa" w:w="850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0</w:t>
            </w:r>
          </w:p>
        </w:tc>
        <w:tc>
          <w:tcPr>
            <w:tcW w:type="dxa" w:w="1020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攻击</w:t>
            </w:r>
          </w:p>
        </w:tc>
        <w:tc>
          <w:tcPr>
            <w:tcW w:type="dxa" w:w="4876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立即造成 1 点伤害，并为一名玩家增加 1 点防御</w:t>
            </w:r>
          </w:p>
        </w:tc>
        <w:tc>
          <w:tcPr>
            <w:tcW w:type="dxa" w:w="4139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小摊零卖：轻伤带一点护身</w:t>
            </w:r>
          </w:p>
        </w:tc>
      </w:tr>
      <w:tr>
        <w:tc>
          <w:tcPr>
            <w:tcW w:type="dxa" w:w="1247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val="clear" w:color="auto" w:fill="F7FAFC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S-08</w:t>
            </w:r>
          </w:p>
        </w:tc>
        <w:tc>
          <w:tcPr>
            <w:tcW w:type="dxa" w:w="1474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val="clear" w:color="auto" w:fill="F7FAFC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货郎</w:t>
            </w:r>
          </w:p>
        </w:tc>
        <w:tc>
          <w:tcPr>
            <w:tcW w:type="dxa" w:w="850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val="clear" w:color="auto" w:fill="F7FAFC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0</w:t>
            </w:r>
          </w:p>
        </w:tc>
        <w:tc>
          <w:tcPr>
            <w:tcW w:type="dxa" w:w="1020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val="clear" w:color="auto" w:fill="F7FAFC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抽牌</w:t>
            </w:r>
          </w:p>
        </w:tc>
        <w:tc>
          <w:tcPr>
            <w:tcW w:type="dxa" w:w="4876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val="clear" w:color="auto" w:fill="F7FAFC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抽 1 张牌</w:t>
            </w:r>
          </w:p>
        </w:tc>
        <w:tc>
          <w:tcPr>
            <w:tcW w:type="dxa" w:w="4139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val="clear" w:color="auto" w:fill="F7FAFC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沿街换货，基准立即抽牌</w:t>
            </w:r>
          </w:p>
        </w:tc>
      </w:tr>
      <w:tr>
        <w:tc>
          <w:tcPr>
            <w:tcW w:type="dxa" w:w="1247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S-09</w:t>
            </w:r>
          </w:p>
        </w:tc>
        <w:tc>
          <w:tcPr>
            <w:tcW w:type="dxa" w:w="1474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卖艺货郎</w:t>
            </w:r>
          </w:p>
        </w:tc>
        <w:tc>
          <w:tcPr>
            <w:tcW w:type="dxa" w:w="850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0</w:t>
            </w:r>
          </w:p>
        </w:tc>
        <w:tc>
          <w:tcPr>
            <w:tcW w:type="dxa" w:w="1020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攻击</w:t>
            </w:r>
          </w:p>
        </w:tc>
        <w:tc>
          <w:tcPr>
            <w:tcW w:type="dxa" w:w="4876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立即造成 1 点伤害，并抽 1 张牌</w:t>
            </w:r>
          </w:p>
        </w:tc>
        <w:tc>
          <w:tcPr>
            <w:tcW w:type="dxa" w:w="4139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边演边卖，伤 1 换一张牌</w:t>
            </w:r>
          </w:p>
        </w:tc>
      </w:tr>
      <w:tr>
        <w:tc>
          <w:tcPr>
            <w:tcW w:type="dxa" w:w="1247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val="clear" w:color="auto" w:fill="F7FAFC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S-10</w:t>
            </w:r>
          </w:p>
        </w:tc>
        <w:tc>
          <w:tcPr>
            <w:tcW w:type="dxa" w:w="1474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val="clear" w:color="auto" w:fill="F7FAFC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酒娘</w:t>
            </w:r>
          </w:p>
        </w:tc>
        <w:tc>
          <w:tcPr>
            <w:tcW w:type="dxa" w:w="850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val="clear" w:color="auto" w:fill="F7FAFC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1</w:t>
            </w:r>
          </w:p>
        </w:tc>
        <w:tc>
          <w:tcPr>
            <w:tcW w:type="dxa" w:w="1020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val="clear" w:color="auto" w:fill="F7FAFC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攻击</w:t>
            </w:r>
          </w:p>
        </w:tc>
        <w:tc>
          <w:tcPr>
            <w:tcW w:type="dxa" w:w="4876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val="clear" w:color="auto" w:fill="F7FAFC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立即造成 2 点伤害，并恢复自己 1 点血量</w:t>
            </w:r>
          </w:p>
        </w:tc>
        <w:tc>
          <w:tcPr>
            <w:tcW w:type="dxa" w:w="4139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val="clear" w:color="auto" w:fill="F7FAFC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劝酒：打一点、自己抿一口（自奶，有别于香囊商的任意目标回血）</w:t>
            </w:r>
          </w:p>
        </w:tc>
      </w:tr>
      <w:tr>
        <w:tc>
          <w:tcPr>
            <w:tcW w:type="dxa" w:w="1247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S-11</w:t>
            </w:r>
          </w:p>
        </w:tc>
        <w:tc>
          <w:tcPr>
            <w:tcW w:type="dxa" w:w="1474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面包师</w:t>
            </w:r>
          </w:p>
        </w:tc>
        <w:tc>
          <w:tcPr>
            <w:tcW w:type="dxa" w:w="850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1</w:t>
            </w:r>
          </w:p>
        </w:tc>
        <w:tc>
          <w:tcPr>
            <w:tcW w:type="dxa" w:w="1020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攻击</w:t>
            </w:r>
          </w:p>
        </w:tc>
        <w:tc>
          <w:tcPr>
            <w:tcW w:type="dxa" w:w="4876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本回合造成 1 点伤害，下回合再造成 2 点</w:t>
            </w:r>
          </w:p>
        </w:tc>
        <w:tc>
          <w:tcPr>
            <w:tcW w:type="dxa" w:w="4139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发酵后劲，把协同夹击的节奏反过来</w:t>
            </w:r>
          </w:p>
        </w:tc>
      </w:tr>
      <w:tr>
        <w:tc>
          <w:tcPr>
            <w:tcW w:type="dxa" w:w="1247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val="clear" w:color="auto" w:fill="F7FAFC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S-12</w:t>
            </w:r>
          </w:p>
        </w:tc>
        <w:tc>
          <w:tcPr>
            <w:tcW w:type="dxa" w:w="1474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val="clear" w:color="auto" w:fill="F7FAFC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珠串商</w:t>
            </w:r>
          </w:p>
        </w:tc>
        <w:tc>
          <w:tcPr>
            <w:tcW w:type="dxa" w:w="850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val="clear" w:color="auto" w:fill="F7FAFC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1</w:t>
            </w:r>
          </w:p>
        </w:tc>
        <w:tc>
          <w:tcPr>
            <w:tcW w:type="dxa" w:w="1020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val="clear" w:color="auto" w:fill="F7FAFC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攻击</w:t>
            </w:r>
          </w:p>
        </w:tc>
        <w:tc>
          <w:tcPr>
            <w:tcW w:type="dxa" w:w="4876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val="clear" w:color="auto" w:fill="F7FAFC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立即造成 2 点伤害，并为一名玩家增加 1 点防御</w:t>
            </w:r>
          </w:p>
        </w:tc>
        <w:tc>
          <w:tcPr>
            <w:tcW w:type="dxa" w:w="4139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val="clear" w:color="auto" w:fill="F7FAFC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串珠护身，伤 2 + 任意盾 1</w:t>
            </w:r>
          </w:p>
        </w:tc>
      </w:tr>
      <w:tr>
        <w:tc>
          <w:tcPr>
            <w:tcW w:type="dxa" w:w="1247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S-13</w:t>
            </w:r>
          </w:p>
        </w:tc>
        <w:tc>
          <w:tcPr>
            <w:tcW w:type="dxa" w:w="1474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香囊商</w:t>
            </w:r>
          </w:p>
        </w:tc>
        <w:tc>
          <w:tcPr>
            <w:tcW w:type="dxa" w:w="850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1</w:t>
            </w:r>
          </w:p>
        </w:tc>
        <w:tc>
          <w:tcPr>
            <w:tcW w:type="dxa" w:w="1020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攻击</w:t>
            </w:r>
          </w:p>
        </w:tc>
        <w:tc>
          <w:tcPr>
            <w:tcW w:type="dxa" w:w="4876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立即造成 2 点伤害，并恢复一名玩家 1 点血量</w:t>
            </w:r>
          </w:p>
        </w:tc>
        <w:tc>
          <w:tcPr>
            <w:tcW w:type="dxa" w:w="4139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香囊安神，伤 2 + 任意奶 1</w:t>
            </w:r>
          </w:p>
        </w:tc>
      </w:tr>
      <w:tr>
        <w:tc>
          <w:tcPr>
            <w:tcW w:type="dxa" w:w="1247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val="clear" w:color="auto" w:fill="F7FAFC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S-14</w:t>
            </w:r>
          </w:p>
        </w:tc>
        <w:tc>
          <w:tcPr>
            <w:tcW w:type="dxa" w:w="1474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val="clear" w:color="auto" w:fill="F7FAFC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绒帽商</w:t>
            </w:r>
          </w:p>
        </w:tc>
        <w:tc>
          <w:tcPr>
            <w:tcW w:type="dxa" w:w="850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val="clear" w:color="auto" w:fill="F7FAFC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1</w:t>
            </w:r>
          </w:p>
        </w:tc>
        <w:tc>
          <w:tcPr>
            <w:tcW w:type="dxa" w:w="1020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val="clear" w:color="auto" w:fill="F7FAFC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支援</w:t>
            </w:r>
          </w:p>
        </w:tc>
        <w:tc>
          <w:tcPr>
            <w:tcW w:type="dxa" w:w="4876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val="clear" w:color="auto" w:fill="F7FAFC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立即造成 1 点伤害，本回合霸凌者攻击 -1</w:t>
            </w:r>
          </w:p>
        </w:tc>
        <w:tc>
          <w:tcPr>
            <w:tcW w:type="dxa" w:w="4139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val="clear" w:color="auto" w:fill="F7FAFC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软帽挡势，轻伤带减攻</w:t>
            </w:r>
          </w:p>
        </w:tc>
      </w:tr>
      <w:tr>
        <w:tc>
          <w:tcPr>
            <w:tcW w:type="dxa" w:w="1247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S-15</w:t>
            </w:r>
          </w:p>
        </w:tc>
        <w:tc>
          <w:tcPr>
            <w:tcW w:type="dxa" w:w="1474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酒商</w:t>
            </w:r>
          </w:p>
        </w:tc>
        <w:tc>
          <w:tcPr>
            <w:tcW w:type="dxa" w:w="850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2</w:t>
            </w:r>
          </w:p>
        </w:tc>
        <w:tc>
          <w:tcPr>
            <w:tcW w:type="dxa" w:w="1020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攻击</w:t>
            </w:r>
          </w:p>
        </w:tc>
        <w:tc>
          <w:tcPr>
            <w:tcW w:type="dxa" w:w="4876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立即造成 3 点伤害，并抽 1 张牌</w:t>
            </w:r>
          </w:p>
        </w:tc>
        <w:tc>
          <w:tcPr>
            <w:tcW w:type="dxa" w:w="4139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开坛聚客：伤介于行商 / 绸缎商之间</w:t>
            </w:r>
          </w:p>
        </w:tc>
      </w:tr>
      <w:tr>
        <w:tc>
          <w:tcPr>
            <w:tcW w:type="dxa" w:w="1247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val="clear" w:color="auto" w:fill="F7FAFC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S-16</w:t>
            </w:r>
          </w:p>
        </w:tc>
        <w:tc>
          <w:tcPr>
            <w:tcW w:type="dxa" w:w="1474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val="clear" w:color="auto" w:fill="F7FAFC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衡器商</w:t>
            </w:r>
          </w:p>
        </w:tc>
        <w:tc>
          <w:tcPr>
            <w:tcW w:type="dxa" w:w="850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val="clear" w:color="auto" w:fill="F7FAFC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2</w:t>
            </w:r>
          </w:p>
        </w:tc>
        <w:tc>
          <w:tcPr>
            <w:tcW w:type="dxa" w:w="1020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val="clear" w:color="auto" w:fill="F7FAFC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支援</w:t>
            </w:r>
          </w:p>
        </w:tc>
        <w:tc>
          <w:tcPr>
            <w:tcW w:type="dxa" w:w="4876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val="clear" w:color="auto" w:fill="F7FAFC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立即造成 2 点伤害，本回合霸凌者攻击 -2</w:t>
            </w:r>
          </w:p>
        </w:tc>
        <w:tc>
          <w:tcPr>
            <w:tcW w:type="dxa" w:w="4139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val="clear" w:color="auto" w:fill="F7FAFC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校准斤两，伤 2 + 减攻 2</w:t>
            </w:r>
          </w:p>
        </w:tc>
      </w:tr>
      <w:tr>
        <w:tc>
          <w:tcPr>
            <w:tcW w:type="dxa" w:w="1247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S-17</w:t>
            </w:r>
          </w:p>
        </w:tc>
        <w:tc>
          <w:tcPr>
            <w:tcW w:type="dxa" w:w="1474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布商</w:t>
            </w:r>
          </w:p>
        </w:tc>
        <w:tc>
          <w:tcPr>
            <w:tcW w:type="dxa" w:w="850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2</w:t>
            </w:r>
          </w:p>
        </w:tc>
        <w:tc>
          <w:tcPr>
            <w:tcW w:type="dxa" w:w="1020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攻击</w:t>
            </w:r>
          </w:p>
        </w:tc>
        <w:tc>
          <w:tcPr>
            <w:tcW w:type="dxa" w:w="4876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本回合造成 2 点伤害，下回合再造成 3 点</w:t>
            </w:r>
          </w:p>
        </w:tc>
        <w:tc>
          <w:tcPr>
            <w:tcW w:type="dxa" w:w="4139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铺料后发，总伤 5，节奏反于连续追击</w:t>
            </w:r>
          </w:p>
        </w:tc>
      </w:tr>
      <w:tr>
        <w:tc>
          <w:tcPr>
            <w:tcW w:type="dxa" w:w="1247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val="clear" w:color="auto" w:fill="F7FAFC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S-18</w:t>
            </w:r>
          </w:p>
        </w:tc>
        <w:tc>
          <w:tcPr>
            <w:tcW w:type="dxa" w:w="1474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val="clear" w:color="auto" w:fill="F7FAFC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行商</w:t>
            </w:r>
          </w:p>
        </w:tc>
        <w:tc>
          <w:tcPr>
            <w:tcW w:type="dxa" w:w="850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val="clear" w:color="auto" w:fill="F7FAFC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2</w:t>
            </w:r>
          </w:p>
        </w:tc>
        <w:tc>
          <w:tcPr>
            <w:tcW w:type="dxa" w:w="1020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val="clear" w:color="auto" w:fill="F7FAFC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攻击</w:t>
            </w:r>
          </w:p>
        </w:tc>
        <w:tc>
          <w:tcPr>
            <w:tcW w:type="dxa" w:w="4876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val="clear" w:color="auto" w:fill="F7FAFC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立即造成 2 点伤害，并抽 1 张牌</w:t>
            </w:r>
          </w:p>
        </w:tc>
        <w:tc>
          <w:tcPr>
            <w:tcW w:type="dxa" w:w="4139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val="clear" w:color="auto" w:fill="F7FAFC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走货换牌，伤 2 现抽（学徒改为下回合抽）</w:t>
            </w:r>
          </w:p>
        </w:tc>
      </w:tr>
      <w:tr>
        <w:tc>
          <w:tcPr>
            <w:tcW w:type="dxa" w:w="1247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S-19</w:t>
            </w:r>
          </w:p>
        </w:tc>
        <w:tc>
          <w:tcPr>
            <w:tcW w:type="dxa" w:w="1474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杂货商</w:t>
            </w:r>
          </w:p>
        </w:tc>
        <w:tc>
          <w:tcPr>
            <w:tcW w:type="dxa" w:w="850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2</w:t>
            </w:r>
          </w:p>
        </w:tc>
        <w:tc>
          <w:tcPr>
            <w:tcW w:type="dxa" w:w="1020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攻击</w:t>
            </w:r>
          </w:p>
        </w:tc>
        <w:tc>
          <w:tcPr>
            <w:tcW w:type="dxa" w:w="4876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立即造成 2 点伤害，双方各获得 1 点防御</w:t>
            </w:r>
          </w:p>
        </w:tc>
        <w:tc>
          <w:tcPr>
            <w:tcW w:type="dxa" w:w="4139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铺货两边都沾光</w:t>
            </w:r>
          </w:p>
        </w:tc>
      </w:tr>
      <w:tr>
        <w:tc>
          <w:tcPr>
            <w:tcW w:type="dxa" w:w="1247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val="clear" w:color="auto" w:fill="F7FAFC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S-20</w:t>
            </w:r>
          </w:p>
        </w:tc>
        <w:tc>
          <w:tcPr>
            <w:tcW w:type="dxa" w:w="1474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val="clear" w:color="auto" w:fill="F7FAFC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花边商</w:t>
            </w:r>
          </w:p>
        </w:tc>
        <w:tc>
          <w:tcPr>
            <w:tcW w:type="dxa" w:w="850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val="clear" w:color="auto" w:fill="F7FAFC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2</w:t>
            </w:r>
          </w:p>
        </w:tc>
        <w:tc>
          <w:tcPr>
            <w:tcW w:type="dxa" w:w="1020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val="clear" w:color="auto" w:fill="F7FAFC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攻击</w:t>
            </w:r>
          </w:p>
        </w:tc>
        <w:tc>
          <w:tcPr>
            <w:tcW w:type="dxa" w:w="4876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val="clear" w:color="auto" w:fill="F7FAFC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立即造成 3 点伤害，下回合再造成 1 点</w:t>
            </w:r>
          </w:p>
        </w:tc>
        <w:tc>
          <w:tcPr>
            <w:tcW w:type="dxa" w:w="4139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val="clear" w:color="auto" w:fill="F7FAFC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花边余韵，前重后轻</w:t>
            </w:r>
          </w:p>
        </w:tc>
      </w:tr>
      <w:tr>
        <w:tc>
          <w:tcPr>
            <w:tcW w:type="dxa" w:w="1247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S-21</w:t>
            </w:r>
          </w:p>
        </w:tc>
        <w:tc>
          <w:tcPr>
            <w:tcW w:type="dxa" w:w="1474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公会会长</w:t>
            </w:r>
          </w:p>
        </w:tc>
        <w:tc>
          <w:tcPr>
            <w:tcW w:type="dxa" w:w="850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3</w:t>
            </w:r>
          </w:p>
        </w:tc>
        <w:tc>
          <w:tcPr>
            <w:tcW w:type="dxa" w:w="1020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攻击</w:t>
            </w:r>
          </w:p>
        </w:tc>
        <w:tc>
          <w:tcPr>
            <w:tcW w:type="dxa" w:w="4876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立即造成 4 点伤害，双方各获得 1 点防御</w:t>
            </w:r>
          </w:p>
        </w:tc>
        <w:tc>
          <w:tcPr>
            <w:tcW w:type="dxa" w:w="4139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会首压阵：爆发略降，换成团队护身</w:t>
            </w:r>
          </w:p>
        </w:tc>
      </w:tr>
      <w:tr>
        <w:tc>
          <w:tcPr>
            <w:tcW w:type="dxa" w:w="1247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val="clear" w:color="auto" w:fill="F7FAFC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S-22</w:t>
            </w:r>
          </w:p>
        </w:tc>
        <w:tc>
          <w:tcPr>
            <w:tcW w:type="dxa" w:w="1474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val="clear" w:color="auto" w:fill="F7FAFC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香料商</w:t>
            </w:r>
          </w:p>
        </w:tc>
        <w:tc>
          <w:tcPr>
            <w:tcW w:type="dxa" w:w="850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val="clear" w:color="auto" w:fill="F7FAFC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3</w:t>
            </w:r>
          </w:p>
        </w:tc>
        <w:tc>
          <w:tcPr>
            <w:tcW w:type="dxa" w:w="1020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val="clear" w:color="auto" w:fill="F7FAFC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攻击</w:t>
            </w:r>
          </w:p>
        </w:tc>
        <w:tc>
          <w:tcPr>
            <w:tcW w:type="dxa" w:w="4876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val="clear" w:color="auto" w:fill="F7FAFC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本回合造成 3 点伤害，下回合再造成 3 点</w:t>
            </w:r>
          </w:p>
        </w:tc>
        <w:tc>
          <w:tcPr>
            <w:tcW w:type="dxa" w:w="4139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val="clear" w:color="auto" w:fill="F7FAFC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辛香持续，双拍均等</w:t>
            </w:r>
          </w:p>
        </w:tc>
      </w:tr>
      <w:tr>
        <w:tc>
          <w:tcPr>
            <w:tcW w:type="dxa" w:w="1247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S-23</w:t>
            </w:r>
          </w:p>
        </w:tc>
        <w:tc>
          <w:tcPr>
            <w:tcW w:type="dxa" w:w="1474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旅店掌柜</w:t>
            </w:r>
          </w:p>
        </w:tc>
        <w:tc>
          <w:tcPr>
            <w:tcW w:type="dxa" w:w="850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3</w:t>
            </w:r>
          </w:p>
        </w:tc>
        <w:tc>
          <w:tcPr>
            <w:tcW w:type="dxa" w:w="1020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攻击</w:t>
            </w:r>
          </w:p>
        </w:tc>
        <w:tc>
          <w:tcPr>
            <w:tcW w:type="dxa" w:w="4876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立即造成 2 点伤害，双方各获得 2 点防御</w:t>
            </w:r>
          </w:p>
        </w:tc>
        <w:tc>
          <w:tcPr>
            <w:tcW w:type="dxa" w:w="4139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留客护店，伤 2 + 双盾 2</w:t>
            </w:r>
          </w:p>
        </w:tc>
      </w:tr>
      <w:tr>
        <w:tc>
          <w:tcPr>
            <w:tcW w:type="dxa" w:w="1247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val="clear" w:color="auto" w:fill="F7FAFC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S-24</w:t>
            </w:r>
          </w:p>
        </w:tc>
        <w:tc>
          <w:tcPr>
            <w:tcW w:type="dxa" w:w="1474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val="clear" w:color="auto" w:fill="F7FAFC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绸缎商</w:t>
            </w:r>
          </w:p>
        </w:tc>
        <w:tc>
          <w:tcPr>
            <w:tcW w:type="dxa" w:w="850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val="clear" w:color="auto" w:fill="F7FAFC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3</w:t>
            </w:r>
          </w:p>
        </w:tc>
        <w:tc>
          <w:tcPr>
            <w:tcW w:type="dxa" w:w="1020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val="clear" w:color="auto" w:fill="F7FAFC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攻击</w:t>
            </w:r>
          </w:p>
        </w:tc>
        <w:tc>
          <w:tcPr>
            <w:tcW w:type="dxa" w:w="4876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val="clear" w:color="auto" w:fill="F7FAFC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立即造成 4 点伤害，并抽 1 张牌</w:t>
            </w:r>
          </w:p>
        </w:tc>
        <w:tc>
          <w:tcPr>
            <w:tcW w:type="dxa" w:w="4139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val="clear" w:color="auto" w:fill="F7FAFC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高货换手，伤 4 现抽</w:t>
            </w:r>
          </w:p>
        </w:tc>
      </w:tr>
    </w:tbl>
    <w:p>
      <w:pPr>
        <w:spacing w:before="200" w:after="160"/>
      </w:pPr>
      <w:r>
        <w:rPr>
          <w:rFonts w:ascii="Calibri" w:hAnsi="Calibri" w:eastAsia="微软雅黑"/>
          <w:b/>
          <w:color w:val="2E75B6"/>
          <w:sz w:val="26"/>
        </w:rPr>
        <w:t>采购 P-05～P-20</w:t>
      </w:r>
    </w:p>
    <w:tbl>
      <w:tblPr>
        <w:tblW w:type="auto" w:w="0"/>
        <w:jc w:val="center"/>
        <w:tblLook w:firstColumn="1" w:firstRow="1" w:lastColumn="0" w:lastRow="0" w:noHBand="0" w:noVBand="1" w:val="04A0"/>
        <w:tblW w:w="5000" w:type="pct"/>
      </w:tblPr>
      <w:tblGrid>
        <w:gridCol w:w="2375"/>
        <w:gridCol w:w="2375"/>
        <w:gridCol w:w="2375"/>
        <w:gridCol w:w="2375"/>
        <w:gridCol w:w="2375"/>
        <w:gridCol w:w="2375"/>
      </w:tblGrid>
      <w:tr>
        <w:tc>
          <w:tcPr>
            <w:tcW w:type="dxa" w:w="1247"/>
            <w:shd w:val="clear" w:color="auto" w:fill="E2EFDA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微软雅黑"/>
                <w:b/>
                <w:i/>
                <w:color w:val="C00000"/>
                <w:sz w:val="21"/>
              </w:rPr>
              <w:t>编号</w:t>
            </w:r>
          </w:p>
        </w:tc>
        <w:tc>
          <w:tcPr>
            <w:tcW w:type="dxa" w:w="1474"/>
            <w:shd w:val="clear" w:color="auto" w:fill="E2EFDA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微软雅黑"/>
                <w:b/>
                <w:i/>
                <w:color w:val="C00000"/>
                <w:sz w:val="21"/>
              </w:rPr>
              <w:t>名称</w:t>
            </w:r>
          </w:p>
        </w:tc>
        <w:tc>
          <w:tcPr>
            <w:tcW w:type="dxa" w:w="850"/>
            <w:shd w:val="clear" w:color="auto" w:fill="E2EFDA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微软雅黑"/>
                <w:b/>
                <w:i/>
                <w:color w:val="C00000"/>
                <w:sz w:val="21"/>
              </w:rPr>
              <w:t>费用</w:t>
            </w:r>
          </w:p>
        </w:tc>
        <w:tc>
          <w:tcPr>
            <w:tcW w:type="dxa" w:w="1020"/>
            <w:shd w:val="clear" w:color="auto" w:fill="E2EFDA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微软雅黑"/>
                <w:b/>
                <w:i/>
                <w:color w:val="C00000"/>
                <w:sz w:val="21"/>
              </w:rPr>
              <w:t>类型</w:t>
            </w:r>
          </w:p>
        </w:tc>
        <w:tc>
          <w:tcPr>
            <w:tcW w:type="dxa" w:w="4876"/>
            <w:shd w:val="clear" w:color="auto" w:fill="E2EFDA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微软雅黑"/>
                <w:b/>
                <w:i/>
                <w:color w:val="C00000"/>
                <w:sz w:val="21"/>
              </w:rPr>
              <w:t>专属效果</w:t>
            </w:r>
          </w:p>
        </w:tc>
        <w:tc>
          <w:tcPr>
            <w:tcW w:type="dxa" w:w="4139"/>
            <w:shd w:val="clear" w:color="auto" w:fill="E2EFDA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微软雅黑"/>
                <w:b/>
                <w:i/>
                <w:color w:val="C00000"/>
                <w:sz w:val="21"/>
              </w:rPr>
              <w:t>设计说明</w:t>
            </w:r>
          </w:p>
        </w:tc>
      </w:tr>
      <w:tr>
        <w:tc>
          <w:tcPr>
            <w:tcW w:type="dxa" w:w="1247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P-05</w:t>
            </w:r>
          </w:p>
        </w:tc>
        <w:tc>
          <w:tcPr>
            <w:tcW w:type="dxa" w:w="1474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掮客</w:t>
            </w:r>
          </w:p>
        </w:tc>
        <w:tc>
          <w:tcPr>
            <w:tcW w:type="dxa" w:w="850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0</w:t>
            </w:r>
          </w:p>
        </w:tc>
        <w:tc>
          <w:tcPr>
            <w:tcW w:type="dxa" w:w="1020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防御</w:t>
            </w:r>
          </w:p>
        </w:tc>
        <w:tc>
          <w:tcPr>
            <w:tcW w:type="dxa" w:w="4876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为自己增加 2 点防御</w:t>
            </w:r>
          </w:p>
        </w:tc>
        <w:tc>
          <w:tcPr>
            <w:tcW w:type="dxa" w:w="4139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只保自己，区别于危机斡旋的可选目标</w:t>
            </w:r>
          </w:p>
        </w:tc>
      </w:tr>
      <w:tr>
        <w:tc>
          <w:tcPr>
            <w:tcW w:type="dxa" w:w="1247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val="clear" w:color="auto" w:fill="F7FAFC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P-06</w:t>
            </w:r>
          </w:p>
        </w:tc>
        <w:tc>
          <w:tcPr>
            <w:tcW w:type="dxa" w:w="1474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val="clear" w:color="auto" w:fill="F7FAFC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采办官</w:t>
            </w:r>
          </w:p>
        </w:tc>
        <w:tc>
          <w:tcPr>
            <w:tcW w:type="dxa" w:w="850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val="clear" w:color="auto" w:fill="F7FAFC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0</w:t>
            </w:r>
          </w:p>
        </w:tc>
        <w:tc>
          <w:tcPr>
            <w:tcW w:type="dxa" w:w="1020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val="clear" w:color="auto" w:fill="F7FAFC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防御</w:t>
            </w:r>
          </w:p>
        </w:tc>
        <w:tc>
          <w:tcPr>
            <w:tcW w:type="dxa" w:w="4876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val="clear" w:color="auto" w:fill="F7FAFC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本回合增加 1 点防御，下回合再增加 1 点</w:t>
            </w:r>
          </w:p>
        </w:tc>
        <w:tc>
          <w:tcPr>
            <w:tcW w:type="dxa" w:w="4139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val="clear" w:color="auto" w:fill="F7FAFC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分批到货的最小盾</w:t>
            </w:r>
          </w:p>
        </w:tc>
      </w:tr>
      <w:tr>
        <w:tc>
          <w:tcPr>
            <w:tcW w:type="dxa" w:w="1247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P-07</w:t>
            </w:r>
          </w:p>
        </w:tc>
        <w:tc>
          <w:tcPr>
            <w:tcW w:type="dxa" w:w="1474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仓储管事</w:t>
            </w:r>
          </w:p>
        </w:tc>
        <w:tc>
          <w:tcPr>
            <w:tcW w:type="dxa" w:w="850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1</w:t>
            </w:r>
          </w:p>
        </w:tc>
        <w:tc>
          <w:tcPr>
            <w:tcW w:type="dxa" w:w="1020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防御</w:t>
            </w:r>
          </w:p>
        </w:tc>
        <w:tc>
          <w:tcPr>
            <w:tcW w:type="dxa" w:w="4876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本回合增加 2 点防御，下回合再增加 1 点</w:t>
            </w:r>
          </w:p>
        </w:tc>
        <w:tc>
          <w:tcPr>
            <w:tcW w:type="dxa" w:w="4139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先入库、再补货</w:t>
            </w:r>
          </w:p>
        </w:tc>
      </w:tr>
      <w:tr>
        <w:tc>
          <w:tcPr>
            <w:tcW w:type="dxa" w:w="1247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val="clear" w:color="auto" w:fill="F7FAFC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P-08</w:t>
            </w:r>
          </w:p>
        </w:tc>
        <w:tc>
          <w:tcPr>
            <w:tcW w:type="dxa" w:w="1474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val="clear" w:color="auto" w:fill="F7FAFC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园圃办货</w:t>
            </w:r>
          </w:p>
        </w:tc>
        <w:tc>
          <w:tcPr>
            <w:tcW w:type="dxa" w:w="850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val="clear" w:color="auto" w:fill="F7FAFC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1</w:t>
            </w:r>
          </w:p>
        </w:tc>
        <w:tc>
          <w:tcPr>
            <w:tcW w:type="dxa" w:w="1020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val="clear" w:color="auto" w:fill="F7FAFC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防御</w:t>
            </w:r>
          </w:p>
        </w:tc>
        <w:tc>
          <w:tcPr>
            <w:tcW w:type="dxa" w:w="4876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val="clear" w:color="auto" w:fill="F7FAFC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为一名玩家增加 2 点防御，并恢复 1 点血量</w:t>
            </w:r>
          </w:p>
        </w:tc>
        <w:tc>
          <w:tcPr>
            <w:tcW w:type="dxa" w:w="4139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val="clear" w:color="auto" w:fill="F7FAFC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菜蔬既挡又补</w:t>
            </w:r>
          </w:p>
        </w:tc>
      </w:tr>
      <w:tr>
        <w:tc>
          <w:tcPr>
            <w:tcW w:type="dxa" w:w="1247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P-09</w:t>
            </w:r>
          </w:p>
        </w:tc>
        <w:tc>
          <w:tcPr>
            <w:tcW w:type="dxa" w:w="1474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丝线采买</w:t>
            </w:r>
          </w:p>
        </w:tc>
        <w:tc>
          <w:tcPr>
            <w:tcW w:type="dxa" w:w="850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1</w:t>
            </w:r>
          </w:p>
        </w:tc>
        <w:tc>
          <w:tcPr>
            <w:tcW w:type="dxa" w:w="1020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抽牌</w:t>
            </w:r>
          </w:p>
        </w:tc>
        <w:tc>
          <w:tcPr>
            <w:tcW w:type="dxa" w:w="4876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抽 1 张牌，并为一名玩家增加 1 点防御</w:t>
            </w:r>
          </w:p>
        </w:tc>
        <w:tc>
          <w:tcPr>
            <w:tcW w:type="dxa" w:w="4139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任意目标小盾 + 现抽（典选官改为自盾）</w:t>
            </w:r>
          </w:p>
        </w:tc>
      </w:tr>
      <w:tr>
        <w:tc>
          <w:tcPr>
            <w:tcW w:type="dxa" w:w="1247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val="clear" w:color="auto" w:fill="F7FAFC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P-10</w:t>
            </w:r>
          </w:p>
        </w:tc>
        <w:tc>
          <w:tcPr>
            <w:tcW w:type="dxa" w:w="1474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val="clear" w:color="auto" w:fill="F7FAFC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账册核验</w:t>
            </w:r>
          </w:p>
        </w:tc>
        <w:tc>
          <w:tcPr>
            <w:tcW w:type="dxa" w:w="850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val="clear" w:color="auto" w:fill="F7FAFC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1</w:t>
            </w:r>
          </w:p>
        </w:tc>
        <w:tc>
          <w:tcPr>
            <w:tcW w:type="dxa" w:w="1020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val="clear" w:color="auto" w:fill="F7FAFC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支援</w:t>
            </w:r>
          </w:p>
        </w:tc>
        <w:tc>
          <w:tcPr>
            <w:tcW w:type="dxa" w:w="4876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val="clear" w:color="auto" w:fill="F7FAFC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为一名玩家增加 2 点防御，本回合霸凌者攻击 -1</w:t>
            </w:r>
          </w:p>
        </w:tc>
        <w:tc>
          <w:tcPr>
            <w:tcW w:type="dxa" w:w="4139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val="clear" w:color="auto" w:fill="F7FAFC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对账压价，盾 + 减攻</w:t>
            </w:r>
          </w:p>
        </w:tc>
      </w:tr>
      <w:tr>
        <w:tc>
          <w:tcPr>
            <w:tcW w:type="dxa" w:w="1247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P-11</w:t>
            </w:r>
          </w:p>
        </w:tc>
        <w:tc>
          <w:tcPr>
            <w:tcW w:type="dxa" w:w="1474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粮秣官</w:t>
            </w:r>
          </w:p>
        </w:tc>
        <w:tc>
          <w:tcPr>
            <w:tcW w:type="dxa" w:w="850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2</w:t>
            </w:r>
          </w:p>
        </w:tc>
        <w:tc>
          <w:tcPr>
            <w:tcW w:type="dxa" w:w="1020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防御</w:t>
            </w:r>
          </w:p>
        </w:tc>
        <w:tc>
          <w:tcPr>
            <w:tcW w:type="dxa" w:w="4876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为一名玩家增加 2 点防御，并恢复 2 点血量</w:t>
            </w:r>
          </w:p>
        </w:tc>
        <w:tc>
          <w:tcPr>
            <w:tcW w:type="dxa" w:w="4139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粮草：盾 + 奶，强于园圃的「盾 2 奶 1」</w:t>
            </w:r>
          </w:p>
        </w:tc>
      </w:tr>
      <w:tr>
        <w:tc>
          <w:tcPr>
            <w:tcW w:type="dxa" w:w="1247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val="clear" w:color="auto" w:fill="F7FAFC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P-12</w:t>
            </w:r>
          </w:p>
        </w:tc>
        <w:tc>
          <w:tcPr>
            <w:tcW w:type="dxa" w:w="1474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val="clear" w:color="auto" w:fill="F7FAFC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暗市办货</w:t>
            </w:r>
          </w:p>
        </w:tc>
        <w:tc>
          <w:tcPr>
            <w:tcW w:type="dxa" w:w="850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val="clear" w:color="auto" w:fill="F7FAFC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2</w:t>
            </w:r>
          </w:p>
        </w:tc>
        <w:tc>
          <w:tcPr>
            <w:tcW w:type="dxa" w:w="1020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val="clear" w:color="auto" w:fill="F7FAFC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防御</w:t>
            </w:r>
          </w:p>
        </w:tc>
        <w:tc>
          <w:tcPr>
            <w:tcW w:type="dxa" w:w="4876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val="clear" w:color="auto" w:fill="F7FAFC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为自己增加 4 点防御</w:t>
            </w:r>
          </w:p>
        </w:tc>
        <w:tc>
          <w:tcPr>
            <w:tcW w:type="dxa" w:w="4139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val="clear" w:color="auto" w:fill="F7FAFC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黑市自保，自盾 4</w:t>
            </w:r>
          </w:p>
        </w:tc>
      </w:tr>
      <w:tr>
        <w:tc>
          <w:tcPr>
            <w:tcW w:type="dxa" w:w="1247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P-13</w:t>
            </w:r>
          </w:p>
        </w:tc>
        <w:tc>
          <w:tcPr>
            <w:tcW w:type="dxa" w:w="1474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书坊采买</w:t>
            </w:r>
          </w:p>
        </w:tc>
        <w:tc>
          <w:tcPr>
            <w:tcW w:type="dxa" w:w="850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2</w:t>
            </w:r>
          </w:p>
        </w:tc>
        <w:tc>
          <w:tcPr>
            <w:tcW w:type="dxa" w:w="1020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防御</w:t>
            </w:r>
          </w:p>
        </w:tc>
        <w:tc>
          <w:tcPr>
            <w:tcW w:type="dxa" w:w="4876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本回合增加 3 点防御，下回合再增加 1 点</w:t>
            </w:r>
          </w:p>
        </w:tc>
        <w:tc>
          <w:tcPr>
            <w:tcW w:type="dxa" w:w="4139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先囤一批，余量下回合到</w:t>
            </w:r>
          </w:p>
        </w:tc>
      </w:tr>
      <w:tr>
        <w:tc>
          <w:tcPr>
            <w:tcW w:type="dxa" w:w="1247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val="clear" w:color="auto" w:fill="F7FAFC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P-14</w:t>
            </w:r>
          </w:p>
        </w:tc>
        <w:tc>
          <w:tcPr>
            <w:tcW w:type="dxa" w:w="1474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val="clear" w:color="auto" w:fill="F7FAFC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学府采办</w:t>
            </w:r>
          </w:p>
        </w:tc>
        <w:tc>
          <w:tcPr>
            <w:tcW w:type="dxa" w:w="850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val="clear" w:color="auto" w:fill="F7FAFC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2</w:t>
            </w:r>
          </w:p>
        </w:tc>
        <w:tc>
          <w:tcPr>
            <w:tcW w:type="dxa" w:w="1020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val="clear" w:color="auto" w:fill="F7FAFC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抽牌</w:t>
            </w:r>
          </w:p>
        </w:tc>
        <w:tc>
          <w:tcPr>
            <w:tcW w:type="dxa" w:w="4876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val="clear" w:color="auto" w:fill="F7FAFC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为一名玩家增加 2 点防御，并抽 1 张牌</w:t>
            </w:r>
          </w:p>
        </w:tc>
        <w:tc>
          <w:tcPr>
            <w:tcW w:type="dxa" w:w="4139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val="clear" w:color="auto" w:fill="F7FAFC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书院进货：盾 2 + 现抽</w:t>
            </w:r>
          </w:p>
        </w:tc>
      </w:tr>
      <w:tr>
        <w:tc>
          <w:tcPr>
            <w:tcW w:type="dxa" w:w="1247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P-15</w:t>
            </w:r>
          </w:p>
        </w:tc>
        <w:tc>
          <w:tcPr>
            <w:tcW w:type="dxa" w:w="1474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珍宝估价</w:t>
            </w:r>
          </w:p>
        </w:tc>
        <w:tc>
          <w:tcPr>
            <w:tcW w:type="dxa" w:w="850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2</w:t>
            </w:r>
          </w:p>
        </w:tc>
        <w:tc>
          <w:tcPr>
            <w:tcW w:type="dxa" w:w="1020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防御</w:t>
            </w:r>
          </w:p>
        </w:tc>
        <w:tc>
          <w:tcPr>
            <w:tcW w:type="dxa" w:w="4876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为一名玩家增加 3 点防御，并对霸凌者造成 1 点伤害</w:t>
            </w:r>
          </w:p>
        </w:tc>
        <w:tc>
          <w:tcPr>
            <w:tcW w:type="dxa" w:w="4139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估价反制，盾主伤辅</w:t>
            </w:r>
          </w:p>
        </w:tc>
      </w:tr>
      <w:tr>
        <w:tc>
          <w:tcPr>
            <w:tcW w:type="dxa" w:w="1247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val="clear" w:color="auto" w:fill="F7FAFC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P-16</w:t>
            </w:r>
          </w:p>
        </w:tc>
        <w:tc>
          <w:tcPr>
            <w:tcW w:type="dxa" w:w="1474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val="clear" w:color="auto" w:fill="F7FAFC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军需官</w:t>
            </w:r>
          </w:p>
        </w:tc>
        <w:tc>
          <w:tcPr>
            <w:tcW w:type="dxa" w:w="850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val="clear" w:color="auto" w:fill="F7FAFC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3</w:t>
            </w:r>
          </w:p>
        </w:tc>
        <w:tc>
          <w:tcPr>
            <w:tcW w:type="dxa" w:w="1020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val="clear" w:color="auto" w:fill="F7FAFC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防御</w:t>
            </w:r>
          </w:p>
        </w:tc>
        <w:tc>
          <w:tcPr>
            <w:tcW w:type="dxa" w:w="4876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val="clear" w:color="auto" w:fill="F7FAFC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双方各获得 3 点防御</w:t>
            </w:r>
          </w:p>
        </w:tc>
        <w:tc>
          <w:tcPr>
            <w:tcW w:type="dxa" w:w="4139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val="clear" w:color="auto" w:fill="F7FAFC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军需分发，群体大盾（骑士改为自保冲锋）</w:t>
            </w:r>
          </w:p>
        </w:tc>
      </w:tr>
      <w:tr>
        <w:tc>
          <w:tcPr>
            <w:tcW w:type="dxa" w:w="1247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P-17</w:t>
            </w:r>
          </w:p>
        </w:tc>
        <w:tc>
          <w:tcPr>
            <w:tcW w:type="dxa" w:w="1474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王室采办</w:t>
            </w:r>
          </w:p>
        </w:tc>
        <w:tc>
          <w:tcPr>
            <w:tcW w:type="dxa" w:w="850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3</w:t>
            </w:r>
          </w:p>
        </w:tc>
        <w:tc>
          <w:tcPr>
            <w:tcW w:type="dxa" w:w="1020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防御</w:t>
            </w:r>
          </w:p>
        </w:tc>
        <w:tc>
          <w:tcPr>
            <w:tcW w:type="dxa" w:w="4876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本回合增加 4 点防御，下回合再增加 2 点</w:t>
            </w:r>
          </w:p>
        </w:tc>
        <w:tc>
          <w:tcPr>
            <w:tcW w:type="dxa" w:w="4139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总盾 6，节奏不同于全线空投的 3+3</w:t>
            </w:r>
          </w:p>
        </w:tc>
      </w:tr>
      <w:tr>
        <w:tc>
          <w:tcPr>
            <w:tcW w:type="dxa" w:w="1247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val="clear" w:color="auto" w:fill="F7FAFC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P-18</w:t>
            </w:r>
          </w:p>
        </w:tc>
        <w:tc>
          <w:tcPr>
            <w:tcW w:type="dxa" w:w="1474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val="clear" w:color="auto" w:fill="F7FAFC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贡银采办</w:t>
            </w:r>
          </w:p>
        </w:tc>
        <w:tc>
          <w:tcPr>
            <w:tcW w:type="dxa" w:w="850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val="clear" w:color="auto" w:fill="F7FAFC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3</w:t>
            </w:r>
          </w:p>
        </w:tc>
        <w:tc>
          <w:tcPr>
            <w:tcW w:type="dxa" w:w="1020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val="clear" w:color="auto" w:fill="F7FAFC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防御</w:t>
            </w:r>
          </w:p>
        </w:tc>
        <w:tc>
          <w:tcPr>
            <w:tcW w:type="dxa" w:w="4876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val="clear" w:color="auto" w:fill="F7FAFC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双方各获得 2 点防御，并抽 1 张牌</w:t>
            </w:r>
          </w:p>
        </w:tc>
        <w:tc>
          <w:tcPr>
            <w:tcW w:type="dxa" w:w="4139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val="clear" w:color="auto" w:fill="F7FAFC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进贡换情报；伤害部分让给旅店掌柜</w:t>
            </w:r>
          </w:p>
        </w:tc>
      </w:tr>
      <w:tr>
        <w:tc>
          <w:tcPr>
            <w:tcW w:type="dxa" w:w="1247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P-19</w:t>
            </w:r>
          </w:p>
        </w:tc>
        <w:tc>
          <w:tcPr>
            <w:tcW w:type="dxa" w:w="1474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盐引官</w:t>
            </w:r>
          </w:p>
        </w:tc>
        <w:tc>
          <w:tcPr>
            <w:tcW w:type="dxa" w:w="850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1</w:t>
            </w:r>
          </w:p>
        </w:tc>
        <w:tc>
          <w:tcPr>
            <w:tcW w:type="dxa" w:w="1020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支援</w:t>
            </w:r>
          </w:p>
        </w:tc>
        <w:tc>
          <w:tcPr>
            <w:tcW w:type="dxa" w:w="4876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本回合员工调用机会 +1，并为一名玩家增加 2 点防御</w:t>
            </w:r>
          </w:p>
        </w:tc>
        <w:tc>
          <w:tcPr>
            <w:tcW w:type="dxa" w:w="4139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盐引换人手，调用 + 任意盾</w:t>
            </w:r>
          </w:p>
        </w:tc>
      </w:tr>
      <w:tr>
        <w:tc>
          <w:tcPr>
            <w:tcW w:type="dxa" w:w="1247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val="clear" w:color="auto" w:fill="F7FAFC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P-20</w:t>
            </w:r>
          </w:p>
        </w:tc>
        <w:tc>
          <w:tcPr>
            <w:tcW w:type="dxa" w:w="1474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val="clear" w:color="auto" w:fill="F7FAFC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皮货采买</w:t>
            </w:r>
          </w:p>
        </w:tc>
        <w:tc>
          <w:tcPr>
            <w:tcW w:type="dxa" w:w="850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val="clear" w:color="auto" w:fill="F7FAFC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2</w:t>
            </w:r>
          </w:p>
        </w:tc>
        <w:tc>
          <w:tcPr>
            <w:tcW w:type="dxa" w:w="1020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val="clear" w:color="auto" w:fill="F7FAFC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防御</w:t>
            </w:r>
          </w:p>
        </w:tc>
        <w:tc>
          <w:tcPr>
            <w:tcW w:type="dxa" w:w="4876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val="clear" w:color="auto" w:fill="F7FAFC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抽 1 张牌，本回合霸凌者攻击 -1，并为自己增加 2 点防御</w:t>
            </w:r>
          </w:p>
        </w:tc>
        <w:tc>
          <w:tcPr>
            <w:tcW w:type="dxa" w:w="4139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val="clear" w:color="auto" w:fill="F7FAFC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皮货护身：抽牌 + 减攻 + 自盾</w:t>
            </w:r>
          </w:p>
        </w:tc>
      </w:tr>
    </w:tbl>
    <w:p>
      <w:pPr>
        <w:spacing w:before="200" w:after="160"/>
      </w:pPr>
      <w:r>
        <w:rPr>
          <w:rFonts w:ascii="Calibri" w:hAnsi="Calibri" w:eastAsia="微软雅黑"/>
          <w:b/>
          <w:color w:val="2E75B6"/>
          <w:sz w:val="26"/>
        </w:rPr>
        <w:t>公共 O-16～O-44</w:t>
      </w:r>
    </w:p>
    <w:tbl>
      <w:tblPr>
        <w:tblW w:type="auto" w:w="0"/>
        <w:jc w:val="center"/>
        <w:tblLook w:firstColumn="1" w:firstRow="1" w:lastColumn="0" w:lastRow="0" w:noHBand="0" w:noVBand="1" w:val="04A0"/>
        <w:tblW w:w="5000" w:type="pct"/>
      </w:tblPr>
      <w:tblGrid>
        <w:gridCol w:w="2375"/>
        <w:gridCol w:w="2375"/>
        <w:gridCol w:w="2375"/>
        <w:gridCol w:w="2375"/>
        <w:gridCol w:w="2375"/>
        <w:gridCol w:w="2375"/>
      </w:tblGrid>
      <w:tr>
        <w:tc>
          <w:tcPr>
            <w:tcW w:type="dxa" w:w="1247"/>
            <w:shd w:val="clear" w:color="auto" w:fill="E2EFDA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微软雅黑"/>
                <w:b/>
                <w:i/>
                <w:color w:val="C00000"/>
                <w:sz w:val="21"/>
              </w:rPr>
              <w:t>编号</w:t>
            </w:r>
          </w:p>
        </w:tc>
        <w:tc>
          <w:tcPr>
            <w:tcW w:type="dxa" w:w="1474"/>
            <w:shd w:val="clear" w:color="auto" w:fill="E2EFDA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微软雅黑"/>
                <w:b/>
                <w:i/>
                <w:color w:val="C00000"/>
                <w:sz w:val="21"/>
              </w:rPr>
              <w:t>名称</w:t>
            </w:r>
          </w:p>
        </w:tc>
        <w:tc>
          <w:tcPr>
            <w:tcW w:type="dxa" w:w="850"/>
            <w:shd w:val="clear" w:color="auto" w:fill="E2EFDA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微软雅黑"/>
                <w:b/>
                <w:i/>
                <w:color w:val="C00000"/>
                <w:sz w:val="21"/>
              </w:rPr>
              <w:t>费用</w:t>
            </w:r>
          </w:p>
        </w:tc>
        <w:tc>
          <w:tcPr>
            <w:tcW w:type="dxa" w:w="1020"/>
            <w:shd w:val="clear" w:color="auto" w:fill="E2EFDA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微软雅黑"/>
                <w:b/>
                <w:i/>
                <w:color w:val="C00000"/>
                <w:sz w:val="21"/>
              </w:rPr>
              <w:t>类型</w:t>
            </w:r>
          </w:p>
        </w:tc>
        <w:tc>
          <w:tcPr>
            <w:tcW w:type="dxa" w:w="4876"/>
            <w:shd w:val="clear" w:color="auto" w:fill="E2EFDA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微软雅黑"/>
                <w:b/>
                <w:i/>
                <w:color w:val="C00000"/>
                <w:sz w:val="21"/>
              </w:rPr>
              <w:t>专属效果</w:t>
            </w:r>
          </w:p>
        </w:tc>
        <w:tc>
          <w:tcPr>
            <w:tcW w:type="dxa" w:w="4139"/>
            <w:shd w:val="clear" w:color="auto" w:fill="E2EFDA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微软雅黑"/>
                <w:b/>
                <w:i/>
                <w:color w:val="C00000"/>
                <w:sz w:val="21"/>
              </w:rPr>
              <w:t>设计说明</w:t>
            </w:r>
          </w:p>
        </w:tc>
      </w:tr>
      <w:tr>
        <w:tc>
          <w:tcPr>
            <w:tcW w:type="dxa" w:w="1247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O-16</w:t>
            </w:r>
          </w:p>
        </w:tc>
        <w:tc>
          <w:tcPr>
            <w:tcW w:type="dxa" w:w="1474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信使</w:t>
            </w:r>
          </w:p>
        </w:tc>
        <w:tc>
          <w:tcPr>
            <w:tcW w:type="dxa" w:w="850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1</w:t>
            </w:r>
          </w:p>
        </w:tc>
        <w:tc>
          <w:tcPr>
            <w:tcW w:type="dxa" w:w="1020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抽牌</w:t>
            </w:r>
          </w:p>
        </w:tc>
        <w:tc>
          <w:tcPr>
            <w:tcW w:type="dxa" w:w="4876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抽 2 张牌</w:t>
            </w:r>
          </w:p>
        </w:tc>
        <w:tc>
          <w:tcPr>
            <w:tcW w:type="dxa" w:w="4139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快信，立即连抽</w:t>
            </w:r>
          </w:p>
        </w:tc>
      </w:tr>
      <w:tr>
        <w:tc>
          <w:tcPr>
            <w:tcW w:type="dxa" w:w="1247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val="clear" w:color="auto" w:fill="F7FAFC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O-17</w:t>
            </w:r>
          </w:p>
        </w:tc>
        <w:tc>
          <w:tcPr>
            <w:tcW w:type="dxa" w:w="1474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val="clear" w:color="auto" w:fill="F7FAFC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告示官</w:t>
            </w:r>
          </w:p>
        </w:tc>
        <w:tc>
          <w:tcPr>
            <w:tcW w:type="dxa" w:w="850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val="clear" w:color="auto" w:fill="F7FAFC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1</w:t>
            </w:r>
          </w:p>
        </w:tc>
        <w:tc>
          <w:tcPr>
            <w:tcW w:type="dxa" w:w="1020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val="clear" w:color="auto" w:fill="F7FAFC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支援</w:t>
            </w:r>
          </w:p>
        </w:tc>
        <w:tc>
          <w:tcPr>
            <w:tcW w:type="dxa" w:w="4876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val="clear" w:color="auto" w:fill="F7FAFC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本回合霸凌者攻击 -2</w:t>
            </w:r>
          </w:p>
        </w:tc>
        <w:tc>
          <w:tcPr>
            <w:tcW w:type="dxa" w:w="4139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val="clear" w:color="auto" w:fill="F7FAFC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告示压场，纯减攻</w:t>
            </w:r>
          </w:p>
        </w:tc>
      </w:tr>
      <w:tr>
        <w:tc>
          <w:tcPr>
            <w:tcW w:type="dxa" w:w="1247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O-18</w:t>
            </w:r>
          </w:p>
        </w:tc>
        <w:tc>
          <w:tcPr>
            <w:tcW w:type="dxa" w:w="1474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鼓舞手</w:t>
            </w:r>
          </w:p>
        </w:tc>
        <w:tc>
          <w:tcPr>
            <w:tcW w:type="dxa" w:w="850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2</w:t>
            </w:r>
          </w:p>
        </w:tc>
        <w:tc>
          <w:tcPr>
            <w:tcW w:type="dxa" w:w="1020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防御</w:t>
            </w:r>
          </w:p>
        </w:tc>
        <w:tc>
          <w:tcPr>
            <w:tcW w:type="dxa" w:w="4876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双方各获得 2 点防御</w:t>
            </w:r>
          </w:p>
        </w:tc>
        <w:tc>
          <w:tcPr>
            <w:tcW w:type="dxa" w:w="4139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打气护体；城主在此之上再加双奶</w:t>
            </w:r>
          </w:p>
        </w:tc>
      </w:tr>
      <w:tr>
        <w:tc>
          <w:tcPr>
            <w:tcW w:type="dxa" w:w="1247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val="clear" w:color="auto" w:fill="F7FAFC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O-19</w:t>
            </w:r>
          </w:p>
        </w:tc>
        <w:tc>
          <w:tcPr>
            <w:tcW w:type="dxa" w:w="1474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val="clear" w:color="auto" w:fill="F7FAFC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宫廷乐师</w:t>
            </w:r>
          </w:p>
        </w:tc>
        <w:tc>
          <w:tcPr>
            <w:tcW w:type="dxa" w:w="850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val="clear" w:color="auto" w:fill="F7FAFC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2</w:t>
            </w:r>
          </w:p>
        </w:tc>
        <w:tc>
          <w:tcPr>
            <w:tcW w:type="dxa" w:w="1020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val="clear" w:color="auto" w:fill="F7FAFC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治疗</w:t>
            </w:r>
          </w:p>
        </w:tc>
        <w:tc>
          <w:tcPr>
            <w:tcW w:type="dxa" w:w="4876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val="clear" w:color="auto" w:fill="F7FAFC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双方各恢复 2 点血量</w:t>
            </w:r>
          </w:p>
        </w:tc>
        <w:tc>
          <w:tcPr>
            <w:tcW w:type="dxa" w:w="4139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val="clear" w:color="auto" w:fill="F7FAFC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抚慰全场；东家在此之上再加双盾和减攻</w:t>
            </w:r>
          </w:p>
        </w:tc>
      </w:tr>
      <w:tr>
        <w:tc>
          <w:tcPr>
            <w:tcW w:type="dxa" w:w="1247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O-20</w:t>
            </w:r>
          </w:p>
        </w:tc>
        <w:tc>
          <w:tcPr>
            <w:tcW w:type="dxa" w:w="1474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绣娘</w:t>
            </w:r>
          </w:p>
        </w:tc>
        <w:tc>
          <w:tcPr>
            <w:tcW w:type="dxa" w:w="850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1</w:t>
            </w:r>
          </w:p>
        </w:tc>
        <w:tc>
          <w:tcPr>
            <w:tcW w:type="dxa" w:w="1020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攻击</w:t>
            </w:r>
          </w:p>
        </w:tc>
        <w:tc>
          <w:tcPr>
            <w:tcW w:type="dxa" w:w="4876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立即造成 2 点伤害，下回合为一名玩家增加 1 点防御</w:t>
            </w:r>
          </w:p>
        </w:tc>
        <w:tc>
          <w:tcPr>
            <w:tcW w:type="dxa" w:w="4139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绣完再罩一层，避开珠串商的立即盾</w:t>
            </w:r>
          </w:p>
        </w:tc>
      </w:tr>
      <w:tr>
        <w:tc>
          <w:tcPr>
            <w:tcW w:type="dxa" w:w="1247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val="clear" w:color="auto" w:fill="F7FAFC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O-21</w:t>
            </w:r>
          </w:p>
        </w:tc>
        <w:tc>
          <w:tcPr>
            <w:tcW w:type="dxa" w:w="1474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val="clear" w:color="auto" w:fill="F7FAFC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纹章师</w:t>
            </w:r>
          </w:p>
        </w:tc>
        <w:tc>
          <w:tcPr>
            <w:tcW w:type="dxa" w:w="850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val="clear" w:color="auto" w:fill="F7FAFC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1</w:t>
            </w:r>
          </w:p>
        </w:tc>
        <w:tc>
          <w:tcPr>
            <w:tcW w:type="dxa" w:w="1020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val="clear" w:color="auto" w:fill="F7FAFC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防御</w:t>
            </w:r>
          </w:p>
        </w:tc>
        <w:tc>
          <w:tcPr>
            <w:tcW w:type="dxa" w:w="4876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val="clear" w:color="auto" w:fill="F7FAFC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为一名玩家增加 2 点防御，并对霸凌者造成 1 点伤害</w:t>
            </w:r>
          </w:p>
        </w:tc>
        <w:tc>
          <w:tcPr>
            <w:tcW w:type="dxa" w:w="4139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val="clear" w:color="auto" w:fill="F7FAFC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纹章反刺，盾 2 + 伤 1</w:t>
            </w:r>
          </w:p>
        </w:tc>
      </w:tr>
      <w:tr>
        <w:tc>
          <w:tcPr>
            <w:tcW w:type="dxa" w:w="1247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O-22</w:t>
            </w:r>
          </w:p>
        </w:tc>
        <w:tc>
          <w:tcPr>
            <w:tcW w:type="dxa" w:w="1474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泥金师</w:t>
            </w:r>
          </w:p>
        </w:tc>
        <w:tc>
          <w:tcPr>
            <w:tcW w:type="dxa" w:w="850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2</w:t>
            </w:r>
          </w:p>
        </w:tc>
        <w:tc>
          <w:tcPr>
            <w:tcW w:type="dxa" w:w="1020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攻击</w:t>
            </w:r>
          </w:p>
        </w:tc>
        <w:tc>
          <w:tcPr>
            <w:tcW w:type="dxa" w:w="4876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立即造成 3 点伤害，并恢复一名玩家 1 点血量</w:t>
            </w:r>
          </w:p>
        </w:tc>
        <w:tc>
          <w:tcPr>
            <w:tcW w:type="dxa" w:w="4139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描金：打完再贴一点金箔养护</w:t>
            </w:r>
          </w:p>
        </w:tc>
      </w:tr>
      <w:tr>
        <w:tc>
          <w:tcPr>
            <w:tcW w:type="dxa" w:w="1247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val="clear" w:color="auto" w:fill="F7FAFC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O-23</w:t>
            </w:r>
          </w:p>
        </w:tc>
        <w:tc>
          <w:tcPr>
            <w:tcW w:type="dxa" w:w="1474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val="clear" w:color="auto" w:fill="F7FAFC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营造师</w:t>
            </w:r>
          </w:p>
        </w:tc>
        <w:tc>
          <w:tcPr>
            <w:tcW w:type="dxa" w:w="850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val="clear" w:color="auto" w:fill="F7FAFC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2</w:t>
            </w:r>
          </w:p>
        </w:tc>
        <w:tc>
          <w:tcPr>
            <w:tcW w:type="dxa" w:w="1020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val="clear" w:color="auto" w:fill="F7FAFC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防御</w:t>
            </w:r>
          </w:p>
        </w:tc>
        <w:tc>
          <w:tcPr>
            <w:tcW w:type="dxa" w:w="4876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val="clear" w:color="auto" w:fill="F7FAFC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本回合增加 1 点防御，下回合再增加 3 点</w:t>
            </w:r>
          </w:p>
        </w:tc>
        <w:tc>
          <w:tcPr>
            <w:tcW w:type="dxa" w:w="4139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val="clear" w:color="auto" w:fill="F7FAFC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先搭架子，下回合墙起来</w:t>
            </w:r>
          </w:p>
        </w:tc>
      </w:tr>
      <w:tr>
        <w:tc>
          <w:tcPr>
            <w:tcW w:type="dxa" w:w="1247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O-24</w:t>
            </w:r>
          </w:p>
        </w:tc>
        <w:tc>
          <w:tcPr>
            <w:tcW w:type="dxa" w:w="1474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舆图师</w:t>
            </w:r>
          </w:p>
        </w:tc>
        <w:tc>
          <w:tcPr>
            <w:tcW w:type="dxa" w:w="850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2</w:t>
            </w:r>
          </w:p>
        </w:tc>
        <w:tc>
          <w:tcPr>
            <w:tcW w:type="dxa" w:w="1020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抽牌</w:t>
            </w:r>
          </w:p>
        </w:tc>
        <w:tc>
          <w:tcPr>
            <w:tcW w:type="dxa" w:w="4876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抽 1 张牌，下回合再抽 1 张</w:t>
            </w:r>
          </w:p>
        </w:tc>
        <w:tc>
          <w:tcPr>
            <w:tcW w:type="dxa" w:w="4139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按图索骥，连抽（藏书吏改为抽完反击）</w:t>
            </w:r>
          </w:p>
        </w:tc>
      </w:tr>
      <w:tr>
        <w:tc>
          <w:tcPr>
            <w:tcW w:type="dxa" w:w="1247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val="clear" w:color="auto" w:fill="F7FAFC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O-25</w:t>
            </w:r>
          </w:p>
        </w:tc>
        <w:tc>
          <w:tcPr>
            <w:tcW w:type="dxa" w:w="1474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val="clear" w:color="auto" w:fill="F7FAFC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果贩</w:t>
            </w:r>
          </w:p>
        </w:tc>
        <w:tc>
          <w:tcPr>
            <w:tcW w:type="dxa" w:w="850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val="clear" w:color="auto" w:fill="F7FAFC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0</w:t>
            </w:r>
          </w:p>
        </w:tc>
        <w:tc>
          <w:tcPr>
            <w:tcW w:type="dxa" w:w="1020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val="clear" w:color="auto" w:fill="F7FAFC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攻击</w:t>
            </w:r>
          </w:p>
        </w:tc>
        <w:tc>
          <w:tcPr>
            <w:tcW w:type="dxa" w:w="4876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val="clear" w:color="auto" w:fill="F7FAFC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立即造成 1 点伤害，并恢复一名玩家 1 点血量</w:t>
            </w:r>
          </w:p>
        </w:tc>
        <w:tc>
          <w:tcPr>
            <w:tcW w:type="dxa" w:w="4139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val="clear" w:color="auto" w:fill="F7FAFC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扔果子还能垫一口</w:t>
            </w:r>
          </w:p>
        </w:tc>
      </w:tr>
      <w:tr>
        <w:tc>
          <w:tcPr>
            <w:tcW w:type="dxa" w:w="1247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O-26</w:t>
            </w:r>
          </w:p>
        </w:tc>
        <w:tc>
          <w:tcPr>
            <w:tcW w:type="dxa" w:w="1474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宫廷抄写员</w:t>
            </w:r>
          </w:p>
        </w:tc>
        <w:tc>
          <w:tcPr>
            <w:tcW w:type="dxa" w:w="850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0</w:t>
            </w:r>
          </w:p>
        </w:tc>
        <w:tc>
          <w:tcPr>
            <w:tcW w:type="dxa" w:w="1020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攻击</w:t>
            </w:r>
          </w:p>
        </w:tc>
        <w:tc>
          <w:tcPr>
            <w:tcW w:type="dxa" w:w="4876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立即造成 1 点伤害，下回合抽 1 张牌</w:t>
            </w:r>
          </w:p>
        </w:tc>
        <w:tc>
          <w:tcPr>
            <w:tcW w:type="dxa" w:w="4139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先落一笔，下回合誊出新页</w:t>
            </w:r>
          </w:p>
        </w:tc>
      </w:tr>
      <w:tr>
        <w:tc>
          <w:tcPr>
            <w:tcW w:type="dxa" w:w="1247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val="clear" w:color="auto" w:fill="F7FAFC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O-27</w:t>
            </w:r>
          </w:p>
        </w:tc>
        <w:tc>
          <w:tcPr>
            <w:tcW w:type="dxa" w:w="1474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val="clear" w:color="auto" w:fill="F7FAFC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守门人</w:t>
            </w:r>
          </w:p>
        </w:tc>
        <w:tc>
          <w:tcPr>
            <w:tcW w:type="dxa" w:w="850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val="clear" w:color="auto" w:fill="F7FAFC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0</w:t>
            </w:r>
          </w:p>
        </w:tc>
        <w:tc>
          <w:tcPr>
            <w:tcW w:type="dxa" w:w="1020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val="clear" w:color="auto" w:fill="F7FAFC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防御</w:t>
            </w:r>
          </w:p>
        </w:tc>
        <w:tc>
          <w:tcPr>
            <w:tcW w:type="dxa" w:w="4876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val="clear" w:color="auto" w:fill="F7FAFC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双方各获得 1 点防御</w:t>
            </w:r>
          </w:p>
        </w:tc>
        <w:tc>
          <w:tcPr>
            <w:tcW w:type="dxa" w:w="4139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val="clear" w:color="auto" w:fill="F7FAFC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门房两边都拦一下</w:t>
            </w:r>
          </w:p>
        </w:tc>
      </w:tr>
      <w:tr>
        <w:tc>
          <w:tcPr>
            <w:tcW w:type="dxa" w:w="1247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O-28</w:t>
            </w:r>
          </w:p>
        </w:tc>
        <w:tc>
          <w:tcPr>
            <w:tcW w:type="dxa" w:w="1474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学徒</w:t>
            </w:r>
          </w:p>
        </w:tc>
        <w:tc>
          <w:tcPr>
            <w:tcW w:type="dxa" w:w="850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0</w:t>
            </w:r>
          </w:p>
        </w:tc>
        <w:tc>
          <w:tcPr>
            <w:tcW w:type="dxa" w:w="1020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抽牌</w:t>
            </w:r>
          </w:p>
        </w:tc>
        <w:tc>
          <w:tcPr>
            <w:tcW w:type="dxa" w:w="4876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下回合抽 1 张牌</w:t>
            </w:r>
          </w:p>
        </w:tc>
        <w:tc>
          <w:tcPr>
            <w:tcW w:type="dxa" w:w="4139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现学现用不如货郎，慢一拍</w:t>
            </w:r>
          </w:p>
        </w:tc>
      </w:tr>
      <w:tr>
        <w:tc>
          <w:tcPr>
            <w:tcW w:type="dxa" w:w="1247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val="clear" w:color="auto" w:fill="F7FAFC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O-29</w:t>
            </w:r>
          </w:p>
        </w:tc>
        <w:tc>
          <w:tcPr>
            <w:tcW w:type="dxa" w:w="1474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val="clear" w:color="auto" w:fill="F7FAFC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花使</w:t>
            </w:r>
          </w:p>
        </w:tc>
        <w:tc>
          <w:tcPr>
            <w:tcW w:type="dxa" w:w="850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val="clear" w:color="auto" w:fill="F7FAFC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1</w:t>
            </w:r>
          </w:p>
        </w:tc>
        <w:tc>
          <w:tcPr>
            <w:tcW w:type="dxa" w:w="1020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val="clear" w:color="auto" w:fill="F7FAFC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攻击</w:t>
            </w:r>
          </w:p>
        </w:tc>
        <w:tc>
          <w:tcPr>
            <w:tcW w:type="dxa" w:w="4876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val="clear" w:color="auto" w:fill="F7FAFC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立即造成 1 点伤害，双方各恢复 1 点血量</w:t>
            </w:r>
          </w:p>
        </w:tc>
        <w:tc>
          <w:tcPr>
            <w:tcW w:type="dxa" w:w="4139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val="clear" w:color="auto" w:fill="F7FAFC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献花：象征性一击，两边打气</w:t>
            </w:r>
          </w:p>
        </w:tc>
      </w:tr>
      <w:tr>
        <w:tc>
          <w:tcPr>
            <w:tcW w:type="dxa" w:w="1247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O-30</w:t>
            </w:r>
          </w:p>
        </w:tc>
        <w:tc>
          <w:tcPr>
            <w:tcW w:type="dxa" w:w="1474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草药师</w:t>
            </w:r>
          </w:p>
        </w:tc>
        <w:tc>
          <w:tcPr>
            <w:tcW w:type="dxa" w:w="850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1</w:t>
            </w:r>
          </w:p>
        </w:tc>
        <w:tc>
          <w:tcPr>
            <w:tcW w:type="dxa" w:w="1020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治疗</w:t>
            </w:r>
          </w:p>
        </w:tc>
        <w:tc>
          <w:tcPr>
            <w:tcW w:type="dxa" w:w="4876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恢复一名玩家 2 点血量，并为一名玩家增加 1 点防御</w:t>
            </w:r>
          </w:p>
        </w:tc>
        <w:tc>
          <w:tcPr>
            <w:tcW w:type="dxa" w:w="4139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外敷内服，区别于极速调拨的纯奶</w:t>
            </w:r>
          </w:p>
        </w:tc>
      </w:tr>
      <w:tr>
        <w:tc>
          <w:tcPr>
            <w:tcW w:type="dxa" w:w="1247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val="clear" w:color="auto" w:fill="F7FAFC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O-31</w:t>
            </w:r>
          </w:p>
        </w:tc>
        <w:tc>
          <w:tcPr>
            <w:tcW w:type="dxa" w:w="1474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val="clear" w:color="auto" w:fill="F7FAFC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司膳</w:t>
            </w:r>
          </w:p>
        </w:tc>
        <w:tc>
          <w:tcPr>
            <w:tcW w:type="dxa" w:w="850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val="clear" w:color="auto" w:fill="F7FAFC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1</w:t>
            </w:r>
          </w:p>
        </w:tc>
        <w:tc>
          <w:tcPr>
            <w:tcW w:type="dxa" w:w="1020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val="clear" w:color="auto" w:fill="F7FAFC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治疗</w:t>
            </w:r>
          </w:p>
        </w:tc>
        <w:tc>
          <w:tcPr>
            <w:tcW w:type="dxa" w:w="4876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val="clear" w:color="auto" w:fill="F7FAFC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本回合恢复 1 点，下回合再恢复 2 点</w:t>
            </w:r>
          </w:p>
        </w:tc>
        <w:tc>
          <w:tcPr>
            <w:tcW w:type="dxa" w:w="4139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val="clear" w:color="auto" w:fill="F7FAFC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开胃在后，把供应链润滑反过来</w:t>
            </w:r>
          </w:p>
        </w:tc>
      </w:tr>
      <w:tr>
        <w:tc>
          <w:tcPr>
            <w:tcW w:type="dxa" w:w="1247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O-32</w:t>
            </w:r>
          </w:p>
        </w:tc>
        <w:tc>
          <w:tcPr>
            <w:tcW w:type="dxa" w:w="1474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牧羊女</w:t>
            </w:r>
          </w:p>
        </w:tc>
        <w:tc>
          <w:tcPr>
            <w:tcW w:type="dxa" w:w="850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1</w:t>
            </w:r>
          </w:p>
        </w:tc>
        <w:tc>
          <w:tcPr>
            <w:tcW w:type="dxa" w:w="1020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防御</w:t>
            </w:r>
          </w:p>
        </w:tc>
        <w:tc>
          <w:tcPr>
            <w:tcW w:type="dxa" w:w="4876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双方各获得 1 点防御，并恢复一名玩家 1 点血量</w:t>
            </w:r>
          </w:p>
        </w:tc>
        <w:tc>
          <w:tcPr>
            <w:tcW w:type="dxa" w:w="4139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看羊：两人都挡一点，再补一口</w:t>
            </w:r>
          </w:p>
        </w:tc>
      </w:tr>
      <w:tr>
        <w:tc>
          <w:tcPr>
            <w:tcW w:type="dxa" w:w="1247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val="clear" w:color="auto" w:fill="F7FAFC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O-33</w:t>
            </w:r>
          </w:p>
        </w:tc>
        <w:tc>
          <w:tcPr>
            <w:tcW w:type="dxa" w:w="1474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val="clear" w:color="auto" w:fill="F7FAFC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捕鼠师</w:t>
            </w:r>
          </w:p>
        </w:tc>
        <w:tc>
          <w:tcPr>
            <w:tcW w:type="dxa" w:w="850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val="clear" w:color="auto" w:fill="F7FAFC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1</w:t>
            </w:r>
          </w:p>
        </w:tc>
        <w:tc>
          <w:tcPr>
            <w:tcW w:type="dxa" w:w="1020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val="clear" w:color="auto" w:fill="F7FAFC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攻击</w:t>
            </w:r>
          </w:p>
        </w:tc>
        <w:tc>
          <w:tcPr>
            <w:tcW w:type="dxa" w:w="4876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val="clear" w:color="auto" w:fill="F7FAFC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立即造成 2 点伤害，并为自己增加 1 点防御</w:t>
            </w:r>
          </w:p>
        </w:tc>
        <w:tc>
          <w:tcPr>
            <w:tcW w:type="dxa" w:w="4139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val="clear" w:color="auto" w:fill="F7FAFC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除害自保</w:t>
            </w:r>
          </w:p>
        </w:tc>
      </w:tr>
      <w:tr>
        <w:tc>
          <w:tcPr>
            <w:tcW w:type="dxa" w:w="1247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O-34</w:t>
            </w:r>
          </w:p>
        </w:tc>
        <w:tc>
          <w:tcPr>
            <w:tcW w:type="dxa" w:w="1474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藏书吏</w:t>
            </w:r>
          </w:p>
        </w:tc>
        <w:tc>
          <w:tcPr>
            <w:tcW w:type="dxa" w:w="850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1</w:t>
            </w:r>
          </w:p>
        </w:tc>
        <w:tc>
          <w:tcPr>
            <w:tcW w:type="dxa" w:w="1020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抽牌</w:t>
            </w:r>
          </w:p>
        </w:tc>
        <w:tc>
          <w:tcPr>
            <w:tcW w:type="dxa" w:w="4876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抽 1 张牌，下回合对霸凌者造成 1 点伤害</w:t>
            </w:r>
          </w:p>
        </w:tc>
        <w:tc>
          <w:tcPr>
            <w:tcW w:type="dxa" w:w="4139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查到典故再反击</w:t>
            </w:r>
          </w:p>
        </w:tc>
      </w:tr>
      <w:tr>
        <w:tc>
          <w:tcPr>
            <w:tcW w:type="dxa" w:w="1247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val="clear" w:color="auto" w:fill="F7FAFC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O-35</w:t>
            </w:r>
          </w:p>
        </w:tc>
        <w:tc>
          <w:tcPr>
            <w:tcW w:type="dxa" w:w="1474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val="clear" w:color="auto" w:fill="F7FAFC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弓箭手</w:t>
            </w:r>
          </w:p>
        </w:tc>
        <w:tc>
          <w:tcPr>
            <w:tcW w:type="dxa" w:w="850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val="clear" w:color="auto" w:fill="F7FAFC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2</w:t>
            </w:r>
          </w:p>
        </w:tc>
        <w:tc>
          <w:tcPr>
            <w:tcW w:type="dxa" w:w="1020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val="clear" w:color="auto" w:fill="F7FAFC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攻击</w:t>
            </w:r>
          </w:p>
        </w:tc>
        <w:tc>
          <w:tcPr>
            <w:tcW w:type="dxa" w:w="4876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val="clear" w:color="auto" w:fill="F7FAFC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本回合造成 1 点伤害，下回合再造成 4 点</w:t>
            </w:r>
          </w:p>
        </w:tc>
        <w:tc>
          <w:tcPr>
            <w:tcW w:type="dxa" w:w="4139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val="clear" w:color="auto" w:fill="F7FAFC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蓄弓：总伤 5，第一拍很弱</w:t>
            </w:r>
          </w:p>
        </w:tc>
      </w:tr>
      <w:tr>
        <w:tc>
          <w:tcPr>
            <w:tcW w:type="dxa" w:w="1247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O-36</w:t>
            </w:r>
          </w:p>
        </w:tc>
        <w:tc>
          <w:tcPr>
            <w:tcW w:type="dxa" w:w="1474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厨子</w:t>
            </w:r>
          </w:p>
        </w:tc>
        <w:tc>
          <w:tcPr>
            <w:tcW w:type="dxa" w:w="850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2</w:t>
            </w:r>
          </w:p>
        </w:tc>
        <w:tc>
          <w:tcPr>
            <w:tcW w:type="dxa" w:w="1020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治疗</w:t>
            </w:r>
          </w:p>
        </w:tc>
        <w:tc>
          <w:tcPr>
            <w:tcW w:type="dxa" w:w="4876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恢复一名玩家 3 点血量，并抽 1 张牌</w:t>
            </w:r>
          </w:p>
        </w:tc>
        <w:tc>
          <w:tcPr>
            <w:tcW w:type="dxa" w:w="4139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加餐还带一手牌</w:t>
            </w:r>
          </w:p>
        </w:tc>
      </w:tr>
      <w:tr>
        <w:tc>
          <w:tcPr>
            <w:tcW w:type="dxa" w:w="1247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val="clear" w:color="auto" w:fill="F7FAFC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O-37</w:t>
            </w:r>
          </w:p>
        </w:tc>
        <w:tc>
          <w:tcPr>
            <w:tcW w:type="dxa" w:w="1474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val="clear" w:color="auto" w:fill="F7FAFC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渔妇</w:t>
            </w:r>
          </w:p>
        </w:tc>
        <w:tc>
          <w:tcPr>
            <w:tcW w:type="dxa" w:w="850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val="clear" w:color="auto" w:fill="F7FAFC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2</w:t>
            </w:r>
          </w:p>
        </w:tc>
        <w:tc>
          <w:tcPr>
            <w:tcW w:type="dxa" w:w="1020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val="clear" w:color="auto" w:fill="F7FAFC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治疗</w:t>
            </w:r>
          </w:p>
        </w:tc>
        <w:tc>
          <w:tcPr>
            <w:tcW w:type="dxa" w:w="4876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val="clear" w:color="auto" w:fill="F7FAFC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本回合恢复 2 点，下回合再恢复 2 点</w:t>
            </w:r>
          </w:p>
        </w:tc>
        <w:tc>
          <w:tcPr>
            <w:tcW w:type="dxa" w:w="4139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val="clear" w:color="auto" w:fill="F7FAFC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渔获分两顿</w:t>
            </w:r>
          </w:p>
        </w:tc>
      </w:tr>
      <w:tr>
        <w:tc>
          <w:tcPr>
            <w:tcW w:type="dxa" w:w="1247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O-38</w:t>
            </w:r>
          </w:p>
        </w:tc>
        <w:tc>
          <w:tcPr>
            <w:tcW w:type="dxa" w:w="1474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织工</w:t>
            </w:r>
          </w:p>
        </w:tc>
        <w:tc>
          <w:tcPr>
            <w:tcW w:type="dxa" w:w="850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2</w:t>
            </w:r>
          </w:p>
        </w:tc>
        <w:tc>
          <w:tcPr>
            <w:tcW w:type="dxa" w:w="1020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防御</w:t>
            </w:r>
          </w:p>
        </w:tc>
        <w:tc>
          <w:tcPr>
            <w:tcW w:type="dxa" w:w="4876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双方各获得 1 点防御，下回合再各获得 1 点</w:t>
            </w:r>
          </w:p>
        </w:tc>
        <w:tc>
          <w:tcPr>
            <w:tcW w:type="dxa" w:w="4139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织一层、再织一层</w:t>
            </w:r>
          </w:p>
        </w:tc>
      </w:tr>
      <w:tr>
        <w:tc>
          <w:tcPr>
            <w:tcW w:type="dxa" w:w="1247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val="clear" w:color="auto" w:fill="F7FAFC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O-39</w:t>
            </w:r>
          </w:p>
        </w:tc>
        <w:tc>
          <w:tcPr>
            <w:tcW w:type="dxa" w:w="1474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val="clear" w:color="auto" w:fill="F7FAFC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染匠</w:t>
            </w:r>
          </w:p>
        </w:tc>
        <w:tc>
          <w:tcPr>
            <w:tcW w:type="dxa" w:w="850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val="clear" w:color="auto" w:fill="F7FAFC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2</w:t>
            </w:r>
          </w:p>
        </w:tc>
        <w:tc>
          <w:tcPr>
            <w:tcW w:type="dxa" w:w="1020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val="clear" w:color="auto" w:fill="F7FAFC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攻击</w:t>
            </w:r>
          </w:p>
        </w:tc>
        <w:tc>
          <w:tcPr>
            <w:tcW w:type="dxa" w:w="4876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val="clear" w:color="auto" w:fill="F7FAFC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下回合造成 4 点伤害</w:t>
            </w:r>
          </w:p>
        </w:tc>
        <w:tc>
          <w:tcPr>
            <w:tcW w:type="dxa" w:w="4139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val="clear" w:color="auto" w:fill="F7FAFC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染料浸透后才见效</w:t>
            </w:r>
          </w:p>
        </w:tc>
      </w:tr>
      <w:tr>
        <w:tc>
          <w:tcPr>
            <w:tcW w:type="dxa" w:w="1247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O-40</w:t>
            </w:r>
          </w:p>
        </w:tc>
        <w:tc>
          <w:tcPr>
            <w:tcW w:type="dxa" w:w="1474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机械工匠</w:t>
            </w:r>
          </w:p>
        </w:tc>
        <w:tc>
          <w:tcPr>
            <w:tcW w:type="dxa" w:w="850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2</w:t>
            </w:r>
          </w:p>
        </w:tc>
        <w:tc>
          <w:tcPr>
            <w:tcW w:type="dxa" w:w="1020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攻击</w:t>
            </w:r>
          </w:p>
        </w:tc>
        <w:tc>
          <w:tcPr>
            <w:tcW w:type="dxa" w:w="4876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立即造成 2 点伤害，并为一名玩家增加 2 点防御</w:t>
            </w:r>
          </w:p>
        </w:tc>
        <w:tc>
          <w:tcPr>
            <w:tcW w:type="dxa" w:w="4139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机括既打又挡</w:t>
            </w:r>
          </w:p>
        </w:tc>
      </w:tr>
      <w:tr>
        <w:tc>
          <w:tcPr>
            <w:tcW w:type="dxa" w:w="1247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val="clear" w:color="auto" w:fill="F7FAFC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O-41</w:t>
            </w:r>
          </w:p>
        </w:tc>
        <w:tc>
          <w:tcPr>
            <w:tcW w:type="dxa" w:w="1474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val="clear" w:color="auto" w:fill="F7FAFC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学者</w:t>
            </w:r>
          </w:p>
        </w:tc>
        <w:tc>
          <w:tcPr>
            <w:tcW w:type="dxa" w:w="850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val="clear" w:color="auto" w:fill="F7FAFC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2</w:t>
            </w:r>
          </w:p>
        </w:tc>
        <w:tc>
          <w:tcPr>
            <w:tcW w:type="dxa" w:w="1020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val="clear" w:color="auto" w:fill="F7FAFC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治疗</w:t>
            </w:r>
          </w:p>
        </w:tc>
        <w:tc>
          <w:tcPr>
            <w:tcW w:type="dxa" w:w="4876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val="clear" w:color="auto" w:fill="F7FAFC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恢复一名玩家 2 点血量，并抽 1 张牌</w:t>
            </w:r>
          </w:p>
        </w:tc>
        <w:tc>
          <w:tcPr>
            <w:tcW w:type="dxa" w:w="4139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val="clear" w:color="auto" w:fill="F7FAFC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开卷有益，奶 2 + 现抽</w:t>
            </w:r>
          </w:p>
        </w:tc>
      </w:tr>
      <w:tr>
        <w:tc>
          <w:tcPr>
            <w:tcW w:type="dxa" w:w="1247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O-42</w:t>
            </w:r>
          </w:p>
        </w:tc>
        <w:tc>
          <w:tcPr>
            <w:tcW w:type="dxa" w:w="1474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珠宝商</w:t>
            </w:r>
          </w:p>
        </w:tc>
        <w:tc>
          <w:tcPr>
            <w:tcW w:type="dxa" w:w="850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3</w:t>
            </w:r>
          </w:p>
        </w:tc>
        <w:tc>
          <w:tcPr>
            <w:tcW w:type="dxa" w:w="1020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攻击</w:t>
            </w:r>
          </w:p>
        </w:tc>
        <w:tc>
          <w:tcPr>
            <w:tcW w:type="dxa" w:w="4876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立即造成 5 点伤害，并为自己增加 1 点防御</w:t>
            </w:r>
          </w:p>
        </w:tc>
        <w:tc>
          <w:tcPr>
            <w:tcW w:type="dxa" w:w="4139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炫富伤人，自己也垫一层</w:t>
            </w:r>
          </w:p>
        </w:tc>
      </w:tr>
      <w:tr>
        <w:tc>
          <w:tcPr>
            <w:tcW w:type="dxa" w:w="1247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val="clear" w:color="auto" w:fill="F7FAFC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O-43</w:t>
            </w:r>
          </w:p>
        </w:tc>
        <w:tc>
          <w:tcPr>
            <w:tcW w:type="dxa" w:w="1474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val="clear" w:color="auto" w:fill="F7FAFC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骑士</w:t>
            </w:r>
          </w:p>
        </w:tc>
        <w:tc>
          <w:tcPr>
            <w:tcW w:type="dxa" w:w="850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val="clear" w:color="auto" w:fill="F7FAFC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3</w:t>
            </w:r>
          </w:p>
        </w:tc>
        <w:tc>
          <w:tcPr>
            <w:tcW w:type="dxa" w:w="1020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val="clear" w:color="auto" w:fill="F7FAFC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防御</w:t>
            </w:r>
          </w:p>
        </w:tc>
        <w:tc>
          <w:tcPr>
            <w:tcW w:type="dxa" w:w="4876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val="clear" w:color="auto" w:fill="F7FAFC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立即造成 3 点伤害，并为自己增加 3 点防御</w:t>
            </w:r>
          </w:p>
        </w:tc>
        <w:tc>
          <w:tcPr>
            <w:tcW w:type="dxa" w:w="4139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val="clear" w:color="auto" w:fill="F7FAFC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冲锋自保；群体大盾留给军需官</w:t>
            </w:r>
          </w:p>
        </w:tc>
      </w:tr>
      <w:tr>
        <w:tc>
          <w:tcPr>
            <w:tcW w:type="dxa" w:w="1247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O-44</w:t>
            </w:r>
          </w:p>
        </w:tc>
        <w:tc>
          <w:tcPr>
            <w:tcW w:type="dxa" w:w="1474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占卜师</w:t>
            </w:r>
          </w:p>
        </w:tc>
        <w:tc>
          <w:tcPr>
            <w:tcW w:type="dxa" w:w="850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3</w:t>
            </w:r>
          </w:p>
        </w:tc>
        <w:tc>
          <w:tcPr>
            <w:tcW w:type="dxa" w:w="1020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支援</w:t>
            </w:r>
          </w:p>
        </w:tc>
        <w:tc>
          <w:tcPr>
            <w:tcW w:type="dxa" w:w="4876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本回合员工调用机会 +1，并使自己打出的下一张牌数值效果翻倍</w:t>
            </w:r>
          </w:p>
        </w:tc>
        <w:tc>
          <w:tcPr>
            <w:tcW w:type="dxa" w:w="4139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多一次出手再翻倍，区别于「我的发」</w:t>
            </w:r>
          </w:p>
        </w:tc>
      </w:tr>
    </w:tbl>
    <w:p>
      <w:pPr>
        <w:spacing w:before="200" w:after="160"/>
      </w:pPr>
      <w:r>
        <w:rPr>
          <w:rFonts w:ascii="Calibri" w:hAnsi="Calibri" w:eastAsia="微软雅黑"/>
          <w:b/>
          <w:color w:val="2E75B6"/>
          <w:sz w:val="26"/>
        </w:rPr>
        <w:t>人事 / 技术</w:t>
      </w:r>
    </w:p>
    <w:tbl>
      <w:tblPr>
        <w:tblW w:type="auto" w:w="0"/>
        <w:jc w:val="center"/>
        <w:tblLook w:firstColumn="1" w:firstRow="1" w:lastColumn="0" w:lastRow="0" w:noHBand="0" w:noVBand="1" w:val="04A0"/>
        <w:tblW w:w="5000" w:type="pct"/>
      </w:tblPr>
      <w:tblGrid>
        <w:gridCol w:w="2375"/>
        <w:gridCol w:w="2375"/>
        <w:gridCol w:w="2375"/>
        <w:gridCol w:w="2375"/>
        <w:gridCol w:w="2375"/>
        <w:gridCol w:w="2375"/>
      </w:tblGrid>
      <w:tr>
        <w:tc>
          <w:tcPr>
            <w:tcW w:type="dxa" w:w="1247"/>
            <w:shd w:val="clear" w:color="auto" w:fill="E2EFDA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微软雅黑"/>
                <w:b/>
                <w:i/>
                <w:color w:val="C00000"/>
                <w:sz w:val="21"/>
              </w:rPr>
              <w:t>编号</w:t>
            </w:r>
          </w:p>
        </w:tc>
        <w:tc>
          <w:tcPr>
            <w:tcW w:type="dxa" w:w="1474"/>
            <w:shd w:val="clear" w:color="auto" w:fill="E2EFDA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微软雅黑"/>
                <w:b/>
                <w:i/>
                <w:color w:val="C00000"/>
                <w:sz w:val="21"/>
              </w:rPr>
              <w:t>名称</w:t>
            </w:r>
          </w:p>
        </w:tc>
        <w:tc>
          <w:tcPr>
            <w:tcW w:type="dxa" w:w="850"/>
            <w:shd w:val="clear" w:color="auto" w:fill="E2EFDA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微软雅黑"/>
                <w:b/>
                <w:i/>
                <w:color w:val="C00000"/>
                <w:sz w:val="21"/>
              </w:rPr>
              <w:t>费用</w:t>
            </w:r>
          </w:p>
        </w:tc>
        <w:tc>
          <w:tcPr>
            <w:tcW w:type="dxa" w:w="1020"/>
            <w:shd w:val="clear" w:color="auto" w:fill="E2EFDA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微软雅黑"/>
                <w:b/>
                <w:i/>
                <w:color w:val="C00000"/>
                <w:sz w:val="21"/>
              </w:rPr>
              <w:t>类型</w:t>
            </w:r>
          </w:p>
        </w:tc>
        <w:tc>
          <w:tcPr>
            <w:tcW w:type="dxa" w:w="4876"/>
            <w:shd w:val="clear" w:color="auto" w:fill="E2EFDA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微软雅黑"/>
                <w:b/>
                <w:i/>
                <w:color w:val="C00000"/>
                <w:sz w:val="21"/>
              </w:rPr>
              <w:t>专属效果</w:t>
            </w:r>
          </w:p>
        </w:tc>
        <w:tc>
          <w:tcPr>
            <w:tcW w:type="dxa" w:w="4139"/>
            <w:shd w:val="clear" w:color="auto" w:fill="E2EFDA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微软雅黑"/>
                <w:b/>
                <w:i/>
                <w:color w:val="C00000"/>
                <w:sz w:val="21"/>
              </w:rPr>
              <w:t>设计说明</w:t>
            </w:r>
          </w:p>
        </w:tc>
      </w:tr>
      <w:tr>
        <w:tc>
          <w:tcPr>
            <w:tcW w:type="dxa" w:w="1247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H-01</w:t>
            </w:r>
          </w:p>
        </w:tc>
        <w:tc>
          <w:tcPr>
            <w:tcW w:type="dxa" w:w="1474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典选官</w:t>
            </w:r>
          </w:p>
        </w:tc>
        <w:tc>
          <w:tcPr>
            <w:tcW w:type="dxa" w:w="850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1</w:t>
            </w:r>
          </w:p>
        </w:tc>
        <w:tc>
          <w:tcPr>
            <w:tcW w:type="dxa" w:w="1020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抽牌</w:t>
            </w:r>
          </w:p>
        </w:tc>
        <w:tc>
          <w:tcPr>
            <w:tcW w:type="dxa" w:w="4876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抽 1 张牌，并为自己增加 1 点防御</w:t>
            </w:r>
          </w:p>
        </w:tc>
        <w:tc>
          <w:tcPr>
            <w:tcW w:type="dxa" w:w="4139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先把自己稳住；任意目标护盾留给丝线采买</w:t>
            </w:r>
          </w:p>
        </w:tc>
      </w:tr>
      <w:tr>
        <w:tc>
          <w:tcPr>
            <w:tcW w:type="dxa" w:w="1247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val="clear" w:color="auto" w:fill="F7FAFC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H-02</w:t>
            </w:r>
          </w:p>
        </w:tc>
        <w:tc>
          <w:tcPr>
            <w:tcW w:type="dxa" w:w="1474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val="clear" w:color="auto" w:fill="F7FAFC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内廷掌事</w:t>
            </w:r>
          </w:p>
        </w:tc>
        <w:tc>
          <w:tcPr>
            <w:tcW w:type="dxa" w:w="850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val="clear" w:color="auto" w:fill="F7FAFC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2</w:t>
            </w:r>
          </w:p>
        </w:tc>
        <w:tc>
          <w:tcPr>
            <w:tcW w:type="dxa" w:w="1020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val="clear" w:color="auto" w:fill="F7FAFC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支援</w:t>
            </w:r>
          </w:p>
        </w:tc>
        <w:tc>
          <w:tcPr>
            <w:tcW w:type="dxa" w:w="4876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val="clear" w:color="auto" w:fill="F7FAFC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恢复一名玩家 2 点血量，本回合霸凌者攻击 -1</w:t>
            </w:r>
          </w:p>
        </w:tc>
        <w:tc>
          <w:tcPr>
            <w:tcW w:type="dxa" w:w="4139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val="clear" w:color="auto" w:fill="F7FAFC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内廷抚恤，奶 + 减攻</w:t>
            </w:r>
          </w:p>
        </w:tc>
      </w:tr>
      <w:tr>
        <w:tc>
          <w:tcPr>
            <w:tcW w:type="dxa" w:w="1247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H-03</w:t>
            </w:r>
          </w:p>
        </w:tc>
        <w:tc>
          <w:tcPr>
            <w:tcW w:type="dxa" w:w="1474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勋籍郎</w:t>
            </w:r>
          </w:p>
        </w:tc>
        <w:tc>
          <w:tcPr>
            <w:tcW w:type="dxa" w:w="850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2</w:t>
            </w:r>
          </w:p>
        </w:tc>
        <w:tc>
          <w:tcPr>
            <w:tcW w:type="dxa" w:w="1020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支援</w:t>
            </w:r>
          </w:p>
        </w:tc>
        <w:tc>
          <w:tcPr>
            <w:tcW w:type="dxa" w:w="4876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本回合员工调用机会 +1，并抽 1 张牌</w:t>
            </w:r>
          </w:p>
        </w:tc>
        <w:tc>
          <w:tcPr>
            <w:tcW w:type="dxa" w:w="4139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记功扩编，调用 + 现抽</w:t>
            </w:r>
          </w:p>
        </w:tc>
      </w:tr>
      <w:tr>
        <w:tc>
          <w:tcPr>
            <w:tcW w:type="dxa" w:w="1247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val="clear" w:color="auto" w:fill="F7FAFC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T-01</w:t>
            </w:r>
          </w:p>
        </w:tc>
        <w:tc>
          <w:tcPr>
            <w:tcW w:type="dxa" w:w="1474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val="clear" w:color="auto" w:fill="F7FAFC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系统术士</w:t>
            </w:r>
          </w:p>
        </w:tc>
        <w:tc>
          <w:tcPr>
            <w:tcW w:type="dxa" w:w="850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val="clear" w:color="auto" w:fill="F7FAFC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2</w:t>
            </w:r>
          </w:p>
        </w:tc>
        <w:tc>
          <w:tcPr>
            <w:tcW w:type="dxa" w:w="1020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val="clear" w:color="auto" w:fill="F7FAFC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攻击</w:t>
            </w:r>
          </w:p>
        </w:tc>
        <w:tc>
          <w:tcPr>
            <w:tcW w:type="dxa" w:w="4876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val="clear" w:color="auto" w:fill="F7FAFC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立即造成 2 点伤害，下回合抽 1 张牌</w:t>
            </w:r>
          </w:p>
        </w:tc>
        <w:tc>
          <w:tcPr>
            <w:tcW w:type="dxa" w:w="4139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val="clear" w:color="auto" w:fill="F7FAFC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打补丁后日志才出来（图鉴样例卡，可不解锁）</w:t>
            </w:r>
          </w:p>
        </w:tc>
      </w:tr>
    </w:tbl>
    <w:p>
      <w:pPr>
        <w:spacing w:before="200" w:after="160"/>
      </w:pPr>
      <w:r>
        <w:rPr>
          <w:rFonts w:ascii="Calibri" w:hAnsi="Calibri" w:eastAsia="微软雅黑"/>
          <w:b/>
          <w:color w:val="2E75B6"/>
          <w:sz w:val="26"/>
        </w:rPr>
        <w:t>老板 B-01～B-07</w:t>
      </w:r>
    </w:p>
    <w:p>
      <w:pPr>
        <w:spacing w:before="40" w:after="80" w:line="300" w:lineRule="auto"/>
      </w:pPr>
      <w:r>
        <w:rPr>
          <w:rFonts w:ascii="Calibri" w:hAnsi="Calibri" w:eastAsia="宋体"/>
          <w:b w:val="0"/>
          <w:color w:val="333333"/>
          <w:sz w:val="22"/>
        </w:rPr>
        <w:t>同费明显强于公共卡：1 费≈5、2 费≈6、3 费≈8～9。</w:t>
      </w:r>
    </w:p>
    <w:tbl>
      <w:tblPr>
        <w:tblW w:type="auto" w:w="0"/>
        <w:jc w:val="center"/>
        <w:tblLook w:firstColumn="1" w:firstRow="1" w:lastColumn="0" w:lastRow="0" w:noHBand="0" w:noVBand="1" w:val="04A0"/>
        <w:tblW w:w="5000" w:type="pct"/>
      </w:tblPr>
      <w:tblGrid>
        <w:gridCol w:w="2375"/>
        <w:gridCol w:w="2375"/>
        <w:gridCol w:w="2375"/>
        <w:gridCol w:w="2375"/>
        <w:gridCol w:w="2375"/>
        <w:gridCol w:w="2375"/>
      </w:tblGrid>
      <w:tr>
        <w:tc>
          <w:tcPr>
            <w:tcW w:type="dxa" w:w="1247"/>
            <w:shd w:val="clear" w:color="auto" w:fill="E2EFDA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微软雅黑"/>
                <w:b/>
                <w:i/>
                <w:color w:val="C00000"/>
                <w:sz w:val="21"/>
              </w:rPr>
              <w:t>编号</w:t>
            </w:r>
          </w:p>
        </w:tc>
        <w:tc>
          <w:tcPr>
            <w:tcW w:type="dxa" w:w="1474"/>
            <w:shd w:val="clear" w:color="auto" w:fill="E2EFDA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微软雅黑"/>
                <w:b/>
                <w:i/>
                <w:color w:val="C00000"/>
                <w:sz w:val="21"/>
              </w:rPr>
              <w:t>名称</w:t>
            </w:r>
          </w:p>
        </w:tc>
        <w:tc>
          <w:tcPr>
            <w:tcW w:type="dxa" w:w="850"/>
            <w:shd w:val="clear" w:color="auto" w:fill="E2EFDA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微软雅黑"/>
                <w:b/>
                <w:i/>
                <w:color w:val="C00000"/>
                <w:sz w:val="21"/>
              </w:rPr>
              <w:t>费用</w:t>
            </w:r>
          </w:p>
        </w:tc>
        <w:tc>
          <w:tcPr>
            <w:tcW w:type="dxa" w:w="1020"/>
            <w:shd w:val="clear" w:color="auto" w:fill="E2EFDA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微软雅黑"/>
                <w:b/>
                <w:i/>
                <w:color w:val="C00000"/>
                <w:sz w:val="21"/>
              </w:rPr>
              <w:t>类型</w:t>
            </w:r>
          </w:p>
        </w:tc>
        <w:tc>
          <w:tcPr>
            <w:tcW w:type="dxa" w:w="4876"/>
            <w:shd w:val="clear" w:color="auto" w:fill="E2EFDA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微软雅黑"/>
                <w:b/>
                <w:i/>
                <w:color w:val="C00000"/>
                <w:sz w:val="21"/>
              </w:rPr>
              <w:t>专属效果</w:t>
            </w:r>
          </w:p>
        </w:tc>
        <w:tc>
          <w:tcPr>
            <w:tcW w:type="dxa" w:w="4139"/>
            <w:shd w:val="clear" w:color="auto" w:fill="E2EFDA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微软雅黑"/>
                <w:b/>
                <w:i/>
                <w:color w:val="C00000"/>
                <w:sz w:val="21"/>
              </w:rPr>
              <w:t>设计说明</w:t>
            </w:r>
          </w:p>
        </w:tc>
      </w:tr>
      <w:tr>
        <w:tc>
          <w:tcPr>
            <w:tcW w:type="dxa" w:w="1247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B-01</w:t>
            </w:r>
          </w:p>
        </w:tc>
        <w:tc>
          <w:tcPr>
            <w:tcW w:type="dxa" w:w="1474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领主</w:t>
            </w:r>
          </w:p>
        </w:tc>
        <w:tc>
          <w:tcPr>
            <w:tcW w:type="dxa" w:w="850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3</w:t>
            </w:r>
          </w:p>
        </w:tc>
        <w:tc>
          <w:tcPr>
            <w:tcW w:type="dxa" w:w="1020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攻击</w:t>
            </w:r>
          </w:p>
        </w:tc>
        <w:tc>
          <w:tcPr>
            <w:tcW w:type="dxa" w:w="4876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立即造成 5 点伤害，双方各获得 2 点防御</w:t>
            </w:r>
          </w:p>
        </w:tc>
        <w:tc>
          <w:tcPr>
            <w:tcW w:type="dxa" w:w="4139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接近满额爆发，再给双人盾 2；强于珠宝商的伤 5 自盾 1</w:t>
            </w:r>
          </w:p>
        </w:tc>
      </w:tr>
      <w:tr>
        <w:tc>
          <w:tcPr>
            <w:tcW w:type="dxa" w:w="1247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val="clear" w:color="auto" w:fill="F7FAFC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B-02</w:t>
            </w:r>
          </w:p>
        </w:tc>
        <w:tc>
          <w:tcPr>
            <w:tcW w:type="dxa" w:w="1474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val="clear" w:color="auto" w:fill="F7FAFC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城主</w:t>
            </w:r>
          </w:p>
        </w:tc>
        <w:tc>
          <w:tcPr>
            <w:tcW w:type="dxa" w:w="850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val="clear" w:color="auto" w:fill="F7FAFC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2</w:t>
            </w:r>
          </w:p>
        </w:tc>
        <w:tc>
          <w:tcPr>
            <w:tcW w:type="dxa" w:w="1020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val="clear" w:color="auto" w:fill="F7FAFC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防御</w:t>
            </w:r>
          </w:p>
        </w:tc>
        <w:tc>
          <w:tcPr>
            <w:tcW w:type="dxa" w:w="4876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val="clear" w:color="auto" w:fill="F7FAFC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双方各获得 2 点防御，并各恢复 1 点血量</w:t>
            </w:r>
          </w:p>
        </w:tc>
        <w:tc>
          <w:tcPr>
            <w:tcW w:type="dxa" w:w="4139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val="clear" w:color="auto" w:fill="F7FAFC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与鼓舞手同盾，再各奶 1</w:t>
            </w:r>
          </w:p>
        </w:tc>
      </w:tr>
      <w:tr>
        <w:tc>
          <w:tcPr>
            <w:tcW w:type="dxa" w:w="1247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B-03</w:t>
            </w:r>
          </w:p>
        </w:tc>
        <w:tc>
          <w:tcPr>
            <w:tcW w:type="dxa" w:w="1474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庄主</w:t>
            </w:r>
          </w:p>
        </w:tc>
        <w:tc>
          <w:tcPr>
            <w:tcW w:type="dxa" w:w="850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1</w:t>
            </w:r>
          </w:p>
        </w:tc>
        <w:tc>
          <w:tcPr>
            <w:tcW w:type="dxa" w:w="1020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支援</w:t>
            </w:r>
          </w:p>
        </w:tc>
        <w:tc>
          <w:tcPr>
            <w:tcW w:type="dxa" w:w="4876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立即造成 2 点伤害，抽 1 张牌，本回合员工调用机会 +1</w:t>
            </w:r>
          </w:p>
        </w:tc>
        <w:tc>
          <w:tcPr>
            <w:tcW w:type="dxa" w:w="4139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相当于行商整套再多一次调用，却只要 1 费</w:t>
            </w:r>
          </w:p>
        </w:tc>
      </w:tr>
      <w:tr>
        <w:tc>
          <w:tcPr>
            <w:tcW w:type="dxa" w:w="1247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val="clear" w:color="auto" w:fill="F7FAFC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B-04</w:t>
            </w:r>
          </w:p>
        </w:tc>
        <w:tc>
          <w:tcPr>
            <w:tcW w:type="dxa" w:w="1474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val="clear" w:color="auto" w:fill="F7FAFC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东家</w:t>
            </w:r>
          </w:p>
        </w:tc>
        <w:tc>
          <w:tcPr>
            <w:tcW w:type="dxa" w:w="850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val="clear" w:color="auto" w:fill="F7FAFC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2</w:t>
            </w:r>
          </w:p>
        </w:tc>
        <w:tc>
          <w:tcPr>
            <w:tcW w:type="dxa" w:w="1020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val="clear" w:color="auto" w:fill="F7FAFC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支援</w:t>
            </w:r>
          </w:p>
        </w:tc>
        <w:tc>
          <w:tcPr>
            <w:tcW w:type="dxa" w:w="4876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val="clear" w:color="auto" w:fill="F7FAFC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双方各恢复 2 点血量，双方各获得 1 点防御，本回合霸凌者攻击 -1</w:t>
            </w:r>
          </w:p>
        </w:tc>
        <w:tc>
          <w:tcPr>
            <w:tcW w:type="dxa" w:w="4139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val="clear" w:color="auto" w:fill="F7FAFC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乐师整套保留，再加群体盾和压攻</w:t>
            </w:r>
          </w:p>
        </w:tc>
      </w:tr>
      <w:tr>
        <w:tc>
          <w:tcPr>
            <w:tcW w:type="dxa" w:w="1247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B-05</w:t>
            </w:r>
          </w:p>
        </w:tc>
        <w:tc>
          <w:tcPr>
            <w:tcW w:type="dxa" w:w="1474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矿主</w:t>
            </w:r>
          </w:p>
        </w:tc>
        <w:tc>
          <w:tcPr>
            <w:tcW w:type="dxa" w:w="850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3</w:t>
            </w:r>
          </w:p>
        </w:tc>
        <w:tc>
          <w:tcPr>
            <w:tcW w:type="dxa" w:w="1020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攻击</w:t>
            </w:r>
          </w:p>
        </w:tc>
        <w:tc>
          <w:tcPr>
            <w:tcW w:type="dxa" w:w="4876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立即造成 4 点伤害，下回合再造成 4 点伤害</w:t>
            </w:r>
          </w:p>
        </w:tc>
        <w:tc>
          <w:tcPr>
            <w:tcW w:type="dxa" w:w="4139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总量 8，两拍都是 4，后劲强于香料商的 3+3</w:t>
            </w:r>
          </w:p>
        </w:tc>
      </w:tr>
      <w:tr>
        <w:tc>
          <w:tcPr>
            <w:tcW w:type="dxa" w:w="1247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val="clear" w:color="auto" w:fill="F7FAFC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B-06</w:t>
            </w:r>
          </w:p>
        </w:tc>
        <w:tc>
          <w:tcPr>
            <w:tcW w:type="dxa" w:w="1474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val="clear" w:color="auto" w:fill="F7FAFC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猎场主</w:t>
            </w:r>
          </w:p>
        </w:tc>
        <w:tc>
          <w:tcPr>
            <w:tcW w:type="dxa" w:w="850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val="clear" w:color="auto" w:fill="F7FAFC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2</w:t>
            </w:r>
          </w:p>
        </w:tc>
        <w:tc>
          <w:tcPr>
            <w:tcW w:type="dxa" w:w="1020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val="clear" w:color="auto" w:fill="F7FAFC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攻击</w:t>
            </w:r>
          </w:p>
        </w:tc>
        <w:tc>
          <w:tcPr>
            <w:tcW w:type="dxa" w:w="4876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val="clear" w:color="auto" w:fill="F7FAFC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立即造成 3 点伤害，并为双方各增加 1 点调用机会</w:t>
            </w:r>
          </w:p>
        </w:tc>
        <w:tc>
          <w:tcPr>
            <w:tcW w:type="dxa" w:w="4139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val="clear" w:color="auto" w:fill="F7FAFC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少 1 点伤，换双方各多打一张</w:t>
            </w:r>
          </w:p>
        </w:tc>
      </w:tr>
      <w:tr>
        <w:tc>
          <w:tcPr>
            <w:tcW w:type="dxa" w:w="1247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B-07</w:t>
            </w:r>
          </w:p>
        </w:tc>
        <w:tc>
          <w:tcPr>
            <w:tcW w:type="dxa" w:w="1474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酒庄主</w:t>
            </w:r>
          </w:p>
        </w:tc>
        <w:tc>
          <w:tcPr>
            <w:tcW w:type="dxa" w:w="850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1</w:t>
            </w:r>
          </w:p>
        </w:tc>
        <w:tc>
          <w:tcPr>
            <w:tcW w:type="dxa" w:w="1020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治疗</w:t>
            </w:r>
          </w:p>
        </w:tc>
        <w:tc>
          <w:tcPr>
            <w:tcW w:type="dxa" w:w="4876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恢复一名玩家 3 点血量，双方各获得 1 点防御</w:t>
            </w:r>
          </w:p>
        </w:tc>
        <w:tc>
          <w:tcPr>
            <w:tcW w:type="dxa" w:w="4139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同额治疗 + 两边都挡，厚于极速调拨的纯奶 3</w:t>
            </w:r>
          </w:p>
        </w:tc>
      </w:tr>
    </w:tbl>
    <w:p>
      <w:pPr>
        <w:spacing w:before="200" w:after="160"/>
      </w:pPr>
      <w:r>
        <w:rPr>
          <w:rFonts w:ascii="Calibri" w:hAnsi="Calibri" w:eastAsia="微软雅黑"/>
          <w:b/>
          <w:color w:val="2E75B6"/>
          <w:sz w:val="26"/>
        </w:rPr>
        <w:t>修订记录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7126"/>
        <w:gridCol w:w="7126"/>
      </w:tblGrid>
      <w:tr>
        <w:tc>
          <w:tcPr>
            <w:tcW w:type="dxa" w:w="7126"/>
            <w:shd w:val="clear" w:color="auto" w:fill="E2EFDA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微软雅黑"/>
                <w:b/>
                <w:i/>
                <w:color w:val="C00000"/>
                <w:sz w:val="21"/>
              </w:rPr>
              <w:t>日期</w:t>
            </w:r>
          </w:p>
        </w:tc>
        <w:tc>
          <w:tcPr>
            <w:tcW w:type="dxa" w:w="7126"/>
            <w:shd w:val="clear" w:color="auto" w:fill="E2EFDA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微软雅黑"/>
                <w:b/>
                <w:i/>
                <w:color w:val="C00000"/>
                <w:sz w:val="21"/>
              </w:rPr>
              <w:t>说明</w:t>
            </w:r>
          </w:p>
        </w:tc>
      </w:tr>
      <w:tr>
        <w:tc>
          <w:tcPr>
            <w:tcW w:type="dxa" w:w="7126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2026-08-24</w:t>
            </w:r>
          </w:p>
        </w:tc>
        <w:tc>
          <w:tcPr>
            <w:tcW w:type="dxa" w:w="7126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新卡去重：只改新卡效果；老板卡同费明显高于公共卡。旧卡未改。</w:t>
            </w:r>
          </w:p>
        </w:tc>
      </w:tr>
      <w:tr>
        <w:tc>
          <w:tcPr>
            <w:tcW w:type="dxa" w:w="7126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2026-08-24</w:t>
            </w:r>
          </w:p>
        </w:tc>
        <w:tc>
          <w:tcPr>
            <w:tcW w:type="dxa" w:w="7126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增加 Word 版 `新卡牌专属效果.docx`（列：编号、名称、费用、类型、专属效果、设计说明）。</w:t>
            </w:r>
          </w:p>
        </w:tc>
      </w:tr>
    </w:tbl>
    <w:sectPr w:rsidR="00FC693F" w:rsidRPr="0006063C" w:rsidSect="00034616">
      <w:pgSz w:w="15840" w:h="12240" w:orient="landscape"/>
      <w:pgMar w:top="794" w:right="794" w:bottom="794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