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卡牌、顾客效果与霸凌者特效</w:t>
      </w:r>
    </w:p>
    <w:p>
      <w:pPr>
        <w:jc w:val="center"/>
      </w:pPr>
      <w:r>
        <w:rPr>
          <w:rFonts w:ascii="Calibri" w:hAnsi="Calibri" w:eastAsia="微软雅黑"/>
          <w:b w:val="0"/>
          <w:color w:val="5B5B5B"/>
          <w:sz w:val="24"/>
        </w:rPr>
        <w:t>当前对局配置 · 2026-09-01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本文记录当前对局正在使用的内容：销售/采购成员卡、四名顾客、以及与顾客一对一绑定的霸凌者特效。公共部与中立卡已下架，不再进入组牌。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更早的收藏卡专属效果仍见同目录《新卡牌专属效果.docx》《新卡牌专属效果（第二版）.docx》。</w:t>
      </w:r>
    </w:p>
    <w:p>
      <w:pPr>
        <w:spacing w:before="280" w:after="160"/>
      </w:pPr>
      <w:r>
        <w:rPr>
          <w:rFonts w:ascii="Calibri" w:hAnsi="Calibri" w:eastAsia="微软雅黑"/>
          <w:b/>
          <w:color w:val="1F4E79"/>
          <w:sz w:val="32"/>
        </w:rPr>
        <w:t>对局与组牌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目标：把霸凌者血量打到 0。双方都倒下则失败。销售初始 50 血，采购初始 75 血。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霸凌者开局血量 100～110 随机，基础攻击 5。打霸凌者时先扣其本回合护盾，再扣血。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组牌只用本部门成员卡：本部门基础卡每种 2 张 + 已解锁收藏卡各 1 张。不含对方部门、公共部、中立卡。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满解锁时销售约 15 张，采购约 18 张；解锁不足可以少于 30 张。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每回合 3 点调用机会、抽满 5 张手牌。双方结束后霸凌者出手。玩家护盾结算后清空。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顾客效果从第 2 回合开始掷骰；霸凌者特效从第 1 回合就生效。两套概率分开掷，不会绑成同时触发。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同名角色的采购卡与销售卡是不同卡。</w:t>
      </w:r>
    </w:p>
    <w:p>
      <w:pPr>
        <w:spacing w:before="280" w:after="160"/>
      </w:pPr>
      <w:r>
        <w:rPr>
          <w:rFonts w:ascii="Calibri" w:hAnsi="Calibri" w:eastAsia="微软雅黑"/>
          <w:b/>
          <w:color w:val="1F4E79"/>
          <w:sz w:val="32"/>
        </w:rPr>
        <w:t>销售成员卡 S-35～S-43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轻铠剑士立绘。纯攻不持盾；带盾效果才持盾。兵器按攻击/护盾强弱缩放，每人不同。基础卡每局带 2 张，收藏卡需胜利解锁。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113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79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90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获取</w:t>
            </w:r>
          </w:p>
        </w:tc>
        <w:tc>
          <w:tcPr>
            <w:tcW w:type="dxa" w:w="90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422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396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Colin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短单手臂剑（最小）。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Carl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中等镰刀剑 falchion。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Nico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9 点伤害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双手丹麦大斧。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Amy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15 点伤害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很大的双手大剑。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S-43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Kinyond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50% 概率立即造成 30 点伤害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最大长柄斧 pollaxe。未中则 0 伤。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Kade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点伤害，并为自己增加 3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短臂剑 + 很小钢 buckler。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S-40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Felicity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点伤害，并为自己增加 4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单手斧 + 小圆盾。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S-41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Riley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7 点伤害，并为自己增加 9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手半剑 + 中等鸢盾。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S-42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Daniel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12 点伤害，并为自己增加 15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重战锤 + 最大加热盾。半框眼镜。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4E79"/>
          <w:sz w:val="32"/>
        </w:rPr>
        <w:t>采购成员卡 P-26～P-37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重板甲盾兵立绘。不持攻击兵器。盾面按防御强弱缩放，每人不同纹章。同名销售卡是另一张牌。基础卡每局带 2 张，收藏卡需胜利解锁。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113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79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90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获取</w:t>
            </w:r>
          </w:p>
        </w:tc>
        <w:tc>
          <w:tcPr>
            <w:tcW w:type="dxa" w:w="90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422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396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Hermione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3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小加热盾：紫底金边，正中铃兰。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Kinyond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6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中等鸢盾：黑底金鸢尾，尖端小锤记。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Harry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13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最大加热盾：深蓝底大金太阳。半框眼镜。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Kade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2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小圆盾：白底蓝十字，交叉处伸出的手。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Sandra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5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中等圆盾：绿底向外伸的手/羽翼。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Charlene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11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大加热盾：酒红底银月+斜带。酒红兜帽。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Ethan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为双方各增加 1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极小黄铜 buckler：正中「1」+ 计数刻痕。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Carl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为双方各增加 3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targe：深棕皮面交错斜带。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Colin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为双方各增加 7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中等加热盾：左蓝右金对分，两边各一星。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Amy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基础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为双方各增加 12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大 pavise：蓝底双狮相对。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Duane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替队友承受下一次打向该队友的霸凌者攻击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立地高 pavise，城门涂鸦「挡住」。自己仍吃打向自己的那下；队友那一下改打到出牌者，护盾照常结算。</w:t>
            </w:r>
          </w:p>
        </w:tc>
      </w:tr>
      <w:tr>
        <w:tc>
          <w:tcPr>
            <w:tcW w:type="dxa" w:w="113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P-37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Kad3</w:t>
            </w:r>
          </w:p>
        </w:tc>
        <w:tc>
          <w:tcPr>
            <w:tcW w:type="dxa" w:w="79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收藏</w:t>
            </w:r>
          </w:p>
        </w:tc>
        <w:tc>
          <w:tcPr>
            <w:tcW w:type="dxa" w:w="90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42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自己防御 -1，为队友增加 10 点防御</w:t>
            </w:r>
          </w:p>
        </w:tc>
        <w:tc>
          <w:tcPr>
            <w:tcW w:type="dxa" w:w="396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大加热盾：左素钢右金漆，红线缝住裂缝。自盾不低于 0。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4E79"/>
          <w:sz w:val="32"/>
        </w:rPr>
        <w:t>顾客效果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开局按登场权重随机一名顾客。顾客效果每回合开始独立掷一次（第 1 回合不掷）。不会因此复活已倒下的护卫。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58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顾客</w:t>
            </w:r>
          </w:p>
        </w:tc>
        <w:tc>
          <w:tcPr>
            <w:tcW w:type="dxa" w:w="2041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编码</w:t>
            </w:r>
          </w:p>
        </w:tc>
        <w:tc>
          <w:tcPr>
            <w:tcW w:type="dxa" w:w="181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登场权重</w:t>
            </w:r>
          </w:p>
        </w:tc>
        <w:tc>
          <w:tcPr>
            <w:tcW w:type="dxa" w:w="1361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效果触发</w:t>
            </w:r>
          </w:p>
        </w:tc>
        <w:tc>
          <w:tcPr>
            <w:tcW w:type="dxa" w:w="3515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顾客效果</w:t>
            </w:r>
          </w:p>
        </w:tc>
        <w:tc>
          <w:tcPr>
            <w:tcW w:type="dxa" w:w="3288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人话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善良稳重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CUSTOMER_KIND</w:t>
            </w:r>
          </w:p>
        </w:tc>
        <w:tc>
          <w:tcPr>
            <w:tcW w:type="dxa" w:w="181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32（约 29%）</w:t>
            </w:r>
          </w:p>
        </w:tc>
        <w:tc>
          <w:tcPr>
            <w:tcW w:type="dxa" w:w="13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30%</w:t>
            </w:r>
          </w:p>
        </w:tc>
        <w:tc>
          <w:tcPr>
            <w:tcW w:type="dxa" w:w="3515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本回合霸凌者攻击 -1</w:t>
            </w:r>
          </w:p>
        </w:tc>
        <w:tc>
          <w:tcPr>
            <w:tcW w:type="dxa" w:w="328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偶尔把这一刀削轻一点。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胆小怕事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CUSTOMER_TIMID</w:t>
            </w:r>
          </w:p>
        </w:tc>
        <w:tc>
          <w:tcPr>
            <w:tcW w:type="dxa" w:w="181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38（约 35%）</w:t>
            </w:r>
          </w:p>
        </w:tc>
        <w:tc>
          <w:tcPr>
            <w:tcW w:type="dxa" w:w="13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65%</w:t>
            </w:r>
          </w:p>
        </w:tc>
        <w:tc>
          <w:tcPr>
            <w:tcW w:type="dxa" w:w="3515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霸凌者血量 +2（上限同步提高）</w:t>
            </w:r>
          </w:p>
        </w:tc>
        <w:tc>
          <w:tcPr>
            <w:tcW w:type="dxa" w:w="328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最常见。局会被拖长。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焦虑难安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CUSTOMER_ANXIOUS</w:t>
            </w:r>
          </w:p>
        </w:tc>
        <w:tc>
          <w:tcPr>
            <w:tcW w:type="dxa" w:w="181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30（约 27%）</w:t>
            </w:r>
          </w:p>
        </w:tc>
        <w:tc>
          <w:tcPr>
            <w:tcW w:type="dxa" w:w="13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60%</w:t>
            </w:r>
          </w:p>
        </w:tc>
        <w:tc>
          <w:tcPr>
            <w:tcW w:type="dxa" w:w="3515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本回合霸凌者攻击 +2</w:t>
            </w:r>
          </w:p>
        </w:tc>
        <w:tc>
          <w:tcPr>
            <w:tcW w:type="dxa" w:w="328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这一拍刀更大。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闲逛双客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CUSTOMER_WINDOW</w:t>
            </w:r>
          </w:p>
        </w:tc>
        <w:tc>
          <w:tcPr>
            <w:tcW w:type="dxa" w:w="181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10（约 9%）</w:t>
            </w:r>
          </w:p>
        </w:tc>
        <w:tc>
          <w:tcPr>
            <w:tcW w:type="dxa" w:w="13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20%</w:t>
            </w:r>
          </w:p>
        </w:tc>
        <w:tc>
          <w:tcPr>
            <w:tcW w:type="dxa" w:w="3515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两名存活护卫各恢复 2 点血</w:t>
            </w:r>
          </w:p>
        </w:tc>
        <w:tc>
          <w:tcPr>
            <w:tcW w:type="dxa" w:w="328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结伴来的，奶也是两人份，救不活倒下的人。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4E79"/>
          <w:sz w:val="32"/>
        </w:rPr>
        <w:t>霸凌者特效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本局霸凌者锁死跟顾客走，不再另外随机。身份类常驻，加码类概率。旧模板「普通霸凌者」已停用。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158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霸凌者</w:t>
            </w:r>
          </w:p>
        </w:tc>
        <w:tc>
          <w:tcPr>
            <w:tcW w:type="dxa" w:w="2041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编码</w:t>
            </w:r>
          </w:p>
        </w:tc>
        <w:tc>
          <w:tcPr>
            <w:tcW w:type="dxa" w:w="1928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触发</w:t>
            </w:r>
          </w:p>
        </w:tc>
        <w:tc>
          <w:tcPr>
            <w:tcW w:type="dxa" w:w="498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特效</w:t>
            </w:r>
          </w:p>
        </w:tc>
        <w:tc>
          <w:tcPr>
            <w:tcW w:type="dxa" w:w="3061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情报页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点名恶霸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BULLY_FOCUS_001</w:t>
            </w:r>
          </w:p>
        </w:tc>
        <w:tc>
          <w:tcPr>
            <w:tcW w:type="dxa" w:w="192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常驻</w:t>
            </w:r>
          </w:p>
        </w:tc>
        <w:tc>
          <w:tcPr>
            <w:tcW w:type="dxa" w:w="498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每回合只打当前血更低的那人；持平打销售。攻击数值不另加。</w:t>
            </w:r>
          </w:p>
        </w:tc>
        <w:tc>
          <w:tcPr>
            <w:tcW w:type="dxa" w:w="30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每回合专打更弱的护卫。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硬扛恶霸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BULLY_SHIELD_001</w:t>
            </w:r>
          </w:p>
        </w:tc>
        <w:tc>
          <w:tcPr>
            <w:tcW w:type="dxa" w:w="192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40% / 回合</w:t>
            </w:r>
          </w:p>
        </w:tc>
        <w:tc>
          <w:tcPr>
            <w:tcW w:type="dxa" w:w="498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本回合获得 4 点可打掉的盾；未触发则没有。下回合开始先清残留再重新掷。</w:t>
            </w:r>
          </w:p>
        </w:tc>
        <w:tc>
          <w:tcPr>
            <w:tcW w:type="dxa" w:w="30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约四成回合胸口会多一层 4 点盾。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针对恶霸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BULLY_REVENGE_001</w:t>
            </w:r>
          </w:p>
        </w:tc>
        <w:tc>
          <w:tcPr>
            <w:tcW w:type="dxa" w:w="192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50% / 回合</w:t>
            </w:r>
          </w:p>
        </w:tc>
        <w:tc>
          <w:tcPr>
            <w:tcW w:type="dxa" w:w="498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仍打两人。若触发，本回合对霸凌者造成伤害（扣血）更高的那人挨打额外 +2；持平点销售。按本回合增量，不是整局累计。</w:t>
            </w:r>
          </w:p>
        </w:tc>
        <w:tc>
          <w:tcPr>
            <w:tcW w:type="dxa" w:w="30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约一半回合会盯打得最疼的人加一刀。</w:t>
            </w:r>
          </w:p>
        </w:tc>
      </w:tr>
      <w:tr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不落单恶霸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BULLY_PAIR_001</w:t>
            </w:r>
          </w:p>
        </w:tc>
        <w:tc>
          <w:tcPr>
            <w:tcW w:type="dxa" w:w="192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双人零掉血后再 35%</w:t>
            </w:r>
          </w:p>
        </w:tc>
        <w:tc>
          <w:tcPr>
            <w:tcW w:type="dxa" w:w="498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仍打两人。若本回合两名存活者都没有掉血，再掷 35%：下回合各追加一次半伤（先打整刀，护盾吃完后再打半刀）。</w:t>
            </w:r>
          </w:p>
        </w:tc>
        <w:tc>
          <w:tcPr>
            <w:tcW w:type="dxa" w:w="306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两人都挡住时，约三成会在下一拍再抽一次。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4E79"/>
          <w:sz w:val="32"/>
        </w:rPr>
        <w:t>一客一霸凌者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顾客</w:t>
            </w:r>
          </w:p>
        </w:tc>
        <w:tc>
          <w:tcPr>
            <w:tcW w:type="dxa" w:w="2041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顾客做什么</w:t>
            </w:r>
          </w:p>
        </w:tc>
        <w:tc>
          <w:tcPr>
            <w:tcW w:type="dxa" w:w="158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绑定霸凌者</w:t>
            </w:r>
          </w:p>
        </w:tc>
        <w:tc>
          <w:tcPr>
            <w:tcW w:type="dxa" w:w="2948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霸凌者做什么</w:t>
            </w:r>
          </w:p>
        </w:tc>
        <w:tc>
          <w:tcPr>
            <w:tcW w:type="dxa" w:w="555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为什么这样配</w:t>
            </w:r>
          </w:p>
        </w:tc>
      </w:tr>
      <w:tr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善良稳重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30% 攻 -1</w:t>
            </w:r>
          </w:p>
        </w:tc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点名恶霸</w:t>
            </w:r>
          </w:p>
        </w:tc>
        <w:tc>
          <w:tcPr>
            <w:tcW w:type="dxa" w:w="294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每回合点名更弱的人</w:t>
            </w:r>
          </w:p>
        </w:tc>
        <w:tc>
          <w:tcPr>
            <w:tcW w:type="dxa" w:w="555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顾客在减刀，威胁改成专挑软的。逼采购给血少的人罩，Duane 有事做。</w:t>
            </w:r>
          </w:p>
        </w:tc>
      </w:tr>
      <w:tr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胆小怕事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65% 霸凌者 +2 血</w:t>
            </w:r>
          </w:p>
        </w:tc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硬扛恶霸</w:t>
            </w:r>
          </w:p>
        </w:tc>
        <w:tc>
          <w:tcPr>
            <w:tcW w:type="dxa" w:w="294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40% 本回合 4 盾</w:t>
            </w:r>
          </w:p>
        </w:tc>
        <w:tc>
          <w:tcPr>
            <w:tcW w:type="dxa" w:w="555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顾客已经在拖血量。偶发盾让销售要想这回合要不要把盾打穿。</w:t>
            </w:r>
          </w:p>
        </w:tc>
      </w:tr>
      <w:tr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焦虑难安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60% 攻 +2</w:t>
            </w:r>
          </w:p>
        </w:tc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针对恶霸</w:t>
            </w:r>
          </w:p>
        </w:tc>
        <w:tc>
          <w:tcPr>
            <w:tcW w:type="dxa" w:w="294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50% 盯输出 +2</w:t>
            </w:r>
          </w:p>
        </w:tc>
        <w:tc>
          <w:tcPr>
            <w:tcW w:type="dxa" w:w="555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顾客已经加攻，不再全局加伤，改成谁还手打谁。</w:t>
            </w:r>
          </w:p>
        </w:tc>
      </w:tr>
      <w:tr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闲逛双客</w:t>
            </w:r>
          </w:p>
        </w:tc>
        <w:tc>
          <w:tcPr>
            <w:tcW w:type="dxa" w:w="2041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约 20% 两人各回 2</w:t>
            </w:r>
          </w:p>
        </w:tc>
        <w:tc>
          <w:tcPr>
            <w:tcW w:type="dxa" w:w="158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不落单恶霸</w:t>
            </w:r>
          </w:p>
        </w:tc>
        <w:tc>
          <w:tcPr>
            <w:tcW w:type="dxa" w:w="294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全挡住后再 35% 下回合半伤</w:t>
            </w:r>
          </w:p>
        </w:tc>
        <w:tc>
          <w:tcPr>
            <w:tcW w:type="dxa" w:w="555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双客结伴、回血也是两人份，霸凌者不肯放过任何一边。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结算补充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点名恶霸只打一人时，另一人本回合不挨打。若被点名的人有 Duane 守护，这一刀改打到 Duane。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硬扛恶霸的 4 点盾可被攻击牌和延迟伤害打掉；未触发的回合开场盾为 0。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针对恶霸比较的是本回合实际扣掉的霸凌者血量。打在盾上的伤害不计入。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不落单恶霸要两名存活者本回合血量损失都为 0 才掷 35%。有人被 Duane 替伤而自己没掉血、另一人挨了打，不会触发。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不要把顾客骰和霸凌者骰绑在一起。连续空骰或连续双中都可能发生。</w:t>
      </w:r>
    </w:p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修订记录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日期</w:t>
            </w:r>
          </w:p>
        </w:tc>
        <w:tc>
          <w:tcPr>
            <w:tcW w:type="dxa" w:w="712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说明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2026-09-01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新建。收录当前对局成员卡 S-35～S-43、P-26～P-37。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2026-09-01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写入四名顾客现有效果，以及一对一绑定的点名/硬扛/针对/不落单恶霸特效。</w:t>
            </w:r>
          </w:p>
        </w:tc>
      </w:tr>
    </w:tbl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