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18AF9" w14:textId="72F9F4EC" w:rsidR="00D26772" w:rsidRDefault="00D26772" w:rsidP="002E4174">
      <w:pPr>
        <w:jc w:val="center"/>
        <w:rPr>
          <w:b/>
        </w:rPr>
      </w:pPr>
      <w:r>
        <w:rPr>
          <w:b/>
        </w:rPr>
        <w:t>Tutorial 7</w:t>
      </w:r>
    </w:p>
    <w:p w14:paraId="72E0C1A4" w14:textId="7A35E96F" w:rsidR="002E4174" w:rsidRDefault="002E4174" w:rsidP="002E4174">
      <w:pPr>
        <w:jc w:val="center"/>
        <w:rPr>
          <w:b/>
        </w:rPr>
      </w:pPr>
      <w:r w:rsidRPr="002E4174">
        <w:rPr>
          <w:b/>
        </w:rPr>
        <w:t>Gitlab CI/CD Pipeline for Firmware generation</w:t>
      </w:r>
    </w:p>
    <w:p w14:paraId="01493027" w14:textId="0A383759" w:rsidR="00D26772" w:rsidRPr="00D26772" w:rsidRDefault="00D26772" w:rsidP="00D26772">
      <w:pPr>
        <w:jc w:val="right"/>
        <w:rPr>
          <w:i/>
        </w:rPr>
      </w:pPr>
      <w:r w:rsidRPr="00D26772">
        <w:rPr>
          <w:i/>
        </w:rPr>
        <w:t>November 2022</w:t>
      </w:r>
    </w:p>
    <w:p w14:paraId="70B7DE38" w14:textId="1CF2F29D" w:rsidR="00C617DC" w:rsidRDefault="002E4174">
      <w:r>
        <w:t xml:space="preserve">The </w:t>
      </w:r>
      <w:r w:rsidR="00C617DC">
        <w:t xml:space="preserve">CI/CD feature </w:t>
      </w:r>
      <w:r w:rsidR="00EB29B0">
        <w:t>in</w:t>
      </w:r>
      <w:bookmarkStart w:id="0" w:name="_GoBack"/>
      <w:bookmarkEnd w:id="0"/>
      <w:r w:rsidR="00C617DC">
        <w:t xml:space="preserve"> </w:t>
      </w:r>
      <w:r w:rsidR="00C939DA">
        <w:t>GitLab</w:t>
      </w:r>
      <w:r>
        <w:t xml:space="preserve"> is used to generate firmware from the VHDL and constraints provided</w:t>
      </w:r>
      <w:r w:rsidR="00C617DC">
        <w:t xml:space="preserve">. This document does not cover the details of that but only </w:t>
      </w:r>
      <w:r>
        <w:t>gives and overview of</w:t>
      </w:r>
      <w:r w:rsidR="00C617DC">
        <w:t xml:space="preserve"> how it is being used in the </w:t>
      </w:r>
      <w:proofErr w:type="spellStart"/>
      <w:r>
        <w:t>R</w:t>
      </w:r>
      <w:r w:rsidR="00C617DC">
        <w:t>od</w:t>
      </w:r>
      <w:r w:rsidR="00820257">
        <w:t>Slave</w:t>
      </w:r>
      <w:proofErr w:type="spellEnd"/>
      <w:r w:rsidR="00C617DC">
        <w:t xml:space="preserve"> repo for ATLAS Pixel</w:t>
      </w:r>
      <w:r>
        <w:t>.</w:t>
      </w:r>
    </w:p>
    <w:p w14:paraId="193A8B39" w14:textId="68E85812" w:rsidR="00A60012" w:rsidRDefault="00A60012">
      <w:proofErr w:type="gramStart"/>
      <w:r>
        <w:t>.</w:t>
      </w:r>
      <w:proofErr w:type="spellStart"/>
      <w:r w:rsidR="005827DD">
        <w:t>gitlab-ci.</w:t>
      </w:r>
      <w:r>
        <w:t>yml</w:t>
      </w:r>
      <w:proofErr w:type="spellEnd"/>
      <w:proofErr w:type="gramEnd"/>
      <w:r>
        <w:t xml:space="preserve"> file describes the stages </w:t>
      </w:r>
      <w:r w:rsidR="005827DD">
        <w:t xml:space="preserve">and which scripts to execute in each stage. </w:t>
      </w:r>
    </w:p>
    <w:p w14:paraId="32B84EE5" w14:textId="790B46F2" w:rsidR="00437C69" w:rsidRDefault="00437C69">
      <w:r>
        <w:rPr>
          <w:noProof/>
        </w:rPr>
        <w:drawing>
          <wp:inline distT="0" distB="0" distL="0" distR="0" wp14:anchorId="40ADB377" wp14:editId="6E284008">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0110"/>
                    </a:xfrm>
                    <a:prstGeom prst="rect">
                      <a:avLst/>
                    </a:prstGeom>
                  </pic:spPr>
                </pic:pic>
              </a:graphicData>
            </a:graphic>
          </wp:inline>
        </w:drawing>
      </w:r>
    </w:p>
    <w:p w14:paraId="36C6F0C1" w14:textId="77777777" w:rsidR="00954E04" w:rsidRDefault="00094F5E">
      <w:r>
        <w:t xml:space="preserve">These are </w:t>
      </w:r>
      <w:r w:rsidR="00A60012">
        <w:t xml:space="preserve">scripts for </w:t>
      </w:r>
      <w:r>
        <w:t xml:space="preserve">building </w:t>
      </w:r>
      <w:r w:rsidR="00A60012">
        <w:t xml:space="preserve">firmware </w:t>
      </w:r>
      <w:r>
        <w:t xml:space="preserve">and </w:t>
      </w:r>
      <w:proofErr w:type="spellStart"/>
      <w:r>
        <w:t>bitfile</w:t>
      </w:r>
      <w:proofErr w:type="spellEnd"/>
      <w:r>
        <w:t xml:space="preserve"> </w:t>
      </w:r>
      <w:r w:rsidR="00A60012">
        <w:t>generation</w:t>
      </w:r>
      <w:r>
        <w:t>.</w:t>
      </w:r>
    </w:p>
    <w:p w14:paraId="76453C18" w14:textId="4A2914C2" w:rsidR="00A60012" w:rsidRDefault="00954E04">
      <w:r>
        <w:t xml:space="preserve">For more info on the stages and scripts </w:t>
      </w:r>
      <w:r w:rsidR="003B1BFE">
        <w:t>refer to</w:t>
      </w:r>
      <w:r>
        <w:t xml:space="preserve"> : </w:t>
      </w:r>
      <w:hyperlink r:id="rId5" w:history="1">
        <w:r w:rsidR="00B55B05" w:rsidRPr="007E596E">
          <w:rPr>
            <w:rStyle w:val="Hyperlink"/>
          </w:rPr>
          <w:t>https://github.com/uw-acme/acme-lab-documentation/blob/main/lhc/Pixel_IBL/Smart_L1A/related_material/18_Firware_WorkFlow_releases.pdf</w:t>
        </w:r>
      </w:hyperlink>
      <w:r w:rsidR="00B55B05">
        <w:t xml:space="preserve"> </w:t>
      </w:r>
      <w:r w:rsidR="00C617DC">
        <w:t xml:space="preserve"> </w:t>
      </w:r>
    </w:p>
    <w:p w14:paraId="6A27E634" w14:textId="34C86D54" w:rsidR="00A60012" w:rsidRDefault="00094F5E">
      <w:r>
        <w:t>The pipeline of these</w:t>
      </w:r>
      <w:r w:rsidR="00A60012">
        <w:t xml:space="preserve"> stages </w:t>
      </w:r>
      <w:r>
        <w:t>is set to trigger after</w:t>
      </w:r>
      <w:r w:rsidR="00A60012">
        <w:t xml:space="preserve"> a merge request</w:t>
      </w:r>
      <w:r>
        <w:t xml:space="preserve"> however this</w:t>
      </w:r>
      <w:r w:rsidR="00A60012">
        <w:t xml:space="preserve"> can be changed to have the option to manually trigger a pipeline without a merge</w:t>
      </w:r>
      <w:r>
        <w:t xml:space="preserve"> by editing the </w:t>
      </w:r>
      <w:r w:rsidR="00E96952">
        <w:t>.</w:t>
      </w:r>
      <w:proofErr w:type="spellStart"/>
      <w:r>
        <w:t>yml</w:t>
      </w:r>
      <w:proofErr w:type="spellEnd"/>
      <w:r>
        <w:t xml:space="preserve"> file.</w:t>
      </w:r>
    </w:p>
    <w:p w14:paraId="79B08A7A" w14:textId="0F05B311" w:rsidR="00A60012" w:rsidRDefault="00A60012">
      <w:r>
        <w:t>In this system the basic idea is to build firmware, test it</w:t>
      </w:r>
      <w:r w:rsidR="00094F5E">
        <w:t xml:space="preserve"> (manual as of now)</w:t>
      </w:r>
      <w:r>
        <w:t xml:space="preserve"> and then </w:t>
      </w:r>
      <w:r w:rsidR="00857817">
        <w:t>deploy (</w:t>
      </w:r>
      <w:r w:rsidR="00094F5E">
        <w:t xml:space="preserve">put </w:t>
      </w:r>
      <w:proofErr w:type="spellStart"/>
      <w:r w:rsidR="00094F5E">
        <w:t>bitfiles</w:t>
      </w:r>
      <w:proofErr w:type="spellEnd"/>
      <w:r w:rsidR="00094F5E">
        <w:t xml:space="preserve"> into </w:t>
      </w:r>
      <w:proofErr w:type="spellStart"/>
      <w:r w:rsidR="00094F5E">
        <w:t>cvfms</w:t>
      </w:r>
      <w:proofErr w:type="spellEnd"/>
      <w:r w:rsidR="00094F5E">
        <w:t xml:space="preserve"> folder)</w:t>
      </w:r>
    </w:p>
    <w:p w14:paraId="5ACA677C" w14:textId="67CE5FFD" w:rsidR="008D0872" w:rsidRDefault="00A60012">
      <w:r>
        <w:t xml:space="preserve">This setup is useful because it allows us to use the tools in the machines at CERN, so we do not need Xilinx tools in our personal setup. It also builds </w:t>
      </w:r>
      <w:r w:rsidR="00E96952">
        <w:t>FW</w:t>
      </w:r>
      <w:r>
        <w:t xml:space="preserve"> for both north and south FPGAs with their respective </w:t>
      </w:r>
      <w:proofErr w:type="spellStart"/>
      <w:r>
        <w:t>ucf</w:t>
      </w:r>
      <w:proofErr w:type="spellEnd"/>
      <w:r>
        <w:t xml:space="preserve"> files (they are different</w:t>
      </w:r>
      <w:r w:rsidR="00B55B05">
        <w:t xml:space="preserve"> because of termination issues in the BOC board</w:t>
      </w:r>
      <w:r>
        <w:t xml:space="preserve">!!) which is time consuming </w:t>
      </w:r>
      <w:r w:rsidR="00820257">
        <w:t xml:space="preserve">and prone to errors </w:t>
      </w:r>
      <w:r>
        <w:t>otherwise</w:t>
      </w:r>
      <w:r w:rsidR="00691B87">
        <w:t>.</w:t>
      </w:r>
    </w:p>
    <w:p w14:paraId="27CBFC5D" w14:textId="3F02167B" w:rsidR="00A60012" w:rsidRDefault="008D0872">
      <w:r>
        <w:t>The</w:t>
      </w:r>
      <w:r w:rsidR="00A60012">
        <w:t xml:space="preserve"> log</w:t>
      </w:r>
      <w:r>
        <w:t xml:space="preserve"> can be seen</w:t>
      </w:r>
      <w:r w:rsidR="00A60012">
        <w:t xml:space="preserve"> while </w:t>
      </w:r>
      <w:r>
        <w:t xml:space="preserve">the job </w:t>
      </w:r>
      <w:r w:rsidR="00A60012">
        <w:t>is running, things like timing score</w:t>
      </w:r>
      <w:r w:rsidR="00094F5E">
        <w:t xml:space="preserve"> and progress are useful to look at.</w:t>
      </w:r>
    </w:p>
    <w:p w14:paraId="3F9883B5" w14:textId="3A1D2249" w:rsidR="00C67142" w:rsidRPr="00820257" w:rsidRDefault="00094F5E">
      <w:pPr>
        <w:rPr>
          <w:b/>
        </w:rPr>
      </w:pPr>
      <w:r w:rsidRPr="00820257">
        <w:rPr>
          <w:b/>
        </w:rPr>
        <w:lastRenderedPageBreak/>
        <w:t>How to use:</w:t>
      </w:r>
    </w:p>
    <w:p w14:paraId="0AB91141" w14:textId="2826CA59" w:rsidR="00094F5E" w:rsidRDefault="00094F5E">
      <w:r>
        <w:t>Commit and push changes in your branch</w:t>
      </w:r>
    </w:p>
    <w:p w14:paraId="732D8E6C" w14:textId="084FCD36" w:rsidR="00094F5E" w:rsidRDefault="00094F5E">
      <w:r>
        <w:t>Create a merge request (pipeline should run automatically)</w:t>
      </w:r>
    </w:p>
    <w:p w14:paraId="78804703" w14:textId="5F50C8CD" w:rsidR="00094F5E" w:rsidRDefault="00094F5E">
      <w:r>
        <w:t>To view pipeline and status go to pipelines under CI/CD and you should see the pipelines and job running</w:t>
      </w:r>
    </w:p>
    <w:p w14:paraId="3117AAB6" w14:textId="3934445A" w:rsidR="00094F5E" w:rsidRDefault="00094F5E">
      <w:r>
        <w:rPr>
          <w:noProof/>
        </w:rPr>
        <w:drawing>
          <wp:inline distT="0" distB="0" distL="0" distR="0" wp14:anchorId="6A2A5B36" wp14:editId="2AD2F9B9">
            <wp:extent cx="5943600" cy="1376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6045"/>
                    </a:xfrm>
                    <a:prstGeom prst="rect">
                      <a:avLst/>
                    </a:prstGeom>
                  </pic:spPr>
                </pic:pic>
              </a:graphicData>
            </a:graphic>
          </wp:inline>
        </w:drawing>
      </w:r>
    </w:p>
    <w:p w14:paraId="252F0F68" w14:textId="6CD64404" w:rsidR="00094F5E" w:rsidRDefault="00094F5E">
      <w:r>
        <w:t>To manually trigger a pipeline, go to run pipeline</w:t>
      </w:r>
      <w:r w:rsidR="00820257">
        <w:t xml:space="preserve"> in the above image. Select your branch and click run pipeline. Variables can be empty here as there are none. You should then be able to see the triggered pipeline as above.</w:t>
      </w:r>
    </w:p>
    <w:p w14:paraId="264992CD" w14:textId="72FC34DA" w:rsidR="00094F5E" w:rsidRDefault="00820257">
      <w:r>
        <w:rPr>
          <w:noProof/>
        </w:rPr>
        <w:drawing>
          <wp:inline distT="0" distB="0" distL="0" distR="0" wp14:anchorId="1D770F32" wp14:editId="44A0CDAE">
            <wp:extent cx="5943600" cy="2318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8385"/>
                    </a:xfrm>
                    <a:prstGeom prst="rect">
                      <a:avLst/>
                    </a:prstGeom>
                  </pic:spPr>
                </pic:pic>
              </a:graphicData>
            </a:graphic>
          </wp:inline>
        </w:drawing>
      </w:r>
    </w:p>
    <w:p w14:paraId="50848282" w14:textId="68949823" w:rsidR="00820257" w:rsidRDefault="00820257">
      <w:r>
        <w:t>If the build stage is successfully completed (no failures, it fails if there is an unmet timing constraint for example)</w:t>
      </w:r>
      <w:r w:rsidR="003A1677">
        <w:t>.</w:t>
      </w:r>
    </w:p>
    <w:p w14:paraId="279D6CE1" w14:textId="2146F5C1" w:rsidR="003A1677" w:rsidRDefault="003A1677">
      <w:r>
        <w:t xml:space="preserve">This is set up to generate </w:t>
      </w:r>
      <w:proofErr w:type="spellStart"/>
      <w:r>
        <w:t>bitfiles</w:t>
      </w:r>
      <w:proofErr w:type="spellEnd"/>
      <w:r>
        <w:t xml:space="preserve"> for </w:t>
      </w:r>
      <w:proofErr w:type="spellStart"/>
      <w:r>
        <w:t>flavours</w:t>
      </w:r>
      <w:proofErr w:type="spellEnd"/>
      <w:r>
        <w:t xml:space="preserve"> of </w:t>
      </w:r>
      <w:proofErr w:type="spellStart"/>
      <w:r>
        <w:t>fw</w:t>
      </w:r>
      <w:proofErr w:type="spellEnd"/>
      <w:r>
        <w:t xml:space="preserve"> of these combinations- Pixel/IBL, </w:t>
      </w:r>
      <w:proofErr w:type="spellStart"/>
      <w:r>
        <w:t>datataking</w:t>
      </w:r>
      <w:proofErr w:type="spellEnd"/>
      <w:r>
        <w:t xml:space="preserve">/calibration, and with/without </w:t>
      </w:r>
      <w:proofErr w:type="spellStart"/>
      <w:r>
        <w:t>ChipScope</w:t>
      </w:r>
      <w:proofErr w:type="spellEnd"/>
      <w:r>
        <w:t xml:space="preserve"> (CS) ILA.</w:t>
      </w:r>
      <w:r w:rsidR="002C3B65">
        <w:t xml:space="preserve"> </w:t>
      </w:r>
      <w:proofErr w:type="spellStart"/>
      <w:r w:rsidR="002C3B65">
        <w:t>Chipscope</w:t>
      </w:r>
      <w:proofErr w:type="spellEnd"/>
      <w:r w:rsidR="002C3B65">
        <w:t xml:space="preserve"> works in the same way as described in the previous tutorial, the </w:t>
      </w:r>
      <w:proofErr w:type="spellStart"/>
      <w:r w:rsidR="002C3B65">
        <w:t>cdc</w:t>
      </w:r>
      <w:proofErr w:type="spellEnd"/>
      <w:r w:rsidR="002C3B65">
        <w:t xml:space="preserve"> file is </w:t>
      </w:r>
      <w:r w:rsidR="0073158F">
        <w:t>considered</w:t>
      </w:r>
      <w:r w:rsidR="002C3B65">
        <w:t xml:space="preserve"> during implementation</w:t>
      </w:r>
      <w:r w:rsidR="00B7416A">
        <w:t xml:space="preserve"> in these scripts.</w:t>
      </w:r>
    </w:p>
    <w:p w14:paraId="2ACD3DA6" w14:textId="4A5CA04A" w:rsidR="003A1677" w:rsidRDefault="003A1677">
      <w:r>
        <w:t>The versions with CS are allowed to fail</w:t>
      </w:r>
      <w:r w:rsidR="00F0546B">
        <w:t xml:space="preserve"> (</w:t>
      </w:r>
      <w:r w:rsidR="00C939DA">
        <w:t xml:space="preserve">i.e. </w:t>
      </w:r>
      <w:r w:rsidR="00F0546B">
        <w:t xml:space="preserve">the next stage will be triggered even </w:t>
      </w:r>
      <w:r w:rsidR="00696804">
        <w:t>i</w:t>
      </w:r>
      <w:r w:rsidR="00F0546B">
        <w:t>f they fail)</w:t>
      </w:r>
      <w:r w:rsidR="00C939DA">
        <w:t>,</w:t>
      </w:r>
      <w:r>
        <w:t xml:space="preserve"> but it is good practice to get those to be functional as well so that any future debugging is possible. </w:t>
      </w:r>
    </w:p>
    <w:p w14:paraId="10F700E4" w14:textId="26850D2C" w:rsidR="002F4A26" w:rsidRDefault="002F4A26">
      <w:r>
        <w:t xml:space="preserve">If all </w:t>
      </w:r>
      <w:r w:rsidR="00C939DA">
        <w:t>flavors</w:t>
      </w:r>
      <w:r>
        <w:t xml:space="preserve"> pass, they are deployed into the </w:t>
      </w:r>
      <w:proofErr w:type="spellStart"/>
      <w:r>
        <w:t>cvfms</w:t>
      </w:r>
      <w:proofErr w:type="spellEnd"/>
      <w:r>
        <w:t xml:space="preserve"> folder accessible in testbed machines.</w:t>
      </w:r>
    </w:p>
    <w:p w14:paraId="57F324C6" w14:textId="2B88DD70" w:rsidR="002F4A26" w:rsidRDefault="002F4A26">
      <w:r>
        <w:t>Even if they all do not pass, the outputs (</w:t>
      </w:r>
      <w:proofErr w:type="spellStart"/>
      <w:r>
        <w:t>bitfiles</w:t>
      </w:r>
      <w:proofErr w:type="spellEnd"/>
      <w:r>
        <w:t xml:space="preserve">, ace files) are still available to download by </w:t>
      </w:r>
      <w:r w:rsidR="00E2624C">
        <w:t>clicki</w:t>
      </w:r>
      <w:r>
        <w:t>ng into each</w:t>
      </w:r>
      <w:r w:rsidR="002E4174">
        <w:t xml:space="preserve">. These </w:t>
      </w:r>
      <w:proofErr w:type="spellStart"/>
      <w:r w:rsidR="002E4174">
        <w:t>bitfiles</w:t>
      </w:r>
      <w:proofErr w:type="spellEnd"/>
      <w:r w:rsidR="002E4174">
        <w:t xml:space="preserve"> can be loaded into slave FPGAs as described in previous tutorials. </w:t>
      </w:r>
    </w:p>
    <w:p w14:paraId="314936B8" w14:textId="30DC13BB" w:rsidR="002F4A26" w:rsidRDefault="00E2624C">
      <w:r>
        <w:rPr>
          <w:noProof/>
        </w:rPr>
        <w:lastRenderedPageBreak/>
        <w:drawing>
          <wp:inline distT="0" distB="0" distL="0" distR="0" wp14:anchorId="22A6FAFF" wp14:editId="098E3D8E">
            <wp:extent cx="5943600" cy="2265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5680"/>
                    </a:xfrm>
                    <a:prstGeom prst="rect">
                      <a:avLst/>
                    </a:prstGeom>
                  </pic:spPr>
                </pic:pic>
              </a:graphicData>
            </a:graphic>
          </wp:inline>
        </w:drawing>
      </w:r>
    </w:p>
    <w:p w14:paraId="05EDA7AE" w14:textId="6876786B" w:rsidR="00E2624C" w:rsidRDefault="00E2624C" w:rsidP="002C3B65">
      <w:pPr>
        <w:jc w:val="center"/>
      </w:pPr>
      <w:r>
        <w:rPr>
          <w:noProof/>
        </w:rPr>
        <w:drawing>
          <wp:inline distT="0" distB="0" distL="0" distR="0" wp14:anchorId="23F69456" wp14:editId="7A8B1E7B">
            <wp:extent cx="3560974" cy="55245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134" cy="5541813"/>
                    </a:xfrm>
                    <a:prstGeom prst="rect">
                      <a:avLst/>
                    </a:prstGeom>
                  </pic:spPr>
                </pic:pic>
              </a:graphicData>
            </a:graphic>
          </wp:inline>
        </w:drawing>
      </w:r>
    </w:p>
    <w:p w14:paraId="00940022" w14:textId="48D5BF3D" w:rsidR="002F4A26" w:rsidRDefault="002F4A26"/>
    <w:sectPr w:rsidR="002F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DF"/>
    <w:rsid w:val="00094F5E"/>
    <w:rsid w:val="00127E42"/>
    <w:rsid w:val="002C3B65"/>
    <w:rsid w:val="002E4174"/>
    <w:rsid w:val="002F4A26"/>
    <w:rsid w:val="003A1677"/>
    <w:rsid w:val="003B1BFE"/>
    <w:rsid w:val="00437C69"/>
    <w:rsid w:val="005827DD"/>
    <w:rsid w:val="00691B87"/>
    <w:rsid w:val="00696804"/>
    <w:rsid w:val="0073158F"/>
    <w:rsid w:val="00820257"/>
    <w:rsid w:val="008516F2"/>
    <w:rsid w:val="00857817"/>
    <w:rsid w:val="008663B2"/>
    <w:rsid w:val="008D0872"/>
    <w:rsid w:val="00954E04"/>
    <w:rsid w:val="00A60012"/>
    <w:rsid w:val="00B16DDF"/>
    <w:rsid w:val="00B55B05"/>
    <w:rsid w:val="00B7416A"/>
    <w:rsid w:val="00C128AF"/>
    <w:rsid w:val="00C617DC"/>
    <w:rsid w:val="00C67142"/>
    <w:rsid w:val="00C939DA"/>
    <w:rsid w:val="00D26772"/>
    <w:rsid w:val="00DD3B08"/>
    <w:rsid w:val="00E2624C"/>
    <w:rsid w:val="00E96952"/>
    <w:rsid w:val="00EB29B0"/>
    <w:rsid w:val="00F0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4448"/>
  <w15:chartTrackingRefBased/>
  <w15:docId w15:val="{0F2F16CC-5F68-46F7-B356-1D0DDCED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B05"/>
    <w:rPr>
      <w:color w:val="0563C1" w:themeColor="hyperlink"/>
      <w:u w:val="single"/>
    </w:rPr>
  </w:style>
  <w:style w:type="character" w:styleId="UnresolvedMention">
    <w:name w:val="Unresolved Mention"/>
    <w:basedOn w:val="DefaultParagraphFont"/>
    <w:uiPriority w:val="99"/>
    <w:semiHidden/>
    <w:unhideWhenUsed/>
    <w:rsid w:val="00B55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uw-acme/acme-lab-documentation/blob/main/lhc/Pixel_IBL/Smart_L1A/related_material/18_Firware_WorkFlow_releases.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sroyc</dc:creator>
  <cp:keywords/>
  <dc:description/>
  <cp:lastModifiedBy>sroyc</cp:lastModifiedBy>
  <cp:revision>28</cp:revision>
  <dcterms:created xsi:type="dcterms:W3CDTF">2022-10-18T01:27:00Z</dcterms:created>
  <dcterms:modified xsi:type="dcterms:W3CDTF">2022-11-13T07:08:00Z</dcterms:modified>
</cp:coreProperties>
</file>