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4E" w:rsidRDefault="00B64BB2">
      <w:r>
        <w:t>Ethan Dunham</w:t>
      </w:r>
    </w:p>
    <w:p w:rsidR="00B64BB2" w:rsidRDefault="00A80DBF">
      <w:hyperlink r:id="rId4" w:history="1">
        <w:r w:rsidR="00B64BB2" w:rsidRPr="00DF6493">
          <w:rPr>
            <w:rStyle w:val="Hyperlink"/>
          </w:rPr>
          <w:t>dunhamet@oregonstate.edu</w:t>
        </w:r>
      </w:hyperlink>
    </w:p>
    <w:p w:rsidR="00B64BB2" w:rsidRDefault="00B64BB2">
      <w:r>
        <w:t>Lab 3 Reflection</w:t>
      </w:r>
    </w:p>
    <w:p w:rsidR="00B64BB2" w:rsidRDefault="00B64BB2">
      <w:r>
        <w:t>1/28/17</w:t>
      </w:r>
    </w:p>
    <w:p w:rsidR="00523D34" w:rsidRDefault="00523D34"/>
    <w:p w:rsidR="00484340" w:rsidRDefault="00484340">
      <w:r>
        <w:t>Test Plan:</w:t>
      </w:r>
    </w:p>
    <w:tbl>
      <w:tblPr>
        <w:tblStyle w:val="TableGrid"/>
        <w:tblW w:w="10474" w:type="dxa"/>
        <w:tblLook w:val="04A0" w:firstRow="1" w:lastRow="0" w:firstColumn="1" w:lastColumn="0" w:noHBand="0" w:noVBand="1"/>
      </w:tblPr>
      <w:tblGrid>
        <w:gridCol w:w="1058"/>
        <w:gridCol w:w="871"/>
        <w:gridCol w:w="858"/>
        <w:gridCol w:w="2180"/>
        <w:gridCol w:w="1109"/>
        <w:gridCol w:w="4398"/>
      </w:tblGrid>
      <w:tr w:rsidR="00484340" w:rsidTr="00484340">
        <w:trPr>
          <w:trHeight w:val="260"/>
        </w:trPr>
        <w:tc>
          <w:tcPr>
            <w:tcW w:w="1058" w:type="dxa"/>
          </w:tcPr>
          <w:p w:rsidR="00484340" w:rsidRDefault="00484340" w:rsidP="00484340">
            <w:r>
              <w:t>Sides #</w:t>
            </w:r>
          </w:p>
        </w:tc>
        <w:tc>
          <w:tcPr>
            <w:tcW w:w="871" w:type="dxa"/>
          </w:tcPr>
          <w:p w:rsidR="00484340" w:rsidRDefault="00484340" w:rsidP="00484340">
            <w:r>
              <w:t>Loaded</w:t>
            </w:r>
          </w:p>
        </w:tc>
        <w:tc>
          <w:tcPr>
            <w:tcW w:w="858" w:type="dxa"/>
          </w:tcPr>
          <w:p w:rsidR="00484340" w:rsidRDefault="00484340" w:rsidP="00484340">
            <w:r>
              <w:t>Turns #</w:t>
            </w:r>
          </w:p>
        </w:tc>
        <w:tc>
          <w:tcPr>
            <w:tcW w:w="2180" w:type="dxa"/>
          </w:tcPr>
          <w:p w:rsidR="00484340" w:rsidRDefault="00484340" w:rsidP="00484340">
            <w:r>
              <w:t>Expected Results</w:t>
            </w:r>
          </w:p>
        </w:tc>
        <w:tc>
          <w:tcPr>
            <w:tcW w:w="1109" w:type="dxa"/>
          </w:tcPr>
          <w:p w:rsidR="00484340" w:rsidRDefault="00484340" w:rsidP="00484340">
            <w:r>
              <w:t>Results</w:t>
            </w:r>
          </w:p>
        </w:tc>
        <w:tc>
          <w:tcPr>
            <w:tcW w:w="4398" w:type="dxa"/>
          </w:tcPr>
          <w:p w:rsidR="00484340" w:rsidRDefault="00484340" w:rsidP="00484340">
            <w:r>
              <w:t>Passed?</w:t>
            </w:r>
          </w:p>
        </w:tc>
      </w:tr>
      <w:tr w:rsidR="00484340" w:rsidTr="00484340">
        <w:trPr>
          <w:trHeight w:val="519"/>
        </w:trPr>
        <w:tc>
          <w:tcPr>
            <w:tcW w:w="1058" w:type="dxa"/>
          </w:tcPr>
          <w:p w:rsidR="00484340" w:rsidRDefault="00484340" w:rsidP="00484340">
            <w:r>
              <w:t>P1:10</w:t>
            </w:r>
          </w:p>
          <w:p w:rsidR="00484340" w:rsidRDefault="00484340" w:rsidP="00484340">
            <w:r>
              <w:t>P2:10</w:t>
            </w:r>
          </w:p>
        </w:tc>
        <w:tc>
          <w:tcPr>
            <w:tcW w:w="871" w:type="dxa"/>
          </w:tcPr>
          <w:p w:rsidR="00484340" w:rsidRDefault="00484340" w:rsidP="00484340">
            <w:r>
              <w:t>P1:N</w:t>
            </w:r>
          </w:p>
          <w:p w:rsidR="00484340" w:rsidRDefault="00484340" w:rsidP="00484340">
            <w:r>
              <w:t>P2:N</w:t>
            </w:r>
          </w:p>
        </w:tc>
        <w:tc>
          <w:tcPr>
            <w:tcW w:w="858" w:type="dxa"/>
          </w:tcPr>
          <w:p w:rsidR="00484340" w:rsidRDefault="00484340" w:rsidP="00484340">
            <w:r>
              <w:t>10,000</w:t>
            </w:r>
          </w:p>
        </w:tc>
        <w:tc>
          <w:tcPr>
            <w:tcW w:w="2180" w:type="dxa"/>
          </w:tcPr>
          <w:p w:rsidR="00484340" w:rsidRDefault="00484340" w:rsidP="00484340">
            <w:r>
              <w:t>Even results</w:t>
            </w:r>
          </w:p>
        </w:tc>
        <w:tc>
          <w:tcPr>
            <w:tcW w:w="1109" w:type="dxa"/>
          </w:tcPr>
          <w:p w:rsidR="00484340" w:rsidRDefault="00484340" w:rsidP="00484340">
            <w:r>
              <w:t>P1:4512</w:t>
            </w:r>
          </w:p>
          <w:p w:rsidR="00484340" w:rsidRDefault="00484340" w:rsidP="00484340">
            <w:r>
              <w:t>P2:4523</w:t>
            </w:r>
          </w:p>
        </w:tc>
        <w:tc>
          <w:tcPr>
            <w:tcW w:w="4398" w:type="dxa"/>
          </w:tcPr>
          <w:p w:rsidR="00484340" w:rsidRDefault="00523D34" w:rsidP="00484340">
            <w:r>
              <w:t>Pass</w:t>
            </w:r>
            <w:r w:rsidR="00484340">
              <w:t>. There is almost a 10% tie rate on a 10 sided die.</w:t>
            </w:r>
          </w:p>
        </w:tc>
      </w:tr>
      <w:tr w:rsidR="00484340" w:rsidTr="00484340">
        <w:trPr>
          <w:trHeight w:val="268"/>
        </w:trPr>
        <w:tc>
          <w:tcPr>
            <w:tcW w:w="1058" w:type="dxa"/>
          </w:tcPr>
          <w:p w:rsidR="00484340" w:rsidRDefault="00484340" w:rsidP="00484340">
            <w:r>
              <w:t>P1:10</w:t>
            </w:r>
          </w:p>
          <w:p w:rsidR="00484340" w:rsidRDefault="00484340" w:rsidP="00484340">
            <w:r>
              <w:t>P2:12300</w:t>
            </w:r>
          </w:p>
        </w:tc>
        <w:tc>
          <w:tcPr>
            <w:tcW w:w="871" w:type="dxa"/>
          </w:tcPr>
          <w:p w:rsidR="00484340" w:rsidRDefault="00484340" w:rsidP="00484340">
            <w:r>
              <w:t>P1:N</w:t>
            </w:r>
          </w:p>
          <w:p w:rsidR="00484340" w:rsidRDefault="00484340" w:rsidP="00484340">
            <w:r>
              <w:t>P2:N</w:t>
            </w:r>
          </w:p>
        </w:tc>
        <w:tc>
          <w:tcPr>
            <w:tcW w:w="858" w:type="dxa"/>
          </w:tcPr>
          <w:p w:rsidR="00484340" w:rsidRDefault="00484340" w:rsidP="00484340">
            <w:r>
              <w:t>100</w:t>
            </w:r>
          </w:p>
        </w:tc>
        <w:tc>
          <w:tcPr>
            <w:tcW w:w="2180" w:type="dxa"/>
          </w:tcPr>
          <w:p w:rsidR="00484340" w:rsidRDefault="00484340" w:rsidP="00484340">
            <w:r>
              <w:t>P2 wins by a lot</w:t>
            </w:r>
          </w:p>
        </w:tc>
        <w:tc>
          <w:tcPr>
            <w:tcW w:w="1109" w:type="dxa"/>
          </w:tcPr>
          <w:p w:rsidR="00484340" w:rsidRDefault="00484340" w:rsidP="00484340">
            <w:r>
              <w:t>P1:0</w:t>
            </w:r>
          </w:p>
          <w:p w:rsidR="00484340" w:rsidRDefault="00484340" w:rsidP="00484340">
            <w:r>
              <w:t>P2:100</w:t>
            </w:r>
          </w:p>
        </w:tc>
        <w:tc>
          <w:tcPr>
            <w:tcW w:w="4398" w:type="dxa"/>
          </w:tcPr>
          <w:p w:rsidR="00484340" w:rsidRDefault="00523D34" w:rsidP="00484340">
            <w:r>
              <w:t>Pass. U</w:t>
            </w:r>
            <w:r w:rsidR="00484340">
              <w:t>sing a 12,300 sided die vs a 10 sided should give P2 a 1230:1 ratio of winning.</w:t>
            </w:r>
          </w:p>
        </w:tc>
      </w:tr>
      <w:tr w:rsidR="00484340" w:rsidTr="00484340">
        <w:trPr>
          <w:trHeight w:val="260"/>
        </w:trPr>
        <w:tc>
          <w:tcPr>
            <w:tcW w:w="1058" w:type="dxa"/>
          </w:tcPr>
          <w:p w:rsidR="00484340" w:rsidRDefault="00484340" w:rsidP="00484340">
            <w:r>
              <w:t>P1:10</w:t>
            </w:r>
          </w:p>
          <w:p w:rsidR="00484340" w:rsidRDefault="00484340" w:rsidP="00484340">
            <w:r>
              <w:t>P2:10</w:t>
            </w:r>
          </w:p>
        </w:tc>
        <w:tc>
          <w:tcPr>
            <w:tcW w:w="871" w:type="dxa"/>
          </w:tcPr>
          <w:p w:rsidR="00484340" w:rsidRDefault="00484340" w:rsidP="00484340">
            <w:r>
              <w:t>P1:Y</w:t>
            </w:r>
          </w:p>
          <w:p w:rsidR="00484340" w:rsidRDefault="00484340" w:rsidP="00484340">
            <w:r>
              <w:t>P2:N</w:t>
            </w:r>
          </w:p>
        </w:tc>
        <w:tc>
          <w:tcPr>
            <w:tcW w:w="858" w:type="dxa"/>
          </w:tcPr>
          <w:p w:rsidR="00484340" w:rsidRDefault="00484340" w:rsidP="00484340">
            <w:r>
              <w:t>10</w:t>
            </w:r>
          </w:p>
        </w:tc>
        <w:tc>
          <w:tcPr>
            <w:tcW w:w="2180" w:type="dxa"/>
          </w:tcPr>
          <w:p w:rsidR="00484340" w:rsidRDefault="00484340" w:rsidP="00484340">
            <w:r>
              <w:t>P1 wins</w:t>
            </w:r>
          </w:p>
        </w:tc>
        <w:tc>
          <w:tcPr>
            <w:tcW w:w="1109" w:type="dxa"/>
          </w:tcPr>
          <w:p w:rsidR="00484340" w:rsidRDefault="00484340" w:rsidP="00484340">
            <w:r>
              <w:t>P1:4</w:t>
            </w:r>
          </w:p>
          <w:p w:rsidR="00484340" w:rsidRDefault="00484340" w:rsidP="00484340">
            <w:r>
              <w:t>P2:5</w:t>
            </w:r>
          </w:p>
          <w:p w:rsidR="00484340" w:rsidRDefault="00484340" w:rsidP="00484340"/>
        </w:tc>
        <w:tc>
          <w:tcPr>
            <w:tcW w:w="4398" w:type="dxa"/>
          </w:tcPr>
          <w:p w:rsidR="00484340" w:rsidRDefault="00484340" w:rsidP="00484340">
            <w:r>
              <w:t>Toss up. In my program, loaded only gives a 10% boost on a 10 sided die, and even less at higher numbers due to it just adding 1 to the roll.</w:t>
            </w:r>
          </w:p>
        </w:tc>
      </w:tr>
      <w:tr w:rsidR="00484340" w:rsidTr="00484340">
        <w:trPr>
          <w:trHeight w:val="260"/>
        </w:trPr>
        <w:tc>
          <w:tcPr>
            <w:tcW w:w="1058" w:type="dxa"/>
          </w:tcPr>
          <w:p w:rsidR="00484340" w:rsidRDefault="00484340" w:rsidP="00484340">
            <w:r>
              <w:t>P1:10</w:t>
            </w:r>
          </w:p>
          <w:p w:rsidR="00484340" w:rsidRDefault="00484340" w:rsidP="00484340">
            <w:r>
              <w:t>P2:10</w:t>
            </w:r>
          </w:p>
        </w:tc>
        <w:tc>
          <w:tcPr>
            <w:tcW w:w="871" w:type="dxa"/>
          </w:tcPr>
          <w:p w:rsidR="00484340" w:rsidRDefault="00484340" w:rsidP="00484340">
            <w:r>
              <w:t>P1:Y</w:t>
            </w:r>
          </w:p>
          <w:p w:rsidR="00484340" w:rsidRDefault="00484340" w:rsidP="00484340">
            <w:r>
              <w:t>P2:N</w:t>
            </w:r>
          </w:p>
        </w:tc>
        <w:tc>
          <w:tcPr>
            <w:tcW w:w="858" w:type="dxa"/>
          </w:tcPr>
          <w:p w:rsidR="00484340" w:rsidRDefault="00484340" w:rsidP="00484340">
            <w:r>
              <w:t>100</w:t>
            </w:r>
          </w:p>
        </w:tc>
        <w:tc>
          <w:tcPr>
            <w:tcW w:w="2180" w:type="dxa"/>
          </w:tcPr>
          <w:p w:rsidR="00484340" w:rsidRDefault="00484340" w:rsidP="00484340">
            <w:r>
              <w:t>P1 wins</w:t>
            </w:r>
            <w:r w:rsidR="00523D34">
              <w:t xml:space="preserve"> by around 10%</w:t>
            </w:r>
          </w:p>
        </w:tc>
        <w:tc>
          <w:tcPr>
            <w:tcW w:w="1109" w:type="dxa"/>
          </w:tcPr>
          <w:p w:rsidR="00484340" w:rsidRDefault="00484340" w:rsidP="00484340">
            <w:r>
              <w:t>P1:55</w:t>
            </w:r>
          </w:p>
          <w:p w:rsidR="00484340" w:rsidRDefault="00523D34" w:rsidP="00484340">
            <w:r>
              <w:t>P2:38</w:t>
            </w:r>
          </w:p>
        </w:tc>
        <w:tc>
          <w:tcPr>
            <w:tcW w:w="4398" w:type="dxa"/>
          </w:tcPr>
          <w:p w:rsidR="00484340" w:rsidRDefault="00523D34" w:rsidP="00484340">
            <w:r>
              <w:t>Pass</w:t>
            </w:r>
            <w:r w:rsidR="00484340">
              <w:t xml:space="preserve">. </w:t>
            </w:r>
            <w:r>
              <w:t>P1 won by around the 10% expected.</w:t>
            </w:r>
          </w:p>
        </w:tc>
      </w:tr>
      <w:tr w:rsidR="00484340" w:rsidTr="00484340">
        <w:trPr>
          <w:trHeight w:val="260"/>
        </w:trPr>
        <w:tc>
          <w:tcPr>
            <w:tcW w:w="1058" w:type="dxa"/>
          </w:tcPr>
          <w:p w:rsidR="00484340" w:rsidRDefault="00523D34" w:rsidP="00484340">
            <w:r>
              <w:t>P1:0</w:t>
            </w:r>
          </w:p>
          <w:p w:rsidR="00523D34" w:rsidRDefault="00523D34" w:rsidP="00484340">
            <w:r>
              <w:t>P2:0</w:t>
            </w:r>
          </w:p>
        </w:tc>
        <w:tc>
          <w:tcPr>
            <w:tcW w:w="871" w:type="dxa"/>
          </w:tcPr>
          <w:p w:rsidR="00484340" w:rsidRDefault="00523D34" w:rsidP="00484340">
            <w:r>
              <w:t>P1:0</w:t>
            </w:r>
          </w:p>
          <w:p w:rsidR="00523D34" w:rsidRDefault="00523D34" w:rsidP="00484340">
            <w:r>
              <w:t>P2:0</w:t>
            </w:r>
          </w:p>
        </w:tc>
        <w:tc>
          <w:tcPr>
            <w:tcW w:w="858" w:type="dxa"/>
          </w:tcPr>
          <w:p w:rsidR="00484340" w:rsidRDefault="00523D34" w:rsidP="00484340">
            <w:r>
              <w:t>100</w:t>
            </w:r>
          </w:p>
        </w:tc>
        <w:tc>
          <w:tcPr>
            <w:tcW w:w="2180" w:type="dxa"/>
          </w:tcPr>
          <w:p w:rsidR="00484340" w:rsidRDefault="00523D34" w:rsidP="00484340">
            <w:r>
              <w:t>Random sides and loaded values picked and run</w:t>
            </w:r>
          </w:p>
        </w:tc>
        <w:tc>
          <w:tcPr>
            <w:tcW w:w="1109" w:type="dxa"/>
          </w:tcPr>
          <w:p w:rsidR="00484340" w:rsidRDefault="00523D34" w:rsidP="00484340">
            <w:r>
              <w:t>P1:5</w:t>
            </w:r>
          </w:p>
          <w:p w:rsidR="00523D34" w:rsidRDefault="00523D34" w:rsidP="00484340">
            <w:r>
              <w:t>P2:90</w:t>
            </w:r>
          </w:p>
        </w:tc>
        <w:tc>
          <w:tcPr>
            <w:tcW w:w="4398" w:type="dxa"/>
          </w:tcPr>
          <w:p w:rsidR="00484340" w:rsidRDefault="00523D34" w:rsidP="00484340">
            <w:r>
              <w:t>Pass. Program picked random numbers and ran correctly.</w:t>
            </w:r>
          </w:p>
        </w:tc>
      </w:tr>
      <w:tr w:rsidR="00A80DBF" w:rsidTr="00484340">
        <w:trPr>
          <w:trHeight w:val="260"/>
        </w:trPr>
        <w:tc>
          <w:tcPr>
            <w:tcW w:w="1058" w:type="dxa"/>
          </w:tcPr>
          <w:p w:rsidR="00A80DBF" w:rsidRDefault="00A80DBF" w:rsidP="00484340">
            <w:r>
              <w:t>P1:-3</w:t>
            </w:r>
          </w:p>
          <w:p w:rsidR="00A80DBF" w:rsidRDefault="00A80DBF" w:rsidP="00484340">
            <w:r>
              <w:t>P2:1</w:t>
            </w:r>
          </w:p>
        </w:tc>
        <w:tc>
          <w:tcPr>
            <w:tcW w:w="871" w:type="dxa"/>
          </w:tcPr>
          <w:p w:rsidR="00A80DBF" w:rsidRDefault="00A80DBF" w:rsidP="00484340"/>
        </w:tc>
        <w:tc>
          <w:tcPr>
            <w:tcW w:w="858" w:type="dxa"/>
          </w:tcPr>
          <w:p w:rsidR="00A80DBF" w:rsidRDefault="00A80DBF" w:rsidP="00484340"/>
        </w:tc>
        <w:tc>
          <w:tcPr>
            <w:tcW w:w="2180" w:type="dxa"/>
          </w:tcPr>
          <w:p w:rsidR="00A80DBF" w:rsidRDefault="00A80DBF" w:rsidP="00484340">
            <w:r>
              <w:t>Program notices side numbers are not valid.</w:t>
            </w:r>
          </w:p>
        </w:tc>
        <w:tc>
          <w:tcPr>
            <w:tcW w:w="1109" w:type="dxa"/>
          </w:tcPr>
          <w:p w:rsidR="00A80DBF" w:rsidRDefault="00A80DBF" w:rsidP="00484340"/>
        </w:tc>
        <w:tc>
          <w:tcPr>
            <w:tcW w:w="4398" w:type="dxa"/>
          </w:tcPr>
          <w:p w:rsidR="00A80DBF" w:rsidRDefault="00A80DBF" w:rsidP="00484340">
            <w:r>
              <w:t>Pass. Program asked for new inputs.</w:t>
            </w:r>
          </w:p>
        </w:tc>
      </w:tr>
    </w:tbl>
    <w:p w:rsidR="00484340" w:rsidRDefault="00484340">
      <w:bookmarkStart w:id="0" w:name="_GoBack"/>
      <w:bookmarkEnd w:id="0"/>
    </w:p>
    <w:p w:rsidR="00B64BB2" w:rsidRDefault="00B64BB2">
      <w:r>
        <w:t>Reflection:</w:t>
      </w:r>
    </w:p>
    <w:p w:rsidR="00484340" w:rsidRDefault="00484340">
      <w:r>
        <w:t xml:space="preserve">I decided to pass a random </w:t>
      </w:r>
      <w:proofErr w:type="spellStart"/>
      <w:r>
        <w:t>int</w:t>
      </w:r>
      <w:proofErr w:type="spellEnd"/>
      <w:r>
        <w:t xml:space="preserve"> from the Game class to the </w:t>
      </w:r>
      <w:proofErr w:type="spellStart"/>
      <w:r>
        <w:t>getRoll</w:t>
      </w:r>
      <w:proofErr w:type="spellEnd"/>
      <w:r>
        <w:t xml:space="preserve"> function and then using that random </w:t>
      </w:r>
      <w:proofErr w:type="spellStart"/>
      <w:r>
        <w:t>int</w:t>
      </w:r>
      <w:proofErr w:type="spellEnd"/>
      <w:r w:rsidR="00523D34">
        <w:t xml:space="preserve">, </w:t>
      </w:r>
      <w:r>
        <w:t xml:space="preserve">seed the </w:t>
      </w:r>
      <w:proofErr w:type="spellStart"/>
      <w:r>
        <w:t>srand</w:t>
      </w:r>
      <w:proofErr w:type="spellEnd"/>
      <w:r>
        <w:t xml:space="preserve"> in the </w:t>
      </w:r>
      <w:proofErr w:type="spellStart"/>
      <w:r>
        <w:t>getRoll</w:t>
      </w:r>
      <w:proofErr w:type="spellEnd"/>
      <w:r>
        <w:t xml:space="preserve"> function</w:t>
      </w:r>
      <w:r w:rsidR="00523D34">
        <w:t>s</w:t>
      </w:r>
      <w:r>
        <w:t xml:space="preserve">. I believe that this added a larger random element to the number selected because it randomized </w:t>
      </w:r>
      <w:r w:rsidR="00523D34">
        <w:t xml:space="preserve">random more than initializing </w:t>
      </w:r>
      <w:proofErr w:type="spellStart"/>
      <w:r w:rsidR="00523D34">
        <w:t>srand</w:t>
      </w:r>
      <w:proofErr w:type="spellEnd"/>
      <w:r>
        <w:t xml:space="preserve"> with potentially the same time stamp each time within the </w:t>
      </w:r>
      <w:proofErr w:type="spellStart"/>
      <w:r>
        <w:t>getRoll</w:t>
      </w:r>
      <w:proofErr w:type="spellEnd"/>
      <w:r>
        <w:t xml:space="preserve"> function</w:t>
      </w:r>
      <w:r w:rsidR="00523D34">
        <w:t>s</w:t>
      </w:r>
      <w:r>
        <w:t>.</w:t>
      </w:r>
    </w:p>
    <w:p w:rsidR="00B64BB2" w:rsidRDefault="00B64BB2"/>
    <w:sectPr w:rsidR="00B6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B2"/>
    <w:rsid w:val="003B114E"/>
    <w:rsid w:val="00484340"/>
    <w:rsid w:val="00523D34"/>
    <w:rsid w:val="00A80DBF"/>
    <w:rsid w:val="00B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06C7"/>
  <w15:chartTrackingRefBased/>
  <w15:docId w15:val="{82846F3A-0047-42E2-91B1-57FEC075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B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nhame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3</cp:revision>
  <dcterms:created xsi:type="dcterms:W3CDTF">2017-01-23T06:48:00Z</dcterms:created>
  <dcterms:modified xsi:type="dcterms:W3CDTF">2017-01-25T18:17:00Z</dcterms:modified>
</cp:coreProperties>
</file>