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contextualSpacing w:val="0"/>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Worksheet 18: Linked List Queue, pointer to Tail</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In Preparation</w:t>
      </w:r>
      <w:r w:rsidDel="00000000" w:rsidR="00000000" w:rsidRPr="00000000">
        <w:rPr>
          <w:vertAlign w:val="baseline"/>
          <w:rtl w:val="0"/>
        </w:rPr>
        <w:t xml:space="preserve">: Read Chapters 6 and 7 to learn more about the Stack and Queue data types. If you have not done so already, you should do Worksheet 17 to learn about the basic features of a linked list.</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One problem with the linked list </w:t>
      </w:r>
      <w:r w:rsidDel="00000000" w:rsidR="00000000" w:rsidRPr="00000000">
        <w:rPr>
          <w:i w:val="1"/>
          <w:vertAlign w:val="baseline"/>
          <w:rtl w:val="0"/>
        </w:rPr>
        <w:t xml:space="preserve">stack</w:t>
      </w:r>
      <w:r w:rsidDel="00000000" w:rsidR="00000000" w:rsidRPr="00000000">
        <w:rPr>
          <w:vertAlign w:val="baseline"/>
          <w:rtl w:val="0"/>
        </w:rPr>
        <w:t xml:space="preserve"> is that it only permits rapid access to the front of the collection. This was no problem for the stack operations described in Worksheet 17, but would present a difficulty if we tried to implement a </w:t>
      </w:r>
      <w:r w:rsidDel="00000000" w:rsidR="00000000" w:rsidRPr="00000000">
        <w:rPr>
          <w:i w:val="1"/>
          <w:vertAlign w:val="baseline"/>
          <w:rtl w:val="0"/>
        </w:rPr>
        <w:t xml:space="preserve">queue</w:t>
      </w:r>
      <w:r w:rsidDel="00000000" w:rsidR="00000000" w:rsidRPr="00000000">
        <w:rPr>
          <w:vertAlign w:val="baseline"/>
          <w:rtl w:val="0"/>
        </w:rPr>
        <w:t xml:space="preserve">, where elements were inserted at one end and removed from the other.</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vertAlign w:val="baseline"/>
          <w:rtl w:val="0"/>
        </w:rPr>
        <w:t xml:space="preserve">A solution to this problem is to maintain two references into the collection of links. As before, the data field firstLink refers to the first link in the sequence. But now a second data field named lastLink will refer to the final link in the sequence</w:t>
      </w:r>
      <w:r w:rsidDel="00000000" w:rsidR="00000000" w:rsidRPr="00000000">
        <w:rPr>
          <w:rFonts w:ascii="Helvetica Neue" w:cs="Helvetica Neue" w:eastAsia="Helvetica Neue" w:hAnsi="Helvetica Neue"/>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drawing>
          <wp:inline distB="0" distT="0" distL="114300" distR="114300">
            <wp:extent cx="5481320" cy="1196975"/>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481320" cy="1196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To reduce the size of the image the fields in the links have been omitted, replaced with the graphic arrow. Both the firstLink and lastLink fields can be </w:t>
      </w:r>
      <w:r w:rsidDel="00000000" w:rsidR="00000000" w:rsidRPr="00000000">
        <w:rPr>
          <w:b w:val="1"/>
          <w:vertAlign w:val="baseline"/>
          <w:rtl w:val="0"/>
        </w:rPr>
        <w:t xml:space="preserve">null</w:t>
      </w:r>
      <w:r w:rsidDel="00000000" w:rsidR="00000000" w:rsidRPr="00000000">
        <w:rPr>
          <w:vertAlign w:val="baseline"/>
          <w:rtl w:val="0"/>
        </w:rPr>
        <w:t xml:space="preserve"> if a list is empty. Removing a data field from the front is the same as before, with the additional requirement that when the last value is removed and the list becomes empty the variable </w:t>
      </w:r>
      <w:r w:rsidDel="00000000" w:rsidR="00000000" w:rsidRPr="00000000">
        <w:rPr>
          <w:b w:val="1"/>
          <w:vertAlign w:val="baseline"/>
          <w:rtl w:val="0"/>
        </w:rPr>
        <w:t xml:space="preserve">lastLink</w:t>
      </w:r>
      <w:r w:rsidDel="00000000" w:rsidR="00000000" w:rsidRPr="00000000">
        <w:rPr>
          <w:vertAlign w:val="baseline"/>
          <w:rtl w:val="0"/>
        </w:rPr>
        <w:t xml:space="preserve"> must also be set to null. </w:t>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drawing>
          <wp:inline distB="0" distT="0" distL="114300" distR="114300">
            <wp:extent cx="4959350" cy="117475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959350" cy="1174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Because we have a link to the back, it is easy to add a new value to the end of the list.</w:t>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drawing>
          <wp:inline distB="0" distT="0" distL="114300" distR="114300">
            <wp:extent cx="5313045" cy="123761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13045" cy="123761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We will add another variation to our container. A </w:t>
      </w:r>
      <w:r w:rsidDel="00000000" w:rsidR="00000000" w:rsidRPr="00000000">
        <w:rPr>
          <w:i w:val="1"/>
          <w:vertAlign w:val="baseline"/>
          <w:rtl w:val="0"/>
        </w:rPr>
        <w:t xml:space="preserve">sentinel</w:t>
      </w:r>
      <w:r w:rsidDel="00000000" w:rsidR="00000000" w:rsidRPr="00000000">
        <w:rPr>
          <w:vertAlign w:val="baseline"/>
          <w:rtl w:val="0"/>
        </w:rPr>
        <w:t xml:space="preserve"> is a special link, one that does not contain a value. The sentinel is used to mark either the beginning or end of a chain of links. In our case we will use a sentinel at the front. This is sometimes termed a list header. The presence of the sentinel makes it easier to address special cases. For example, the list of links is never actually empty, even when it is logically empty, since there is always at least one link. A new value is inserted after the end.</w:t>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38100</wp:posOffset>
                </wp:positionH>
                <wp:positionV relativeFrom="paragraph">
                  <wp:posOffset>114300</wp:posOffset>
                </wp:positionV>
                <wp:extent cx="571500" cy="228600"/>
                <wp:effectExtent b="0" l="0" r="0" t="0"/>
                <wp:wrapNone/>
                <wp:docPr id="10" name=""/>
                <a:graphic>
                  <a:graphicData uri="http://schemas.microsoft.com/office/word/2010/wordprocessingShape">
                    <wps:wsp>
                      <wps:cNvSpPr/>
                      <wps:cNvPr id="8" name="Shape 8"/>
                      <wps:spPr>
                        <a:xfrm>
                          <a:off x="5060250" y="3665700"/>
                          <a:ext cx="571500" cy="22860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Sentinel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38100</wp:posOffset>
                </wp:positionH>
                <wp:positionV relativeFrom="paragraph">
                  <wp:posOffset>114300</wp:posOffset>
                </wp:positionV>
                <wp:extent cx="571500" cy="228600"/>
                <wp:effectExtent b="0" l="0" r="0" t="0"/>
                <wp:wrapNone/>
                <wp:docPr id="10"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57150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2667000</wp:posOffset>
                </wp:positionH>
                <wp:positionV relativeFrom="paragraph">
                  <wp:posOffset>114300</wp:posOffset>
                </wp:positionV>
                <wp:extent cx="342900" cy="228600"/>
                <wp:effectExtent b="0" l="0" r="0" t="0"/>
                <wp:wrapNone/>
                <wp:docPr id="9" name=""/>
                <a:graphic>
                  <a:graphicData uri="http://schemas.microsoft.com/office/word/2010/wordprocessingShape">
                    <wps:wsp>
                      <wps:cNvSpPr/>
                      <wps:cNvPr id="7" name="Shape 7"/>
                      <wps:spPr>
                        <a:xfrm>
                          <a:off x="5174550" y="3665700"/>
                          <a:ext cx="342899" cy="22860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2667000</wp:posOffset>
                </wp:positionH>
                <wp:positionV relativeFrom="paragraph">
                  <wp:posOffset>114300</wp:posOffset>
                </wp:positionV>
                <wp:extent cx="342900" cy="228600"/>
                <wp:effectExtent b="0" l="0" r="0" t="0"/>
                <wp:wrapNone/>
                <wp:docPr id="9"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34290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2095500</wp:posOffset>
                </wp:positionH>
                <wp:positionV relativeFrom="paragraph">
                  <wp:posOffset>114300</wp:posOffset>
                </wp:positionV>
                <wp:extent cx="342900" cy="228600"/>
                <wp:effectExtent b="0" l="0" r="0" t="0"/>
                <wp:wrapNone/>
                <wp:docPr id="12" name=""/>
                <a:graphic>
                  <a:graphicData uri="http://schemas.microsoft.com/office/word/2010/wordprocessingShape">
                    <wps:wsp>
                      <wps:cNvSpPr/>
                      <wps:cNvPr id="10" name="Shape 10"/>
                      <wps:spPr>
                        <a:xfrm>
                          <a:off x="5174550" y="3665700"/>
                          <a:ext cx="342899" cy="22860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2095500</wp:posOffset>
                </wp:positionH>
                <wp:positionV relativeFrom="paragraph">
                  <wp:posOffset>114300</wp:posOffset>
                </wp:positionV>
                <wp:extent cx="342900" cy="228600"/>
                <wp:effectExtent b="0" l="0" r="0" t="0"/>
                <wp:wrapNone/>
                <wp:docPr id="12" name="image24.png"/>
                <a:graphic>
                  <a:graphicData uri="http://schemas.openxmlformats.org/drawingml/2006/picture">
                    <pic:pic>
                      <pic:nvPicPr>
                        <pic:cNvPr id="0" name="image24.png"/>
                        <pic:cNvPicPr preferRelativeResize="0"/>
                      </pic:nvPicPr>
                      <pic:blipFill>
                        <a:blip r:embed="rId10"/>
                        <a:srcRect/>
                        <a:stretch>
                          <a:fillRect/>
                        </a:stretch>
                      </pic:blipFill>
                      <pic:spPr>
                        <a:xfrm>
                          <a:off x="0" y="0"/>
                          <a:ext cx="34290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1524000</wp:posOffset>
                </wp:positionH>
                <wp:positionV relativeFrom="paragraph">
                  <wp:posOffset>114300</wp:posOffset>
                </wp:positionV>
                <wp:extent cx="342900" cy="228600"/>
                <wp:effectExtent b="0" l="0" r="0" t="0"/>
                <wp:wrapNone/>
                <wp:docPr id="11" name=""/>
                <a:graphic>
                  <a:graphicData uri="http://schemas.microsoft.com/office/word/2010/wordprocessingShape">
                    <wps:wsp>
                      <wps:cNvSpPr/>
                      <wps:cNvPr id="9" name="Shape 9"/>
                      <wps:spPr>
                        <a:xfrm>
                          <a:off x="5174550" y="3665700"/>
                          <a:ext cx="342899" cy="22860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1524000</wp:posOffset>
                </wp:positionH>
                <wp:positionV relativeFrom="paragraph">
                  <wp:posOffset>114300</wp:posOffset>
                </wp:positionV>
                <wp:extent cx="342900" cy="228600"/>
                <wp:effectExtent b="0" l="0" r="0" t="0"/>
                <wp:wrapNone/>
                <wp:docPr id="11" name="image22.png"/>
                <a:graphic>
                  <a:graphicData uri="http://schemas.openxmlformats.org/drawingml/2006/picture">
                    <pic:pic>
                      <pic:nvPicPr>
                        <pic:cNvPr id="0" name="image22.png"/>
                        <pic:cNvPicPr preferRelativeResize="0"/>
                      </pic:nvPicPr>
                      <pic:blipFill>
                        <a:blip r:embed="rId11"/>
                        <a:srcRect/>
                        <a:stretch>
                          <a:fillRect/>
                        </a:stretch>
                      </pic:blipFill>
                      <pic:spPr>
                        <a:xfrm>
                          <a:off x="0" y="0"/>
                          <a:ext cx="34290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952500</wp:posOffset>
                </wp:positionH>
                <wp:positionV relativeFrom="paragraph">
                  <wp:posOffset>114300</wp:posOffset>
                </wp:positionV>
                <wp:extent cx="342900" cy="228600"/>
                <wp:effectExtent b="0" l="0" r="0" t="0"/>
                <wp:wrapNone/>
                <wp:docPr id="6" name=""/>
                <a:graphic>
                  <a:graphicData uri="http://schemas.microsoft.com/office/word/2010/wordprocessingShape">
                    <wps:wsp>
                      <wps:cNvSpPr/>
                      <wps:cNvPr id="4" name="Shape 4"/>
                      <wps:spPr>
                        <a:xfrm>
                          <a:off x="5174550" y="3665700"/>
                          <a:ext cx="342899" cy="22860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952500</wp:posOffset>
                </wp:positionH>
                <wp:positionV relativeFrom="paragraph">
                  <wp:posOffset>114300</wp:posOffset>
                </wp:positionV>
                <wp:extent cx="342900" cy="228600"/>
                <wp:effectExtent b="0" l="0" r="0" t="0"/>
                <wp:wrapNone/>
                <wp:docPr id="6"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342900" cy="228600"/>
                        </a:xfrm>
                        <a:prstGeom prst="rect"/>
                        <a:ln/>
                      </pic:spPr>
                    </pic:pic>
                  </a:graphicData>
                </a:graphic>
              </wp:anchor>
            </w:drawing>
          </mc:Fallback>
        </mc:AlternateContent>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2451100</wp:posOffset>
                </wp:positionH>
                <wp:positionV relativeFrom="paragraph">
                  <wp:posOffset>38100</wp:posOffset>
                </wp:positionV>
                <wp:extent cx="228600" cy="25400"/>
                <wp:effectExtent b="0" l="0" r="0" t="0"/>
                <wp:wrapNone/>
                <wp:docPr id="5" name=""/>
                <a:graphic>
                  <a:graphicData uri="http://schemas.microsoft.com/office/word/2010/wordprocessingShape">
                    <wps:wsp>
                      <wps:cNvCnPr/>
                      <wps:spPr>
                        <a:xfrm>
                          <a:off x="5231700" y="3780000"/>
                          <a:ext cx="228600"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2451100</wp:posOffset>
                </wp:positionH>
                <wp:positionV relativeFrom="paragraph">
                  <wp:posOffset>38100</wp:posOffset>
                </wp:positionV>
                <wp:extent cx="228600" cy="25400"/>
                <wp:effectExtent b="0" l="0" r="0" t="0"/>
                <wp:wrapNone/>
                <wp:docPr id="5"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2286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1879600</wp:posOffset>
                </wp:positionH>
                <wp:positionV relativeFrom="paragraph">
                  <wp:posOffset>38100</wp:posOffset>
                </wp:positionV>
                <wp:extent cx="228600" cy="25400"/>
                <wp:effectExtent b="0" l="0" r="0" t="0"/>
                <wp:wrapNone/>
                <wp:docPr id="8" name=""/>
                <a:graphic>
                  <a:graphicData uri="http://schemas.microsoft.com/office/word/2010/wordprocessingShape">
                    <wps:wsp>
                      <wps:cNvCnPr/>
                      <wps:spPr>
                        <a:xfrm>
                          <a:off x="5231700" y="3780000"/>
                          <a:ext cx="228600"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1879600</wp:posOffset>
                </wp:positionH>
                <wp:positionV relativeFrom="paragraph">
                  <wp:posOffset>38100</wp:posOffset>
                </wp:positionV>
                <wp:extent cx="228600" cy="25400"/>
                <wp:effectExtent b="0" l="0" r="0" t="0"/>
                <wp:wrapNone/>
                <wp:docPr id="8"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2286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1308100</wp:posOffset>
                </wp:positionH>
                <wp:positionV relativeFrom="paragraph">
                  <wp:posOffset>38100</wp:posOffset>
                </wp:positionV>
                <wp:extent cx="228600" cy="25400"/>
                <wp:effectExtent b="0" l="0" r="0" t="0"/>
                <wp:wrapNone/>
                <wp:docPr id="7" name=""/>
                <a:graphic>
                  <a:graphicData uri="http://schemas.microsoft.com/office/word/2010/wordprocessingShape">
                    <wps:wsp>
                      <wps:cNvCnPr/>
                      <wps:spPr>
                        <a:xfrm>
                          <a:off x="5231700" y="3780000"/>
                          <a:ext cx="228600"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1308100</wp:posOffset>
                </wp:positionH>
                <wp:positionV relativeFrom="paragraph">
                  <wp:posOffset>38100</wp:posOffset>
                </wp:positionV>
                <wp:extent cx="228600" cy="25400"/>
                <wp:effectExtent b="0" l="0" r="0" t="0"/>
                <wp:wrapNone/>
                <wp:docPr id="7"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286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622300</wp:posOffset>
                </wp:positionH>
                <wp:positionV relativeFrom="paragraph">
                  <wp:posOffset>38100</wp:posOffset>
                </wp:positionV>
                <wp:extent cx="342900" cy="25400"/>
                <wp:effectExtent b="0" l="0" r="0" t="0"/>
                <wp:wrapNone/>
                <wp:docPr id="4" name=""/>
                <a:graphic>
                  <a:graphicData uri="http://schemas.microsoft.com/office/word/2010/wordprocessingShape">
                    <wps:wsp>
                      <wps:cNvCnPr/>
                      <wps:spPr>
                        <a:xfrm>
                          <a:off x="5174550" y="3780000"/>
                          <a:ext cx="342899"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622300</wp:posOffset>
                </wp:positionH>
                <wp:positionV relativeFrom="paragraph">
                  <wp:posOffset>38100</wp:posOffset>
                </wp:positionV>
                <wp:extent cx="342900" cy="25400"/>
                <wp:effectExtent b="0" l="0" r="0" t="0"/>
                <wp:wrapNone/>
                <wp:docPr id="4"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342900" cy="25400"/>
                        </a:xfrm>
                        <a:prstGeom prst="rect"/>
                        <a:ln/>
                      </pic:spPr>
                    </pic:pic>
                  </a:graphicData>
                </a:graphic>
              </wp:anchor>
            </w:drawing>
          </mc:Fallback>
        </mc:AlternateContent>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Values are removed from the front, as with the stack. But because of the sentinel, the element removed will be the element right after the sentinel. Make sure that when you remove a value from the collection you free the memory for the associated link.</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You should complete the following skeleton code for the ListQueue. The structures have been written for you, as well as the initialization routine. The function isEmpty must determine whether or not the collection has any elements. What property characterizes an empty queue? </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tl w:val="0"/>
        </w:rPr>
      </w:r>
    </w:p>
    <w:p w:rsidR="00000000" w:rsidDel="00000000" w:rsidP="00000000" w:rsidRDefault="00000000" w:rsidRPr="00000000">
      <w:pPr>
        <w:pBdr/>
        <w:contextualSpacing w:val="0"/>
        <w:rPr>
          <w:b w:val="0"/>
          <w:sz w:val="28"/>
          <w:szCs w:val="28"/>
          <w:vertAlign w:val="baseline"/>
        </w:rPr>
      </w:pPr>
      <w:r w:rsidDel="00000000" w:rsidR="00000000" w:rsidRPr="00000000">
        <w:rPr>
          <w:b w:val="1"/>
          <w:sz w:val="28"/>
          <w:szCs w:val="28"/>
          <w:vertAlign w:val="baseline"/>
          <w:rtl w:val="0"/>
        </w:rPr>
        <w:t xml:space="preserve">On Your Own ( No need to submit)</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numPr>
          <w:ilvl w:val="0"/>
          <w:numId w:val="1"/>
        </w:numPr>
        <w:pBdr/>
        <w:ind w:left="540" w:hanging="360"/>
        <w:rPr/>
      </w:pPr>
      <w:r w:rsidDel="00000000" w:rsidR="00000000" w:rsidRPr="00000000">
        <w:rPr>
          <w:vertAlign w:val="baseline"/>
          <w:rtl w:val="0"/>
        </w:rPr>
        <w:t xml:space="preserve">Draw a picture showing the values of the various data fields in an instance of ListQueue when it is first created.</w:t>
      </w:r>
    </w:p>
    <w:p w:rsidR="00000000" w:rsidDel="00000000" w:rsidP="00000000" w:rsidRDefault="00000000" w:rsidRPr="00000000">
      <w:pPr>
        <w:pBdr/>
        <w:ind w:left="180" w:firstLine="0"/>
        <w:contextualSpacing w:val="0"/>
        <w:rPr>
          <w:vertAlign w:val="baseline"/>
        </w:rPr>
      </w:pPr>
      <w:r w:rsidDel="00000000" w:rsidR="00000000" w:rsidRPr="00000000">
        <w:rPr>
          <w:rtl w:val="0"/>
        </w:rPr>
      </w:r>
    </w:p>
    <w:p w:rsidR="00000000" w:rsidDel="00000000" w:rsidP="00000000" w:rsidRDefault="00000000" w:rsidRPr="00000000">
      <w:pPr>
        <w:numPr>
          <w:ilvl w:val="0"/>
          <w:numId w:val="1"/>
        </w:numPr>
        <w:pBdr/>
        <w:ind w:left="540" w:hanging="360"/>
        <w:rPr/>
      </w:pPr>
      <w:r w:rsidDel="00000000" w:rsidR="00000000" w:rsidRPr="00000000">
        <w:rPr>
          <w:vertAlign w:val="baseline"/>
          <w:rtl w:val="0"/>
        </w:rPr>
        <w:t xml:space="preserve">Draw a picture showing what it looks like after one element has been inserted.</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numPr>
          <w:ilvl w:val="0"/>
          <w:numId w:val="1"/>
        </w:numPr>
        <w:pBdr/>
        <w:ind w:left="540" w:hanging="360"/>
        <w:rPr/>
      </w:pPr>
      <w:r w:rsidDel="00000000" w:rsidR="00000000" w:rsidRPr="00000000">
        <w:rPr>
          <w:vertAlign w:val="baseline"/>
          <w:rtl w:val="0"/>
        </w:rPr>
        <w:t xml:space="preserve">Based on the previous two drawings, can you determine what feature you can use to tell if a list is empty?</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numPr>
          <w:ilvl w:val="0"/>
          <w:numId w:val="1"/>
        </w:numPr>
        <w:pBdr/>
        <w:ind w:left="540" w:hanging="360"/>
        <w:rPr/>
      </w:pPr>
      <w:r w:rsidDel="00000000" w:rsidR="00000000" w:rsidRPr="00000000">
        <w:rPr>
          <w:vertAlign w:val="baseline"/>
          <w:rtl w:val="0"/>
        </w:rPr>
        <w:t xml:space="preserve">Draw a picture showing what it looks like after two elements have been inserted.</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numPr>
          <w:ilvl w:val="0"/>
          <w:numId w:val="1"/>
        </w:numPr>
        <w:pBdr/>
        <w:ind w:left="540" w:hanging="360"/>
        <w:rPr/>
      </w:pPr>
      <w:r w:rsidDel="00000000" w:rsidR="00000000" w:rsidRPr="00000000">
        <w:rPr>
          <w:vertAlign w:val="baseline"/>
          <w:rtl w:val="0"/>
        </w:rPr>
        <w:t xml:space="preserve">What is the algorithmic complexity of each of the queue operations?</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numPr>
          <w:ilvl w:val="0"/>
          <w:numId w:val="1"/>
        </w:numPr>
        <w:pBdr/>
        <w:ind w:left="540" w:hanging="360"/>
        <w:rPr/>
      </w:pPr>
      <w:r w:rsidDel="00000000" w:rsidR="00000000" w:rsidRPr="00000000">
        <w:rPr>
          <w:vertAlign w:val="baseline"/>
          <w:rtl w:val="0"/>
        </w:rPr>
        <w:t xml:space="preserve">How difficult would it be to write the method addFront(newValue) that inserts a new element into the front of the collection? A container that supports adding values at either and, but removal from only one side, is sometimes termed a </w:t>
      </w:r>
      <w:r w:rsidDel="00000000" w:rsidR="00000000" w:rsidRPr="00000000">
        <w:rPr>
          <w:i w:val="1"/>
          <w:vertAlign w:val="baseline"/>
          <w:rtl w:val="0"/>
        </w:rPr>
        <w:t xml:space="preserve">scroll</w:t>
      </w:r>
      <w:r w:rsidDel="00000000" w:rsidR="00000000" w:rsidRPr="00000000">
        <w:rPr>
          <w:vertAlign w:val="baseline"/>
          <w:rtl w:val="0"/>
        </w:rPr>
        <w:t xml:space="preserve">.</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numPr>
          <w:ilvl w:val="0"/>
          <w:numId w:val="1"/>
        </w:numPr>
        <w:pBdr/>
        <w:ind w:left="540" w:hanging="360"/>
        <w:rPr/>
      </w:pPr>
      <w:r w:rsidDel="00000000" w:rsidR="00000000" w:rsidRPr="00000000">
        <w:rPr>
          <w:vertAlign w:val="baseline"/>
          <w:rtl w:val="0"/>
        </w:rPr>
        <w:t xml:space="preserve">Explain why removing the value from the back would be difficult for this container. What would be the algorithmic complexity of the removeLast operation?</w:t>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struct link {</w:t>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TYPE value;</w:t>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struct link * next;</w:t>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w:t>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struct listQueue {</w:t>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struct link *firstLink;</w:t>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struct link *lastLink;</w:t>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w:t>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void listQueueInit (struct listQueue *q) {</w:t>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struct link *lnk = (struct link *) malloc(sizeof(struct link));</w:t>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assert(lnk != 0); /* lnk is the sentinel */</w:t>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lnk-&gt;next = 0;</w:t>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q-&gt;firstLink = q-&gt;lastLink = lnk;</w:t>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w:t>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void listQueueAddBack (struct listQueue *q, TYPE e) {</w:t>
      </w:r>
    </w:p>
    <w:p w:rsidR="00000000" w:rsidDel="00000000" w:rsidP="00000000" w:rsidRDefault="00000000" w:rsidRPr="00000000">
      <w:pPr>
        <w:pBdr/>
        <w:ind w:firstLine="720"/>
        <w:contextualSpacing w:val="0"/>
        <w:rPr>
          <w:rFonts w:ascii="Courier" w:cs="Courier" w:eastAsia="Courier" w:hAnsi="Courier"/>
          <w:color w:val="1155cc"/>
          <w:sz w:val="20"/>
          <w:szCs w:val="20"/>
        </w:rPr>
      </w:pPr>
      <w:r w:rsidDel="00000000" w:rsidR="00000000" w:rsidRPr="00000000">
        <w:rPr>
          <w:rFonts w:ascii="Courier" w:cs="Courier" w:eastAsia="Courier" w:hAnsi="Courier"/>
          <w:color w:val="1155cc"/>
          <w:sz w:val="20"/>
          <w:szCs w:val="20"/>
          <w:rtl w:val="0"/>
        </w:rPr>
        <w:t xml:space="preserve">q-&gt;lastLink-&gt;next = (struct link *) malloc(sizeof(struct link));</w:t>
      </w:r>
    </w:p>
    <w:p w:rsidR="00000000" w:rsidDel="00000000" w:rsidP="00000000" w:rsidRDefault="00000000" w:rsidRPr="00000000">
      <w:pPr>
        <w:pBdr/>
        <w:ind w:firstLine="720"/>
        <w:contextualSpacing w:val="0"/>
        <w:rPr>
          <w:rFonts w:ascii="Courier" w:cs="Courier" w:eastAsia="Courier" w:hAnsi="Courier"/>
          <w:color w:val="1155cc"/>
          <w:sz w:val="20"/>
          <w:szCs w:val="20"/>
        </w:rPr>
      </w:pPr>
      <w:r w:rsidDel="00000000" w:rsidR="00000000" w:rsidRPr="00000000">
        <w:rPr>
          <w:rFonts w:ascii="Courier" w:cs="Courier" w:eastAsia="Courier" w:hAnsi="Courier"/>
          <w:color w:val="1155cc"/>
          <w:sz w:val="20"/>
          <w:szCs w:val="20"/>
          <w:rtl w:val="0"/>
        </w:rPr>
        <w:t xml:space="preserve">assert(q-&gt;lastLink-&gt;next != 0);</w:t>
      </w:r>
    </w:p>
    <w:p w:rsidR="00000000" w:rsidDel="00000000" w:rsidP="00000000" w:rsidRDefault="00000000" w:rsidRPr="00000000">
      <w:pPr>
        <w:pBdr/>
        <w:ind w:firstLine="720"/>
        <w:contextualSpacing w:val="0"/>
        <w:rPr>
          <w:rFonts w:ascii="Courier" w:cs="Courier" w:eastAsia="Courier" w:hAnsi="Courier"/>
          <w:color w:val="1155cc"/>
          <w:sz w:val="20"/>
          <w:szCs w:val="20"/>
        </w:rPr>
      </w:pPr>
      <w:r w:rsidDel="00000000" w:rsidR="00000000" w:rsidRPr="00000000">
        <w:rPr>
          <w:rtl w:val="0"/>
        </w:rPr>
      </w:r>
    </w:p>
    <w:p w:rsidR="00000000" w:rsidDel="00000000" w:rsidP="00000000" w:rsidRDefault="00000000" w:rsidRPr="00000000">
      <w:pPr>
        <w:pBdr/>
        <w:ind w:firstLine="720"/>
        <w:contextualSpacing w:val="0"/>
        <w:rPr>
          <w:rFonts w:ascii="Courier" w:cs="Courier" w:eastAsia="Courier" w:hAnsi="Courier"/>
          <w:color w:val="1155cc"/>
          <w:sz w:val="20"/>
          <w:szCs w:val="20"/>
        </w:rPr>
      </w:pPr>
      <w:r w:rsidDel="00000000" w:rsidR="00000000" w:rsidRPr="00000000">
        <w:rPr>
          <w:rFonts w:ascii="Courier" w:cs="Courier" w:eastAsia="Courier" w:hAnsi="Courier"/>
          <w:color w:val="1155cc"/>
          <w:sz w:val="20"/>
          <w:szCs w:val="20"/>
          <w:rtl w:val="0"/>
        </w:rPr>
        <w:t xml:space="preserve">q-&gt;lastLink = q-&gt;lastLink-&gt;next;</w:t>
      </w:r>
    </w:p>
    <w:p w:rsidR="00000000" w:rsidDel="00000000" w:rsidP="00000000" w:rsidRDefault="00000000" w:rsidRPr="00000000">
      <w:pPr>
        <w:pBdr/>
        <w:ind w:firstLine="720"/>
        <w:contextualSpacing w:val="0"/>
        <w:rPr>
          <w:rFonts w:ascii="Courier" w:cs="Courier" w:eastAsia="Courier" w:hAnsi="Courier"/>
          <w:color w:val="1155cc"/>
          <w:sz w:val="20"/>
          <w:szCs w:val="20"/>
        </w:rPr>
      </w:pPr>
      <w:r w:rsidDel="00000000" w:rsidR="00000000" w:rsidRPr="00000000">
        <w:rPr>
          <w:rFonts w:ascii="Courier" w:cs="Courier" w:eastAsia="Courier" w:hAnsi="Courier"/>
          <w:color w:val="1155cc"/>
          <w:sz w:val="20"/>
          <w:szCs w:val="20"/>
          <w:rtl w:val="0"/>
        </w:rPr>
        <w:t xml:space="preserve">q-&gt;lastLink-&gt;value = e;</w:t>
      </w:r>
    </w:p>
    <w:p w:rsidR="00000000" w:rsidDel="00000000" w:rsidP="00000000" w:rsidRDefault="00000000" w:rsidRPr="00000000">
      <w:pPr>
        <w:pBdr/>
        <w:ind w:firstLine="720"/>
        <w:contextualSpacing w:val="0"/>
        <w:rPr>
          <w:rFonts w:ascii="Courier" w:cs="Courier" w:eastAsia="Courier" w:hAnsi="Courier"/>
          <w:color w:val="1155cc"/>
          <w:sz w:val="20"/>
          <w:szCs w:val="20"/>
          <w:vertAlign w:val="baseline"/>
        </w:rPr>
      </w:pPr>
      <w:r w:rsidDel="00000000" w:rsidR="00000000" w:rsidRPr="00000000">
        <w:rPr>
          <w:rFonts w:ascii="Courier" w:cs="Courier" w:eastAsia="Courier" w:hAnsi="Courier"/>
          <w:color w:val="1155cc"/>
          <w:sz w:val="20"/>
          <w:szCs w:val="20"/>
          <w:rtl w:val="0"/>
        </w:rPr>
        <w:t xml:space="preserve">q-&gt;lastLink-&gt;next = 0;</w:t>
      </w:r>
      <w:r w:rsidDel="00000000" w:rsidR="00000000" w:rsidRPr="00000000">
        <w:rPr>
          <w:rtl w:val="0"/>
        </w:rPr>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w:t>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TYPE listQueueFront (struct listQueue *q) {</w:t>
      </w:r>
    </w:p>
    <w:p w:rsidR="00000000" w:rsidDel="00000000" w:rsidP="00000000" w:rsidRDefault="00000000" w:rsidRPr="00000000">
      <w:pPr>
        <w:pBdr/>
        <w:ind w:firstLine="720"/>
        <w:contextualSpacing w:val="0"/>
        <w:rPr>
          <w:rFonts w:ascii="Courier" w:cs="Courier" w:eastAsia="Courier" w:hAnsi="Courier"/>
          <w:color w:val="1155cc"/>
          <w:sz w:val="20"/>
          <w:szCs w:val="20"/>
        </w:rPr>
      </w:pPr>
      <w:r w:rsidDel="00000000" w:rsidR="00000000" w:rsidRPr="00000000">
        <w:rPr>
          <w:rFonts w:ascii="Courier" w:cs="Courier" w:eastAsia="Courier" w:hAnsi="Courier"/>
          <w:color w:val="1155cc"/>
          <w:sz w:val="20"/>
          <w:szCs w:val="20"/>
          <w:rtl w:val="0"/>
        </w:rPr>
        <w:t xml:space="preserve">assert(!listQueueIsEmpty(q));</w:t>
      </w:r>
    </w:p>
    <w:p w:rsidR="00000000" w:rsidDel="00000000" w:rsidP="00000000" w:rsidRDefault="00000000" w:rsidRPr="00000000">
      <w:pPr>
        <w:pBdr/>
        <w:ind w:firstLine="720"/>
        <w:contextualSpacing w:val="0"/>
        <w:rPr>
          <w:rFonts w:ascii="Courier" w:cs="Courier" w:eastAsia="Courier" w:hAnsi="Courier"/>
          <w:color w:val="1155cc"/>
          <w:sz w:val="20"/>
          <w:szCs w:val="20"/>
        </w:rPr>
      </w:pPr>
      <w:r w:rsidDel="00000000" w:rsidR="00000000" w:rsidRPr="00000000">
        <w:rPr>
          <w:rFonts w:ascii="Courier" w:cs="Courier" w:eastAsia="Courier" w:hAnsi="Courier"/>
          <w:color w:val="1155cc"/>
          <w:sz w:val="20"/>
          <w:szCs w:val="20"/>
          <w:rtl w:val="0"/>
        </w:rPr>
        <w:t xml:space="preserve">return q-&gt;firstLink</w:t>
      </w:r>
      <w:r w:rsidDel="00000000" w:rsidR="00000000" w:rsidRPr="00000000">
        <w:rPr>
          <w:rFonts w:ascii="Courier" w:cs="Courier" w:eastAsia="Courier" w:hAnsi="Courier"/>
          <w:color w:val="1155cc"/>
          <w:sz w:val="20"/>
          <w:szCs w:val="20"/>
          <w:rtl w:val="0"/>
        </w:rPr>
        <w:t xml:space="preserve">-&gt;next</w:t>
      </w:r>
      <w:r w:rsidDel="00000000" w:rsidR="00000000" w:rsidRPr="00000000">
        <w:rPr>
          <w:rFonts w:ascii="Courier" w:cs="Courier" w:eastAsia="Courier" w:hAnsi="Courier"/>
          <w:color w:val="1155cc"/>
          <w:sz w:val="20"/>
          <w:szCs w:val="20"/>
          <w:rtl w:val="0"/>
        </w:rPr>
        <w:t xml:space="preserve">-&gt;value;</w:t>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w:t>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void listQueueRemoveFront (struct listQueue *q) {</w:t>
      </w:r>
    </w:p>
    <w:p w:rsidR="00000000" w:rsidDel="00000000" w:rsidP="00000000" w:rsidRDefault="00000000" w:rsidRPr="00000000">
      <w:pPr>
        <w:pBdr/>
        <w:contextualSpacing w:val="0"/>
        <w:rPr>
          <w:rFonts w:ascii="Courier" w:cs="Courier" w:eastAsia="Courier" w:hAnsi="Courier"/>
          <w:color w:val="1155cc"/>
          <w:sz w:val="20"/>
          <w:szCs w:val="20"/>
        </w:rPr>
      </w:pPr>
      <w:r w:rsidDel="00000000" w:rsidR="00000000" w:rsidRPr="00000000">
        <w:rPr>
          <w:rFonts w:ascii="Courier" w:cs="Courier" w:eastAsia="Courier" w:hAnsi="Courier"/>
          <w:sz w:val="20"/>
          <w:szCs w:val="20"/>
          <w:rtl w:val="0"/>
        </w:rPr>
        <w:tab/>
      </w:r>
      <w:r w:rsidDel="00000000" w:rsidR="00000000" w:rsidRPr="00000000">
        <w:rPr>
          <w:rFonts w:ascii="Courier" w:cs="Courier" w:eastAsia="Courier" w:hAnsi="Courier"/>
          <w:color w:val="1155cc"/>
          <w:sz w:val="20"/>
          <w:szCs w:val="20"/>
          <w:rtl w:val="0"/>
        </w:rPr>
        <w:t xml:space="preserve">assert(!listQueueIsEmpty(q));</w:t>
      </w:r>
    </w:p>
    <w:p w:rsidR="00000000" w:rsidDel="00000000" w:rsidP="00000000" w:rsidRDefault="00000000" w:rsidRPr="00000000">
      <w:pPr>
        <w:pBdr/>
        <w:contextualSpacing w:val="0"/>
        <w:rPr>
          <w:rFonts w:ascii="Courier" w:cs="Courier" w:eastAsia="Courier" w:hAnsi="Courier"/>
          <w:color w:val="1155cc"/>
          <w:sz w:val="20"/>
          <w:szCs w:val="20"/>
        </w:rPr>
      </w:pPr>
      <w:r w:rsidDel="00000000" w:rsidR="00000000" w:rsidRPr="00000000">
        <w:rPr>
          <w:rtl w:val="0"/>
        </w:rPr>
      </w:r>
    </w:p>
    <w:p w:rsidR="00000000" w:rsidDel="00000000" w:rsidP="00000000" w:rsidRDefault="00000000" w:rsidRPr="00000000">
      <w:pPr>
        <w:pBdr/>
        <w:ind w:firstLine="720"/>
        <w:contextualSpacing w:val="0"/>
        <w:rPr>
          <w:rFonts w:ascii="Courier" w:cs="Courier" w:eastAsia="Courier" w:hAnsi="Courier"/>
          <w:color w:val="1155cc"/>
          <w:sz w:val="20"/>
          <w:szCs w:val="20"/>
        </w:rPr>
      </w:pPr>
      <w:r w:rsidDel="00000000" w:rsidR="00000000" w:rsidRPr="00000000">
        <w:rPr>
          <w:rFonts w:ascii="Courier" w:cs="Courier" w:eastAsia="Courier" w:hAnsi="Courier"/>
          <w:color w:val="1155cc"/>
          <w:sz w:val="20"/>
          <w:szCs w:val="20"/>
          <w:rtl w:val="0"/>
        </w:rPr>
        <w:t xml:space="preserve">struct link *garbage = q-&gt;firstLink-&gt;next;</w:t>
      </w:r>
    </w:p>
    <w:p w:rsidR="00000000" w:rsidDel="00000000" w:rsidP="00000000" w:rsidRDefault="00000000" w:rsidRPr="00000000">
      <w:pPr>
        <w:pBdr/>
        <w:ind w:firstLine="720"/>
        <w:contextualSpacing w:val="0"/>
        <w:rPr>
          <w:rFonts w:ascii="Courier" w:cs="Courier" w:eastAsia="Courier" w:hAnsi="Courier"/>
          <w:color w:val="1155cc"/>
          <w:sz w:val="20"/>
          <w:szCs w:val="20"/>
        </w:rPr>
      </w:pPr>
      <w:r w:rsidDel="00000000" w:rsidR="00000000" w:rsidRPr="00000000">
        <w:rPr>
          <w:rFonts w:ascii="Courier" w:cs="Courier" w:eastAsia="Courier" w:hAnsi="Courier"/>
          <w:color w:val="1155cc"/>
          <w:sz w:val="20"/>
          <w:szCs w:val="20"/>
          <w:rtl w:val="0"/>
        </w:rPr>
        <w:t xml:space="preserve">q-&gt;firstLink-&gt;next = garbage-&gt;next;</w:t>
      </w:r>
    </w:p>
    <w:p w:rsidR="00000000" w:rsidDel="00000000" w:rsidP="00000000" w:rsidRDefault="00000000" w:rsidRPr="00000000">
      <w:pPr>
        <w:pBdr/>
        <w:ind w:firstLine="720"/>
        <w:contextualSpacing w:val="0"/>
        <w:rPr>
          <w:rFonts w:ascii="Courier" w:cs="Courier" w:eastAsia="Courier" w:hAnsi="Courier"/>
          <w:color w:val="1155cc"/>
          <w:sz w:val="20"/>
          <w:szCs w:val="20"/>
        </w:rPr>
      </w:pPr>
      <w:r w:rsidDel="00000000" w:rsidR="00000000" w:rsidRPr="00000000">
        <w:rPr>
          <w:rtl w:val="0"/>
        </w:rPr>
      </w:r>
    </w:p>
    <w:p w:rsidR="00000000" w:rsidDel="00000000" w:rsidP="00000000" w:rsidRDefault="00000000" w:rsidRPr="00000000">
      <w:pPr>
        <w:pBdr/>
        <w:ind w:firstLine="720"/>
        <w:contextualSpacing w:val="0"/>
        <w:rPr>
          <w:rFonts w:ascii="Courier" w:cs="Courier" w:eastAsia="Courier" w:hAnsi="Courier"/>
          <w:color w:val="1155cc"/>
          <w:sz w:val="20"/>
          <w:szCs w:val="20"/>
        </w:rPr>
      </w:pPr>
      <w:r w:rsidDel="00000000" w:rsidR="00000000" w:rsidRPr="00000000">
        <w:rPr>
          <w:rFonts w:ascii="Courier" w:cs="Courier" w:eastAsia="Courier" w:hAnsi="Courier"/>
          <w:color w:val="1155cc"/>
          <w:sz w:val="20"/>
          <w:szCs w:val="20"/>
          <w:rtl w:val="0"/>
        </w:rPr>
        <w:t xml:space="preserve">// If only one remaining link</w:t>
        <w:br w:type="textWrapping"/>
        <w:tab/>
        <w:t xml:space="preserve">if (garbage == q-&gt;lastLink) {</w:t>
        <w:br w:type="textWrapping"/>
        <w:tab/>
        <w:tab/>
        <w:t xml:space="preserve">q-&gt;lastLink = q-&gt;firstLink;</w:t>
      </w:r>
    </w:p>
    <w:p w:rsidR="00000000" w:rsidDel="00000000" w:rsidP="00000000" w:rsidRDefault="00000000" w:rsidRPr="00000000">
      <w:pPr>
        <w:pBdr/>
        <w:ind w:firstLine="720"/>
        <w:contextualSpacing w:val="0"/>
        <w:rPr>
          <w:rFonts w:ascii="Courier" w:cs="Courier" w:eastAsia="Courier" w:hAnsi="Courier"/>
          <w:color w:val="1155cc"/>
          <w:sz w:val="20"/>
          <w:szCs w:val="20"/>
        </w:rPr>
      </w:pPr>
      <w:r w:rsidDel="00000000" w:rsidR="00000000" w:rsidRPr="00000000">
        <w:rPr>
          <w:rFonts w:ascii="Courier" w:cs="Courier" w:eastAsia="Courier" w:hAnsi="Courier"/>
          <w:color w:val="1155cc"/>
          <w:sz w:val="20"/>
          <w:szCs w:val="20"/>
          <w:rtl w:val="0"/>
        </w:rPr>
        <w:t xml:space="preserve">}</w:t>
      </w:r>
    </w:p>
    <w:p w:rsidR="00000000" w:rsidDel="00000000" w:rsidP="00000000" w:rsidRDefault="00000000" w:rsidRPr="00000000">
      <w:pPr>
        <w:pBdr/>
        <w:ind w:firstLine="720"/>
        <w:contextualSpacing w:val="0"/>
        <w:rPr>
          <w:rFonts w:ascii="Courier" w:cs="Courier" w:eastAsia="Courier" w:hAnsi="Courier"/>
          <w:color w:val="1155cc"/>
          <w:sz w:val="20"/>
          <w:szCs w:val="20"/>
        </w:rPr>
      </w:pPr>
      <w:r w:rsidDel="00000000" w:rsidR="00000000" w:rsidRPr="00000000">
        <w:rPr>
          <w:rtl w:val="0"/>
        </w:rPr>
      </w:r>
    </w:p>
    <w:p w:rsidR="00000000" w:rsidDel="00000000" w:rsidP="00000000" w:rsidRDefault="00000000" w:rsidRPr="00000000">
      <w:pPr>
        <w:pBdr/>
        <w:ind w:firstLine="720"/>
        <w:contextualSpacing w:val="0"/>
        <w:rPr>
          <w:rFonts w:ascii="Courier" w:cs="Courier" w:eastAsia="Courier" w:hAnsi="Courier"/>
          <w:color w:val="1155cc"/>
          <w:sz w:val="20"/>
          <w:szCs w:val="20"/>
        </w:rPr>
      </w:pPr>
      <w:r w:rsidDel="00000000" w:rsidR="00000000" w:rsidRPr="00000000">
        <w:rPr>
          <w:rFonts w:ascii="Courier" w:cs="Courier" w:eastAsia="Courier" w:hAnsi="Courier"/>
          <w:color w:val="1155cc"/>
          <w:sz w:val="20"/>
          <w:szCs w:val="20"/>
          <w:rtl w:val="0"/>
        </w:rPr>
        <w:t xml:space="preserve">free(garbage);</w:t>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w:t>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int listQueueIsEmpty (struct listQueue *q) {</w:t>
      </w:r>
    </w:p>
    <w:p w:rsidR="00000000" w:rsidDel="00000000" w:rsidP="00000000" w:rsidRDefault="00000000" w:rsidRPr="00000000">
      <w:pPr>
        <w:pBdr/>
        <w:contextualSpacing w:val="0"/>
        <w:rPr>
          <w:rFonts w:ascii="Courier" w:cs="Courier" w:eastAsia="Courier" w:hAnsi="Courier"/>
          <w:color w:val="1155cc"/>
          <w:sz w:val="20"/>
          <w:szCs w:val="20"/>
        </w:rPr>
      </w:pPr>
      <w:r w:rsidDel="00000000" w:rsidR="00000000" w:rsidRPr="00000000">
        <w:rPr>
          <w:rFonts w:ascii="Courier" w:cs="Courier" w:eastAsia="Courier" w:hAnsi="Courier"/>
          <w:sz w:val="20"/>
          <w:szCs w:val="20"/>
          <w:rtl w:val="0"/>
        </w:rPr>
        <w:tab/>
      </w:r>
      <w:r w:rsidDel="00000000" w:rsidR="00000000" w:rsidRPr="00000000">
        <w:rPr>
          <w:rFonts w:ascii="Courier" w:cs="Courier" w:eastAsia="Courier" w:hAnsi="Courier"/>
          <w:color w:val="1155cc"/>
          <w:sz w:val="20"/>
          <w:szCs w:val="20"/>
          <w:rtl w:val="0"/>
        </w:rPr>
        <w:t xml:space="preserve">assert(q-&gt;firstLink);</w:t>
      </w:r>
    </w:p>
    <w:p w:rsidR="00000000" w:rsidDel="00000000" w:rsidP="00000000" w:rsidRDefault="00000000" w:rsidRPr="00000000">
      <w:pPr>
        <w:pBdr/>
        <w:contextualSpacing w:val="0"/>
        <w:rPr>
          <w:rFonts w:ascii="Courier" w:cs="Courier" w:eastAsia="Courier" w:hAnsi="Courier"/>
          <w:color w:val="1155cc"/>
          <w:sz w:val="20"/>
          <w:szCs w:val="20"/>
        </w:rPr>
      </w:pPr>
      <w:r w:rsidDel="00000000" w:rsidR="00000000" w:rsidRPr="00000000">
        <w:rPr>
          <w:rtl w:val="0"/>
        </w:rPr>
      </w:r>
    </w:p>
    <w:p w:rsidR="00000000" w:rsidDel="00000000" w:rsidP="00000000" w:rsidRDefault="00000000" w:rsidRPr="00000000">
      <w:pPr>
        <w:pBdr/>
        <w:ind w:firstLine="720"/>
        <w:contextualSpacing w:val="0"/>
        <w:rPr>
          <w:rFonts w:ascii="Courier" w:cs="Courier" w:eastAsia="Courier" w:hAnsi="Courier"/>
          <w:color w:val="1155cc"/>
          <w:sz w:val="20"/>
          <w:szCs w:val="20"/>
          <w:vertAlign w:val="baseline"/>
        </w:rPr>
      </w:pPr>
      <w:r w:rsidDel="00000000" w:rsidR="00000000" w:rsidRPr="00000000">
        <w:rPr>
          <w:rFonts w:ascii="Courier" w:cs="Courier" w:eastAsia="Courier" w:hAnsi="Courier"/>
          <w:color w:val="1155cc"/>
          <w:sz w:val="20"/>
          <w:szCs w:val="20"/>
          <w:rtl w:val="0"/>
        </w:rPr>
        <w:t xml:space="preserve">return (q-&gt;firstLink == q-&gt;lastLink);</w:t>
      </w:r>
      <w:r w:rsidDel="00000000" w:rsidR="00000000" w:rsidRPr="00000000">
        <w:rPr>
          <w:rtl w:val="0"/>
        </w:rPr>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w:t>
      </w:r>
    </w:p>
    <w:sectPr>
      <w:headerReference r:id="rId17" w:type="default"/>
      <w:footerReference r:id="rId18"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360" w:firstLine="0"/>
      <w:contextualSpacing w:val="0"/>
      <w:jc w:val="center"/>
      <w:rPr>
        <w:rFonts w:ascii="Helvetica Neue" w:cs="Helvetica Neue" w:eastAsia="Helvetica Neue" w:hAnsi="Helvetica Neue"/>
        <w:b w:val="0"/>
        <w:i w:val="0"/>
        <w:smallCaps w:val="0"/>
        <w:strike w:val="0"/>
        <w:color w:val="000000"/>
        <w:sz w:val="28"/>
        <w:szCs w:val="28"/>
        <w:u w:val="none"/>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vertAlign w:val="baseline"/>
        <w:rtl w:val="0"/>
      </w:rPr>
      <w:t xml:space="preserve">An Active Learning Approach to Data Structures using C</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Worksheet 18: Linked list Queue    Name:</w:t>
    </w:r>
    <w:r w:rsidDel="00000000" w:rsidR="00000000" w:rsidRPr="00000000">
      <w:rPr>
        <w:rtl w:val="0"/>
      </w:rPr>
      <w:t xml:space="preserve">Erick Brownfield, Ethan Dunham, Rena Griffiths, Erica Lee, Jessica May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540" w:firstLine="180"/>
      </w:pPr>
      <w:rPr>
        <w:vertAlign w:val="baseline"/>
      </w:rPr>
    </w:lvl>
    <w:lvl w:ilvl="1">
      <w:start w:val="1"/>
      <w:numFmt w:val="lowerLetter"/>
      <w:lvlText w:val="%2."/>
      <w:lvlJc w:val="left"/>
      <w:pPr>
        <w:ind w:left="1260" w:firstLine="900"/>
      </w:pPr>
      <w:rPr>
        <w:vertAlign w:val="baseline"/>
      </w:rPr>
    </w:lvl>
    <w:lvl w:ilvl="2">
      <w:start w:val="1"/>
      <w:numFmt w:val="lowerRoman"/>
      <w:lvlText w:val="%3."/>
      <w:lvlJc w:val="right"/>
      <w:pPr>
        <w:ind w:left="1980" w:firstLine="1800"/>
      </w:pPr>
      <w:rPr>
        <w:vertAlign w:val="baseline"/>
      </w:rPr>
    </w:lvl>
    <w:lvl w:ilvl="3">
      <w:start w:val="1"/>
      <w:numFmt w:val="decimal"/>
      <w:lvlText w:val="%4."/>
      <w:lvlJc w:val="left"/>
      <w:pPr>
        <w:ind w:left="2700" w:firstLine="2340"/>
      </w:pPr>
      <w:rPr>
        <w:vertAlign w:val="baseline"/>
      </w:rPr>
    </w:lvl>
    <w:lvl w:ilvl="4">
      <w:start w:val="1"/>
      <w:numFmt w:val="lowerLetter"/>
      <w:lvlText w:val="%5."/>
      <w:lvlJc w:val="left"/>
      <w:pPr>
        <w:ind w:left="3420" w:firstLine="3060"/>
      </w:pPr>
      <w:rPr>
        <w:vertAlign w:val="baseline"/>
      </w:rPr>
    </w:lvl>
    <w:lvl w:ilvl="5">
      <w:start w:val="1"/>
      <w:numFmt w:val="lowerRoman"/>
      <w:lvlText w:val="%6."/>
      <w:lvlJc w:val="right"/>
      <w:pPr>
        <w:ind w:left="4140" w:firstLine="3960"/>
      </w:pPr>
      <w:rPr>
        <w:vertAlign w:val="baseline"/>
      </w:rPr>
    </w:lvl>
    <w:lvl w:ilvl="6">
      <w:start w:val="1"/>
      <w:numFmt w:val="decimal"/>
      <w:lvlText w:val="%7."/>
      <w:lvlJc w:val="left"/>
      <w:pPr>
        <w:ind w:left="4860" w:firstLine="4500"/>
      </w:pPr>
      <w:rPr>
        <w:vertAlign w:val="baseline"/>
      </w:rPr>
    </w:lvl>
    <w:lvl w:ilvl="7">
      <w:start w:val="1"/>
      <w:numFmt w:val="lowerLetter"/>
      <w:lvlText w:val="%8."/>
      <w:lvlJc w:val="left"/>
      <w:pPr>
        <w:ind w:left="5580" w:firstLine="5220"/>
      </w:pPr>
      <w:rPr>
        <w:vertAlign w:val="baseline"/>
      </w:rPr>
    </w:lvl>
    <w:lvl w:ilvl="8">
      <w:start w:val="1"/>
      <w:numFmt w:val="lowerRoman"/>
      <w:lvlText w:val="%9."/>
      <w:lvlJc w:val="right"/>
      <w:pPr>
        <w:ind w:left="6300" w:firstLine="612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2.png"/><Relationship Id="rId10" Type="http://schemas.openxmlformats.org/officeDocument/2006/relationships/image" Target="media/image24.png"/><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5" Type="http://schemas.openxmlformats.org/officeDocument/2006/relationships/image" Target="media/image14.png"/><Relationship Id="rId14" Type="http://schemas.openxmlformats.org/officeDocument/2006/relationships/image" Target="media/image16.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image" Target="media/image3.png"/><Relationship Id="rId6" Type="http://schemas.openxmlformats.org/officeDocument/2006/relationships/image" Target="media/image6.png"/><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