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Worksheet 19:  Linked List Deque</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In Preparation</w:t>
      </w:r>
      <w:r w:rsidDel="00000000" w:rsidR="00000000" w:rsidRPr="00000000">
        <w:rPr>
          <w:vertAlign w:val="baseline"/>
          <w:rtl w:val="0"/>
        </w:rPr>
        <w:t xml:space="preserve">: Read Chapter 7 to learn more about the Deque data type. If you have not done so already, you should complete worksheets 17 and 18 to learn about the basic features of a linked list.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In this lesson we continue looking at variations on the theme of linked lists, this time including double links and sentinels on both the front and the back of the list. This will be the first of several lessons that will develop a very general purposed linked list abstraction. In this lesson we will emphasize the deque aspects of the list. In the following lesson we will add more operations.</w: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-63499</wp:posOffset>
                </wp:positionH>
                <wp:positionV relativeFrom="paragraph">
                  <wp:posOffset>25400</wp:posOffset>
                </wp:positionV>
                <wp:extent cx="914400" cy="457200"/>
                <wp:effectExtent b="0" l="0" r="0" t="0"/>
                <wp:wrapNone/>
                <wp:docPr id="15" name=""/>
                <a:graphic>
                  <a:graphicData uri="http://schemas.microsoft.com/office/word/2010/wordprocessingShape">
                    <wps:wsp>
                      <wps:cNvSpPr/>
                      <wps:cNvPr id="10" name="Shape 10"/>
                      <wps:spPr>
                        <a:xfrm>
                          <a:off x="4888800" y="3551400"/>
                          <a:ext cx="914400" cy="45720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backSentinel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frontSentinel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-63499</wp:posOffset>
                </wp:positionH>
                <wp:positionV relativeFrom="paragraph">
                  <wp:posOffset>25400</wp:posOffset>
                </wp:positionV>
                <wp:extent cx="914400" cy="457200"/>
                <wp:effectExtent b="0" l="0" r="0" t="0"/>
                <wp:wrapNone/>
                <wp:docPr id="15" name="image30.png"/>
                <a:graphic>
                  <a:graphicData uri="http://schemas.openxmlformats.org/drawingml/2006/picture">
                    <pic:pic>
                      <pic:nvPicPr>
                        <pic:cNvPr id="0" name="image30.png"/>
                        <pic:cNvPicPr preferRelativeResize="0"/>
                      </pic:nvPicPr>
                      <pic:blipFill>
                        <a:blip r:embed="rId5"/>
                        <a:srcRect/>
                        <a:stretch>
                          <a:fillRect/>
                        </a:stretch>
                      </pic:blipFill>
                      <pic:spPr>
                        <a:xfrm>
                          <a:off x="0" y="0"/>
                          <a:ext cx="914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4267200</wp:posOffset>
                </wp:positionH>
                <wp:positionV relativeFrom="paragraph">
                  <wp:posOffset>139700</wp:posOffset>
                </wp:positionV>
                <wp:extent cx="25400" cy="228600"/>
                <wp:effectExtent b="0" l="0" r="0" t="0"/>
                <wp:wrapNone/>
                <wp:docPr id="13" name=""/>
                <a:graphic>
                  <a:graphicData uri="http://schemas.microsoft.com/office/word/2010/wordprocessingShape">
                    <wps:wsp>
                      <wps:cNvCnPr/>
                      <wps:spPr>
                        <a:xfrm>
                          <a:off x="5346000" y="3665700"/>
                          <a:ext cx="0" cy="22860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4267200</wp:posOffset>
                </wp:positionH>
                <wp:positionV relativeFrom="paragraph">
                  <wp:posOffset>139700</wp:posOffset>
                </wp:positionV>
                <wp:extent cx="25400" cy="228600"/>
                <wp:effectExtent b="0" l="0" r="0" t="0"/>
                <wp:wrapNone/>
                <wp:docPr id="13"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254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736600</wp:posOffset>
                </wp:positionH>
                <wp:positionV relativeFrom="paragraph">
                  <wp:posOffset>127000</wp:posOffset>
                </wp:positionV>
                <wp:extent cx="3543300" cy="25400"/>
                <wp:effectExtent b="0" l="0" r="0" t="0"/>
                <wp:wrapNone/>
                <wp:docPr id="20" name=""/>
                <a:graphic>
                  <a:graphicData uri="http://schemas.microsoft.com/office/word/2010/wordprocessingShape">
                    <wps:wsp>
                      <wps:cNvCnPr/>
                      <wps:spPr>
                        <a:xfrm>
                          <a:off x="3574350" y="3780000"/>
                          <a:ext cx="3543300"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736600</wp:posOffset>
                </wp:positionH>
                <wp:positionV relativeFrom="paragraph">
                  <wp:posOffset>127000</wp:posOffset>
                </wp:positionV>
                <wp:extent cx="3543300" cy="25400"/>
                <wp:effectExtent b="0" l="0" r="0" t="0"/>
                <wp:wrapNone/>
                <wp:docPr id="20" name="image40.png"/>
                <a:graphic>
                  <a:graphicData uri="http://schemas.openxmlformats.org/drawingml/2006/picture">
                    <pic:pic>
                      <pic:nvPicPr>
                        <pic:cNvPr id="0" name="image40.png"/>
                        <pic:cNvPicPr preferRelativeResize="0"/>
                      </pic:nvPicPr>
                      <pic:blipFill>
                        <a:blip r:embed="rId7"/>
                        <a:srcRect/>
                        <a:stretch>
                          <a:fillRect/>
                        </a:stretch>
                      </pic:blipFill>
                      <pic:spPr>
                        <a:xfrm>
                          <a:off x="0" y="0"/>
                          <a:ext cx="3543300" cy="25400"/>
                        </a:xfrm>
                        <a:prstGeom prst="rect"/>
                        <a:ln/>
                      </pic:spPr>
                    </pic:pic>
                  </a:graphicData>
                </a:graphic>
              </wp:anchor>
            </w:drawing>
          </mc:Fallback>
        </mc:AlternateConten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723900</wp:posOffset>
                </wp:positionH>
                <wp:positionV relativeFrom="paragraph">
                  <wp:posOffset>88900</wp:posOffset>
                </wp:positionV>
                <wp:extent cx="571500" cy="228600"/>
                <wp:effectExtent b="0" l="0" r="0" t="0"/>
                <wp:wrapNone/>
                <wp:docPr id="18" name=""/>
                <a:graphic>
                  <a:graphicData uri="http://schemas.microsoft.com/office/word/2010/wordprocessingShape">
                    <wps:wsp>
                      <wps:cNvCnPr/>
                      <wps:spPr>
                        <a:xfrm>
                          <a:off x="5060250" y="3665700"/>
                          <a:ext cx="571500" cy="22860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723900</wp:posOffset>
                </wp:positionH>
                <wp:positionV relativeFrom="paragraph">
                  <wp:posOffset>88900</wp:posOffset>
                </wp:positionV>
                <wp:extent cx="571500" cy="228600"/>
                <wp:effectExtent b="0" l="0" r="0" t="0"/>
                <wp:wrapNone/>
                <wp:docPr id="18"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571500" cy="228600"/>
                        </a:xfrm>
                        <a:prstGeom prst="rect"/>
                        <a:ln/>
                      </pic:spPr>
                    </pic:pic>
                  </a:graphicData>
                </a:graphic>
              </wp:anchor>
            </w:drawing>
          </mc:Fallback>
        </mc:AlternateConten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2209800</wp:posOffset>
                </wp:positionH>
                <wp:positionV relativeFrom="paragraph">
                  <wp:posOffset>0</wp:posOffset>
                </wp:positionV>
                <wp:extent cx="571500" cy="342900"/>
                <wp:effectExtent b="0" l="0" r="0" t="0"/>
                <wp:wrapNone/>
                <wp:docPr id="21" name=""/>
                <a:graphic>
                  <a:graphicData uri="http://schemas.microsoft.com/office/word/2010/wordprocessingShape">
                    <wps:wsp>
                      <wps:cNvSpPr/>
                      <wps:cNvPr id="16" name="Shape 16"/>
                      <wps:spPr>
                        <a:xfrm>
                          <a:off x="5060250" y="3608550"/>
                          <a:ext cx="571500" cy="3428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2209800</wp:posOffset>
                </wp:positionH>
                <wp:positionV relativeFrom="paragraph">
                  <wp:posOffset>0</wp:posOffset>
                </wp:positionV>
                <wp:extent cx="571500" cy="342900"/>
                <wp:effectExtent b="0" l="0" r="0" t="0"/>
                <wp:wrapNone/>
                <wp:docPr id="21" name="image42.png"/>
                <a:graphic>
                  <a:graphicData uri="http://schemas.openxmlformats.org/drawingml/2006/picture">
                    <pic:pic>
                      <pic:nvPicPr>
                        <pic:cNvPr id="0" name="image42.png"/>
                        <pic:cNvPicPr preferRelativeResize="0"/>
                      </pic:nvPicPr>
                      <pic:blipFill>
                        <a:blip r:embed="rId9"/>
                        <a:srcRect/>
                        <a:stretch>
                          <a:fillRect/>
                        </a:stretch>
                      </pic:blipFill>
                      <pic:spPr>
                        <a:xfrm>
                          <a:off x="0" y="0"/>
                          <a:ext cx="5715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1295400</wp:posOffset>
                </wp:positionH>
                <wp:positionV relativeFrom="paragraph">
                  <wp:posOffset>0</wp:posOffset>
                </wp:positionV>
                <wp:extent cx="685800" cy="342900"/>
                <wp:effectExtent b="0" l="0" r="0" t="0"/>
                <wp:wrapNone/>
                <wp:docPr id="10" name=""/>
                <a:graphic>
                  <a:graphicData uri="http://schemas.microsoft.com/office/word/2010/wordprocessingShape">
                    <wps:wsp>
                      <wps:cNvSpPr/>
                      <wps:cNvPr id="5" name="Shape 5"/>
                      <wps:spPr>
                        <a:xfrm>
                          <a:off x="5003100" y="3608550"/>
                          <a:ext cx="685799" cy="3428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sentinel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1295400</wp:posOffset>
                </wp:positionH>
                <wp:positionV relativeFrom="paragraph">
                  <wp:posOffset>0</wp:posOffset>
                </wp:positionV>
                <wp:extent cx="685800" cy="342900"/>
                <wp:effectExtent b="0" l="0" r="0" t="0"/>
                <wp:wrapNone/>
                <wp:docPr id="1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6858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3708400</wp:posOffset>
                </wp:positionH>
                <wp:positionV relativeFrom="paragraph">
                  <wp:posOffset>101600</wp:posOffset>
                </wp:positionV>
                <wp:extent cx="342900" cy="25400"/>
                <wp:effectExtent b="0" l="0" r="0" t="0"/>
                <wp:wrapNone/>
                <wp:docPr id="9" name=""/>
                <a:graphic>
                  <a:graphicData uri="http://schemas.microsoft.com/office/word/2010/wordprocessingShape">
                    <wps:wsp>
                      <wps:cNvCnPr/>
                      <wps:spPr>
                        <a:xfrm>
                          <a:off x="5174550" y="3780000"/>
                          <a:ext cx="342899"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3708400</wp:posOffset>
                </wp:positionH>
                <wp:positionV relativeFrom="paragraph">
                  <wp:posOffset>101600</wp:posOffset>
                </wp:positionV>
                <wp:extent cx="342900" cy="25400"/>
                <wp:effectExtent b="0" l="0" r="0" t="0"/>
                <wp:wrapNone/>
                <wp:docPr id="9"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2794000</wp:posOffset>
                </wp:positionH>
                <wp:positionV relativeFrom="paragraph">
                  <wp:posOffset>101600</wp:posOffset>
                </wp:positionV>
                <wp:extent cx="342900" cy="25400"/>
                <wp:effectExtent b="0" l="0" r="0" t="0"/>
                <wp:wrapNone/>
                <wp:docPr id="12" name=""/>
                <a:graphic>
                  <a:graphicData uri="http://schemas.microsoft.com/office/word/2010/wordprocessingShape">
                    <wps:wsp>
                      <wps:cNvCnPr/>
                      <wps:spPr>
                        <a:xfrm>
                          <a:off x="5174550" y="3780000"/>
                          <a:ext cx="342899"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2794000</wp:posOffset>
                </wp:positionH>
                <wp:positionV relativeFrom="paragraph">
                  <wp:posOffset>101600</wp:posOffset>
                </wp:positionV>
                <wp:extent cx="342900" cy="25400"/>
                <wp:effectExtent b="0" l="0" r="0" t="0"/>
                <wp:wrapNone/>
                <wp:docPr id="12"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1993900</wp:posOffset>
                </wp:positionH>
                <wp:positionV relativeFrom="paragraph">
                  <wp:posOffset>101600</wp:posOffset>
                </wp:positionV>
                <wp:extent cx="228600" cy="25400"/>
                <wp:effectExtent b="0" l="0" r="0" t="0"/>
                <wp:wrapNone/>
                <wp:docPr id="11" name=""/>
                <a:graphic>
                  <a:graphicData uri="http://schemas.microsoft.com/office/word/2010/wordprocessingShape">
                    <wps:wsp>
                      <wps:cNvCnPr/>
                      <wps:spPr>
                        <a:xfrm>
                          <a:off x="5231700" y="3780000"/>
                          <a:ext cx="228600"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1993900</wp:posOffset>
                </wp:positionH>
                <wp:positionV relativeFrom="paragraph">
                  <wp:posOffset>101600</wp:posOffset>
                </wp:positionV>
                <wp:extent cx="228600" cy="25400"/>
                <wp:effectExtent b="0" l="0" r="0" t="0"/>
                <wp:wrapNone/>
                <wp:docPr id="11"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228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4038600</wp:posOffset>
                </wp:positionH>
                <wp:positionV relativeFrom="paragraph">
                  <wp:posOffset>0</wp:posOffset>
                </wp:positionV>
                <wp:extent cx="571500" cy="342900"/>
                <wp:effectExtent b="0" l="0" r="0" t="0"/>
                <wp:wrapNone/>
                <wp:docPr id="8" name=""/>
                <a:graphic>
                  <a:graphicData uri="http://schemas.microsoft.com/office/word/2010/wordprocessingShape">
                    <wps:wsp>
                      <wps:cNvSpPr/>
                      <wps:cNvPr id="3" name="Shape 3"/>
                      <wps:spPr>
                        <a:xfrm>
                          <a:off x="5060250" y="3608550"/>
                          <a:ext cx="571500" cy="3428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Sentinel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4038600</wp:posOffset>
                </wp:positionH>
                <wp:positionV relativeFrom="paragraph">
                  <wp:posOffset>0</wp:posOffset>
                </wp:positionV>
                <wp:extent cx="571500" cy="342900"/>
                <wp:effectExtent b="0" l="0" r="0" t="0"/>
                <wp:wrapNone/>
                <wp:docPr id="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5715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3124200</wp:posOffset>
                </wp:positionH>
                <wp:positionV relativeFrom="paragraph">
                  <wp:posOffset>0</wp:posOffset>
                </wp:positionV>
                <wp:extent cx="571500" cy="342900"/>
                <wp:effectExtent b="0" l="0" r="0" t="0"/>
                <wp:wrapNone/>
                <wp:docPr id="7" name=""/>
                <a:graphic>
                  <a:graphicData uri="http://schemas.microsoft.com/office/word/2010/wordprocessingShape">
                    <wps:wsp>
                      <wps:cNvSpPr/>
                      <wps:cNvPr id="2" name="Shape 2"/>
                      <wps:spPr>
                        <a:xfrm>
                          <a:off x="5060250" y="3608550"/>
                          <a:ext cx="571500" cy="3428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3124200</wp:posOffset>
                </wp:positionH>
                <wp:positionV relativeFrom="paragraph">
                  <wp:posOffset>0</wp:posOffset>
                </wp:positionV>
                <wp:extent cx="571500" cy="342900"/>
                <wp:effectExtent b="0" l="0" r="0" t="0"/>
                <wp:wrapNone/>
                <wp:docPr id="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571500" cy="342900"/>
                        </a:xfrm>
                        <a:prstGeom prst="rect"/>
                        <a:ln/>
                      </pic:spPr>
                    </pic:pic>
                  </a:graphicData>
                </a:graphic>
              </wp:anchor>
            </w:drawing>
          </mc:Fallback>
        </mc:AlternateConten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3708400</wp:posOffset>
                </wp:positionH>
                <wp:positionV relativeFrom="paragraph">
                  <wp:posOffset>38100</wp:posOffset>
                </wp:positionV>
                <wp:extent cx="342900" cy="25400"/>
                <wp:effectExtent b="0" l="0" r="0" t="0"/>
                <wp:wrapNone/>
                <wp:docPr id="14" name=""/>
                <a:graphic>
                  <a:graphicData uri="http://schemas.microsoft.com/office/word/2010/wordprocessingShape">
                    <wps:wsp>
                      <wps:cNvCnPr/>
                      <wps:spPr>
                        <a:xfrm rot="10800000">
                          <a:off x="5174550" y="3780000"/>
                          <a:ext cx="342899"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3708400</wp:posOffset>
                </wp:positionH>
                <wp:positionV relativeFrom="paragraph">
                  <wp:posOffset>38100</wp:posOffset>
                </wp:positionV>
                <wp:extent cx="342900" cy="25400"/>
                <wp:effectExtent b="0" l="0" r="0" t="0"/>
                <wp:wrapNone/>
                <wp:docPr id="14"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2794000</wp:posOffset>
                </wp:positionH>
                <wp:positionV relativeFrom="paragraph">
                  <wp:posOffset>38100</wp:posOffset>
                </wp:positionV>
                <wp:extent cx="342900" cy="25400"/>
                <wp:effectExtent b="0" l="0" r="0" t="0"/>
                <wp:wrapNone/>
                <wp:docPr id="16" name=""/>
                <a:graphic>
                  <a:graphicData uri="http://schemas.microsoft.com/office/word/2010/wordprocessingShape">
                    <wps:wsp>
                      <wps:cNvCnPr/>
                      <wps:spPr>
                        <a:xfrm rot="10800000">
                          <a:off x="5174550" y="3780000"/>
                          <a:ext cx="342899"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2794000</wp:posOffset>
                </wp:positionH>
                <wp:positionV relativeFrom="paragraph">
                  <wp:posOffset>38100</wp:posOffset>
                </wp:positionV>
                <wp:extent cx="342900" cy="25400"/>
                <wp:effectExtent b="0" l="0" r="0" t="0"/>
                <wp:wrapNone/>
                <wp:docPr id="16"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1993900</wp:posOffset>
                </wp:positionH>
                <wp:positionV relativeFrom="paragraph">
                  <wp:posOffset>38100</wp:posOffset>
                </wp:positionV>
                <wp:extent cx="228600" cy="25400"/>
                <wp:effectExtent b="0" l="0" r="0" t="0"/>
                <wp:wrapNone/>
                <wp:docPr id="17" name=""/>
                <a:graphic>
                  <a:graphicData uri="http://schemas.microsoft.com/office/word/2010/wordprocessingShape">
                    <wps:wsp>
                      <wps:cNvCnPr/>
                      <wps:spPr>
                        <a:xfrm rot="10800000">
                          <a:off x="5231699" y="3780000"/>
                          <a:ext cx="228600"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1993900</wp:posOffset>
                </wp:positionH>
                <wp:positionV relativeFrom="paragraph">
                  <wp:posOffset>38100</wp:posOffset>
                </wp:positionV>
                <wp:extent cx="228600" cy="25400"/>
                <wp:effectExtent b="0" l="0" r="0" t="0"/>
                <wp:wrapNone/>
                <wp:docPr id="17" name="image34.png"/>
                <a:graphic>
                  <a:graphicData uri="http://schemas.openxmlformats.org/drawingml/2006/picture">
                    <pic:pic>
                      <pic:nvPicPr>
                        <pic:cNvPr id="0" name="image34.png"/>
                        <pic:cNvPicPr preferRelativeResize="0"/>
                      </pic:nvPicPr>
                      <pic:blipFill>
                        <a:blip r:embed="rId18"/>
                        <a:srcRect/>
                        <a:stretch>
                          <a:fillRect/>
                        </a:stretch>
                      </pic:blipFill>
                      <pic:spPr>
                        <a:xfrm>
                          <a:off x="0" y="0"/>
                          <a:ext cx="228600" cy="25400"/>
                        </a:xfrm>
                        <a:prstGeom prst="rect"/>
                        <a:ln/>
                      </pic:spPr>
                    </pic:pic>
                  </a:graphicData>
                </a:graphic>
              </wp:anchor>
            </w:drawing>
          </mc:Fallback>
        </mc:AlternateConten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3124200</wp:posOffset>
                </wp:positionH>
                <wp:positionV relativeFrom="paragraph">
                  <wp:posOffset>114300</wp:posOffset>
                </wp:positionV>
                <wp:extent cx="2222500" cy="1841500"/>
                <wp:effectExtent b="0" l="0" r="0" t="0"/>
                <wp:wrapSquare wrapText="bothSides" distB="0" distT="0" distL="114300" distR="114300"/>
                <wp:docPr id="19" name=""/>
                <a:graphic>
                  <a:graphicData uri="http://schemas.microsoft.com/office/word/2010/wordprocessingShape">
                    <wps:wsp>
                      <wps:cNvSpPr/>
                      <wps:cNvPr id="14" name="Shape 14"/>
                      <wps:spPr>
                        <a:xfrm>
                          <a:off x="4234432" y="2861473"/>
                          <a:ext cx="2223134" cy="183705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Conceptual Deque 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void addFront (TYPE 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void addBack (TYPE 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TYPE front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TYPE back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void removeFront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void removeBack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int isEmpty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3124200</wp:posOffset>
                </wp:positionH>
                <wp:positionV relativeFrom="paragraph">
                  <wp:posOffset>114300</wp:posOffset>
                </wp:positionV>
                <wp:extent cx="2222500" cy="1841500"/>
                <wp:effectExtent b="0" l="0" r="0" t="0"/>
                <wp:wrapSquare wrapText="bothSides" distB="0" distT="0" distL="114300" distR="114300"/>
                <wp:docPr id="19" name="image38.png"/>
                <a:graphic>
                  <a:graphicData uri="http://schemas.openxmlformats.org/drawingml/2006/picture">
                    <pic:pic>
                      <pic:nvPicPr>
                        <pic:cNvPr id="0" name="image38.png"/>
                        <pic:cNvPicPr preferRelativeResize="0"/>
                      </pic:nvPicPr>
                      <pic:blipFill>
                        <a:blip r:embed="rId19"/>
                        <a:srcRect/>
                        <a:stretch>
                          <a:fillRect/>
                        </a:stretch>
                      </pic:blipFill>
                      <pic:spPr>
                        <a:xfrm>
                          <a:off x="0" y="0"/>
                          <a:ext cx="2222500" cy="1841500"/>
                        </a:xfrm>
                        <a:prstGeom prst="rect"/>
                        <a:ln/>
                      </pic:spPr>
                    </pic:pic>
                  </a:graphicData>
                </a:graphic>
              </wp:anchor>
            </w:drawing>
          </mc:Fallback>
        </mc:AlternateConten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A deque, you recall, allows insertions at both the beginning and the end of the container. The conceptual interface is shown at right. (Recall that the actual functions may differ from the conceptual interface in two ways. First, the names are likely differ to accommodate the C restriction that all functions have unique names. Second, the actual functions will pass the underlying data area as an argument).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Our linkedList data structure will have two major variations from the linked list stack and queue you have examined earlier. First, an integer data field will remember the number of elements (that is, the size) in the container. Second, we will use sentinels at both the front and back of the linked list.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Sentinels ensure the list is never completely empty. They also mean that all instructions can be described as special cases of more general routines. The internal method </w:t>
      </w:r>
      <w:r w:rsidDel="00000000" w:rsidR="00000000" w:rsidRPr="00000000">
        <w:rPr>
          <w:sz w:val="20"/>
          <w:szCs w:val="20"/>
          <w:vertAlign w:val="baseline"/>
          <w:rtl w:val="0"/>
        </w:rPr>
        <w:t xml:space="preserve">_</w:t>
      </w:r>
      <w:r w:rsidDel="00000000" w:rsidR="00000000" w:rsidRPr="00000000">
        <w:rPr>
          <w:rFonts w:ascii="Courier" w:cs="Courier" w:eastAsia="Courier" w:hAnsi="Courier"/>
          <w:sz w:val="20"/>
          <w:szCs w:val="20"/>
          <w:vertAlign w:val="baseline"/>
          <w:rtl w:val="0"/>
        </w:rPr>
        <w:t xml:space="preserve">addBefore</w:t>
      </w:r>
      <w:r w:rsidDel="00000000" w:rsidR="00000000" w:rsidRPr="00000000">
        <w:rPr>
          <w:vertAlign w:val="baseline"/>
          <w:rtl w:val="0"/>
        </w:rPr>
        <w:t xml:space="preserve"> will add a link before the given location. The second routine _</w:t>
      </w:r>
      <w:r w:rsidDel="00000000" w:rsidR="00000000" w:rsidRPr="00000000">
        <w:rPr>
          <w:rFonts w:ascii="Courier" w:cs="Courier" w:eastAsia="Courier" w:hAnsi="Courier"/>
          <w:sz w:val="20"/>
          <w:szCs w:val="20"/>
          <w:vertAlign w:val="baseline"/>
          <w:rtl w:val="0"/>
        </w:rPr>
        <w:t xml:space="preserve">removeLink</w:t>
      </w:r>
      <w:r w:rsidDel="00000000" w:rsidR="00000000" w:rsidRPr="00000000">
        <w:rPr>
          <w:vertAlign w:val="baseline"/>
          <w:rtl w:val="0"/>
        </w:rPr>
        <w:t xml:space="preserve">, will remove its argument link. Both of these use the underscore convention to indicate they are internal methods. When a value is removed from a list make sure you free the associated link fields. Use an assertion to check that allocations of new links are successful, and that you do not attempt to remove a value from an empty list. The following instructions will help you understand how to implement these operations.</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1"/>
        </w:numPr>
        <w:pBdr/>
        <w:ind w:left="360" w:hanging="360"/>
        <w:rPr/>
      </w:pPr>
      <w:r w:rsidDel="00000000" w:rsidR="00000000" w:rsidRPr="00000000">
        <w:rPr>
          <w:vertAlign w:val="baseline"/>
          <w:rtl w:val="0"/>
        </w:rPr>
        <w:t xml:space="preserve">Draw a picture of an initially empty LinkedList, including the two sentinels.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drawing>
          <wp:inline distB="114300" distT="114300" distL="114300" distR="114300">
            <wp:extent cx="4727121" cy="919163"/>
            <wp:effectExtent b="0" l="0" r="0" t="0"/>
            <wp:docPr descr="19-1.jpg" id="1" name="image6.jpg"/>
            <a:graphic>
              <a:graphicData uri="http://schemas.openxmlformats.org/drawingml/2006/picture">
                <pic:pic>
                  <pic:nvPicPr>
                    <pic:cNvPr descr="19-1.jpg" id="0" name="image6.jpg"/>
                    <pic:cNvPicPr preferRelativeResize="0"/>
                  </pic:nvPicPr>
                  <pic:blipFill>
                    <a:blip r:embed="rId20"/>
                    <a:srcRect b="0" l="0" r="0" t="0"/>
                    <a:stretch>
                      <a:fillRect/>
                    </a:stretch>
                  </pic:blipFill>
                  <pic:spPr>
                    <a:xfrm>
                      <a:off x="0" y="0"/>
                      <a:ext cx="4727121" cy="9191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360" w:hanging="360"/>
        <w:rPr/>
      </w:pPr>
      <w:r w:rsidDel="00000000" w:rsidR="00000000" w:rsidRPr="00000000">
        <w:rPr>
          <w:vertAlign w:val="baseline"/>
          <w:rtl w:val="0"/>
        </w:rPr>
        <w:t xml:space="preserve">Draw a picture of the LinkedList after the insertion of one value.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drawing>
          <wp:inline distB="114300" distT="114300" distL="114300" distR="114300">
            <wp:extent cx="5486400" cy="1016000"/>
            <wp:effectExtent b="0" l="0" r="0" t="0"/>
            <wp:docPr descr="19-2.jpg" id="3" name="image8.jpg"/>
            <a:graphic>
              <a:graphicData uri="http://schemas.openxmlformats.org/drawingml/2006/picture">
                <pic:pic>
                  <pic:nvPicPr>
                    <pic:cNvPr descr="19-2.jpg" id="0" name="image8.jpg"/>
                    <pic:cNvPicPr preferRelativeResize="0"/>
                  </pic:nvPicPr>
                  <pic:blipFill>
                    <a:blip r:embed="rId21"/>
                    <a:srcRect b="0" l="0" r="0" t="0"/>
                    <a:stretch>
                      <a:fillRect/>
                    </a:stretch>
                  </pic:blipFill>
                  <pic:spPr>
                    <a:xfrm>
                      <a:off x="0" y="0"/>
                      <a:ext cx="5486400" cy="1016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360" w:hanging="360"/>
        <w:rPr/>
      </w:pPr>
      <w:r w:rsidDel="00000000" w:rsidR="00000000" w:rsidRPr="00000000">
        <w:rPr>
          <w:vertAlign w:val="baseline"/>
          <w:rtl w:val="0"/>
        </w:rPr>
        <w:t xml:space="preserve">Based on the previous two pictures, can you describe what property characterizes an empty collection?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color w:val="1155cc"/>
        </w:rPr>
      </w:pPr>
      <w:r w:rsidDel="00000000" w:rsidR="00000000" w:rsidRPr="00000000">
        <w:rPr>
          <w:color w:val="1155cc"/>
          <w:rtl w:val="0"/>
        </w:rPr>
        <w:t xml:space="preserve">The sentinels point to each other when the list is empty.</w:t>
      </w:r>
    </w:p>
    <w:p w:rsidR="00000000" w:rsidDel="00000000" w:rsidP="00000000" w:rsidRDefault="00000000" w:rsidRPr="00000000">
      <w:pPr>
        <w:pBdr/>
        <w:ind w:left="720" w:firstLine="0"/>
        <w:contextualSpacing w:val="0"/>
        <w:rPr>
          <w:color w:val="1155cc"/>
          <w:vertAlign w:val="baseline"/>
        </w:rPr>
      </w:pPr>
      <w:r w:rsidDel="00000000" w:rsidR="00000000" w:rsidRPr="00000000">
        <w:rPr>
          <w:color w:val="1155cc"/>
          <w:rtl w:val="0"/>
        </w:rPr>
        <w:t xml:space="preserve">if (frontSentinel-&gt;next == backSentinel) //The list is empty.</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360" w:hanging="360"/>
        <w:rPr/>
      </w:pPr>
      <w:r w:rsidDel="00000000" w:rsidR="00000000" w:rsidRPr="00000000">
        <w:rPr>
          <w:vertAlign w:val="baseline"/>
          <w:rtl w:val="0"/>
        </w:rPr>
        <w:t xml:space="preserve">Draw a picture of a LinkedList with three or more values (in addition to the sentinels).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drawing>
          <wp:inline distB="114300" distT="114300" distL="114300" distR="114300">
            <wp:extent cx="5486400" cy="787400"/>
            <wp:effectExtent b="0" l="0" r="0" t="0"/>
            <wp:docPr descr="19-4.jpg" id="2" name="image7.jpg"/>
            <a:graphic>
              <a:graphicData uri="http://schemas.openxmlformats.org/drawingml/2006/picture">
                <pic:pic>
                  <pic:nvPicPr>
                    <pic:cNvPr descr="19-4.jpg" id="0" name="image7.jpg"/>
                    <pic:cNvPicPr preferRelativeResize="0"/>
                  </pic:nvPicPr>
                  <pic:blipFill>
                    <a:blip r:embed="rId22"/>
                    <a:srcRect b="0" l="0" r="0" t="0"/>
                    <a:stretch>
                      <a:fillRect/>
                    </a:stretch>
                  </pic:blipFill>
                  <pic:spPr>
                    <a:xfrm>
                      <a:off x="0" y="0"/>
                      <a:ext cx="5486400" cy="78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360" w:hanging="360"/>
        <w:rPr/>
      </w:pPr>
      <w:r w:rsidDel="00000000" w:rsidR="00000000" w:rsidRPr="00000000">
        <w:rPr>
          <w:vertAlign w:val="baseline"/>
          <w:rtl w:val="0"/>
        </w:rPr>
        <w:t xml:space="preserve">Draw a picture after a value has been inserted into the front of the collection. Notice that this is between the front sentinel and the following element. Draw a picture showing an insertion into the back. Notice that this is again between the last element and the ending sentinel.  Abstracting from these pictures, what would the function addBefore need to do, where the argument is the link that will follow the location in which the value is inserted.</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drawing>
          <wp:inline distB="114300" distT="114300" distL="114300" distR="114300">
            <wp:extent cx="5486400" cy="711200"/>
            <wp:effectExtent b="0" l="0" r="0" t="0"/>
            <wp:docPr descr="19-5a.jpg" id="6" name="image12.jpg"/>
            <a:graphic>
              <a:graphicData uri="http://schemas.openxmlformats.org/drawingml/2006/picture">
                <pic:pic>
                  <pic:nvPicPr>
                    <pic:cNvPr descr="19-5a.jpg" id="0" name="image12.jpg"/>
                    <pic:cNvPicPr preferRelativeResize="0"/>
                  </pic:nvPicPr>
                  <pic:blipFill>
                    <a:blip r:embed="rId23"/>
                    <a:srcRect b="0" l="0" r="0" t="0"/>
                    <a:stretch>
                      <a:fillRect/>
                    </a:stretch>
                  </pic:blipFill>
                  <pic:spPr>
                    <a:xfrm>
                      <a:off x="0" y="0"/>
                      <a:ext cx="5486400" cy="711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486400" cy="711200"/>
            <wp:effectExtent b="0" l="0" r="0" t="0"/>
            <wp:docPr descr="19-5b.jpg" id="5" name="image10.jpg"/>
            <a:graphic>
              <a:graphicData uri="http://schemas.openxmlformats.org/drawingml/2006/picture">
                <pic:pic>
                  <pic:nvPicPr>
                    <pic:cNvPr descr="19-5b.jpg" id="0" name="image10.jpg"/>
                    <pic:cNvPicPr preferRelativeResize="0"/>
                  </pic:nvPicPr>
                  <pic:blipFill>
                    <a:blip r:embed="rId24"/>
                    <a:srcRect b="0" l="0" r="0" t="0"/>
                    <a:stretch>
                      <a:fillRect/>
                    </a:stretch>
                  </pic:blipFill>
                  <pic:spPr>
                    <a:xfrm>
                      <a:off x="0" y="0"/>
                      <a:ext cx="5486400" cy="7112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color w:val="1155cc"/>
        </w:rPr>
      </w:pPr>
      <w:r w:rsidDel="00000000" w:rsidR="00000000" w:rsidRPr="00000000">
        <w:rPr>
          <w:color w:val="1155cc"/>
          <w:rtl w:val="0"/>
        </w:rPr>
        <w:t xml:space="preserve">addBefore would need to insert a link that connects to the function argument’s prev pointer. If the first link in the list is passed as an argument, addBefore must add the new link to the front of the list. If the backSentinel is passed as an argument, addBefore will add the new link to the end of the 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360" w:hanging="360"/>
        <w:rPr/>
      </w:pPr>
      <w:r w:rsidDel="00000000" w:rsidR="00000000" w:rsidRPr="00000000">
        <w:rPr>
          <w:vertAlign w:val="baseline"/>
          <w:rtl w:val="0"/>
        </w:rPr>
        <w:t xml:space="preserve">Draw a picture of a linkedList with three or more values, then examine what is needed to remove both the first and the last element.  Can you see how both of these operations can be implemented as a call on a common operation, called _removeLink?</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drawing>
          <wp:inline distB="114300" distT="114300" distL="114300" distR="114300">
            <wp:extent cx="5486400" cy="812800"/>
            <wp:effectExtent b="0" l="0" r="0" t="0"/>
            <wp:docPr descr="19-6.jpg" id="4" name="image9.jpg"/>
            <a:graphic>
              <a:graphicData uri="http://schemas.openxmlformats.org/drawingml/2006/picture">
                <pic:pic>
                  <pic:nvPicPr>
                    <pic:cNvPr descr="19-6.jpg" id="0" name="image9.jpg"/>
                    <pic:cNvPicPr preferRelativeResize="0"/>
                  </pic:nvPicPr>
                  <pic:blipFill>
                    <a:blip r:embed="rId25"/>
                    <a:srcRect b="0" l="0" r="0" t="0"/>
                    <a:stretch>
                      <a:fillRect/>
                    </a:stretch>
                  </pic:blipFill>
                  <pic:spPr>
                    <a:xfrm>
                      <a:off x="0" y="0"/>
                      <a:ext cx="5486400" cy="812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ind w:left="720" w:firstLine="0"/>
        <w:contextualSpacing w:val="0"/>
        <w:rPr>
          <w:color w:val="1155cc"/>
          <w:vertAlign w:val="baseline"/>
        </w:rPr>
      </w:pPr>
      <w:r w:rsidDel="00000000" w:rsidR="00000000" w:rsidRPr="00000000">
        <w:rPr>
          <w:color w:val="1155cc"/>
          <w:rtl w:val="0"/>
        </w:rPr>
        <w:t xml:space="preserve">A pointer to the removal node from its adjacent sentinel is needed in order to remove from the front or back of the list.</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360" w:hanging="360"/>
        <w:rPr/>
      </w:pPr>
      <w:r w:rsidDel="00000000" w:rsidR="00000000" w:rsidRPr="00000000">
        <w:rPr>
          <w:vertAlign w:val="baseline"/>
          <w:rtl w:val="0"/>
        </w:rPr>
        <w:t xml:space="preserve">What is the algorithmic complexity of each of the deque operations?</w:t>
      </w:r>
    </w:p>
    <w:p w:rsidR="00000000" w:rsidDel="00000000" w:rsidP="00000000" w:rsidRDefault="00000000" w:rsidRPr="00000000">
      <w:pPr>
        <w:pBdr/>
        <w:contextualSpacing w:val="0"/>
        <w:rPr/>
      </w:pPr>
      <w:r w:rsidDel="00000000" w:rsidR="00000000" w:rsidRPr="00000000">
        <w:rPr>
          <w:rFonts w:ascii="Helvetica Neue" w:cs="Helvetica Neue" w:eastAsia="Helvetica Neue" w:hAnsi="Helvetica Neue"/>
          <w:rtl w:val="0"/>
        </w:rPr>
        <w:tab/>
      </w:r>
      <w:r w:rsidDel="00000000" w:rsidR="00000000" w:rsidRPr="00000000">
        <w:rPr>
          <w:rtl w:val="0"/>
        </w:rPr>
      </w:r>
    </w:p>
    <w:p w:rsidR="00000000" w:rsidDel="00000000" w:rsidP="00000000" w:rsidRDefault="00000000" w:rsidRPr="00000000">
      <w:pPr>
        <w:pBdr/>
        <w:ind w:left="720" w:firstLine="0"/>
        <w:contextualSpacing w:val="0"/>
        <w:rPr>
          <w:color w:val="1155cc"/>
        </w:rPr>
      </w:pPr>
      <w:r w:rsidDel="00000000" w:rsidR="00000000" w:rsidRPr="00000000">
        <w:rPr>
          <w:color w:val="1155cc"/>
          <w:rtl w:val="0"/>
        </w:rPr>
        <w:t xml:space="preserve">O(1). The complexity of the deque operations is constant-- it is not dependant on the list size.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struct dlink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TYPE value;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struct dlink * next;</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struct dlink * prev;</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struct linkedList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int size;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struct dlink * frontSentinel;</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struct dlink * backSentinel;</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 these functions are written for you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LinkedListInit (struct linkedList *q)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q-&gt;frontSentinel = malloc(sizeof(struct dlink));</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assert(q-&gt;frontSentinel != 0);</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q-&gt;backSentinel = malloc(sizeof(struct dlink));</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assert(q-&gt;backSentinel);</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q-&gt;frontSentinel-&gt;next = q-&gt;backSentinel;</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q-&gt;backSentinel-&gt;prev = q-&gt;frontSentinell;</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q-&gt;size = 0;</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linkedListFree (struct linkedList *q)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while (q-&gt;size &gt; 0)</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linkedListRemoveFront(q);</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free (q-&gt;frontSentinel);</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free (q-&gt;backSentinel);</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q-&gt;frontSentinel = q-&gt;backSentinel = null;</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LinkedListAddFront (struct linkedList *q, TYPE 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 _addBefore(q, q-&gt;frontSentinel_&gt;next, e);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LinkedListAddback (struct linkedList *q, TYPE 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 _addBefore(q, q-&gt;backSentinel, e);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linkedListRemoveFront (struct linkedList *q)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assert(! linkedListIsEmpty(q));</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_removeLink (q, q-&gt;frontSentinel-&gt;next);</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LinkedListRemoveBack (struct linkedList *q)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assert(! linkedListIsEmpty(q));</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_removeLink (q, q-&gt;backSentinel-&gt;prev);</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int LinkedListIsEmpty (struct linkedList *q)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return q-&gt;size == 0;</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write addLink and removeLink. Make sure they update the size field correctly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_addBefore places a new link BEFORE the provide link, lnk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_addBefore (struct linkedList *q, struct dlink *lnk, TYPE e)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ind w:firstLine="720"/>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assert(lnk);</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tl w:val="0"/>
        </w:rPr>
      </w:r>
    </w:p>
    <w:p w:rsidR="00000000" w:rsidDel="00000000" w:rsidP="00000000" w:rsidRDefault="00000000" w:rsidRPr="00000000">
      <w:pPr>
        <w:pBdr/>
        <w:ind w:firstLine="720"/>
        <w:contextualSpacing w:val="0"/>
        <w:rPr>
          <w:rFonts w:ascii="Helvetica Neue" w:cs="Helvetica Neue" w:eastAsia="Helvetica Neue" w:hAnsi="Helvetica Neue"/>
          <w:color w:val="38761d"/>
          <w:sz w:val="20"/>
          <w:szCs w:val="20"/>
        </w:rPr>
      </w:pPr>
      <w:r w:rsidDel="00000000" w:rsidR="00000000" w:rsidRPr="00000000">
        <w:rPr>
          <w:rFonts w:ascii="Helvetica Neue" w:cs="Helvetica Neue" w:eastAsia="Helvetica Neue" w:hAnsi="Helvetica Neue"/>
          <w:color w:val="38761d"/>
          <w:sz w:val="20"/>
          <w:szCs w:val="20"/>
          <w:rtl w:val="0"/>
        </w:rPr>
        <w:t xml:space="preserve">/* Create new link */</w:t>
      </w:r>
    </w:p>
    <w:p w:rsidR="00000000" w:rsidDel="00000000" w:rsidP="00000000" w:rsidRDefault="00000000" w:rsidRPr="00000000">
      <w:pPr>
        <w:pBdr/>
        <w:ind w:firstLine="720"/>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struct dlink *newLink = (struct dlink *) malloc(sizeof(struct dlink));</w:t>
      </w:r>
    </w:p>
    <w:p w:rsidR="00000000" w:rsidDel="00000000" w:rsidP="00000000" w:rsidRDefault="00000000" w:rsidRPr="00000000">
      <w:pPr>
        <w:pBdr/>
        <w:ind w:firstLine="720"/>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assert(newLink);</w:t>
      </w:r>
    </w:p>
    <w:p w:rsidR="00000000" w:rsidDel="00000000" w:rsidP="00000000" w:rsidRDefault="00000000" w:rsidRPr="00000000">
      <w:pPr>
        <w:pBdr/>
        <w:ind w:firstLine="720"/>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newLink-&gt;value = e;</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tl w:val="0"/>
        </w:rPr>
      </w:r>
    </w:p>
    <w:p w:rsidR="00000000" w:rsidDel="00000000" w:rsidP="00000000" w:rsidRDefault="00000000" w:rsidRPr="00000000">
      <w:pPr>
        <w:pBdr/>
        <w:ind w:firstLine="720"/>
        <w:contextualSpacing w:val="0"/>
        <w:rPr>
          <w:rFonts w:ascii="Helvetica Neue" w:cs="Helvetica Neue" w:eastAsia="Helvetica Neue" w:hAnsi="Helvetica Neue"/>
          <w:color w:val="38761d"/>
          <w:sz w:val="20"/>
          <w:szCs w:val="20"/>
        </w:rPr>
      </w:pPr>
      <w:r w:rsidDel="00000000" w:rsidR="00000000" w:rsidRPr="00000000">
        <w:rPr>
          <w:rFonts w:ascii="Helvetica Neue" w:cs="Helvetica Neue" w:eastAsia="Helvetica Neue" w:hAnsi="Helvetica Neue"/>
          <w:color w:val="38761d"/>
          <w:sz w:val="20"/>
          <w:szCs w:val="20"/>
          <w:rtl w:val="0"/>
        </w:rPr>
        <w:t xml:space="preserve">/* Connect new link to previous link. */</w:t>
      </w:r>
    </w:p>
    <w:p w:rsidR="00000000" w:rsidDel="00000000" w:rsidP="00000000" w:rsidRDefault="00000000" w:rsidRPr="00000000">
      <w:pPr>
        <w:pBdr/>
        <w:ind w:firstLine="720"/>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lnk-&gt;prev-&gt;next = newLink;</w:t>
      </w:r>
    </w:p>
    <w:p w:rsidR="00000000" w:rsidDel="00000000" w:rsidP="00000000" w:rsidRDefault="00000000" w:rsidRPr="00000000">
      <w:pPr>
        <w:pBdr/>
        <w:ind w:firstLine="720"/>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newLink-&gt;prev = lnk-&gt;prev;</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tl w:val="0"/>
        </w:rPr>
      </w:r>
    </w:p>
    <w:p w:rsidR="00000000" w:rsidDel="00000000" w:rsidP="00000000" w:rsidRDefault="00000000" w:rsidRPr="00000000">
      <w:pPr>
        <w:pBdr/>
        <w:ind w:firstLine="720"/>
        <w:contextualSpacing w:val="0"/>
        <w:rPr>
          <w:rFonts w:ascii="Helvetica Neue" w:cs="Helvetica Neue" w:eastAsia="Helvetica Neue" w:hAnsi="Helvetica Neue"/>
          <w:color w:val="38761d"/>
          <w:sz w:val="20"/>
          <w:szCs w:val="20"/>
        </w:rPr>
      </w:pPr>
      <w:r w:rsidDel="00000000" w:rsidR="00000000" w:rsidRPr="00000000">
        <w:rPr>
          <w:rFonts w:ascii="Helvetica Neue" w:cs="Helvetica Neue" w:eastAsia="Helvetica Neue" w:hAnsi="Helvetica Neue"/>
          <w:color w:val="38761d"/>
          <w:sz w:val="20"/>
          <w:szCs w:val="20"/>
          <w:rtl w:val="0"/>
        </w:rPr>
        <w:t xml:space="preserve">/* Connect new link to next(argument) link. */</w:t>
      </w:r>
    </w:p>
    <w:p w:rsidR="00000000" w:rsidDel="00000000" w:rsidP="00000000" w:rsidRDefault="00000000" w:rsidRPr="00000000">
      <w:pPr>
        <w:pBdr/>
        <w:ind w:left="0" w:firstLine="0"/>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ab/>
        <w:t xml:space="preserve">newLink-&gt;next = lnk;</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    </w:t>
        <w:tab/>
        <w:t xml:space="preserve">lnk-&gt;prev = newLink;</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1155cc"/>
          <w:sz w:val="20"/>
          <w:szCs w:val="20"/>
          <w:vertAlign w:val="baseline"/>
        </w:rPr>
      </w:pPr>
      <w:r w:rsidDel="00000000" w:rsidR="00000000" w:rsidRPr="00000000">
        <w:rPr>
          <w:rFonts w:ascii="Helvetica Neue" w:cs="Helvetica Neue" w:eastAsia="Helvetica Neue" w:hAnsi="Helvetica Neue"/>
          <w:color w:val="1155cc"/>
          <w:sz w:val="20"/>
          <w:szCs w:val="20"/>
          <w:rtl w:val="0"/>
        </w:rPr>
        <w:t xml:space="preserve"> </w:t>
        <w:tab/>
        <w:t xml:space="preserve">q-&gt;size++;</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_removeLink (struct linkedList *q, struct dlink *lnk)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color w:val="1155cc"/>
          <w:sz w:val="20"/>
          <w:szCs w:val="20"/>
          <w:rtl w:val="0"/>
        </w:rPr>
        <w:t xml:space="preserve">assert(lnk);</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38761d"/>
          <w:sz w:val="20"/>
          <w:szCs w:val="20"/>
        </w:rPr>
      </w:pPr>
      <w:r w:rsidDel="00000000" w:rsidR="00000000" w:rsidRPr="00000000">
        <w:rPr>
          <w:rFonts w:ascii="Helvetica Neue" w:cs="Helvetica Neue" w:eastAsia="Helvetica Neue" w:hAnsi="Helvetica Neue"/>
          <w:color w:val="1155cc"/>
          <w:sz w:val="20"/>
          <w:szCs w:val="20"/>
          <w:rtl w:val="0"/>
        </w:rPr>
        <w:t xml:space="preserve">    </w:t>
        <w:tab/>
      </w:r>
      <w:r w:rsidDel="00000000" w:rsidR="00000000" w:rsidRPr="00000000">
        <w:rPr>
          <w:rFonts w:ascii="Helvetica Neue" w:cs="Helvetica Neue" w:eastAsia="Helvetica Neue" w:hAnsi="Helvetica Neue"/>
          <w:color w:val="38761d"/>
          <w:sz w:val="20"/>
          <w:szCs w:val="20"/>
          <w:rtl w:val="0"/>
        </w:rPr>
        <w:t xml:space="preserve">/* Remove lnk from structure. */</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    </w:t>
        <w:tab/>
        <w:t xml:space="preserve">lnk-&gt;prev-&gt;next = lnk-&gt;next;</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    </w:t>
        <w:tab/>
        <w:t xml:space="preserve">lnk-&gt;next-&gt;prev = lnk-&gt;prev;</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    </w:t>
      </w:r>
    </w:p>
    <w:p w:rsidR="00000000" w:rsidDel="00000000" w:rsidP="00000000" w:rsidRDefault="00000000" w:rsidRPr="00000000">
      <w:pPr>
        <w:pBdr/>
        <w:contextualSpacing w:val="0"/>
        <w:rPr>
          <w:rFonts w:ascii="Helvetica Neue" w:cs="Helvetica Neue" w:eastAsia="Helvetica Neue" w:hAnsi="Helvetica Neue"/>
          <w:color w:val="38761d"/>
          <w:sz w:val="20"/>
          <w:szCs w:val="20"/>
        </w:rPr>
      </w:pPr>
      <w:r w:rsidDel="00000000" w:rsidR="00000000" w:rsidRPr="00000000">
        <w:rPr>
          <w:rFonts w:ascii="Helvetica Neue" w:cs="Helvetica Neue" w:eastAsia="Helvetica Neue" w:hAnsi="Helvetica Neue"/>
          <w:color w:val="1155cc"/>
          <w:sz w:val="20"/>
          <w:szCs w:val="20"/>
          <w:rtl w:val="0"/>
        </w:rPr>
        <w:t xml:space="preserve">   </w:t>
        <w:tab/>
      </w:r>
      <w:r w:rsidDel="00000000" w:rsidR="00000000" w:rsidRPr="00000000">
        <w:rPr>
          <w:rFonts w:ascii="Helvetica Neue" w:cs="Helvetica Neue" w:eastAsia="Helvetica Neue" w:hAnsi="Helvetica Neue"/>
          <w:color w:val="38761d"/>
          <w:sz w:val="20"/>
          <w:szCs w:val="20"/>
          <w:rtl w:val="0"/>
        </w:rPr>
        <w:t xml:space="preserve">/* Free memory, decrement size. */</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    </w:t>
        <w:tab/>
        <w:t xml:space="preserve">free(lnk);</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1155cc"/>
          <w:sz w:val="20"/>
          <w:szCs w:val="20"/>
          <w:vertAlign w:val="baseline"/>
        </w:rPr>
      </w:pPr>
      <w:r w:rsidDel="00000000" w:rsidR="00000000" w:rsidRPr="00000000">
        <w:rPr>
          <w:rFonts w:ascii="Helvetica Neue" w:cs="Helvetica Neue" w:eastAsia="Helvetica Neue" w:hAnsi="Helvetica Neue"/>
          <w:color w:val="1155cc"/>
          <w:sz w:val="20"/>
          <w:szCs w:val="20"/>
          <w:rtl w:val="0"/>
        </w:rPr>
        <w:t xml:space="preserve">    </w:t>
        <w:tab/>
        <w:t xml:space="preserve">q-&gt;size--;</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vertAlign w:val="baseline"/>
          <w:rtl w:val="0"/>
        </w:rPr>
        <w:t xml:space="preserve">TYPE LinkedListFront (struct linkedList *q) {</w:t>
      </w:r>
      <w:r w:rsidDel="00000000" w:rsidR="00000000" w:rsidRPr="00000000">
        <w:rPr>
          <w:rtl w:val="0"/>
        </w:rPr>
      </w:r>
    </w:p>
    <w:p w:rsidR="00000000" w:rsidDel="00000000" w:rsidP="00000000" w:rsidRDefault="00000000" w:rsidRPr="00000000">
      <w:pPr>
        <w:pBdr/>
        <w:ind w:firstLine="720"/>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assert(!LinkedListIsEmpty(q));</w:t>
      </w:r>
    </w:p>
    <w:p w:rsidR="00000000" w:rsidDel="00000000" w:rsidP="00000000" w:rsidRDefault="00000000" w:rsidRPr="00000000">
      <w:pPr>
        <w:pBdr/>
        <w:contextualSpacing w:val="0"/>
        <w:rPr>
          <w:rFonts w:ascii="Helvetica Neue" w:cs="Helvetica Neue" w:eastAsia="Helvetica Neue" w:hAnsi="Helvetica Neue"/>
          <w:color w:val="1155cc"/>
          <w:sz w:val="20"/>
          <w:szCs w:val="20"/>
          <w:vertAlign w:val="baseline"/>
        </w:rPr>
      </w:pPr>
      <w:r w:rsidDel="00000000" w:rsidR="00000000" w:rsidRPr="00000000">
        <w:rPr>
          <w:rFonts w:ascii="Helvetica Neue" w:cs="Helvetica Neue" w:eastAsia="Helvetica Neue" w:hAnsi="Helvetica Neue"/>
          <w:color w:val="1155cc"/>
          <w:sz w:val="20"/>
          <w:szCs w:val="20"/>
          <w:rtl w:val="0"/>
        </w:rPr>
        <w:t xml:space="preserve">    </w:t>
        <w:tab/>
        <w:t xml:space="preserve">return q-&gt;frontSentinel-&gt;next-&gt;value;</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TYPE LinkedListBack (struct linkedList *q) {</w:t>
      </w:r>
    </w:p>
    <w:p w:rsidR="00000000" w:rsidDel="00000000" w:rsidP="00000000" w:rsidRDefault="00000000" w:rsidRPr="00000000">
      <w:pPr>
        <w:pBdr/>
        <w:ind w:firstLine="720"/>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assert(!LinkedListIsEmpty(q));</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color w:val="1155cc"/>
          <w:sz w:val="20"/>
          <w:szCs w:val="20"/>
          <w:rtl w:val="0"/>
        </w:rPr>
        <w:t xml:space="preserve">    </w:t>
        <w:tab/>
        <w:t xml:space="preserve">return q-&gt;backSentinel-&gt;prev-&gt;value;</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sz w:val="20"/>
          <w:szCs w:val="20"/>
          <w:vertAlign w:val="baseline"/>
          <w:rtl w:val="0"/>
        </w:rPr>
        <w:t xml:space="preserve">}</w:t>
      </w:r>
      <w:r w:rsidDel="00000000" w:rsidR="00000000" w:rsidRPr="00000000">
        <w:rPr>
          <w:rtl w:val="0"/>
        </w:rPr>
      </w:r>
    </w:p>
    <w:sectPr>
      <w:headerReference r:id="rId26" w:type="default"/>
      <w:footerReference r:id="rId27"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360" w:firstLine="0"/>
      <w:contextualSpacing w:val="0"/>
      <w:jc w:val="center"/>
      <w:rPr>
        <w:rFonts w:ascii="Helvetica Neue" w:cs="Helvetica Neue" w:eastAsia="Helvetica Neue" w:hAnsi="Helvetica Neue"/>
        <w:b w:val="0"/>
        <w:i w:val="0"/>
        <w:smallCaps w:val="0"/>
        <w:strike w:val="0"/>
        <w:color w:val="000000"/>
        <w:sz w:val="28"/>
        <w:szCs w:val="28"/>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vertAlign w:val="baseline"/>
        <w:rtl w:val="0"/>
      </w:rPr>
      <w:t xml:space="preserve">An Active Learning Approach to Data Structures using 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Worksheet 19: Linked List Deque   Name:Erick Brownfield,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Ethan Dunham, Rena Griffiths, Erica Lee, Jessica May</w:t>
    </w:r>
  </w: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7.jpg"/><Relationship Id="rId21" Type="http://schemas.openxmlformats.org/officeDocument/2006/relationships/image" Target="media/image8.jpg"/><Relationship Id="rId24" Type="http://schemas.openxmlformats.org/officeDocument/2006/relationships/image" Target="media/image10.jpg"/><Relationship Id="rId23" Type="http://schemas.openxmlformats.org/officeDocument/2006/relationships/image" Target="media/image1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2.png"/><Relationship Id="rId26" Type="http://schemas.openxmlformats.org/officeDocument/2006/relationships/header" Target="header1.xml"/><Relationship Id="rId25" Type="http://schemas.openxmlformats.org/officeDocument/2006/relationships/image" Target="media/image9.jpg"/><Relationship Id="rId27" Type="http://schemas.openxmlformats.org/officeDocument/2006/relationships/footer" Target="footer1.xml"/><Relationship Id="rId5" Type="http://schemas.openxmlformats.org/officeDocument/2006/relationships/image" Target="media/image30.png"/><Relationship Id="rId6" Type="http://schemas.openxmlformats.org/officeDocument/2006/relationships/image" Target="media/image26.png"/><Relationship Id="rId7" Type="http://schemas.openxmlformats.org/officeDocument/2006/relationships/image" Target="media/image40.png"/><Relationship Id="rId8" Type="http://schemas.openxmlformats.org/officeDocument/2006/relationships/image" Target="media/image36.png"/><Relationship Id="rId11" Type="http://schemas.openxmlformats.org/officeDocument/2006/relationships/image" Target="media/image18.png"/><Relationship Id="rId10" Type="http://schemas.openxmlformats.org/officeDocument/2006/relationships/image" Target="media/image20.png"/><Relationship Id="rId13" Type="http://schemas.openxmlformats.org/officeDocument/2006/relationships/image" Target="media/image22.png"/><Relationship Id="rId12" Type="http://schemas.openxmlformats.org/officeDocument/2006/relationships/image" Target="media/image24.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32.png"/><Relationship Id="rId16" Type="http://schemas.openxmlformats.org/officeDocument/2006/relationships/image" Target="media/image28.png"/><Relationship Id="rId19" Type="http://schemas.openxmlformats.org/officeDocument/2006/relationships/image" Target="media/image38.png"/><Relationship Id="rId18" Type="http://schemas.openxmlformats.org/officeDocument/2006/relationships/image" Target="media/image3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