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pBdr/>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Worksheet 20: Dynamic Array Deque and Queue</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0"/>
          <w:color w:val="000000"/>
          <w:vertAlign w:val="baseline"/>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color w:val="000000"/>
          <w:vertAlign w:val="baseline"/>
        </w:rPr>
      </w:pPr>
      <w:r w:rsidDel="00000000" w:rsidR="00000000" w:rsidRPr="00000000">
        <w:rPr>
          <w:rFonts w:ascii="Times New Roman" w:cs="Times New Roman" w:eastAsia="Times New Roman" w:hAnsi="Times New Roman"/>
          <w:b w:val="1"/>
          <w:color w:val="000000"/>
          <w:vertAlign w:val="baseline"/>
          <w:rtl w:val="0"/>
        </w:rPr>
        <w:t xml:space="preserve">In Preparation</w:t>
      </w:r>
      <w:r w:rsidDel="00000000" w:rsidR="00000000" w:rsidRPr="00000000">
        <w:rPr>
          <w:rFonts w:ascii="Times New Roman" w:cs="Times New Roman" w:eastAsia="Times New Roman" w:hAnsi="Times New Roman"/>
          <w:color w:val="000000"/>
          <w:vertAlign w:val="baseline"/>
          <w:rtl w:val="0"/>
        </w:rPr>
        <w:t xml:space="preserve">: Read Chapter 7 to learn more about the Queue and Deque data types. If you have not done it already, complete worksheets 14 and 16 to learn more about the basic features of the dynamic array data type. </w:t>
      </w:r>
    </w:p>
    <w:p w:rsidR="00000000" w:rsidDel="00000000" w:rsidP="00000000" w:rsidRDefault="00000000" w:rsidRPr="00000000">
      <w:pPr>
        <w:pBdr/>
        <w:contextualSpacing w:val="0"/>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color w:val="000000"/>
          <w:vertAlign w:val="baseline"/>
        </w:rPr>
      </w:pPr>
      <w:r w:rsidDel="00000000" w:rsidR="00000000" w:rsidRPr="00000000">
        <w:rPr>
          <w:rFonts w:ascii="Times New Roman" w:cs="Times New Roman" w:eastAsia="Times New Roman" w:hAnsi="Times New Roman"/>
          <w:color w:val="000000"/>
          <w:vertAlign w:val="baseline"/>
          <w:rtl w:val="0"/>
        </w:rPr>
        <w:t xml:space="preserve">A question in the worksheet on the dynamic array stack asked why you cannot use a </w:t>
      </w:r>
      <w:r w:rsidDel="00000000" w:rsidR="00000000" w:rsidRPr="00000000">
        <w:rPr>
          <w:rFonts w:ascii="Times New Roman" w:cs="Times New Roman" w:eastAsia="Times New Roman" w:hAnsi="Times New Roman"/>
          <w:i w:val="1"/>
          <w:color w:val="000000"/>
          <w:vertAlign w:val="baseline"/>
          <w:rtl w:val="0"/>
        </w:rPr>
        <w:t xml:space="preserve">Dynamic Array</w:t>
      </w:r>
      <w:r w:rsidDel="00000000" w:rsidR="00000000" w:rsidRPr="00000000">
        <w:rPr>
          <w:rFonts w:ascii="Times New Roman" w:cs="Times New Roman" w:eastAsia="Times New Roman" w:hAnsi="Times New Roman"/>
          <w:color w:val="000000"/>
          <w:vertAlign w:val="baseline"/>
          <w:rtl w:val="0"/>
        </w:rPr>
        <w:t xml:space="preserve"> as the basis for an efficient queue. This is because adding to or removing from the first location (that is, index position 0) is very slow O(n). </w:t>
      </w:r>
    </w:p>
    <w:p w:rsidR="00000000" w:rsidDel="00000000" w:rsidP="00000000" w:rsidRDefault="00000000" w:rsidRPr="00000000">
      <w:pPr>
        <w:pBdr/>
        <w:contextualSpacing w:val="0"/>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color w:val="000000"/>
          <w:vertAlign w:val="baseline"/>
        </w:rPr>
      </w:pPr>
      <w:r w:rsidDel="00000000" w:rsidR="00000000" w:rsidRPr="00000000">
        <w:rPr>
          <w:rFonts w:ascii="Times New Roman" w:cs="Times New Roman" w:eastAsia="Times New Roman" w:hAnsi="Times New Roman"/>
          <w:color w:val="000000"/>
          <w:vertAlign w:val="baseline"/>
          <w:rtl w:val="0"/>
        </w:rPr>
        <w:t xml:space="preserve">Removing a value requires elements to slide left. Sliding left means every element must be moved, and hence is an O(n) operation.</w:t>
      </w:r>
      <w:r w:rsidDel="00000000" w:rsidR="00000000" w:rsidRPr="00000000">
        <w:drawing>
          <wp:anchor allowOverlap="1" behindDoc="0" distB="0" distT="0" distL="114300" distR="114300" hidden="0" layoutInCell="0" locked="0" relativeHeight="0" simplePos="0">
            <wp:simplePos x="0" y="0"/>
            <wp:positionH relativeFrom="margin">
              <wp:posOffset>51435</wp:posOffset>
            </wp:positionH>
            <wp:positionV relativeFrom="paragraph">
              <wp:posOffset>93345</wp:posOffset>
            </wp:positionV>
            <wp:extent cx="2326640" cy="873760"/>
            <wp:effectExtent b="0" l="0" r="0" t="0"/>
            <wp:wrapSquare wrapText="bothSides" distB="0" distT="0" distL="114300" distR="114300"/>
            <wp:docPr id="1" name="image3.png"/>
            <a:graphic>
              <a:graphicData uri="http://schemas.openxmlformats.org/drawingml/2006/picture">
                <pic:pic>
                  <pic:nvPicPr>
                    <pic:cNvPr id="0" name="image3.png"/>
                    <pic:cNvPicPr preferRelativeResize="0"/>
                  </pic:nvPicPr>
                  <pic:blipFill>
                    <a:blip r:embed="rId5"/>
                    <a:srcRect b="0" l="0" r="0" t="0"/>
                    <a:stretch>
                      <a:fillRect/>
                    </a:stretch>
                  </pic:blipFill>
                  <pic:spPr>
                    <a:xfrm>
                      <a:off x="0" y="0"/>
                      <a:ext cx="2326640" cy="873760"/>
                    </a:xfrm>
                    <a:prstGeom prst="rect"/>
                    <a:ln/>
                  </pic:spPr>
                </pic:pic>
              </a:graphicData>
            </a:graphic>
          </wp:anchor>
        </w:drawing>
      </w:r>
    </w:p>
    <w:p w:rsidR="00000000" w:rsidDel="00000000" w:rsidP="00000000" w:rsidRDefault="00000000" w:rsidRPr="00000000">
      <w:pPr>
        <w:pBdr/>
        <w:contextualSpacing w:val="0"/>
        <w:rPr>
          <w:rFonts w:ascii="Times New Roman" w:cs="Times New Roman" w:eastAsia="Times New Roman" w:hAnsi="Times New Roman"/>
          <w:color w:val="000000"/>
          <w:sz w:val="28"/>
          <w:szCs w:val="28"/>
          <w:vertAlign w:val="baseline"/>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Adding a value requires elements to slide right. Sliding right opens up the location where a new value can be inserted. Once more, however, every element must be moved, and hence this is an O(n) operation.</w:t>
      </w:r>
      <w:r w:rsidDel="00000000" w:rsidR="00000000" w:rsidRPr="00000000">
        <w:drawing>
          <wp:anchor allowOverlap="1" behindDoc="0" distB="0" distT="0" distL="114300" distR="114300" hidden="0" layoutInCell="0" locked="0" relativeHeight="0" simplePos="0">
            <wp:simplePos x="0" y="0"/>
            <wp:positionH relativeFrom="margin">
              <wp:posOffset>3023235</wp:posOffset>
            </wp:positionH>
            <wp:positionV relativeFrom="paragraph">
              <wp:posOffset>85090</wp:posOffset>
            </wp:positionV>
            <wp:extent cx="2326640" cy="873760"/>
            <wp:effectExtent b="0" l="0" r="0" t="0"/>
            <wp:wrapSquare wrapText="bothSides" distB="0" distT="0" distL="114300" distR="114300"/>
            <wp:docPr id="2"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2326640" cy="873760"/>
                    </a:xfrm>
                    <a:prstGeom prst="rect"/>
                    <a:ln/>
                  </pic:spPr>
                </pic:pic>
              </a:graphicData>
            </a:graphic>
          </wp:anchor>
        </w:drawing>
      </w:r>
    </w:p>
    <w:p w:rsidR="00000000" w:rsidDel="00000000" w:rsidP="00000000" w:rsidRDefault="00000000" w:rsidRPr="00000000">
      <w:pPr>
        <w:pBdr/>
        <w:contextualSpacing w:val="0"/>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color w:val="000000"/>
          <w:vertAlign w:val="baseline"/>
        </w:rPr>
      </w:pPr>
      <w:r w:rsidDel="00000000" w:rsidR="00000000" w:rsidRPr="00000000">
        <w:rPr>
          <w:rFonts w:ascii="Times New Roman" w:cs="Times New Roman" w:eastAsia="Times New Roman" w:hAnsi="Times New Roman"/>
          <w:color w:val="000000"/>
          <w:vertAlign w:val="baseline"/>
          <w:rtl w:val="0"/>
        </w:rPr>
        <w:t xml:space="preserve">This does not mean that a Dynamic Array</w:t>
      </w:r>
      <w:r w:rsidDel="00000000" w:rsidR="00000000" w:rsidRPr="00000000">
        <w:rPr>
          <w:rFonts w:ascii="Times New Roman" w:cs="Times New Roman" w:eastAsia="Times New Roman" w:hAnsi="Times New Roman"/>
          <w:i w:val="1"/>
          <w:color w:val="000000"/>
          <w:vertAlign w:val="baseline"/>
          <w:rtl w:val="0"/>
        </w:rPr>
        <w:t xml:space="preserve">-like</w:t>
      </w:r>
      <w:r w:rsidDel="00000000" w:rsidR="00000000" w:rsidRPr="00000000">
        <w:rPr>
          <w:rFonts w:ascii="Times New Roman" w:cs="Times New Roman" w:eastAsia="Times New Roman" w:hAnsi="Times New Roman"/>
          <w:color w:val="000000"/>
          <w:vertAlign w:val="baseline"/>
          <w:rtl w:val="0"/>
        </w:rPr>
        <w:t xml:space="preserve"> data structure cannot be used to implement a queue. The key insight is that we can allow the starting location of the block of elements to “float”, rather than being fixed at location zero. An internal integer data field records the current starting location. </w:t>
      </w:r>
    </w:p>
    <w:p w:rsidR="00000000" w:rsidDel="00000000" w:rsidP="00000000" w:rsidRDefault="00000000" w:rsidRPr="00000000">
      <w:pPr>
        <w:pBdr/>
        <w:contextualSpacing w:val="0"/>
        <w:rPr>
          <w:rFonts w:ascii="Helvetica Neue" w:cs="Helvetica Neue" w:eastAsia="Helvetica Neue" w:hAnsi="Helvetica Neue"/>
          <w:color w:val="000000"/>
          <w:sz w:val="28"/>
          <w:szCs w:val="28"/>
          <w:vertAlign w:val="baseline"/>
        </w:rPr>
      </w:pPr>
      <w:r w:rsidDel="00000000" w:rsidR="00000000" w:rsidRPr="00000000">
        <w:rPr>
          <w:rtl w:val="0"/>
        </w:rPr>
      </w:r>
    </w:p>
    <w:p w:rsidR="00000000" w:rsidDel="00000000" w:rsidP="00000000" w:rsidRDefault="00000000" w:rsidRPr="00000000">
      <w:pPr>
        <w:pBdr/>
        <w:contextualSpacing w:val="0"/>
        <w:rPr>
          <w:rFonts w:ascii="Helvetica Neue" w:cs="Helvetica Neue" w:eastAsia="Helvetica Neue" w:hAnsi="Helvetica Neue"/>
          <w:color w:val="000000"/>
          <w:sz w:val="28"/>
          <w:szCs w:val="28"/>
          <w:vertAlign w:val="baseline"/>
        </w:rPr>
      </w:pPr>
      <w:r w:rsidDel="00000000" w:rsidR="00000000" w:rsidRPr="00000000">
        <w:drawing>
          <wp:inline distB="0" distT="0" distL="114300" distR="114300">
            <wp:extent cx="4381500" cy="647700"/>
            <wp:effectExtent b="0" l="0" r="0" t="0"/>
            <wp:docPr id="3"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4381500" cy="6477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rFonts w:ascii="Helvetica Neue" w:cs="Helvetica Neue" w:eastAsia="Helvetica Neue" w:hAnsi="Helvetica Neue"/>
          <w:color w:val="000000"/>
          <w:sz w:val="28"/>
          <w:szCs w:val="28"/>
          <w:vertAlign w:val="baseline"/>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color w:val="000000"/>
          <w:vertAlign w:val="baseline"/>
        </w:rPr>
      </w:pPr>
      <w:r w:rsidDel="00000000" w:rsidR="00000000" w:rsidRPr="00000000">
        <w:rPr>
          <w:rFonts w:ascii="Times New Roman" w:cs="Times New Roman" w:eastAsia="Times New Roman" w:hAnsi="Times New Roman"/>
          <w:color w:val="000000"/>
          <w:vertAlign w:val="baseline"/>
          <w:rtl w:val="0"/>
        </w:rPr>
        <w:t xml:space="preserve">Notice that the “logical” index no longer corresponds to the physical index. The value with logical index zero is found in this diagram at array location 2. The value with logical index 1 is found at location 3, and so on.</w:t>
      </w:r>
    </w:p>
    <w:p w:rsidR="00000000" w:rsidDel="00000000" w:rsidP="00000000" w:rsidRDefault="00000000" w:rsidRPr="00000000">
      <w:pPr>
        <w:pBdr/>
        <w:contextualSpacing w:val="0"/>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color w:val="000000"/>
          <w:vertAlign w:val="baseline"/>
        </w:rPr>
      </w:pPr>
      <w:r w:rsidDel="00000000" w:rsidR="00000000" w:rsidRPr="00000000">
        <w:rPr>
          <w:rFonts w:ascii="Times New Roman" w:cs="Times New Roman" w:eastAsia="Times New Roman" w:hAnsi="Times New Roman"/>
          <w:color w:val="000000"/>
          <w:vertAlign w:val="baseline"/>
          <w:rtl w:val="0"/>
        </w:rPr>
        <w:t xml:space="preserve">With this change, it is now easy to implement additions or removal from either front or back. To add to the front, simply decrement the starting location, and place the new element in the new starting place. To add to the back, simply increase the size, and place the new value in the location determined by the addition of the starting location and size.  But there is one subtle complexity. The block of values stored in the collection can wrap around from the end back to the beginning:</w:t>
      </w:r>
    </w:p>
    <w:p w:rsidR="00000000" w:rsidDel="00000000" w:rsidP="00000000" w:rsidRDefault="00000000" w:rsidRPr="00000000">
      <w:pPr>
        <w:pBdr/>
        <w:contextualSpacing w:val="0"/>
        <w:rPr>
          <w:rFonts w:ascii="Helvetica Neue" w:cs="Helvetica Neue" w:eastAsia="Helvetica Neue" w:hAnsi="Helvetica Neue"/>
          <w:color w:val="000000"/>
          <w:vertAlign w:val="baseline"/>
        </w:rPr>
      </w:pPr>
      <w:r w:rsidDel="00000000" w:rsidR="00000000" w:rsidRPr="00000000">
        <w:rPr>
          <w:rtl w:val="0"/>
        </w:rPr>
      </w:r>
    </w:p>
    <w:p w:rsidR="00000000" w:rsidDel="00000000" w:rsidP="00000000" w:rsidRDefault="00000000" w:rsidRPr="00000000">
      <w:pPr>
        <w:pBdr/>
        <w:contextualSpacing w:val="0"/>
        <w:rPr>
          <w:rFonts w:ascii="Helvetica Neue" w:cs="Helvetica Neue" w:eastAsia="Helvetica Neue" w:hAnsi="Helvetica Neue"/>
          <w:color w:val="000000"/>
          <w:sz w:val="28"/>
          <w:szCs w:val="28"/>
          <w:vertAlign w:val="baseline"/>
        </w:rPr>
      </w:pPr>
      <w:r w:rsidDel="00000000" w:rsidR="00000000" w:rsidRPr="00000000">
        <w:drawing>
          <wp:inline distB="0" distT="0" distL="114300" distR="114300">
            <wp:extent cx="4381500" cy="647700"/>
            <wp:effectExtent b="0" l="0" r="0" t="0"/>
            <wp:docPr id="4"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4381500" cy="6477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rFonts w:ascii="Helvetica Neue" w:cs="Helvetica Neue" w:eastAsia="Helvetica Neue" w:hAnsi="Helvetica Neue"/>
          <w:color w:val="000000"/>
          <w:sz w:val="28"/>
          <w:szCs w:val="28"/>
          <w:vertAlign w:val="baseline"/>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color w:val="000000"/>
          <w:vertAlign w:val="baseline"/>
        </w:rPr>
      </w:pPr>
      <w:r w:rsidDel="00000000" w:rsidR="00000000" w:rsidRPr="00000000">
        <w:rPr>
          <w:rFonts w:ascii="Times New Roman" w:cs="Times New Roman" w:eastAsia="Times New Roman" w:hAnsi="Times New Roman"/>
          <w:color w:val="000000"/>
          <w:vertAlign w:val="baseline"/>
          <w:rtl w:val="0"/>
        </w:rPr>
        <w:t xml:space="preserve">Here the block of elements begins at index position 7. The next three elements are found in index positions 8, 9 and 10. But the element after that is found at index position zero. As with the Dynamic Array, the internal array must be reallocated and doubled if the count of elements becomes equal to the array capacity. The internal function _</w:t>
      </w:r>
      <w:r w:rsidDel="00000000" w:rsidR="00000000" w:rsidRPr="00000000">
        <w:rPr>
          <w:rFonts w:ascii="Courier" w:cs="Courier" w:eastAsia="Courier" w:hAnsi="Courier"/>
          <w:color w:val="000000"/>
          <w:sz w:val="20"/>
          <w:szCs w:val="20"/>
          <w:vertAlign w:val="baseline"/>
          <w:rtl w:val="0"/>
        </w:rPr>
        <w:t xml:space="preserve">dequeSetCapacity</w:t>
      </w:r>
      <w:r w:rsidDel="00000000" w:rsidR="00000000" w:rsidRPr="00000000">
        <w:rPr>
          <w:rFonts w:ascii="Times New Roman" w:cs="Times New Roman" w:eastAsia="Times New Roman" w:hAnsi="Times New Roman"/>
          <w:color w:val="000000"/>
          <w:vertAlign w:val="baseline"/>
          <w:rtl w:val="0"/>
        </w:rPr>
        <w:t xml:space="preserve"> will set the size of the internal buffer to the passed in capaciy. The code for this function is written for you below. You should study this to see how the variable named “j” can wrap around the end of the data array as the values are copied into the new array. The new array always begins with the starting position set to zero. </w:t>
      </w:r>
    </w:p>
    <w:p w:rsidR="00000000" w:rsidDel="00000000" w:rsidP="00000000" w:rsidRDefault="00000000" w:rsidRPr="00000000">
      <w:pPr>
        <w:pBdr/>
        <w:contextualSpacing w:val="0"/>
        <w:rPr>
          <w:rFonts w:ascii="Helvetica Neue" w:cs="Helvetica Neue" w:eastAsia="Helvetica Neue" w:hAnsi="Helvetica Neue"/>
          <w:color w:val="000000"/>
          <w:vertAlign w:val="baseline"/>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color w:val="000000"/>
          <w:vertAlign w:val="baseline"/>
        </w:rPr>
      </w:pPr>
      <w:r w:rsidDel="00000000" w:rsidR="00000000" w:rsidRPr="00000000">
        <w:rPr>
          <w:rFonts w:ascii="Times New Roman" w:cs="Times New Roman" w:eastAsia="Times New Roman" w:hAnsi="Times New Roman"/>
          <w:color w:val="000000"/>
          <w:vertAlign w:val="baseline"/>
          <w:rtl w:val="0"/>
        </w:rPr>
        <w:t xml:space="preserve">Using this idea, complete the implementation of the Deque. Implement the methods that will add, retrieve, or remove an element from either the front or back. Explain why each operation will have constant (or amortized constant) execution time. </w:t>
      </w:r>
    </w:p>
    <w:p w:rsidR="00000000" w:rsidDel="00000000" w:rsidP="00000000" w:rsidRDefault="00000000" w:rsidRPr="00000000">
      <w:pPr>
        <w:pBdr/>
        <w:contextualSpacing w:val="0"/>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pPr>
        <w:pBdr/>
        <w:contextualSpacing w:val="0"/>
        <w:rPr>
          <w:rFonts w:ascii="Helvetica Neue" w:cs="Helvetica Neue" w:eastAsia="Helvetica Neue" w:hAnsi="Helvetica Neue"/>
          <w:color w:val="000000"/>
          <w:sz w:val="20"/>
          <w:szCs w:val="20"/>
          <w:vertAlign w:val="baseline"/>
        </w:rPr>
      </w:pPr>
      <w:r w:rsidDel="00000000" w:rsidR="00000000" w:rsidRPr="00000000">
        <w:rPr>
          <w:rFonts w:ascii="Helvetica Neue" w:cs="Helvetica Neue" w:eastAsia="Helvetica Neue" w:hAnsi="Helvetica Neue"/>
          <w:color w:val="000000"/>
          <w:sz w:val="20"/>
          <w:szCs w:val="20"/>
          <w:vertAlign w:val="baseline"/>
          <w:rtl w:val="0"/>
        </w:rPr>
        <w:t xml:space="preserve">void _dequeSetCapacity (struct deque *d, int newCap) {</w:t>
      </w:r>
    </w:p>
    <w:p w:rsidR="00000000" w:rsidDel="00000000" w:rsidP="00000000" w:rsidRDefault="00000000" w:rsidRPr="00000000">
      <w:pPr>
        <w:widowControl w:val="0"/>
        <w:pBdr/>
        <w:tabs>
          <w:tab w:val="left" w:pos="640"/>
        </w:tabs>
        <w:contextualSpacing w:val="0"/>
        <w:rPr>
          <w:rFonts w:ascii="Helvetica Neue" w:cs="Helvetica Neue" w:eastAsia="Helvetica Neue" w:hAnsi="Helvetica Neue"/>
          <w:sz w:val="20"/>
          <w:szCs w:val="20"/>
          <w:vertAlign w:val="baseline"/>
        </w:rPr>
      </w:pPr>
      <w:r w:rsidDel="00000000" w:rsidR="00000000" w:rsidRPr="00000000">
        <w:rPr>
          <w:rFonts w:ascii="Helvetica Neue" w:cs="Helvetica Neue" w:eastAsia="Helvetica Neue" w:hAnsi="Helvetica Neue"/>
          <w:sz w:val="20"/>
          <w:szCs w:val="20"/>
          <w:vertAlign w:val="baseline"/>
          <w:rtl w:val="0"/>
        </w:rPr>
        <w:tab/>
        <w:t xml:space="preserve">int i;</w:t>
      </w:r>
    </w:p>
    <w:p w:rsidR="00000000" w:rsidDel="00000000" w:rsidP="00000000" w:rsidRDefault="00000000" w:rsidRPr="00000000">
      <w:pPr>
        <w:widowControl w:val="0"/>
        <w:pBdr/>
        <w:tabs>
          <w:tab w:val="left" w:pos="640"/>
        </w:tabs>
        <w:contextualSpacing w:val="0"/>
        <w:rPr>
          <w:rFonts w:ascii="Helvetica Neue" w:cs="Helvetica Neue" w:eastAsia="Helvetica Neue" w:hAnsi="Helvetica Neue"/>
          <w:sz w:val="20"/>
          <w:szCs w:val="20"/>
          <w:vertAlign w:val="baseline"/>
        </w:rPr>
      </w:pPr>
      <w:r w:rsidDel="00000000" w:rsidR="00000000" w:rsidRPr="00000000">
        <w:rPr>
          <w:rFonts w:ascii="Helvetica Neue" w:cs="Helvetica Neue" w:eastAsia="Helvetica Neue" w:hAnsi="Helvetica Neue"/>
          <w:sz w:val="20"/>
          <w:szCs w:val="20"/>
          <w:vertAlign w:val="baseline"/>
          <w:rtl w:val="0"/>
        </w:rPr>
        <w:tab/>
      </w:r>
    </w:p>
    <w:p w:rsidR="00000000" w:rsidDel="00000000" w:rsidP="00000000" w:rsidRDefault="00000000" w:rsidRPr="00000000">
      <w:pPr>
        <w:widowControl w:val="0"/>
        <w:pBdr/>
        <w:tabs>
          <w:tab w:val="left" w:pos="640"/>
        </w:tabs>
        <w:contextualSpacing w:val="0"/>
        <w:rPr>
          <w:rFonts w:ascii="Helvetica Neue" w:cs="Helvetica Neue" w:eastAsia="Helvetica Neue" w:hAnsi="Helvetica Neue"/>
          <w:sz w:val="20"/>
          <w:szCs w:val="20"/>
          <w:vertAlign w:val="baseline"/>
        </w:rPr>
      </w:pPr>
      <w:r w:rsidDel="00000000" w:rsidR="00000000" w:rsidRPr="00000000">
        <w:rPr>
          <w:rFonts w:ascii="Helvetica Neue" w:cs="Helvetica Neue" w:eastAsia="Helvetica Neue" w:hAnsi="Helvetica Neue"/>
          <w:sz w:val="20"/>
          <w:szCs w:val="20"/>
          <w:vertAlign w:val="baseline"/>
          <w:rtl w:val="0"/>
        </w:rPr>
        <w:tab/>
        <w:t xml:space="preserve">/* Create a new underlying array*/</w:t>
      </w:r>
    </w:p>
    <w:p w:rsidR="00000000" w:rsidDel="00000000" w:rsidP="00000000" w:rsidRDefault="00000000" w:rsidRPr="00000000">
      <w:pPr>
        <w:widowControl w:val="0"/>
        <w:pBdr/>
        <w:tabs>
          <w:tab w:val="left" w:pos="640"/>
        </w:tabs>
        <w:contextualSpacing w:val="0"/>
        <w:rPr>
          <w:rFonts w:ascii="Helvetica Neue" w:cs="Helvetica Neue" w:eastAsia="Helvetica Neue" w:hAnsi="Helvetica Neue"/>
          <w:sz w:val="20"/>
          <w:szCs w:val="20"/>
          <w:vertAlign w:val="baseline"/>
        </w:rPr>
      </w:pPr>
      <w:r w:rsidDel="00000000" w:rsidR="00000000" w:rsidRPr="00000000">
        <w:rPr>
          <w:rFonts w:ascii="Helvetica Neue" w:cs="Helvetica Neue" w:eastAsia="Helvetica Neue" w:hAnsi="Helvetica Neue"/>
          <w:sz w:val="20"/>
          <w:szCs w:val="20"/>
          <w:vertAlign w:val="baseline"/>
          <w:rtl w:val="0"/>
        </w:rPr>
        <w:tab/>
        <w:t xml:space="preserve">TYPE *newData = (TYPE*)malloc(sizeof(TYPE)*newCap);</w:t>
      </w:r>
    </w:p>
    <w:p w:rsidR="00000000" w:rsidDel="00000000" w:rsidP="00000000" w:rsidRDefault="00000000" w:rsidRPr="00000000">
      <w:pPr>
        <w:widowControl w:val="0"/>
        <w:pBdr/>
        <w:tabs>
          <w:tab w:val="left" w:pos="640"/>
        </w:tabs>
        <w:contextualSpacing w:val="0"/>
        <w:rPr>
          <w:rFonts w:ascii="Helvetica Neue" w:cs="Helvetica Neue" w:eastAsia="Helvetica Neue" w:hAnsi="Helvetica Neue"/>
          <w:sz w:val="20"/>
          <w:szCs w:val="20"/>
          <w:vertAlign w:val="baseline"/>
        </w:rPr>
      </w:pPr>
      <w:r w:rsidDel="00000000" w:rsidR="00000000" w:rsidRPr="00000000">
        <w:rPr>
          <w:rFonts w:ascii="Helvetica Neue" w:cs="Helvetica Neue" w:eastAsia="Helvetica Neue" w:hAnsi="Helvetica Neue"/>
          <w:sz w:val="20"/>
          <w:szCs w:val="20"/>
          <w:vertAlign w:val="baseline"/>
          <w:rtl w:val="0"/>
        </w:rPr>
        <w:tab/>
        <w:t xml:space="preserve">assert(newData != 0);</w:t>
      </w:r>
    </w:p>
    <w:p w:rsidR="00000000" w:rsidDel="00000000" w:rsidP="00000000" w:rsidRDefault="00000000" w:rsidRPr="00000000">
      <w:pPr>
        <w:widowControl w:val="0"/>
        <w:pBdr/>
        <w:tabs>
          <w:tab w:val="left" w:pos="640"/>
        </w:tabs>
        <w:contextualSpacing w:val="0"/>
        <w:rPr>
          <w:rFonts w:ascii="Helvetica Neue" w:cs="Helvetica Neue" w:eastAsia="Helvetica Neue" w:hAnsi="Helvetica Neue"/>
          <w:sz w:val="20"/>
          <w:szCs w:val="20"/>
          <w:vertAlign w:val="baseline"/>
        </w:rPr>
      </w:pPr>
      <w:r w:rsidDel="00000000" w:rsidR="00000000" w:rsidRPr="00000000">
        <w:rPr>
          <w:rFonts w:ascii="Helvetica Neue" w:cs="Helvetica Neue" w:eastAsia="Helvetica Neue" w:hAnsi="Helvetica Neue"/>
          <w:sz w:val="20"/>
          <w:szCs w:val="20"/>
          <w:vertAlign w:val="baseline"/>
          <w:rtl w:val="0"/>
        </w:rPr>
        <w:tab/>
      </w:r>
    </w:p>
    <w:p w:rsidR="00000000" w:rsidDel="00000000" w:rsidP="00000000" w:rsidRDefault="00000000" w:rsidRPr="00000000">
      <w:pPr>
        <w:widowControl w:val="0"/>
        <w:pBdr/>
        <w:tabs>
          <w:tab w:val="left" w:pos="640"/>
        </w:tabs>
        <w:contextualSpacing w:val="0"/>
        <w:rPr>
          <w:rFonts w:ascii="Helvetica Neue" w:cs="Helvetica Neue" w:eastAsia="Helvetica Neue" w:hAnsi="Helvetica Neue"/>
          <w:sz w:val="20"/>
          <w:szCs w:val="20"/>
          <w:vertAlign w:val="baseline"/>
        </w:rPr>
      </w:pPr>
      <w:r w:rsidDel="00000000" w:rsidR="00000000" w:rsidRPr="00000000">
        <w:rPr>
          <w:rFonts w:ascii="Helvetica Neue" w:cs="Helvetica Neue" w:eastAsia="Helvetica Neue" w:hAnsi="Helvetica Neue"/>
          <w:sz w:val="20"/>
          <w:szCs w:val="20"/>
          <w:vertAlign w:val="baseline"/>
          <w:rtl w:val="0"/>
        </w:rPr>
        <w:tab/>
        <w:t xml:space="preserve">/* copy elements to it */</w:t>
      </w:r>
    </w:p>
    <w:p w:rsidR="00000000" w:rsidDel="00000000" w:rsidP="00000000" w:rsidRDefault="00000000" w:rsidRPr="00000000">
      <w:pPr>
        <w:widowControl w:val="0"/>
        <w:pBdr/>
        <w:tabs>
          <w:tab w:val="left" w:pos="640"/>
        </w:tabs>
        <w:contextualSpacing w:val="0"/>
        <w:rPr>
          <w:rFonts w:ascii="Helvetica Neue" w:cs="Helvetica Neue" w:eastAsia="Helvetica Neue" w:hAnsi="Helvetica Neue"/>
          <w:sz w:val="20"/>
          <w:szCs w:val="20"/>
          <w:vertAlign w:val="baseline"/>
        </w:rPr>
      </w:pPr>
      <w:r w:rsidDel="00000000" w:rsidR="00000000" w:rsidRPr="00000000">
        <w:rPr>
          <w:rFonts w:ascii="Helvetica Neue" w:cs="Helvetica Neue" w:eastAsia="Helvetica Neue" w:hAnsi="Helvetica Neue"/>
          <w:sz w:val="20"/>
          <w:szCs w:val="20"/>
          <w:vertAlign w:val="baseline"/>
          <w:rtl w:val="0"/>
        </w:rPr>
        <w:tab/>
        <w:t xml:space="preserve">int j = d-&gt;beg;</w:t>
      </w:r>
    </w:p>
    <w:p w:rsidR="00000000" w:rsidDel="00000000" w:rsidP="00000000" w:rsidRDefault="00000000" w:rsidRPr="00000000">
      <w:pPr>
        <w:widowControl w:val="0"/>
        <w:pBdr/>
        <w:tabs>
          <w:tab w:val="left" w:pos="640"/>
        </w:tabs>
        <w:contextualSpacing w:val="0"/>
        <w:rPr>
          <w:rFonts w:ascii="Helvetica Neue" w:cs="Helvetica Neue" w:eastAsia="Helvetica Neue" w:hAnsi="Helvetica Neue"/>
          <w:sz w:val="20"/>
          <w:szCs w:val="20"/>
          <w:vertAlign w:val="baseline"/>
        </w:rPr>
      </w:pPr>
      <w:r w:rsidDel="00000000" w:rsidR="00000000" w:rsidRPr="00000000">
        <w:rPr>
          <w:rFonts w:ascii="Helvetica Neue" w:cs="Helvetica Neue" w:eastAsia="Helvetica Neue" w:hAnsi="Helvetica Neue"/>
          <w:sz w:val="20"/>
          <w:szCs w:val="20"/>
          <w:vertAlign w:val="baseline"/>
          <w:rtl w:val="0"/>
        </w:rPr>
        <w:tab/>
        <w:t xml:space="preserve">for(i = 0; i &lt;  d-&gt;size; i++)</w:t>
      </w:r>
    </w:p>
    <w:p w:rsidR="00000000" w:rsidDel="00000000" w:rsidP="00000000" w:rsidRDefault="00000000" w:rsidRPr="00000000">
      <w:pPr>
        <w:widowControl w:val="0"/>
        <w:pBdr/>
        <w:tabs>
          <w:tab w:val="left" w:pos="640"/>
        </w:tabs>
        <w:contextualSpacing w:val="0"/>
        <w:rPr>
          <w:rFonts w:ascii="Helvetica Neue" w:cs="Helvetica Neue" w:eastAsia="Helvetica Neue" w:hAnsi="Helvetica Neue"/>
          <w:sz w:val="20"/>
          <w:szCs w:val="20"/>
          <w:vertAlign w:val="baseline"/>
        </w:rPr>
      </w:pPr>
      <w:r w:rsidDel="00000000" w:rsidR="00000000" w:rsidRPr="00000000">
        <w:rPr>
          <w:rFonts w:ascii="Helvetica Neue" w:cs="Helvetica Neue" w:eastAsia="Helvetica Neue" w:hAnsi="Helvetica Neue"/>
          <w:sz w:val="20"/>
          <w:szCs w:val="20"/>
          <w:vertAlign w:val="baseline"/>
          <w:rtl w:val="0"/>
        </w:rPr>
        <w:tab/>
        <w:t xml:space="preserve">{</w:t>
      </w:r>
    </w:p>
    <w:p w:rsidR="00000000" w:rsidDel="00000000" w:rsidP="00000000" w:rsidRDefault="00000000" w:rsidRPr="00000000">
      <w:pPr>
        <w:widowControl w:val="0"/>
        <w:pBdr/>
        <w:tabs>
          <w:tab w:val="left" w:pos="640"/>
        </w:tabs>
        <w:contextualSpacing w:val="0"/>
        <w:rPr>
          <w:rFonts w:ascii="Helvetica Neue" w:cs="Helvetica Neue" w:eastAsia="Helvetica Neue" w:hAnsi="Helvetica Neue"/>
          <w:sz w:val="20"/>
          <w:szCs w:val="20"/>
          <w:vertAlign w:val="baseline"/>
        </w:rPr>
      </w:pPr>
      <w:r w:rsidDel="00000000" w:rsidR="00000000" w:rsidRPr="00000000">
        <w:rPr>
          <w:rFonts w:ascii="Helvetica Neue" w:cs="Helvetica Neue" w:eastAsia="Helvetica Neue" w:hAnsi="Helvetica Neue"/>
          <w:sz w:val="20"/>
          <w:szCs w:val="20"/>
          <w:vertAlign w:val="baseline"/>
          <w:rtl w:val="0"/>
        </w:rPr>
        <w:tab/>
        <w:tab/>
        <w:t xml:space="preserve">newData[i] = d-&gt;data[j];</w:t>
      </w:r>
    </w:p>
    <w:p w:rsidR="00000000" w:rsidDel="00000000" w:rsidP="00000000" w:rsidRDefault="00000000" w:rsidRPr="00000000">
      <w:pPr>
        <w:widowControl w:val="0"/>
        <w:pBdr/>
        <w:tabs>
          <w:tab w:val="left" w:pos="640"/>
        </w:tabs>
        <w:contextualSpacing w:val="0"/>
        <w:rPr>
          <w:rFonts w:ascii="Helvetica Neue" w:cs="Helvetica Neue" w:eastAsia="Helvetica Neue" w:hAnsi="Helvetica Neue"/>
          <w:sz w:val="20"/>
          <w:szCs w:val="20"/>
          <w:vertAlign w:val="baseline"/>
        </w:rPr>
      </w:pPr>
      <w:r w:rsidDel="00000000" w:rsidR="00000000" w:rsidRPr="00000000">
        <w:rPr>
          <w:rFonts w:ascii="Helvetica Neue" w:cs="Helvetica Neue" w:eastAsia="Helvetica Neue" w:hAnsi="Helvetica Neue"/>
          <w:sz w:val="20"/>
          <w:szCs w:val="20"/>
          <w:vertAlign w:val="baseline"/>
          <w:rtl w:val="0"/>
        </w:rPr>
        <w:tab/>
        <w:tab/>
        <w:t xml:space="preserve">j = j + 1;</w:t>
      </w:r>
    </w:p>
    <w:p w:rsidR="00000000" w:rsidDel="00000000" w:rsidP="00000000" w:rsidRDefault="00000000" w:rsidRPr="00000000">
      <w:pPr>
        <w:widowControl w:val="0"/>
        <w:pBdr/>
        <w:tabs>
          <w:tab w:val="left" w:pos="640"/>
        </w:tabs>
        <w:contextualSpacing w:val="0"/>
        <w:rPr>
          <w:rFonts w:ascii="Helvetica Neue" w:cs="Helvetica Neue" w:eastAsia="Helvetica Neue" w:hAnsi="Helvetica Neue"/>
          <w:sz w:val="20"/>
          <w:szCs w:val="20"/>
          <w:vertAlign w:val="baseline"/>
        </w:rPr>
      </w:pPr>
      <w:r w:rsidDel="00000000" w:rsidR="00000000" w:rsidRPr="00000000">
        <w:rPr>
          <w:rFonts w:ascii="Helvetica Neue" w:cs="Helvetica Neue" w:eastAsia="Helvetica Neue" w:hAnsi="Helvetica Neue"/>
          <w:sz w:val="20"/>
          <w:szCs w:val="20"/>
          <w:vertAlign w:val="baseline"/>
          <w:rtl w:val="0"/>
        </w:rPr>
        <w:tab/>
        <w:tab/>
        <w:t xml:space="preserve">if(j &gt;= d-&gt;capacity)</w:t>
      </w:r>
    </w:p>
    <w:p w:rsidR="00000000" w:rsidDel="00000000" w:rsidP="00000000" w:rsidRDefault="00000000" w:rsidRPr="00000000">
      <w:pPr>
        <w:widowControl w:val="0"/>
        <w:pBdr/>
        <w:tabs>
          <w:tab w:val="left" w:pos="640"/>
        </w:tabs>
        <w:contextualSpacing w:val="0"/>
        <w:rPr>
          <w:rFonts w:ascii="Helvetica Neue" w:cs="Helvetica Neue" w:eastAsia="Helvetica Neue" w:hAnsi="Helvetica Neue"/>
          <w:sz w:val="20"/>
          <w:szCs w:val="20"/>
          <w:vertAlign w:val="baseline"/>
        </w:rPr>
      </w:pPr>
      <w:r w:rsidDel="00000000" w:rsidR="00000000" w:rsidRPr="00000000">
        <w:rPr>
          <w:rFonts w:ascii="Helvetica Neue" w:cs="Helvetica Neue" w:eastAsia="Helvetica Neue" w:hAnsi="Helvetica Neue"/>
          <w:sz w:val="20"/>
          <w:szCs w:val="20"/>
          <w:vertAlign w:val="baseline"/>
          <w:rtl w:val="0"/>
        </w:rPr>
        <w:tab/>
        <w:tab/>
        <w:tab/>
        <w:t xml:space="preserve">j = 0;</w:t>
      </w:r>
    </w:p>
    <w:p w:rsidR="00000000" w:rsidDel="00000000" w:rsidP="00000000" w:rsidRDefault="00000000" w:rsidRPr="00000000">
      <w:pPr>
        <w:widowControl w:val="0"/>
        <w:pBdr/>
        <w:tabs>
          <w:tab w:val="left" w:pos="640"/>
        </w:tabs>
        <w:contextualSpacing w:val="0"/>
        <w:rPr>
          <w:rFonts w:ascii="Helvetica Neue" w:cs="Helvetica Neue" w:eastAsia="Helvetica Neue" w:hAnsi="Helvetica Neue"/>
          <w:sz w:val="20"/>
          <w:szCs w:val="20"/>
          <w:vertAlign w:val="baseline"/>
        </w:rPr>
      </w:pPr>
      <w:r w:rsidDel="00000000" w:rsidR="00000000" w:rsidRPr="00000000">
        <w:rPr>
          <w:rFonts w:ascii="Helvetica Neue" w:cs="Helvetica Neue" w:eastAsia="Helvetica Neue" w:hAnsi="Helvetica Neue"/>
          <w:sz w:val="20"/>
          <w:szCs w:val="20"/>
          <w:vertAlign w:val="baseline"/>
          <w:rtl w:val="0"/>
        </w:rPr>
        <w:tab/>
        <w:t xml:space="preserve">}</w:t>
      </w:r>
    </w:p>
    <w:p w:rsidR="00000000" w:rsidDel="00000000" w:rsidP="00000000" w:rsidRDefault="00000000" w:rsidRPr="00000000">
      <w:pPr>
        <w:widowControl w:val="0"/>
        <w:pBdr/>
        <w:tabs>
          <w:tab w:val="left" w:pos="640"/>
        </w:tabs>
        <w:contextualSpacing w:val="0"/>
        <w:rPr>
          <w:rFonts w:ascii="Helvetica Neue" w:cs="Helvetica Neue" w:eastAsia="Helvetica Neue" w:hAnsi="Helvetica Neue"/>
          <w:sz w:val="20"/>
          <w:szCs w:val="20"/>
          <w:vertAlign w:val="baseline"/>
        </w:rPr>
      </w:pPr>
      <w:r w:rsidDel="00000000" w:rsidR="00000000" w:rsidRPr="00000000">
        <w:rPr>
          <w:rFonts w:ascii="Helvetica Neue" w:cs="Helvetica Neue" w:eastAsia="Helvetica Neue" w:hAnsi="Helvetica Neue"/>
          <w:sz w:val="20"/>
          <w:szCs w:val="20"/>
          <w:vertAlign w:val="baseline"/>
          <w:rtl w:val="0"/>
        </w:rPr>
        <w:tab/>
      </w:r>
    </w:p>
    <w:p w:rsidR="00000000" w:rsidDel="00000000" w:rsidP="00000000" w:rsidRDefault="00000000" w:rsidRPr="00000000">
      <w:pPr>
        <w:widowControl w:val="0"/>
        <w:pBdr/>
        <w:tabs>
          <w:tab w:val="left" w:pos="640"/>
        </w:tabs>
        <w:contextualSpacing w:val="0"/>
        <w:rPr>
          <w:rFonts w:ascii="Helvetica Neue" w:cs="Helvetica Neue" w:eastAsia="Helvetica Neue" w:hAnsi="Helvetica Neue"/>
          <w:sz w:val="20"/>
          <w:szCs w:val="20"/>
          <w:vertAlign w:val="baseline"/>
        </w:rPr>
      </w:pPr>
      <w:r w:rsidDel="00000000" w:rsidR="00000000" w:rsidRPr="00000000">
        <w:rPr>
          <w:rFonts w:ascii="Helvetica Neue" w:cs="Helvetica Neue" w:eastAsia="Helvetica Neue" w:hAnsi="Helvetica Neue"/>
          <w:sz w:val="20"/>
          <w:szCs w:val="20"/>
          <w:vertAlign w:val="baseline"/>
          <w:rtl w:val="0"/>
        </w:rPr>
        <w:tab/>
        <w:t xml:space="preserve">/* Delete the oldunderlying array*/</w:t>
      </w:r>
    </w:p>
    <w:p w:rsidR="00000000" w:rsidDel="00000000" w:rsidP="00000000" w:rsidRDefault="00000000" w:rsidRPr="00000000">
      <w:pPr>
        <w:widowControl w:val="0"/>
        <w:pBdr/>
        <w:tabs>
          <w:tab w:val="left" w:pos="640"/>
        </w:tabs>
        <w:contextualSpacing w:val="0"/>
        <w:rPr>
          <w:rFonts w:ascii="Helvetica Neue" w:cs="Helvetica Neue" w:eastAsia="Helvetica Neue" w:hAnsi="Helvetica Neue"/>
          <w:sz w:val="20"/>
          <w:szCs w:val="20"/>
          <w:vertAlign w:val="baseline"/>
        </w:rPr>
      </w:pPr>
      <w:r w:rsidDel="00000000" w:rsidR="00000000" w:rsidRPr="00000000">
        <w:rPr>
          <w:rFonts w:ascii="Helvetica Neue" w:cs="Helvetica Neue" w:eastAsia="Helvetica Neue" w:hAnsi="Helvetica Neue"/>
          <w:sz w:val="20"/>
          <w:szCs w:val="20"/>
          <w:vertAlign w:val="baseline"/>
          <w:rtl w:val="0"/>
        </w:rPr>
        <w:tab/>
        <w:t xml:space="preserve">free(d-&gt;data);</w:t>
      </w:r>
    </w:p>
    <w:p w:rsidR="00000000" w:rsidDel="00000000" w:rsidP="00000000" w:rsidRDefault="00000000" w:rsidRPr="00000000">
      <w:pPr>
        <w:widowControl w:val="0"/>
        <w:pBdr/>
        <w:tabs>
          <w:tab w:val="left" w:pos="640"/>
        </w:tabs>
        <w:contextualSpacing w:val="0"/>
        <w:rPr>
          <w:rFonts w:ascii="Helvetica Neue" w:cs="Helvetica Neue" w:eastAsia="Helvetica Neue" w:hAnsi="Helvetica Neue"/>
          <w:sz w:val="20"/>
          <w:szCs w:val="20"/>
          <w:vertAlign w:val="baseline"/>
        </w:rPr>
      </w:pPr>
      <w:r w:rsidDel="00000000" w:rsidR="00000000" w:rsidRPr="00000000">
        <w:rPr>
          <w:rFonts w:ascii="Helvetica Neue" w:cs="Helvetica Neue" w:eastAsia="Helvetica Neue" w:hAnsi="Helvetica Neue"/>
          <w:sz w:val="20"/>
          <w:szCs w:val="20"/>
          <w:vertAlign w:val="baseline"/>
          <w:rtl w:val="0"/>
        </w:rPr>
        <w:tab/>
        <w:t xml:space="preserve">/* update capacity and size and data*/</w:t>
      </w:r>
    </w:p>
    <w:p w:rsidR="00000000" w:rsidDel="00000000" w:rsidP="00000000" w:rsidRDefault="00000000" w:rsidRPr="00000000">
      <w:pPr>
        <w:widowControl w:val="0"/>
        <w:pBdr/>
        <w:tabs>
          <w:tab w:val="left" w:pos="640"/>
        </w:tabs>
        <w:contextualSpacing w:val="0"/>
        <w:rPr>
          <w:rFonts w:ascii="Helvetica Neue" w:cs="Helvetica Neue" w:eastAsia="Helvetica Neue" w:hAnsi="Helvetica Neue"/>
          <w:sz w:val="20"/>
          <w:szCs w:val="20"/>
          <w:vertAlign w:val="baseline"/>
        </w:rPr>
      </w:pPr>
      <w:r w:rsidDel="00000000" w:rsidR="00000000" w:rsidRPr="00000000">
        <w:rPr>
          <w:rFonts w:ascii="Helvetica Neue" w:cs="Helvetica Neue" w:eastAsia="Helvetica Neue" w:hAnsi="Helvetica Neue"/>
          <w:sz w:val="20"/>
          <w:szCs w:val="20"/>
          <w:vertAlign w:val="baseline"/>
          <w:rtl w:val="0"/>
        </w:rPr>
        <w:tab/>
        <w:t xml:space="preserve">d-&gt;data = newData;</w:t>
      </w:r>
    </w:p>
    <w:p w:rsidR="00000000" w:rsidDel="00000000" w:rsidP="00000000" w:rsidRDefault="00000000" w:rsidRPr="00000000">
      <w:pPr>
        <w:widowControl w:val="0"/>
        <w:pBdr/>
        <w:tabs>
          <w:tab w:val="left" w:pos="640"/>
        </w:tabs>
        <w:contextualSpacing w:val="0"/>
        <w:rPr>
          <w:rFonts w:ascii="Helvetica Neue" w:cs="Helvetica Neue" w:eastAsia="Helvetica Neue" w:hAnsi="Helvetica Neue"/>
          <w:sz w:val="20"/>
          <w:szCs w:val="20"/>
          <w:vertAlign w:val="baseline"/>
        </w:rPr>
      </w:pPr>
      <w:r w:rsidDel="00000000" w:rsidR="00000000" w:rsidRPr="00000000">
        <w:rPr>
          <w:rFonts w:ascii="Helvetica Neue" w:cs="Helvetica Neue" w:eastAsia="Helvetica Neue" w:hAnsi="Helvetica Neue"/>
          <w:sz w:val="20"/>
          <w:szCs w:val="20"/>
          <w:vertAlign w:val="baseline"/>
          <w:rtl w:val="0"/>
        </w:rPr>
        <w:tab/>
        <w:t xml:space="preserve">d-&gt;capacity = newCap;</w:t>
      </w:r>
    </w:p>
    <w:p w:rsidR="00000000" w:rsidDel="00000000" w:rsidP="00000000" w:rsidRDefault="00000000" w:rsidRPr="00000000">
      <w:pPr>
        <w:widowControl w:val="0"/>
        <w:pBdr/>
        <w:tabs>
          <w:tab w:val="left" w:pos="640"/>
        </w:tabs>
        <w:contextualSpacing w:val="0"/>
        <w:rPr>
          <w:rFonts w:ascii="Helvetica Neue" w:cs="Helvetica Neue" w:eastAsia="Helvetica Neue" w:hAnsi="Helvetica Neue"/>
          <w:sz w:val="20"/>
          <w:szCs w:val="20"/>
          <w:vertAlign w:val="baseline"/>
        </w:rPr>
      </w:pPr>
      <w:r w:rsidDel="00000000" w:rsidR="00000000" w:rsidRPr="00000000">
        <w:rPr>
          <w:rFonts w:ascii="Helvetica Neue" w:cs="Helvetica Neue" w:eastAsia="Helvetica Neue" w:hAnsi="Helvetica Neue"/>
          <w:sz w:val="20"/>
          <w:szCs w:val="20"/>
          <w:vertAlign w:val="baseline"/>
          <w:rtl w:val="0"/>
        </w:rPr>
        <w:tab/>
        <w:t xml:space="preserve">d-&gt;beg = 0;</w:t>
      </w:r>
    </w:p>
    <w:p w:rsidR="00000000" w:rsidDel="00000000" w:rsidP="00000000" w:rsidRDefault="00000000" w:rsidRPr="00000000">
      <w:pPr>
        <w:pBdr/>
        <w:contextualSpacing w:val="0"/>
        <w:rPr>
          <w:rFonts w:ascii="Helvetica Neue" w:cs="Helvetica Neue" w:eastAsia="Helvetica Neue" w:hAnsi="Helvetica Neue"/>
          <w:sz w:val="20"/>
          <w:szCs w:val="20"/>
          <w:vertAlign w:val="baseline"/>
        </w:rPr>
      </w:pPr>
      <w:r w:rsidDel="00000000" w:rsidR="00000000" w:rsidRPr="00000000">
        <w:rPr>
          <w:rFonts w:ascii="Helvetica Neue" w:cs="Helvetica Neue" w:eastAsia="Helvetica Neue" w:hAnsi="Helvetica Neue"/>
          <w:sz w:val="20"/>
          <w:szCs w:val="20"/>
          <w:vertAlign w:val="baseline"/>
          <w:rtl w:val="0"/>
        </w:rPr>
        <w:t xml:space="preserve">}</w:t>
      </w:r>
    </w:p>
    <w:p w:rsidR="00000000" w:rsidDel="00000000" w:rsidP="00000000" w:rsidRDefault="00000000" w:rsidRPr="00000000">
      <w:pPr>
        <w:pBdr/>
        <w:contextualSpacing w:val="0"/>
        <w:rPr>
          <w:rFonts w:ascii="Helvetica Neue" w:cs="Helvetica Neue" w:eastAsia="Helvetica Neue" w:hAnsi="Helvetica Neue"/>
          <w:color w:val="000000"/>
          <w:sz w:val="20"/>
          <w:szCs w:val="20"/>
          <w:vertAlign w:val="baseline"/>
        </w:rPr>
      </w:pPr>
      <w:r w:rsidDel="00000000" w:rsidR="00000000" w:rsidRPr="00000000">
        <w:rPr>
          <w:rtl w:val="0"/>
        </w:rPr>
      </w:r>
    </w:p>
    <w:p w:rsidR="00000000" w:rsidDel="00000000" w:rsidP="00000000" w:rsidRDefault="00000000" w:rsidRPr="00000000">
      <w:pPr>
        <w:pBdr/>
        <w:contextualSpacing w:val="0"/>
        <w:rPr>
          <w:rFonts w:ascii="Helvetica Neue" w:cs="Helvetica Neue" w:eastAsia="Helvetica Neue" w:hAnsi="Helvetica Neue"/>
          <w:color w:val="000000"/>
          <w:sz w:val="20"/>
          <w:szCs w:val="20"/>
          <w:vertAlign w:val="baseline"/>
        </w:rPr>
      </w:pPr>
      <w:r w:rsidDel="00000000" w:rsidR="00000000" w:rsidRPr="00000000">
        <w:rPr>
          <w:rFonts w:ascii="Helvetica Neue" w:cs="Helvetica Neue" w:eastAsia="Helvetica Neue" w:hAnsi="Helvetica Neue"/>
          <w:color w:val="000000"/>
          <w:sz w:val="20"/>
          <w:szCs w:val="20"/>
          <w:vertAlign w:val="baseline"/>
          <w:rtl w:val="0"/>
        </w:rPr>
        <w:t xml:space="preserve">void dequeFree (struct deque *d) {</w:t>
      </w:r>
    </w:p>
    <w:p w:rsidR="00000000" w:rsidDel="00000000" w:rsidP="00000000" w:rsidRDefault="00000000" w:rsidRPr="00000000">
      <w:pPr>
        <w:pBdr/>
        <w:contextualSpacing w:val="0"/>
        <w:rPr>
          <w:rFonts w:ascii="Helvetica Neue" w:cs="Helvetica Neue" w:eastAsia="Helvetica Neue" w:hAnsi="Helvetica Neue"/>
          <w:color w:val="000000"/>
          <w:sz w:val="20"/>
          <w:szCs w:val="20"/>
          <w:vertAlign w:val="baseline"/>
        </w:rPr>
      </w:pPr>
      <w:r w:rsidDel="00000000" w:rsidR="00000000" w:rsidRPr="00000000">
        <w:rPr>
          <w:rFonts w:ascii="Helvetica Neue" w:cs="Helvetica Neue" w:eastAsia="Helvetica Neue" w:hAnsi="Helvetica Neue"/>
          <w:color w:val="000000"/>
          <w:sz w:val="20"/>
          <w:szCs w:val="20"/>
          <w:vertAlign w:val="baseline"/>
          <w:rtl w:val="0"/>
        </w:rPr>
        <w:t xml:space="preserve">   free(d-&gt;data); d-&gt;size = 0; d-&gt;capacity = 0;</w:t>
      </w:r>
    </w:p>
    <w:p w:rsidR="00000000" w:rsidDel="00000000" w:rsidP="00000000" w:rsidRDefault="00000000" w:rsidRPr="00000000">
      <w:r w:rsidDel="00000000" w:rsidR="00000000" w:rsidRPr="00000000">
        <w:rPr>
          <w:rFonts w:ascii="Helvetica Neue" w:cs="Helvetica Neue" w:eastAsia="Helvetica Neue" w:hAnsi="Helvetica Neue"/>
          <w:color w:val="000000"/>
          <w:sz w:val="20"/>
          <w:szCs w:val="20"/>
          <w:vertAlign w:val="baseline"/>
          <w:rtl w:val="0"/>
        </w:rPr>
        <w:t xml:space="preserve">}</w:t>
      </w:r>
      <w:r w:rsidDel="00000000" w:rsidR="00000000" w:rsidRPr="00000000">
        <w:br w:type="page"/>
      </w:r>
    </w:p>
    <w:p w:rsidR="00000000" w:rsidDel="00000000" w:rsidP="00000000" w:rsidRDefault="00000000" w:rsidRPr="00000000">
      <w:pPr>
        <w:pBdr/>
        <w:contextualSpacing w:val="0"/>
        <w:rPr>
          <w:rFonts w:ascii="Helvetica Neue" w:cs="Helvetica Neue" w:eastAsia="Helvetica Neue" w:hAnsi="Helvetica Neue"/>
          <w:color w:val="000000"/>
          <w:sz w:val="20"/>
          <w:szCs w:val="20"/>
          <w:vertAlign w:val="baseline"/>
        </w:rPr>
      </w:pPr>
      <w:r w:rsidDel="00000000" w:rsidR="00000000" w:rsidRPr="00000000">
        <w:rPr>
          <w:rFonts w:ascii="Helvetica Neue" w:cs="Helvetica Neue" w:eastAsia="Helvetica Neue" w:hAnsi="Helvetica Neue"/>
          <w:color w:val="000000"/>
          <w:sz w:val="20"/>
          <w:szCs w:val="20"/>
          <w:vertAlign w:val="baseline"/>
          <w:rtl w:val="0"/>
        </w:rPr>
        <w:t xml:space="preserve">struct deque {</w:t>
      </w:r>
    </w:p>
    <w:p w:rsidR="00000000" w:rsidDel="00000000" w:rsidP="00000000" w:rsidRDefault="00000000" w:rsidRPr="00000000">
      <w:pPr>
        <w:pBdr/>
        <w:contextualSpacing w:val="0"/>
        <w:rPr>
          <w:rFonts w:ascii="Helvetica Neue" w:cs="Helvetica Neue" w:eastAsia="Helvetica Neue" w:hAnsi="Helvetica Neue"/>
          <w:color w:val="000000"/>
          <w:sz w:val="20"/>
          <w:szCs w:val="20"/>
          <w:vertAlign w:val="baseline"/>
        </w:rPr>
      </w:pPr>
      <w:r w:rsidDel="00000000" w:rsidR="00000000" w:rsidRPr="00000000">
        <w:rPr>
          <w:rFonts w:ascii="Helvetica Neue" w:cs="Helvetica Neue" w:eastAsia="Helvetica Neue" w:hAnsi="Helvetica Neue"/>
          <w:color w:val="000000"/>
          <w:sz w:val="20"/>
          <w:szCs w:val="20"/>
          <w:vertAlign w:val="baseline"/>
          <w:rtl w:val="0"/>
        </w:rPr>
        <w:t xml:space="preserve">   TYPE * data;</w:t>
      </w:r>
    </w:p>
    <w:p w:rsidR="00000000" w:rsidDel="00000000" w:rsidP="00000000" w:rsidRDefault="00000000" w:rsidRPr="00000000">
      <w:pPr>
        <w:pBdr/>
        <w:contextualSpacing w:val="0"/>
        <w:rPr>
          <w:rFonts w:ascii="Helvetica Neue" w:cs="Helvetica Neue" w:eastAsia="Helvetica Neue" w:hAnsi="Helvetica Neue"/>
          <w:color w:val="000000"/>
          <w:sz w:val="20"/>
          <w:szCs w:val="20"/>
          <w:vertAlign w:val="baseline"/>
        </w:rPr>
      </w:pPr>
      <w:r w:rsidDel="00000000" w:rsidR="00000000" w:rsidRPr="00000000">
        <w:rPr>
          <w:rFonts w:ascii="Helvetica Neue" w:cs="Helvetica Neue" w:eastAsia="Helvetica Neue" w:hAnsi="Helvetica Neue"/>
          <w:color w:val="000000"/>
          <w:sz w:val="20"/>
          <w:szCs w:val="20"/>
          <w:vertAlign w:val="baseline"/>
          <w:rtl w:val="0"/>
        </w:rPr>
        <w:t xml:space="preserve">   int capacity;</w:t>
      </w:r>
    </w:p>
    <w:p w:rsidR="00000000" w:rsidDel="00000000" w:rsidP="00000000" w:rsidRDefault="00000000" w:rsidRPr="00000000">
      <w:pPr>
        <w:pBdr/>
        <w:contextualSpacing w:val="0"/>
        <w:rPr>
          <w:rFonts w:ascii="Helvetica Neue" w:cs="Helvetica Neue" w:eastAsia="Helvetica Neue" w:hAnsi="Helvetica Neue"/>
          <w:color w:val="000000"/>
          <w:sz w:val="20"/>
          <w:szCs w:val="20"/>
          <w:vertAlign w:val="baseline"/>
        </w:rPr>
      </w:pPr>
      <w:r w:rsidDel="00000000" w:rsidR="00000000" w:rsidRPr="00000000">
        <w:rPr>
          <w:rFonts w:ascii="Helvetica Neue" w:cs="Helvetica Neue" w:eastAsia="Helvetica Neue" w:hAnsi="Helvetica Neue"/>
          <w:color w:val="000000"/>
          <w:sz w:val="20"/>
          <w:szCs w:val="20"/>
          <w:vertAlign w:val="baseline"/>
          <w:rtl w:val="0"/>
        </w:rPr>
        <w:t xml:space="preserve">   int size;</w:t>
      </w:r>
    </w:p>
    <w:p w:rsidR="00000000" w:rsidDel="00000000" w:rsidP="00000000" w:rsidRDefault="00000000" w:rsidRPr="00000000">
      <w:pPr>
        <w:pBdr/>
        <w:contextualSpacing w:val="0"/>
        <w:rPr>
          <w:rFonts w:ascii="Helvetica Neue" w:cs="Helvetica Neue" w:eastAsia="Helvetica Neue" w:hAnsi="Helvetica Neue"/>
          <w:color w:val="000000"/>
          <w:sz w:val="20"/>
          <w:szCs w:val="20"/>
          <w:vertAlign w:val="baseline"/>
        </w:rPr>
      </w:pPr>
      <w:r w:rsidDel="00000000" w:rsidR="00000000" w:rsidRPr="00000000">
        <w:rPr>
          <w:rFonts w:ascii="Helvetica Neue" w:cs="Helvetica Neue" w:eastAsia="Helvetica Neue" w:hAnsi="Helvetica Neue"/>
          <w:color w:val="000000"/>
          <w:sz w:val="20"/>
          <w:szCs w:val="20"/>
          <w:vertAlign w:val="baseline"/>
          <w:rtl w:val="0"/>
        </w:rPr>
        <w:t xml:space="preserve">   int beg;</w:t>
      </w:r>
    </w:p>
    <w:p w:rsidR="00000000" w:rsidDel="00000000" w:rsidP="00000000" w:rsidRDefault="00000000" w:rsidRPr="00000000">
      <w:pPr>
        <w:pBdr/>
        <w:contextualSpacing w:val="0"/>
        <w:rPr>
          <w:rFonts w:ascii="Helvetica Neue" w:cs="Helvetica Neue" w:eastAsia="Helvetica Neue" w:hAnsi="Helvetica Neue"/>
          <w:color w:val="000000"/>
          <w:sz w:val="20"/>
          <w:szCs w:val="20"/>
          <w:vertAlign w:val="baseline"/>
        </w:rPr>
      </w:pPr>
      <w:r w:rsidDel="00000000" w:rsidR="00000000" w:rsidRPr="00000000">
        <w:rPr>
          <w:rFonts w:ascii="Helvetica Neue" w:cs="Helvetica Neue" w:eastAsia="Helvetica Neue" w:hAnsi="Helvetica Neue"/>
          <w:color w:val="000000"/>
          <w:sz w:val="20"/>
          <w:szCs w:val="20"/>
          <w:vertAlign w:val="baseline"/>
          <w:rtl w:val="0"/>
        </w:rPr>
        <w:t xml:space="preserve">};</w:t>
      </w:r>
    </w:p>
    <w:p w:rsidR="00000000" w:rsidDel="00000000" w:rsidP="00000000" w:rsidRDefault="00000000" w:rsidRPr="00000000">
      <w:pPr>
        <w:pBdr/>
        <w:contextualSpacing w:val="0"/>
        <w:rPr>
          <w:rFonts w:ascii="Helvetica Neue" w:cs="Helvetica Neue" w:eastAsia="Helvetica Neue" w:hAnsi="Helvetica Neue"/>
          <w:color w:val="000000"/>
          <w:sz w:val="20"/>
          <w:szCs w:val="20"/>
          <w:vertAlign w:val="baseline"/>
        </w:rPr>
      </w:pPr>
      <w:r w:rsidDel="00000000" w:rsidR="00000000" w:rsidRPr="00000000">
        <w:rPr>
          <w:rtl w:val="0"/>
        </w:rPr>
      </w:r>
    </w:p>
    <w:p w:rsidR="00000000" w:rsidDel="00000000" w:rsidP="00000000" w:rsidRDefault="00000000" w:rsidRPr="00000000">
      <w:pPr>
        <w:pBdr/>
        <w:contextualSpacing w:val="0"/>
        <w:rPr>
          <w:rFonts w:ascii="Helvetica Neue" w:cs="Helvetica Neue" w:eastAsia="Helvetica Neue" w:hAnsi="Helvetica Neue"/>
          <w:color w:val="000000"/>
          <w:sz w:val="20"/>
          <w:szCs w:val="20"/>
          <w:vertAlign w:val="baseline"/>
        </w:rPr>
      </w:pPr>
      <w:r w:rsidDel="00000000" w:rsidR="00000000" w:rsidRPr="00000000">
        <w:rPr>
          <w:rFonts w:ascii="Helvetica Neue" w:cs="Helvetica Neue" w:eastAsia="Helvetica Neue" w:hAnsi="Helvetica Neue"/>
          <w:color w:val="000000"/>
          <w:sz w:val="20"/>
          <w:szCs w:val="20"/>
          <w:vertAlign w:val="baseline"/>
          <w:rtl w:val="0"/>
        </w:rPr>
        <w:t xml:space="preserve">void dequeInit (struct deque *d, int initCapacity) {</w:t>
      </w:r>
    </w:p>
    <w:p w:rsidR="00000000" w:rsidDel="00000000" w:rsidP="00000000" w:rsidRDefault="00000000" w:rsidRPr="00000000">
      <w:pPr>
        <w:pBdr/>
        <w:contextualSpacing w:val="0"/>
        <w:rPr>
          <w:rFonts w:ascii="Helvetica Neue" w:cs="Helvetica Neue" w:eastAsia="Helvetica Neue" w:hAnsi="Helvetica Neue"/>
          <w:color w:val="000000"/>
          <w:sz w:val="20"/>
          <w:szCs w:val="20"/>
          <w:vertAlign w:val="baseline"/>
        </w:rPr>
      </w:pPr>
      <w:r w:rsidDel="00000000" w:rsidR="00000000" w:rsidRPr="00000000">
        <w:rPr>
          <w:rFonts w:ascii="Helvetica Neue" w:cs="Helvetica Neue" w:eastAsia="Helvetica Neue" w:hAnsi="Helvetica Neue"/>
          <w:color w:val="000000"/>
          <w:sz w:val="20"/>
          <w:szCs w:val="20"/>
          <w:vertAlign w:val="baseline"/>
          <w:rtl w:val="0"/>
        </w:rPr>
        <w:t xml:space="preserve">   d-&gt;size = d-&gt;beg = 0;</w:t>
      </w:r>
    </w:p>
    <w:p w:rsidR="00000000" w:rsidDel="00000000" w:rsidP="00000000" w:rsidRDefault="00000000" w:rsidRPr="00000000">
      <w:pPr>
        <w:pBdr/>
        <w:contextualSpacing w:val="0"/>
        <w:rPr>
          <w:rFonts w:ascii="Helvetica Neue" w:cs="Helvetica Neue" w:eastAsia="Helvetica Neue" w:hAnsi="Helvetica Neue"/>
          <w:color w:val="000000"/>
          <w:sz w:val="20"/>
          <w:szCs w:val="20"/>
          <w:vertAlign w:val="baseline"/>
        </w:rPr>
      </w:pPr>
      <w:r w:rsidDel="00000000" w:rsidR="00000000" w:rsidRPr="00000000">
        <w:rPr>
          <w:rFonts w:ascii="Helvetica Neue" w:cs="Helvetica Neue" w:eastAsia="Helvetica Neue" w:hAnsi="Helvetica Neue"/>
          <w:color w:val="000000"/>
          <w:sz w:val="20"/>
          <w:szCs w:val="20"/>
          <w:vertAlign w:val="baseline"/>
          <w:rtl w:val="0"/>
        </w:rPr>
        <w:t xml:space="preserve">   d-&gt;capacity = initCapacity; assert(initCapacity &gt; 0);</w:t>
      </w:r>
    </w:p>
    <w:p w:rsidR="00000000" w:rsidDel="00000000" w:rsidP="00000000" w:rsidRDefault="00000000" w:rsidRPr="00000000">
      <w:pPr>
        <w:pBdr/>
        <w:contextualSpacing w:val="0"/>
        <w:rPr>
          <w:rFonts w:ascii="Helvetica Neue" w:cs="Helvetica Neue" w:eastAsia="Helvetica Neue" w:hAnsi="Helvetica Neue"/>
          <w:color w:val="000000"/>
          <w:sz w:val="20"/>
          <w:szCs w:val="20"/>
          <w:vertAlign w:val="baseline"/>
        </w:rPr>
      </w:pPr>
      <w:r w:rsidDel="00000000" w:rsidR="00000000" w:rsidRPr="00000000">
        <w:rPr>
          <w:rFonts w:ascii="Helvetica Neue" w:cs="Helvetica Neue" w:eastAsia="Helvetica Neue" w:hAnsi="Helvetica Neue"/>
          <w:color w:val="000000"/>
          <w:sz w:val="20"/>
          <w:szCs w:val="20"/>
          <w:vertAlign w:val="baseline"/>
          <w:rtl w:val="0"/>
        </w:rPr>
        <w:t xml:space="preserve">   d-&gt;data = (TYPE *) malloc(initCapacity * sizeof(TYPE));</w:t>
      </w:r>
    </w:p>
    <w:p w:rsidR="00000000" w:rsidDel="00000000" w:rsidP="00000000" w:rsidRDefault="00000000" w:rsidRPr="00000000">
      <w:pPr>
        <w:pBdr/>
        <w:contextualSpacing w:val="0"/>
        <w:rPr>
          <w:rFonts w:ascii="Helvetica Neue" w:cs="Helvetica Neue" w:eastAsia="Helvetica Neue" w:hAnsi="Helvetica Neue"/>
          <w:color w:val="000000"/>
          <w:sz w:val="20"/>
          <w:szCs w:val="20"/>
          <w:vertAlign w:val="baseline"/>
        </w:rPr>
      </w:pPr>
      <w:r w:rsidDel="00000000" w:rsidR="00000000" w:rsidRPr="00000000">
        <w:rPr>
          <w:rFonts w:ascii="Helvetica Neue" w:cs="Helvetica Neue" w:eastAsia="Helvetica Neue" w:hAnsi="Helvetica Neue"/>
          <w:color w:val="000000"/>
          <w:sz w:val="20"/>
          <w:szCs w:val="20"/>
          <w:vertAlign w:val="baseline"/>
          <w:rtl w:val="0"/>
        </w:rPr>
        <w:t xml:space="preserve">   assert(d-&gt;data != 0);</w:t>
      </w:r>
    </w:p>
    <w:p w:rsidR="00000000" w:rsidDel="00000000" w:rsidP="00000000" w:rsidRDefault="00000000" w:rsidRPr="00000000">
      <w:pPr>
        <w:pBdr/>
        <w:contextualSpacing w:val="0"/>
        <w:rPr>
          <w:rFonts w:ascii="Helvetica Neue" w:cs="Helvetica Neue" w:eastAsia="Helvetica Neue" w:hAnsi="Helvetica Neue"/>
          <w:color w:val="000000"/>
          <w:sz w:val="20"/>
          <w:szCs w:val="20"/>
          <w:vertAlign w:val="baseline"/>
        </w:rPr>
      </w:pPr>
      <w:r w:rsidDel="00000000" w:rsidR="00000000" w:rsidRPr="00000000">
        <w:rPr>
          <w:rFonts w:ascii="Helvetica Neue" w:cs="Helvetica Neue" w:eastAsia="Helvetica Neue" w:hAnsi="Helvetica Neue"/>
          <w:color w:val="000000"/>
          <w:sz w:val="20"/>
          <w:szCs w:val="20"/>
          <w:vertAlign w:val="baseline"/>
          <w:rtl w:val="0"/>
        </w:rPr>
        <w:t xml:space="preserve">}</w:t>
      </w:r>
    </w:p>
    <w:p w:rsidR="00000000" w:rsidDel="00000000" w:rsidP="00000000" w:rsidRDefault="00000000" w:rsidRPr="00000000">
      <w:pPr>
        <w:pBdr/>
        <w:contextualSpacing w:val="0"/>
        <w:rPr>
          <w:rFonts w:ascii="Helvetica Neue" w:cs="Helvetica Neue" w:eastAsia="Helvetica Neue" w:hAnsi="Helvetica Neue"/>
          <w:color w:val="000000"/>
          <w:sz w:val="20"/>
          <w:szCs w:val="20"/>
          <w:vertAlign w:val="baseline"/>
        </w:rPr>
      </w:pPr>
      <w:r w:rsidDel="00000000" w:rsidR="00000000" w:rsidRPr="00000000">
        <w:rPr>
          <w:rtl w:val="0"/>
        </w:rPr>
      </w:r>
    </w:p>
    <w:p w:rsidR="00000000" w:rsidDel="00000000" w:rsidP="00000000" w:rsidRDefault="00000000" w:rsidRPr="00000000">
      <w:pPr>
        <w:pBdr/>
        <w:contextualSpacing w:val="0"/>
        <w:rPr>
          <w:rFonts w:ascii="Helvetica Neue" w:cs="Helvetica Neue" w:eastAsia="Helvetica Neue" w:hAnsi="Helvetica Neue"/>
          <w:color w:val="000000"/>
          <w:sz w:val="20"/>
          <w:szCs w:val="20"/>
          <w:vertAlign w:val="baseline"/>
        </w:rPr>
      </w:pPr>
      <w:r w:rsidDel="00000000" w:rsidR="00000000" w:rsidRPr="00000000">
        <w:rPr>
          <w:rFonts w:ascii="Helvetica Neue" w:cs="Helvetica Neue" w:eastAsia="Helvetica Neue" w:hAnsi="Helvetica Neue"/>
          <w:color w:val="000000"/>
          <w:sz w:val="20"/>
          <w:szCs w:val="20"/>
          <w:vertAlign w:val="baseline"/>
          <w:rtl w:val="0"/>
        </w:rPr>
        <w:t xml:space="preserve">int dequeSize (struct deque *d) { return d-&gt;size; }</w:t>
      </w:r>
    </w:p>
    <w:p w:rsidR="00000000" w:rsidDel="00000000" w:rsidP="00000000" w:rsidRDefault="00000000" w:rsidRPr="00000000">
      <w:pPr>
        <w:pBdr/>
        <w:contextualSpacing w:val="0"/>
        <w:rPr>
          <w:rFonts w:ascii="Helvetica Neue" w:cs="Helvetica Neue" w:eastAsia="Helvetica Neue" w:hAnsi="Helvetica Neue"/>
          <w:color w:val="000000"/>
          <w:sz w:val="20"/>
          <w:szCs w:val="20"/>
          <w:vertAlign w:val="baseline"/>
        </w:rPr>
      </w:pPr>
      <w:r w:rsidDel="00000000" w:rsidR="00000000" w:rsidRPr="00000000">
        <w:rPr>
          <w:rtl w:val="0"/>
        </w:rPr>
      </w:r>
    </w:p>
    <w:p w:rsidR="00000000" w:rsidDel="00000000" w:rsidP="00000000" w:rsidRDefault="00000000" w:rsidRPr="00000000">
      <w:pPr>
        <w:pBdr/>
        <w:contextualSpacing w:val="0"/>
        <w:rPr>
          <w:rFonts w:ascii="Helvetica Neue" w:cs="Helvetica Neue" w:eastAsia="Helvetica Neue" w:hAnsi="Helvetica Neue"/>
          <w:color w:val="000000"/>
          <w:sz w:val="20"/>
          <w:szCs w:val="20"/>
          <w:vertAlign w:val="baseline"/>
        </w:rPr>
      </w:pPr>
      <w:r w:rsidDel="00000000" w:rsidR="00000000" w:rsidRPr="00000000">
        <w:rPr>
          <w:rFonts w:ascii="Helvetica Neue" w:cs="Helvetica Neue" w:eastAsia="Helvetica Neue" w:hAnsi="Helvetica Neue"/>
          <w:color w:val="000000"/>
          <w:sz w:val="20"/>
          <w:szCs w:val="20"/>
          <w:vertAlign w:val="baseline"/>
          <w:rtl w:val="0"/>
        </w:rPr>
        <w:t xml:space="preserve">void dequeAddFront (struct deque *d, TYPE newValue) {</w:t>
      </w:r>
    </w:p>
    <w:p w:rsidR="00000000" w:rsidDel="00000000" w:rsidP="00000000" w:rsidRDefault="00000000" w:rsidRPr="00000000">
      <w:pPr>
        <w:pBdr/>
        <w:contextualSpacing w:val="0"/>
        <w:rPr>
          <w:rFonts w:ascii="Helvetica Neue" w:cs="Helvetica Neue" w:eastAsia="Helvetica Neue" w:hAnsi="Helvetica Neue"/>
          <w:color w:val="1155cc"/>
          <w:sz w:val="20"/>
          <w:szCs w:val="20"/>
        </w:rPr>
      </w:pPr>
      <w:r w:rsidDel="00000000" w:rsidR="00000000" w:rsidRPr="00000000">
        <w:rPr>
          <w:rFonts w:ascii="Helvetica Neue" w:cs="Helvetica Neue" w:eastAsia="Helvetica Neue" w:hAnsi="Helvetica Neue"/>
          <w:color w:val="000000"/>
          <w:sz w:val="20"/>
          <w:szCs w:val="20"/>
          <w:vertAlign w:val="baseline"/>
          <w:rtl w:val="0"/>
        </w:rPr>
        <w:t xml:space="preserve">   </w:t>
        <w:tab/>
        <w:t xml:space="preserve">if (d-&gt;size &gt;= d-&gt;capacity) _dequeSetCapacity(d, 2*d-&gt;capacity);</w:t>
      </w:r>
      <w:r w:rsidDel="00000000" w:rsidR="00000000" w:rsidRPr="00000000">
        <w:rPr>
          <w:rtl w:val="0"/>
        </w:rPr>
      </w:r>
    </w:p>
    <w:p w:rsidR="00000000" w:rsidDel="00000000" w:rsidP="00000000" w:rsidRDefault="00000000" w:rsidRPr="00000000">
      <w:pPr>
        <w:pBdr/>
        <w:contextualSpacing w:val="0"/>
        <w:rPr>
          <w:rFonts w:ascii="Helvetica Neue" w:cs="Helvetica Neue" w:eastAsia="Helvetica Neue" w:hAnsi="Helvetica Neue"/>
          <w:color w:val="1155cc"/>
          <w:sz w:val="20"/>
          <w:szCs w:val="20"/>
        </w:rPr>
      </w:pPr>
      <w:r w:rsidDel="00000000" w:rsidR="00000000" w:rsidRPr="00000000">
        <w:rPr>
          <w:rtl w:val="0"/>
        </w:rPr>
      </w:r>
    </w:p>
    <w:p w:rsidR="00000000" w:rsidDel="00000000" w:rsidP="00000000" w:rsidRDefault="00000000" w:rsidRPr="00000000">
      <w:pPr>
        <w:pBdr/>
        <w:contextualSpacing w:val="0"/>
        <w:rPr>
          <w:rFonts w:ascii="Helvetica Neue" w:cs="Helvetica Neue" w:eastAsia="Helvetica Neue" w:hAnsi="Helvetica Neue"/>
          <w:color w:val="1155cc"/>
          <w:sz w:val="20"/>
          <w:szCs w:val="20"/>
        </w:rPr>
      </w:pPr>
      <w:r w:rsidDel="00000000" w:rsidR="00000000" w:rsidRPr="00000000">
        <w:rPr>
          <w:rFonts w:ascii="Helvetica Neue" w:cs="Helvetica Neue" w:eastAsia="Helvetica Neue" w:hAnsi="Helvetica Neue"/>
          <w:color w:val="1155cc"/>
          <w:sz w:val="20"/>
          <w:szCs w:val="20"/>
          <w:rtl w:val="0"/>
        </w:rPr>
        <w:tab/>
        <w:t xml:space="preserve">if (d-&gt;beg) {</w:t>
        <w:br w:type="textWrapping"/>
        <w:tab/>
        <w:tab/>
        <w:t xml:space="preserve">--d-&gt;beg;</w:t>
        <w:br w:type="textWrapping"/>
        <w:tab/>
        <w:t xml:space="preserve">}</w:t>
        <w:br w:type="textWrapping"/>
        <w:tab/>
        <w:t xml:space="preserve">else {</w:t>
        <w:br w:type="textWrapping"/>
        <w:tab/>
        <w:tab/>
        <w:t xml:space="preserve">d-&gt;beg = d-&gt;capacity - 1;</w:t>
        <w:br w:type="textWrapping"/>
        <w:tab/>
        <w:t xml:space="preserve">}</w:t>
        <w:br w:type="textWrapping"/>
        <w:br w:type="textWrapping"/>
        <w:tab/>
        <w:t xml:space="preserve">d-&gt;data[d-&gt;beg] = newValue;</w:t>
        <w:br w:type="textWrapping"/>
        <w:br w:type="textWrapping"/>
        <w:tab/>
        <w:t xml:space="preserve">++d-&gt;size</w:t>
      </w:r>
    </w:p>
    <w:p w:rsidR="00000000" w:rsidDel="00000000" w:rsidP="00000000" w:rsidRDefault="00000000" w:rsidRPr="00000000">
      <w:pPr>
        <w:pBdr/>
        <w:contextualSpacing w:val="0"/>
        <w:rPr>
          <w:rFonts w:ascii="Helvetica Neue" w:cs="Helvetica Neue" w:eastAsia="Helvetica Neue" w:hAnsi="Helvetica Neue"/>
          <w:color w:val="000000"/>
          <w:sz w:val="20"/>
          <w:szCs w:val="20"/>
          <w:vertAlign w:val="baseline"/>
        </w:rPr>
      </w:pPr>
      <w:r w:rsidDel="00000000" w:rsidR="00000000" w:rsidRPr="00000000">
        <w:rPr>
          <w:rFonts w:ascii="Helvetica Neue" w:cs="Helvetica Neue" w:eastAsia="Helvetica Neue" w:hAnsi="Helvetica Neue"/>
          <w:color w:val="000000"/>
          <w:sz w:val="20"/>
          <w:szCs w:val="20"/>
          <w:vertAlign w:val="baseline"/>
          <w:rtl w:val="0"/>
        </w:rPr>
        <w:t xml:space="preserve">}</w:t>
      </w:r>
    </w:p>
    <w:p w:rsidR="00000000" w:rsidDel="00000000" w:rsidP="00000000" w:rsidRDefault="00000000" w:rsidRPr="00000000">
      <w:pPr>
        <w:pBdr/>
        <w:contextualSpacing w:val="0"/>
        <w:rPr>
          <w:rFonts w:ascii="Helvetica Neue" w:cs="Helvetica Neue" w:eastAsia="Helvetica Neue" w:hAnsi="Helvetica Neue"/>
          <w:color w:val="000000"/>
          <w:sz w:val="20"/>
          <w:szCs w:val="20"/>
          <w:vertAlign w:val="baseline"/>
        </w:rPr>
      </w:pPr>
      <w:r w:rsidDel="00000000" w:rsidR="00000000" w:rsidRPr="00000000">
        <w:rPr>
          <w:rtl w:val="0"/>
        </w:rPr>
      </w:r>
    </w:p>
    <w:p w:rsidR="00000000" w:rsidDel="00000000" w:rsidP="00000000" w:rsidRDefault="00000000" w:rsidRPr="00000000">
      <w:pPr>
        <w:pBdr/>
        <w:contextualSpacing w:val="0"/>
        <w:rPr>
          <w:rFonts w:ascii="Helvetica Neue" w:cs="Helvetica Neue" w:eastAsia="Helvetica Neue" w:hAnsi="Helvetica Neue"/>
          <w:color w:val="000000"/>
          <w:sz w:val="20"/>
          <w:szCs w:val="20"/>
          <w:vertAlign w:val="baseline"/>
        </w:rPr>
      </w:pPr>
      <w:r w:rsidDel="00000000" w:rsidR="00000000" w:rsidRPr="00000000">
        <w:rPr>
          <w:rFonts w:ascii="Helvetica Neue" w:cs="Helvetica Neue" w:eastAsia="Helvetica Neue" w:hAnsi="Helvetica Neue"/>
          <w:color w:val="000000"/>
          <w:sz w:val="20"/>
          <w:szCs w:val="20"/>
          <w:vertAlign w:val="baseline"/>
          <w:rtl w:val="0"/>
        </w:rPr>
        <w:t xml:space="preserve">void dequeAddBack (struct deque *d, TYPE newValue) {</w:t>
      </w:r>
    </w:p>
    <w:p w:rsidR="00000000" w:rsidDel="00000000" w:rsidP="00000000" w:rsidRDefault="00000000" w:rsidRPr="00000000">
      <w:pPr>
        <w:pBdr/>
        <w:contextualSpacing w:val="0"/>
        <w:rPr>
          <w:rFonts w:ascii="Helvetica Neue" w:cs="Helvetica Neue" w:eastAsia="Helvetica Neue" w:hAnsi="Helvetica Neue"/>
          <w:color w:val="1155cc"/>
          <w:sz w:val="20"/>
          <w:szCs w:val="20"/>
        </w:rPr>
      </w:pPr>
      <w:r w:rsidDel="00000000" w:rsidR="00000000" w:rsidRPr="00000000">
        <w:rPr>
          <w:rFonts w:ascii="Helvetica Neue" w:cs="Helvetica Neue" w:eastAsia="Helvetica Neue" w:hAnsi="Helvetica Neue"/>
          <w:color w:val="000000"/>
          <w:sz w:val="20"/>
          <w:szCs w:val="20"/>
          <w:vertAlign w:val="baseline"/>
          <w:rtl w:val="0"/>
        </w:rPr>
        <w:t xml:space="preserve">   if (d-&gt;size &gt;= d-&gt;capacity) _dequeSetcapacity(d, 2* d-&gt;capacity);</w:t>
      </w:r>
      <w:r w:rsidDel="00000000" w:rsidR="00000000" w:rsidRPr="00000000">
        <w:rPr>
          <w:rFonts w:ascii="Helvetica Neue" w:cs="Helvetica Neue" w:eastAsia="Helvetica Neue" w:hAnsi="Helvetica Neue"/>
          <w:color w:val="1155cc"/>
          <w:sz w:val="20"/>
          <w:szCs w:val="20"/>
          <w:rtl w:val="0"/>
        </w:rPr>
        <w:br w:type="textWrapping"/>
        <w:br w:type="textWrapping"/>
        <w:tab/>
        <w:t xml:space="preserve">d-&gt;data[(d-&gt;beg + d-&gt;size) % d-&gt;capacity] = newValue;</w:t>
        <w:br w:type="textWrapping"/>
        <w:br w:type="textWrapping"/>
        <w:tab/>
        <w:t xml:space="preserve">++d-&gt;size;</w:t>
      </w:r>
    </w:p>
    <w:p w:rsidR="00000000" w:rsidDel="00000000" w:rsidP="00000000" w:rsidRDefault="00000000" w:rsidRPr="00000000">
      <w:pPr>
        <w:pBdr/>
        <w:contextualSpacing w:val="0"/>
        <w:rPr>
          <w:rFonts w:ascii="Helvetica Neue" w:cs="Helvetica Neue" w:eastAsia="Helvetica Neue" w:hAnsi="Helvetica Neue"/>
          <w:color w:val="000000"/>
          <w:sz w:val="20"/>
          <w:szCs w:val="20"/>
          <w:vertAlign w:val="baseline"/>
        </w:rPr>
      </w:pPr>
      <w:r w:rsidDel="00000000" w:rsidR="00000000" w:rsidRPr="00000000">
        <w:rPr>
          <w:rFonts w:ascii="Helvetica Neue" w:cs="Helvetica Neue" w:eastAsia="Helvetica Neue" w:hAnsi="Helvetica Neue"/>
          <w:color w:val="000000"/>
          <w:sz w:val="20"/>
          <w:szCs w:val="20"/>
          <w:vertAlign w:val="baseline"/>
          <w:rtl w:val="0"/>
        </w:rPr>
        <w:t xml:space="preserve">}</w:t>
      </w:r>
    </w:p>
    <w:p w:rsidR="00000000" w:rsidDel="00000000" w:rsidP="00000000" w:rsidRDefault="00000000" w:rsidRPr="00000000">
      <w:pPr>
        <w:pBdr/>
        <w:contextualSpacing w:val="0"/>
        <w:rPr>
          <w:rFonts w:ascii="Helvetica Neue" w:cs="Helvetica Neue" w:eastAsia="Helvetica Neue" w:hAnsi="Helvetica Neue"/>
          <w:color w:val="000000"/>
          <w:sz w:val="20"/>
          <w:szCs w:val="20"/>
          <w:vertAlign w:val="baseline"/>
        </w:rPr>
      </w:pPr>
      <w:r w:rsidDel="00000000" w:rsidR="00000000" w:rsidRPr="00000000">
        <w:rPr>
          <w:rtl w:val="0"/>
        </w:rPr>
      </w:r>
    </w:p>
    <w:p w:rsidR="00000000" w:rsidDel="00000000" w:rsidP="00000000" w:rsidRDefault="00000000" w:rsidRPr="00000000">
      <w:pPr>
        <w:pBdr/>
        <w:contextualSpacing w:val="0"/>
        <w:rPr>
          <w:rFonts w:ascii="Helvetica Neue" w:cs="Helvetica Neue" w:eastAsia="Helvetica Neue" w:hAnsi="Helvetica Neue"/>
          <w:color w:val="000000"/>
          <w:sz w:val="20"/>
          <w:szCs w:val="20"/>
          <w:vertAlign w:val="baseline"/>
        </w:rPr>
      </w:pPr>
      <w:r w:rsidDel="00000000" w:rsidR="00000000" w:rsidRPr="00000000">
        <w:rPr>
          <w:rFonts w:ascii="Helvetica Neue" w:cs="Helvetica Neue" w:eastAsia="Helvetica Neue" w:hAnsi="Helvetica Neue"/>
          <w:color w:val="000000"/>
          <w:sz w:val="20"/>
          <w:szCs w:val="20"/>
          <w:vertAlign w:val="baseline"/>
          <w:rtl w:val="0"/>
        </w:rPr>
        <w:t xml:space="preserve">TYPE dequeFront (struct deque *d) {</w:t>
      </w:r>
    </w:p>
    <w:p w:rsidR="00000000" w:rsidDel="00000000" w:rsidP="00000000" w:rsidRDefault="00000000" w:rsidRPr="00000000">
      <w:pPr>
        <w:pBdr/>
        <w:ind w:firstLine="720"/>
        <w:contextualSpacing w:val="0"/>
        <w:rPr>
          <w:rFonts w:ascii="Helvetica Neue" w:cs="Helvetica Neue" w:eastAsia="Helvetica Neue" w:hAnsi="Helvetica Neue"/>
          <w:color w:val="1155cc"/>
          <w:sz w:val="20"/>
          <w:szCs w:val="20"/>
        </w:rPr>
      </w:pPr>
      <w:r w:rsidDel="00000000" w:rsidR="00000000" w:rsidRPr="00000000">
        <w:rPr>
          <w:rFonts w:ascii="Helvetica Neue" w:cs="Helvetica Neue" w:eastAsia="Helvetica Neue" w:hAnsi="Helvetica Neue"/>
          <w:color w:val="1155cc"/>
          <w:sz w:val="20"/>
          <w:szCs w:val="20"/>
          <w:rtl w:val="0"/>
        </w:rPr>
        <w:t xml:space="preserve">assert(d-&gt;size != 0);</w:t>
      </w:r>
    </w:p>
    <w:p w:rsidR="00000000" w:rsidDel="00000000" w:rsidP="00000000" w:rsidRDefault="00000000" w:rsidRPr="00000000">
      <w:pPr>
        <w:pBdr/>
        <w:contextualSpacing w:val="0"/>
        <w:rPr>
          <w:rFonts w:ascii="Helvetica Neue" w:cs="Helvetica Neue" w:eastAsia="Helvetica Neue" w:hAnsi="Helvetica Neue"/>
          <w:color w:val="000000"/>
          <w:sz w:val="20"/>
          <w:szCs w:val="20"/>
          <w:vertAlign w:val="baseline"/>
        </w:rPr>
      </w:pPr>
      <w:r w:rsidDel="00000000" w:rsidR="00000000" w:rsidRPr="00000000">
        <w:rPr>
          <w:rFonts w:ascii="Helvetica Neue" w:cs="Helvetica Neue" w:eastAsia="Helvetica Neue" w:hAnsi="Helvetica Neue"/>
          <w:color w:val="1155cc"/>
          <w:sz w:val="20"/>
          <w:szCs w:val="20"/>
          <w:rtl w:val="0"/>
        </w:rPr>
        <w:t xml:space="preserve">    </w:t>
        <w:tab/>
        <w:t xml:space="preserve">return d-&gt;data[d-&gt;beg];</w:t>
      </w:r>
      <w:r w:rsidDel="00000000" w:rsidR="00000000" w:rsidRPr="00000000">
        <w:rPr>
          <w:rtl w:val="0"/>
        </w:rPr>
      </w:r>
    </w:p>
    <w:p w:rsidR="00000000" w:rsidDel="00000000" w:rsidP="00000000" w:rsidRDefault="00000000" w:rsidRPr="00000000">
      <w:pPr>
        <w:pBdr/>
        <w:contextualSpacing w:val="0"/>
        <w:rPr>
          <w:rFonts w:ascii="Helvetica Neue" w:cs="Helvetica Neue" w:eastAsia="Helvetica Neue" w:hAnsi="Helvetica Neue"/>
          <w:color w:val="000000"/>
          <w:sz w:val="20"/>
          <w:szCs w:val="20"/>
          <w:vertAlign w:val="baseline"/>
        </w:rPr>
      </w:pPr>
      <w:r w:rsidDel="00000000" w:rsidR="00000000" w:rsidRPr="00000000">
        <w:rPr>
          <w:rFonts w:ascii="Helvetica Neue" w:cs="Helvetica Neue" w:eastAsia="Helvetica Neue" w:hAnsi="Helvetica Neue"/>
          <w:color w:val="000000"/>
          <w:sz w:val="20"/>
          <w:szCs w:val="20"/>
          <w:vertAlign w:val="baseline"/>
          <w:rtl w:val="0"/>
        </w:rPr>
        <w:t xml:space="preserve">}</w:t>
      </w:r>
    </w:p>
    <w:p w:rsidR="00000000" w:rsidDel="00000000" w:rsidP="00000000" w:rsidRDefault="00000000" w:rsidRPr="00000000">
      <w:pPr>
        <w:pBdr/>
        <w:contextualSpacing w:val="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pPr>
        <w:pBdr/>
        <w:contextualSpacing w:val="0"/>
        <w:rPr>
          <w:rFonts w:ascii="Helvetica Neue" w:cs="Helvetica Neue" w:eastAsia="Helvetica Neue" w:hAnsi="Helvetica Neue"/>
          <w:color w:val="1155cc"/>
          <w:sz w:val="20"/>
          <w:szCs w:val="20"/>
        </w:rPr>
      </w:pPr>
      <w:r w:rsidDel="00000000" w:rsidR="00000000" w:rsidRPr="00000000">
        <w:rPr>
          <w:rFonts w:ascii="Helvetica Neue" w:cs="Helvetica Neue" w:eastAsia="Helvetica Neue" w:hAnsi="Helvetica Neue"/>
          <w:color w:val="000000"/>
          <w:sz w:val="20"/>
          <w:szCs w:val="20"/>
          <w:vertAlign w:val="baseline"/>
          <w:rtl w:val="0"/>
        </w:rPr>
        <w:t xml:space="preserve">TYPE dequeBack (struct deque *d) {</w:t>
      </w:r>
      <w:r w:rsidDel="00000000" w:rsidR="00000000" w:rsidRPr="00000000">
        <w:rPr>
          <w:rtl w:val="0"/>
        </w:rPr>
      </w:r>
    </w:p>
    <w:p w:rsidR="00000000" w:rsidDel="00000000" w:rsidP="00000000" w:rsidRDefault="00000000" w:rsidRPr="00000000">
      <w:pPr>
        <w:pBdr/>
        <w:contextualSpacing w:val="0"/>
        <w:rPr>
          <w:rFonts w:ascii="Helvetica Neue" w:cs="Helvetica Neue" w:eastAsia="Helvetica Neue" w:hAnsi="Helvetica Neue"/>
          <w:color w:val="1155cc"/>
          <w:sz w:val="20"/>
          <w:szCs w:val="20"/>
        </w:rPr>
      </w:pPr>
      <w:r w:rsidDel="00000000" w:rsidR="00000000" w:rsidRPr="00000000">
        <w:rPr>
          <w:rFonts w:ascii="Helvetica Neue" w:cs="Helvetica Neue" w:eastAsia="Helvetica Neue" w:hAnsi="Helvetica Neue"/>
          <w:color w:val="1155cc"/>
          <w:sz w:val="20"/>
          <w:szCs w:val="20"/>
          <w:rtl w:val="0"/>
        </w:rPr>
        <w:tab/>
        <w:t xml:space="preserve">assert(d-&gt;size);</w:t>
        <w:br w:type="textWrapping"/>
        <w:br w:type="textWrapping"/>
        <w:tab/>
        <w:t xml:space="preserve">return d-&gt;data[(d-&gt;beg + d-&gt;size - 1) % d-&gt;capacity];</w:t>
      </w:r>
    </w:p>
    <w:p w:rsidR="00000000" w:rsidDel="00000000" w:rsidP="00000000" w:rsidRDefault="00000000" w:rsidRPr="00000000">
      <w:pPr>
        <w:pBdr/>
        <w:contextualSpacing w:val="0"/>
        <w:rPr>
          <w:rFonts w:ascii="Helvetica Neue" w:cs="Helvetica Neue" w:eastAsia="Helvetica Neue" w:hAnsi="Helvetica Neue"/>
          <w:color w:val="000000"/>
          <w:sz w:val="20"/>
          <w:szCs w:val="20"/>
          <w:vertAlign w:val="baseline"/>
        </w:rPr>
      </w:pPr>
      <w:r w:rsidDel="00000000" w:rsidR="00000000" w:rsidRPr="00000000">
        <w:rPr>
          <w:rFonts w:ascii="Helvetica Neue" w:cs="Helvetica Neue" w:eastAsia="Helvetica Neue" w:hAnsi="Helvetica Neue"/>
          <w:color w:val="000000"/>
          <w:sz w:val="20"/>
          <w:szCs w:val="20"/>
          <w:vertAlign w:val="baseline"/>
          <w:rtl w:val="0"/>
        </w:rPr>
        <w:t xml:space="preserve">}</w:t>
      </w:r>
    </w:p>
    <w:p w:rsidR="00000000" w:rsidDel="00000000" w:rsidP="00000000" w:rsidRDefault="00000000" w:rsidRPr="00000000">
      <w:pPr>
        <w:pBdr/>
        <w:contextualSpacing w:val="0"/>
        <w:rPr>
          <w:rFonts w:ascii="Courier" w:cs="Courier" w:eastAsia="Courier" w:hAnsi="Courier"/>
          <w:color w:val="000000"/>
          <w:sz w:val="20"/>
          <w:szCs w:val="20"/>
          <w:vertAlign w:val="baseline"/>
        </w:rPr>
      </w:pPr>
      <w:r w:rsidDel="00000000" w:rsidR="00000000" w:rsidRPr="00000000">
        <w:rPr>
          <w:rtl w:val="0"/>
        </w:rPr>
      </w:r>
    </w:p>
    <w:p w:rsidR="00000000" w:rsidDel="00000000" w:rsidP="00000000" w:rsidRDefault="00000000" w:rsidRPr="00000000">
      <w:pPr>
        <w:pBdr/>
        <w:contextualSpacing w:val="0"/>
        <w:rPr>
          <w:rFonts w:ascii="Arial" w:cs="Arial" w:eastAsia="Arial" w:hAnsi="Arial"/>
          <w:color w:val="1155cc"/>
          <w:sz w:val="20"/>
          <w:szCs w:val="20"/>
        </w:rPr>
      </w:pPr>
      <w:r w:rsidDel="00000000" w:rsidR="00000000" w:rsidRPr="00000000">
        <w:rPr>
          <w:rFonts w:ascii="Arial" w:cs="Arial" w:eastAsia="Arial" w:hAnsi="Arial"/>
          <w:color w:val="000000"/>
          <w:sz w:val="20"/>
          <w:szCs w:val="20"/>
          <w:vertAlign w:val="baseline"/>
          <w:rtl w:val="0"/>
        </w:rPr>
        <w:t xml:space="preserve">void dequeRemoveFront (struct deque *d) {</w:t>
      </w:r>
      <w:r w:rsidDel="00000000" w:rsidR="00000000" w:rsidRPr="00000000">
        <w:rPr>
          <w:rtl w:val="0"/>
        </w:rPr>
      </w:r>
    </w:p>
    <w:p w:rsidR="00000000" w:rsidDel="00000000" w:rsidP="00000000" w:rsidRDefault="00000000" w:rsidRPr="00000000">
      <w:pPr>
        <w:pBdr/>
        <w:contextualSpacing w:val="0"/>
        <w:rPr>
          <w:rFonts w:ascii="Arial" w:cs="Arial" w:eastAsia="Arial" w:hAnsi="Arial"/>
          <w:color w:val="1155cc"/>
          <w:sz w:val="20"/>
          <w:szCs w:val="20"/>
        </w:rPr>
      </w:pPr>
      <w:r w:rsidDel="00000000" w:rsidR="00000000" w:rsidRPr="00000000">
        <w:rPr>
          <w:rFonts w:ascii="Arial" w:cs="Arial" w:eastAsia="Arial" w:hAnsi="Arial"/>
          <w:color w:val="1155cc"/>
          <w:sz w:val="20"/>
          <w:szCs w:val="20"/>
          <w:rtl w:val="0"/>
        </w:rPr>
        <w:tab/>
        <w:t xml:space="preserve">assert(d-&gt;size);</w:t>
        <w:br w:type="textWrapping"/>
        <w:br w:type="textWrapping"/>
        <w:tab/>
        <w:t xml:space="preserve">if (d-&gt;beg == d-&gt;capacity - 1) {</w:t>
        <w:br w:type="textWrapping"/>
        <w:tab/>
        <w:tab/>
        <w:t xml:space="preserve">d-&gt;beg = 0;</w:t>
        <w:br w:type="textWrapping"/>
        <w:tab/>
        <w:t xml:space="preserve">}</w:t>
        <w:br w:type="textWrapping"/>
        <w:tab/>
        <w:t xml:space="preserve">else {</w:t>
        <w:br w:type="textWrapping"/>
        <w:tab/>
        <w:tab/>
        <w:t xml:space="preserve">++d-&gt;beg;</w:t>
        <w:br w:type="textWrapping"/>
        <w:tab/>
        <w:t xml:space="preserve">}</w:t>
        <w:br w:type="textWrapping"/>
        <w:br w:type="textWrapping"/>
        <w:tab/>
        <w:t xml:space="preserve">--d-&gt;size</w:t>
      </w:r>
    </w:p>
    <w:p w:rsidR="00000000" w:rsidDel="00000000" w:rsidP="00000000" w:rsidRDefault="00000000" w:rsidRPr="00000000">
      <w:pPr>
        <w:pBdr/>
        <w:contextualSpacing w:val="0"/>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w:t>
      </w:r>
    </w:p>
    <w:p w:rsidR="00000000" w:rsidDel="00000000" w:rsidP="00000000" w:rsidRDefault="00000000" w:rsidRPr="00000000">
      <w:pPr>
        <w:pBdr/>
        <w:contextualSpacing w:val="0"/>
        <w:rPr>
          <w:rFonts w:ascii="Arial" w:cs="Arial" w:eastAsia="Arial" w:hAnsi="Arial"/>
          <w:color w:val="000000"/>
          <w:sz w:val="20"/>
          <w:szCs w:val="20"/>
          <w:vertAlign w:val="baseline"/>
        </w:rPr>
      </w:pPr>
      <w:r w:rsidDel="00000000" w:rsidR="00000000" w:rsidRPr="00000000">
        <w:rPr>
          <w:rtl w:val="0"/>
        </w:rPr>
      </w:r>
    </w:p>
    <w:p w:rsidR="00000000" w:rsidDel="00000000" w:rsidP="00000000" w:rsidRDefault="00000000" w:rsidRPr="00000000">
      <w:pPr>
        <w:pBdr/>
        <w:contextualSpacing w:val="0"/>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void dequeRemoveBack (struct deque *d) {</w:t>
      </w:r>
    </w:p>
    <w:p w:rsidR="00000000" w:rsidDel="00000000" w:rsidP="00000000" w:rsidRDefault="00000000" w:rsidRPr="00000000">
      <w:pPr>
        <w:pBdr/>
        <w:contextualSpacing w:val="0"/>
        <w:rPr>
          <w:rFonts w:ascii="Arial" w:cs="Arial" w:eastAsia="Arial" w:hAnsi="Arial"/>
          <w:color w:val="1155cc"/>
          <w:sz w:val="20"/>
          <w:szCs w:val="20"/>
        </w:rPr>
      </w:pPr>
      <w:r w:rsidDel="00000000" w:rsidR="00000000" w:rsidRPr="00000000">
        <w:rPr>
          <w:rFonts w:ascii="Arial" w:cs="Arial" w:eastAsia="Arial" w:hAnsi="Arial"/>
          <w:sz w:val="20"/>
          <w:szCs w:val="20"/>
          <w:rtl w:val="0"/>
        </w:rPr>
        <w:tab/>
      </w:r>
      <w:r w:rsidDel="00000000" w:rsidR="00000000" w:rsidRPr="00000000">
        <w:rPr>
          <w:rFonts w:ascii="Arial" w:cs="Arial" w:eastAsia="Arial" w:hAnsi="Arial"/>
          <w:color w:val="1155cc"/>
          <w:sz w:val="20"/>
          <w:szCs w:val="20"/>
          <w:rtl w:val="0"/>
        </w:rPr>
        <w:t xml:space="preserve">assert(d-&gt;size != 0);</w:t>
      </w:r>
    </w:p>
    <w:p w:rsidR="00000000" w:rsidDel="00000000" w:rsidP="00000000" w:rsidRDefault="00000000" w:rsidRPr="00000000">
      <w:pPr>
        <w:pBdr/>
        <w:contextualSpacing w:val="0"/>
        <w:rPr>
          <w:rFonts w:ascii="Arial" w:cs="Arial" w:eastAsia="Arial" w:hAnsi="Arial"/>
          <w:color w:val="1155cc"/>
          <w:sz w:val="20"/>
          <w:szCs w:val="20"/>
        </w:rPr>
      </w:pPr>
      <w:r w:rsidDel="00000000" w:rsidR="00000000" w:rsidRPr="00000000">
        <w:rPr>
          <w:rtl w:val="0"/>
        </w:rPr>
      </w:r>
    </w:p>
    <w:p w:rsidR="00000000" w:rsidDel="00000000" w:rsidP="00000000" w:rsidRDefault="00000000" w:rsidRPr="00000000">
      <w:pPr>
        <w:pBdr/>
        <w:contextualSpacing w:val="0"/>
        <w:rPr>
          <w:rFonts w:ascii="Arial" w:cs="Arial" w:eastAsia="Arial" w:hAnsi="Arial"/>
          <w:color w:val="1155cc"/>
          <w:sz w:val="20"/>
          <w:szCs w:val="20"/>
          <w:vertAlign w:val="baseline"/>
        </w:rPr>
      </w:pPr>
      <w:r w:rsidDel="00000000" w:rsidR="00000000" w:rsidRPr="00000000">
        <w:rPr>
          <w:rFonts w:ascii="Arial" w:cs="Arial" w:eastAsia="Arial" w:hAnsi="Arial"/>
          <w:color w:val="1155cc"/>
          <w:sz w:val="20"/>
          <w:szCs w:val="20"/>
          <w:rtl w:val="0"/>
        </w:rPr>
        <w:t xml:space="preserve">    </w:t>
        <w:tab/>
        <w:t xml:space="preserve">d-&gt;size--;</w:t>
      </w:r>
      <w:r w:rsidDel="00000000" w:rsidR="00000000" w:rsidRPr="00000000">
        <w:rPr>
          <w:rtl w:val="0"/>
        </w:rPr>
      </w:r>
    </w:p>
    <w:p w:rsidR="00000000" w:rsidDel="00000000" w:rsidP="00000000" w:rsidRDefault="00000000" w:rsidRPr="00000000">
      <w:pPr>
        <w:pBdr/>
        <w:contextualSpacing w:val="0"/>
        <w:rPr>
          <w:vertAlign w:val="baseline"/>
        </w:rPr>
      </w:pPr>
      <w:r w:rsidDel="00000000" w:rsidR="00000000" w:rsidRPr="00000000">
        <w:rPr>
          <w:rFonts w:ascii="Arial" w:cs="Arial" w:eastAsia="Arial" w:hAnsi="Arial"/>
          <w:color w:val="000000"/>
          <w:sz w:val="20"/>
          <w:szCs w:val="20"/>
          <w:vertAlign w:val="baseline"/>
          <w:rtl w:val="0"/>
        </w:rPr>
        <w:t xml:space="preserve">}</w:t>
      </w:r>
      <w:r w:rsidDel="00000000" w:rsidR="00000000" w:rsidRPr="00000000">
        <w:rPr>
          <w:rtl w:val="0"/>
        </w:rPr>
      </w:r>
    </w:p>
    <w:sectPr>
      <w:headerReference r:id="rId9" w:type="default"/>
      <w:footerReference r:id="rId10" w:type="default"/>
      <w:pgSz w:h="15840" w:w="12240"/>
      <w:pgMar w:bottom="1440" w:top="1440" w:left="1800" w:right="180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Georgia"/>
  <w:font w:name="Times New Roman"/>
  <w:font w:name="Arial"/>
  <w:font w:name="Times"/>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Courier"/>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pBdr/>
      <w:tabs>
        <w:tab w:val="center" w:pos="4320"/>
        <w:tab w:val="right" w:pos="8640"/>
      </w:tabs>
      <w:spacing w:after="0" w:before="0" w:line="240" w:lineRule="auto"/>
      <w:ind w:left="0" w:right="0" w:firstLine="0"/>
      <w:contextualSpacing w:val="0"/>
      <w:jc w:val="right"/>
      <w:rPr>
        <w:rFonts w:ascii="Times" w:cs="Times" w:eastAsia="Times" w:hAnsi="Times"/>
        <w:b w:val="0"/>
        <w:i w:val="0"/>
        <w:smallCaps w:val="0"/>
        <w:strike w:val="0"/>
        <w:color w:val="000000"/>
        <w:sz w:val="24"/>
        <w:szCs w:val="24"/>
        <w:u w:val="none"/>
        <w:vertAlign w:val="baseline"/>
      </w:rPr>
    </w:pPr>
    <w:r w:rsidDel="00000000" w:rsidR="00000000" w:rsidRPr="00000000">
      <w:rPr>
        <w:rFonts w:ascii="Times" w:cs="Times" w:eastAsia="Times" w:hAnsi="Times"/>
        <w:b w:val="0"/>
        <w:i w:val="0"/>
        <w:smallCaps w:val="0"/>
        <w:strike w:val="0"/>
        <w:color w:val="000000"/>
        <w:sz w:val="24"/>
        <w:szCs w:val="24"/>
        <w:u w:val="none"/>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pPr>
      <w:keepNext w:val="0"/>
      <w:keepLines w:val="0"/>
      <w:widowControl w:val="0"/>
      <w:pBdr/>
      <w:tabs>
        <w:tab w:val="center" w:pos="4320"/>
        <w:tab w:val="right" w:pos="8640"/>
      </w:tabs>
      <w:spacing w:after="720" w:before="0" w:line="240" w:lineRule="auto"/>
      <w:ind w:left="0" w:right="360" w:firstLine="0"/>
      <w:contextualSpacing w:val="0"/>
      <w:jc w:val="center"/>
      <w:rPr>
        <w:rFonts w:ascii="Helvetica Neue" w:cs="Helvetica Neue" w:eastAsia="Helvetica Neue" w:hAnsi="Helvetica Neue"/>
        <w:b w:val="0"/>
        <w:i w:val="0"/>
        <w:smallCaps w:val="0"/>
        <w:strike w:val="0"/>
        <w:color w:val="000000"/>
        <w:sz w:val="28"/>
        <w:szCs w:val="28"/>
        <w:u w:val="none"/>
        <w:vertAlign w:val="baseline"/>
      </w:rPr>
    </w:pPr>
    <w:r w:rsidDel="00000000" w:rsidR="00000000" w:rsidRPr="00000000">
      <w:rPr>
        <w:rFonts w:ascii="Helvetica Neue" w:cs="Helvetica Neue" w:eastAsia="Helvetica Neue" w:hAnsi="Helvetica Neue"/>
        <w:b w:val="0"/>
        <w:i w:val="0"/>
        <w:smallCaps w:val="0"/>
        <w:strike w:val="0"/>
        <w:color w:val="000000"/>
        <w:sz w:val="28"/>
        <w:szCs w:val="28"/>
        <w:u w:val="none"/>
        <w:vertAlign w:val="baseline"/>
        <w:rtl w:val="0"/>
      </w:rPr>
      <w:t xml:space="preserve">An Active Learning Approach to Data Structures using C</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pBdr/>
      <w:tabs>
        <w:tab w:val="center" w:pos="4320"/>
        <w:tab w:val="right" w:pos="8640"/>
      </w:tabs>
      <w:spacing w:after="0" w:before="720" w:line="240" w:lineRule="auto"/>
      <w:ind w:left="0" w:right="0" w:firstLine="0"/>
      <w:contextualSpacing w:val="0"/>
      <w:jc w:val="left"/>
      <w:rPr>
        <w:rFonts w:ascii="Times" w:cs="Times" w:eastAsia="Times" w:hAnsi="Times"/>
        <w:b w:val="0"/>
        <w:i w:val="0"/>
        <w:smallCaps w:val="0"/>
        <w:strike w:val="0"/>
        <w:color w:val="000000"/>
        <w:sz w:val="28"/>
        <w:szCs w:val="28"/>
        <w:u w:val="none"/>
        <w:vertAlign w:val="baseline"/>
      </w:rPr>
    </w:pPr>
    <w:r w:rsidDel="00000000" w:rsidR="00000000" w:rsidRPr="00000000">
      <w:rPr>
        <w:rFonts w:ascii="Times" w:cs="Times" w:eastAsia="Times" w:hAnsi="Times"/>
        <w:b w:val="0"/>
        <w:i w:val="0"/>
        <w:smallCaps w:val="0"/>
        <w:strike w:val="0"/>
        <w:color w:val="000000"/>
        <w:sz w:val="28"/>
        <w:szCs w:val="28"/>
        <w:u w:val="none"/>
        <w:vertAlign w:val="baseline"/>
        <w:rtl w:val="0"/>
      </w:rPr>
      <w:t xml:space="preserve">Worksheet 20: Dynamic Array Deque and Queue  Name:Erick Brownfield,</w:t>
    </w:r>
    <w:r w:rsidDel="00000000" w:rsidR="00000000" w:rsidRPr="00000000">
      <w:rPr>
        <w:sz w:val="28"/>
        <w:szCs w:val="28"/>
        <w:rtl w:val="0"/>
      </w:rPr>
      <w:t xml:space="preserve"> </w:t>
    </w:r>
    <w:r w:rsidDel="00000000" w:rsidR="00000000" w:rsidRPr="00000000">
      <w:rPr>
        <w:rFonts w:ascii="Times" w:cs="Times" w:eastAsia="Times" w:hAnsi="Times"/>
        <w:b w:val="0"/>
        <w:i w:val="0"/>
        <w:smallCaps w:val="0"/>
        <w:strike w:val="0"/>
        <w:color w:val="000000"/>
        <w:sz w:val="28"/>
        <w:szCs w:val="28"/>
        <w:u w:val="none"/>
        <w:vertAlign w:val="baseline"/>
        <w:rtl w:val="0"/>
      </w:rPr>
      <w:t xml:space="preserve">Ethan Dunham, Rena Griffiths, Erica Lee, Jessica May</w:t>
    </w:r>
  </w:p>
  <w:p w:rsidR="00000000" w:rsidDel="00000000" w:rsidP="00000000" w:rsidRDefault="00000000" w:rsidRPr="00000000">
    <w:pPr>
      <w:keepNext w:val="0"/>
      <w:keepLines w:val="0"/>
      <w:widowControl w:val="0"/>
      <w:pBdr/>
      <w:tabs>
        <w:tab w:val="center" w:pos="4320"/>
        <w:tab w:val="right" w:pos="8640"/>
      </w:tabs>
      <w:spacing w:after="0" w:before="720" w:line="240" w:lineRule="auto"/>
      <w:ind w:left="0" w:right="0" w:firstLine="0"/>
      <w:contextualSpacing w:val="0"/>
      <w:jc w:val="left"/>
      <w:rPr>
        <w:sz w:val="28"/>
        <w:szCs w:val="28"/>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w:cs="Times" w:eastAsia="Times" w:hAnsi="Times"/>
        <w:b w:val="0"/>
        <w:i w:val="0"/>
        <w:smallCaps w:val="0"/>
        <w:strike w:val="0"/>
        <w:color w:val="000000"/>
        <w:sz w:val="24"/>
        <w:szCs w:val="24"/>
        <w:u w:val="none"/>
        <w:vertAlign w:val="baseline"/>
      </w:rPr>
    </w:rPrDefault>
    <w:pPrDefault>
      <w:pPr>
        <w:keepNext w:val="0"/>
        <w:keepLines w:val="0"/>
        <w:widowControl w:val="0"/>
        <w:pBdr/>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0"/>
      <w:widowControl w:val="0"/>
      <w:pBdr/>
      <w:spacing w:after="60" w:before="240" w:line="240" w:lineRule="auto"/>
      <w:ind w:left="0" w:right="0" w:firstLine="0"/>
      <w:jc w:val="left"/>
    </w:pPr>
    <w:rPr>
      <w:rFonts w:ascii="Helvetica Neue" w:cs="Helvetica Neue" w:eastAsia="Helvetica Neue" w:hAnsi="Helvetica Neue"/>
      <w:b w:val="1"/>
      <w:i w:val="0"/>
      <w:smallCaps w:val="0"/>
      <w:strike w:val="0"/>
      <w:color w:val="000000"/>
      <w:sz w:val="32"/>
      <w:szCs w:val="32"/>
      <w:u w:val="none"/>
      <w:vertAlign w:val="baseline"/>
    </w:rPr>
  </w:style>
  <w:style w:type="paragraph" w:styleId="Heading2">
    <w:name w:val="heading 2"/>
    <w:basedOn w:val="Normal"/>
    <w:next w:val="Normal"/>
    <w:pPr>
      <w:keepNext w:val="1"/>
      <w:keepLines w:val="1"/>
      <w:pBdr/>
      <w:spacing w:after="80" w:before="360" w:lineRule="auto"/>
      <w:contextualSpacing w:val="1"/>
    </w:pPr>
    <w:rPr>
      <w:b w:val="1"/>
      <w:sz w:val="36"/>
      <w:szCs w:val="36"/>
    </w:rPr>
  </w:style>
  <w:style w:type="paragraph" w:styleId="Heading3">
    <w:name w:val="heading 3"/>
    <w:basedOn w:val="Normal"/>
    <w:next w:val="Normal"/>
    <w:pPr>
      <w:keepNext w:val="1"/>
      <w:keepLines w:val="1"/>
      <w:pBdr/>
      <w:spacing w:after="80" w:before="280" w:lineRule="auto"/>
      <w:contextualSpacing w:val="1"/>
    </w:pPr>
    <w:rPr>
      <w:b w:val="1"/>
      <w:sz w:val="28"/>
      <w:szCs w:val="28"/>
    </w:rPr>
  </w:style>
  <w:style w:type="paragraph" w:styleId="Heading4">
    <w:name w:val="heading 4"/>
    <w:basedOn w:val="Normal"/>
    <w:next w:val="Normal"/>
    <w:pPr>
      <w:keepNext w:val="1"/>
      <w:keepLines w:val="1"/>
      <w:pBdr/>
      <w:spacing w:after="40" w:before="240" w:lineRule="auto"/>
      <w:contextualSpacing w:val="1"/>
    </w:pPr>
    <w:rPr>
      <w:b w:val="1"/>
      <w:sz w:val="24"/>
      <w:szCs w:val="24"/>
    </w:rPr>
  </w:style>
  <w:style w:type="paragraph" w:styleId="Heading5">
    <w:name w:val="heading 5"/>
    <w:basedOn w:val="Normal"/>
    <w:next w:val="Normal"/>
    <w:pPr>
      <w:keepNext w:val="1"/>
      <w:keepLines w:val="1"/>
      <w:pBdr/>
      <w:spacing w:after="40" w:before="220" w:lineRule="auto"/>
      <w:contextualSpacing w:val="1"/>
    </w:pPr>
    <w:rPr>
      <w:b w:val="1"/>
      <w:sz w:val="22"/>
      <w:szCs w:val="22"/>
    </w:rPr>
  </w:style>
  <w:style w:type="paragraph" w:styleId="Heading6">
    <w:name w:val="heading 6"/>
    <w:basedOn w:val="Normal"/>
    <w:next w:val="Normal"/>
    <w:pPr>
      <w:keepNext w:val="1"/>
      <w:keepLines w:val="1"/>
      <w:pBdr/>
      <w:spacing w:after="40" w:before="200" w:lineRule="auto"/>
      <w:contextualSpacing w:val="1"/>
    </w:pPr>
    <w:rPr>
      <w:b w:val="1"/>
      <w:sz w:val="20"/>
      <w:szCs w:val="20"/>
    </w:rPr>
  </w:style>
  <w:style w:type="paragraph" w:styleId="Title">
    <w:name w:val="Title"/>
    <w:basedOn w:val="Normal"/>
    <w:next w:val="Normal"/>
    <w:pPr>
      <w:keepNext w:val="1"/>
      <w:keepLines w:val="1"/>
      <w:pBdr/>
      <w:spacing w:after="120" w:before="480" w:lineRule="auto"/>
      <w:contextualSpacing w:val="1"/>
    </w:pPr>
    <w:rPr>
      <w:b w:val="1"/>
      <w:sz w:val="72"/>
      <w:szCs w:val="72"/>
    </w:rPr>
  </w:style>
  <w:style w:type="paragraph" w:styleId="Subtitle">
    <w:name w:val="Subtitle"/>
    <w:basedOn w:val="Normal"/>
    <w:next w:val="Normal"/>
    <w:pPr>
      <w:keepNext w:val="1"/>
      <w:keepLines w:val="1"/>
      <w:pBdr/>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7.png"/><Relationship Id="rId8" Type="http://schemas.openxmlformats.org/officeDocument/2006/relationships/image" Target="media/image8.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