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0DDED" w14:textId="566F665F" w:rsidR="00BC05CE" w:rsidRDefault="00BC05CE" w:rsidP="00BC05CE">
      <w:pPr>
        <w:pStyle w:val="Titre1"/>
      </w:pPr>
      <w:r>
        <w:t xml:space="preserve">Compte rendu stage </w:t>
      </w:r>
    </w:p>
    <w:p w14:paraId="1DD64757" w14:textId="77777777" w:rsidR="00191F6F" w:rsidRDefault="00191F6F" w:rsidP="00191F6F">
      <w:proofErr w:type="spellStart"/>
      <w:r>
        <w:t>Resumé</w:t>
      </w:r>
      <w:proofErr w:type="spellEnd"/>
      <w:r>
        <w:t xml:space="preserve"> typique d’une journée :</w:t>
      </w:r>
    </w:p>
    <w:p w14:paraId="61D7D47E" w14:textId="5FA05F73" w:rsidR="00191F6F" w:rsidRDefault="00191F6F" w:rsidP="00191F6F">
      <w:r>
        <w:br/>
        <w:t xml:space="preserve">. j’allume ma </w:t>
      </w:r>
      <w:proofErr w:type="spellStart"/>
      <w:r>
        <w:t>vm</w:t>
      </w:r>
      <w:proofErr w:type="spellEnd"/>
      <w:r>
        <w:t xml:space="preserve"> </w:t>
      </w:r>
      <w:proofErr w:type="spellStart"/>
      <w:r>
        <w:t>manjaro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box</w:t>
      </w:r>
    </w:p>
    <w:p w14:paraId="1D875220" w14:textId="5631876C" w:rsidR="00191F6F" w:rsidRDefault="00191F6F" w:rsidP="00191F6F">
      <w:r>
        <w:t xml:space="preserve">. je me connecte et regarde le </w:t>
      </w:r>
      <w:proofErr w:type="spellStart"/>
      <w:r>
        <w:t>staches</w:t>
      </w:r>
      <w:proofErr w:type="spellEnd"/>
      <w:r>
        <w:t xml:space="preserve"> a faire du jour</w:t>
      </w:r>
    </w:p>
    <w:p w14:paraId="3A51F0A5" w14:textId="40BFCCD8" w:rsidR="00191F6F" w:rsidRDefault="00191F6F" w:rsidP="00191F6F">
      <w:r>
        <w:t xml:space="preserve">. j’allume mon terminal je me met sur le chemin de </w:t>
      </w:r>
      <w:proofErr w:type="spellStart"/>
      <w:r>
        <w:t>francevae</w:t>
      </w:r>
      <w:proofErr w:type="spellEnd"/>
      <w:r>
        <w:t xml:space="preserve"> et je fait </w:t>
      </w:r>
      <w:proofErr w:type="spellStart"/>
      <w:r>
        <w:t>symfony</w:t>
      </w:r>
      <w:proofErr w:type="spellEnd"/>
      <w:r>
        <w:t xml:space="preserve"> server :start</w:t>
      </w:r>
    </w:p>
    <w:p w14:paraId="5725940F" w14:textId="47B63958" w:rsidR="00191F6F" w:rsidRDefault="00191F6F" w:rsidP="00191F6F">
      <w:r>
        <w:t xml:space="preserve">. j’allume mon </w:t>
      </w:r>
      <w:proofErr w:type="spellStart"/>
      <w:r>
        <w:t>vscode</w:t>
      </w:r>
      <w:proofErr w:type="spellEnd"/>
      <w:r>
        <w:t xml:space="preserve"> et </w:t>
      </w:r>
      <w:r w:rsidR="00FD04DF">
        <w:t>modifie ou ajoute le code pour effectuer les différentes taches</w:t>
      </w:r>
    </w:p>
    <w:p w14:paraId="2BFCB572" w14:textId="3980203B" w:rsidR="00FD04DF" w:rsidRDefault="00FD04DF" w:rsidP="00191F6F">
      <w:r>
        <w:t xml:space="preserve">. une fois faites je fait un git </w:t>
      </w:r>
      <w:proofErr w:type="spellStart"/>
      <w:r>
        <w:t>add</w:t>
      </w:r>
      <w:proofErr w:type="spellEnd"/>
      <w:r>
        <w:t xml:space="preserve"> le nom des fichier ou </w:t>
      </w:r>
      <w:proofErr w:type="spellStart"/>
      <w:r>
        <w:t>checkout</w:t>
      </w:r>
      <w:proofErr w:type="spellEnd"/>
      <w:r>
        <w:t xml:space="preserve"> pour enlever les </w:t>
      </w:r>
      <w:proofErr w:type="spellStart"/>
      <w:r>
        <w:t>modif</w:t>
      </w:r>
      <w:proofErr w:type="spellEnd"/>
      <w:r>
        <w:t xml:space="preserve">, git commit -m « Message a transmettre sur </w:t>
      </w:r>
      <w:proofErr w:type="spellStart"/>
      <w:r>
        <w:t>gitlab</w:t>
      </w:r>
      <w:proofErr w:type="spellEnd"/>
      <w:r>
        <w:t> ». Git pull pour avoir les modification de mes collègues et git push</w:t>
      </w:r>
    </w:p>
    <w:p w14:paraId="48FEAA83" w14:textId="77777777" w:rsidR="00FD04DF" w:rsidRDefault="00FD04DF" w:rsidP="00191F6F"/>
    <w:p w14:paraId="73CF1D8A" w14:textId="20F893E0" w:rsidR="00FD04DF" w:rsidRDefault="00FD04DF" w:rsidP="00191F6F">
      <w:r>
        <w:t xml:space="preserve">Info tuteur </w:t>
      </w:r>
    </w:p>
    <w:p w14:paraId="43D81F2B" w14:textId="2AB31CB7" w:rsidR="00FD04DF" w:rsidRDefault="00FD04DF" w:rsidP="00191F6F">
      <w:r>
        <w:t xml:space="preserve">Tuteur :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greth</w:t>
      </w:r>
      <w:proofErr w:type="spellEnd"/>
    </w:p>
    <w:p w14:paraId="19BC01D8" w14:textId="17EDC201" w:rsidR="00FD04DF" w:rsidRDefault="00FD04DF" w:rsidP="00191F6F">
      <w:r>
        <w:t xml:space="preserve">Tuteur remplacent : </w:t>
      </w:r>
      <w:proofErr w:type="spellStart"/>
      <w:r>
        <w:t>jerome</w:t>
      </w:r>
      <w:proofErr w:type="spellEnd"/>
      <w:r>
        <w:t xml:space="preserve"> </w:t>
      </w:r>
      <w:proofErr w:type="spellStart"/>
      <w:r>
        <w:t>rosselier</w:t>
      </w:r>
      <w:proofErr w:type="spellEnd"/>
    </w:p>
    <w:p w14:paraId="65E6FCEF" w14:textId="5FF3EC94" w:rsidR="00FD04DF" w:rsidRDefault="00FD04DF" w:rsidP="00191F6F">
      <w:r>
        <w:t xml:space="preserve">Chef :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scherr</w:t>
      </w:r>
      <w:proofErr w:type="spellEnd"/>
    </w:p>
    <w:p w14:paraId="2A4E9B7B" w14:textId="7141CF3F" w:rsidR="00FD04DF" w:rsidRDefault="00FD04DF" w:rsidP="00191F6F">
      <w:r>
        <w:t>Prof tuteur : l’</w:t>
      </w:r>
      <w:proofErr w:type="spellStart"/>
      <w:r>
        <w:t>helguen</w:t>
      </w:r>
      <w:proofErr w:type="spellEnd"/>
      <w:r>
        <w:t xml:space="preserve"> </w:t>
      </w:r>
      <w:proofErr w:type="spellStart"/>
      <w:r>
        <w:t>herve</w:t>
      </w:r>
      <w:proofErr w:type="spellEnd"/>
    </w:p>
    <w:p w14:paraId="1DEFB038" w14:textId="77777777" w:rsidR="00FD04DF" w:rsidRDefault="00FD04DF" w:rsidP="00191F6F"/>
    <w:p w14:paraId="36098B51" w14:textId="7CAB34B1" w:rsidR="00FD04DF" w:rsidRDefault="00FD04DF" w:rsidP="00191F6F">
      <w:r>
        <w:t xml:space="preserve">Info entreprise (rectorat de </w:t>
      </w:r>
      <w:proofErr w:type="spellStart"/>
      <w:r>
        <w:t>strasbourg</w:t>
      </w:r>
      <w:proofErr w:type="spellEnd"/>
      <w:r>
        <w:t xml:space="preserve"> service </w:t>
      </w:r>
      <w:proofErr w:type="spellStart"/>
      <w:r>
        <w:t>dsi</w:t>
      </w:r>
      <w:proofErr w:type="spellEnd"/>
      <w:r>
        <w:t xml:space="preserve"> développement ou </w:t>
      </w:r>
      <w:proofErr w:type="spellStart"/>
      <w:r>
        <w:t>dvt</w:t>
      </w:r>
      <w:proofErr w:type="spellEnd"/>
      <w:r>
        <w:t xml:space="preserve"> ou </w:t>
      </w:r>
      <w:proofErr w:type="spellStart"/>
      <w:r>
        <w:t>did</w:t>
      </w:r>
      <w:proofErr w:type="spellEnd"/>
      <w:r>
        <w:t>)</w:t>
      </w:r>
    </w:p>
    <w:p w14:paraId="58B45CB8" w14:textId="68988FC3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Travaille pour l’éducation Nationale </w:t>
      </w:r>
    </w:p>
    <w:p w14:paraId="2F283FD3" w14:textId="750D8BEC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Mr </w:t>
      </w:r>
      <w:proofErr w:type="spellStart"/>
      <w:r>
        <w:t>Pharon</w:t>
      </w:r>
      <w:proofErr w:type="spellEnd"/>
      <w:r>
        <w:t xml:space="preserve"> Recteur</w:t>
      </w:r>
    </w:p>
    <w:p w14:paraId="46B4CACB" w14:textId="353C93A7" w:rsidR="00FD04DF" w:rsidRDefault="00FD04DF" w:rsidP="00FD04DF">
      <w:pPr>
        <w:pStyle w:val="Paragraphedeliste"/>
        <w:numPr>
          <w:ilvl w:val="0"/>
          <w:numId w:val="3"/>
        </w:numPr>
      </w:pPr>
      <w:r>
        <w:t>Il y a 2 DSDEN 67 et 68</w:t>
      </w:r>
    </w:p>
    <w:p w14:paraId="45E07E70" w14:textId="2DF5838F" w:rsidR="00FD04DF" w:rsidRDefault="00FD04DF" w:rsidP="00FD04DF">
      <w:pPr>
        <w:pStyle w:val="Paragraphedeliste"/>
        <w:numPr>
          <w:ilvl w:val="0"/>
          <w:numId w:val="3"/>
        </w:numPr>
      </w:pPr>
      <w:r>
        <w:t>En dessous rectorat -&gt; secrétariat général -&gt; cabinet recteur, médiateur, corp d’inspection, conseiller technique et délégation</w:t>
      </w:r>
    </w:p>
    <w:p w14:paraId="1E0346D4" w14:textId="6B9BD7E4" w:rsidR="00FD04DF" w:rsidRDefault="00FD04DF" w:rsidP="00FD04DF">
      <w:pPr>
        <w:pStyle w:val="Paragraphedeliste"/>
        <w:numPr>
          <w:ilvl w:val="0"/>
          <w:numId w:val="3"/>
        </w:numPr>
      </w:pPr>
      <w:r>
        <w:t>31000 personnel dont 24000 enseignants</w:t>
      </w:r>
    </w:p>
    <w:p w14:paraId="6EBDBD41" w14:textId="1165B3D2" w:rsidR="00FD04DF" w:rsidRDefault="00FD04DF" w:rsidP="00FD04DF">
      <w:pPr>
        <w:pStyle w:val="Paragraphedeliste"/>
        <w:numPr>
          <w:ilvl w:val="0"/>
          <w:numId w:val="3"/>
        </w:numPr>
      </w:pPr>
      <w:r>
        <w:t>DEC = examen et concours</w:t>
      </w:r>
    </w:p>
    <w:p w14:paraId="5222ABB0" w14:textId="7CA88FC1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Assistance </w:t>
      </w:r>
      <w:proofErr w:type="spellStart"/>
      <w:r>
        <w:t>crystal</w:t>
      </w:r>
      <w:proofErr w:type="spellEnd"/>
    </w:p>
    <w:p w14:paraId="3264397C" w14:textId="53D7A741" w:rsidR="00FD04DF" w:rsidRDefault="00FD04DF" w:rsidP="00FD04DF">
      <w:pPr>
        <w:pStyle w:val="Paragraphedeliste"/>
        <w:numPr>
          <w:ilvl w:val="0"/>
          <w:numId w:val="3"/>
        </w:numPr>
      </w:pPr>
      <w:r>
        <w:t>Equipe de 6 DID (</w:t>
      </w:r>
      <w:proofErr w:type="spellStart"/>
      <w:r>
        <w:t>Eric</w:t>
      </w:r>
      <w:proofErr w:type="spellEnd"/>
      <w:r>
        <w:t xml:space="preserve"> </w:t>
      </w:r>
      <w:proofErr w:type="spellStart"/>
      <w:r>
        <w:t>Scherr</w:t>
      </w:r>
      <w:proofErr w:type="spellEnd"/>
      <w:r>
        <w:t xml:space="preserve">, </w:t>
      </w:r>
      <w:proofErr w:type="spellStart"/>
      <w:r>
        <w:t>Proveteau</w:t>
      </w:r>
      <w:proofErr w:type="spellEnd"/>
      <w:r>
        <w:t xml:space="preserve">, Nicolas </w:t>
      </w:r>
      <w:proofErr w:type="spellStart"/>
      <w:r>
        <w:t>Greth</w:t>
      </w:r>
      <w:proofErr w:type="spellEnd"/>
      <w:r>
        <w:t xml:space="preserve">, Badr, </w:t>
      </w:r>
      <w:proofErr w:type="spellStart"/>
      <w:r>
        <w:t>Jerome</w:t>
      </w:r>
      <w:proofErr w:type="spellEnd"/>
      <w:r>
        <w:t xml:space="preserve"> </w:t>
      </w:r>
      <w:proofErr w:type="spellStart"/>
      <w:r>
        <w:t>Rosselier</w:t>
      </w:r>
      <w:proofErr w:type="spellEnd"/>
      <w:r>
        <w:t>, Florian Muller</w:t>
      </w:r>
    </w:p>
    <w:p w14:paraId="4C1A4A24" w14:textId="116CA015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Agadir pour demande de </w:t>
      </w:r>
      <w:proofErr w:type="spellStart"/>
      <w:r>
        <w:t>congets</w:t>
      </w:r>
      <w:proofErr w:type="spellEnd"/>
    </w:p>
    <w:p w14:paraId="0D215393" w14:textId="7B6C680D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On travaille sous </w:t>
      </w:r>
      <w:proofErr w:type="spellStart"/>
      <w:r>
        <w:t>symphony</w:t>
      </w:r>
      <w:proofErr w:type="spellEnd"/>
      <w:r>
        <w:t xml:space="preserve"> avec </w:t>
      </w:r>
      <w:proofErr w:type="spellStart"/>
      <w:r>
        <w:t>adminlte</w:t>
      </w:r>
      <w:proofErr w:type="spellEnd"/>
      <w:r>
        <w:t xml:space="preserve"> et DSFR (Design de l’Etat)</w:t>
      </w:r>
    </w:p>
    <w:p w14:paraId="2F3C559C" w14:textId="3A3E5B53" w:rsidR="00FD04DF" w:rsidRDefault="00FD04DF" w:rsidP="00FD04DF">
      <w:r>
        <w:t xml:space="preserve">Objectif </w:t>
      </w:r>
      <w:proofErr w:type="spellStart"/>
      <w:r>
        <w:t>princpal</w:t>
      </w:r>
      <w:proofErr w:type="spellEnd"/>
    </w:p>
    <w:p w14:paraId="5DA1D6D7" w14:textId="434C7212" w:rsidR="00FD04DF" w:rsidRDefault="00FD04DF" w:rsidP="00FD04DF">
      <w:pPr>
        <w:pStyle w:val="Paragraphedeliste"/>
        <w:numPr>
          <w:ilvl w:val="0"/>
          <w:numId w:val="3"/>
        </w:numPr>
      </w:pPr>
      <w:r>
        <w:lastRenderedPageBreak/>
        <w:t xml:space="preserve">Application compte externe annuaire qui est une </w:t>
      </w:r>
      <w:proofErr w:type="spellStart"/>
      <w:r>
        <w:t>symfony</w:t>
      </w:r>
      <w:proofErr w:type="spellEnd"/>
      <w:r>
        <w:t xml:space="preserve"> en DSFR et projet en un clic ou changer la barre de recherche que ca passe en </w:t>
      </w:r>
      <w:proofErr w:type="spellStart"/>
      <w:r>
        <w:t>adminlte</w:t>
      </w:r>
      <w:proofErr w:type="spellEnd"/>
      <w:r>
        <w:t xml:space="preserve">. Donc adaptation des composant </w:t>
      </w:r>
      <w:proofErr w:type="spellStart"/>
      <w:r>
        <w:t>twig</w:t>
      </w:r>
      <w:proofErr w:type="spellEnd"/>
      <w:r>
        <w:t xml:space="preserve"> pour qu’il s’adapte en </w:t>
      </w:r>
      <w:proofErr w:type="spellStart"/>
      <w:r>
        <w:t>adminlte</w:t>
      </w:r>
      <w:proofErr w:type="spellEnd"/>
      <w:r>
        <w:t xml:space="preserve"> et DSFR, création de nouveau composant et un composant tableau de conversion qui va modifié les icones, couleur… (2 semaines)</w:t>
      </w:r>
    </w:p>
    <w:p w14:paraId="10DBB9E4" w14:textId="09BF38D0" w:rsidR="00FD04DF" w:rsidRDefault="00FD04DF" w:rsidP="00FD04DF">
      <w:pPr>
        <w:pStyle w:val="Paragraphedeliste"/>
        <w:numPr>
          <w:ilvl w:val="0"/>
          <w:numId w:val="3"/>
        </w:numPr>
      </w:pPr>
      <w:r>
        <w:t xml:space="preserve">Application </w:t>
      </w:r>
      <w:proofErr w:type="spellStart"/>
      <w:r>
        <w:t>FranceVAE</w:t>
      </w:r>
      <w:proofErr w:type="spellEnd"/>
      <w:r>
        <w:t xml:space="preserve"> (Validation acquis d’expérience). But passer de </w:t>
      </w:r>
      <w:proofErr w:type="spellStart"/>
      <w:r>
        <w:t>Adminlte</w:t>
      </w:r>
      <w:proofErr w:type="spellEnd"/>
      <w:r>
        <w:t xml:space="preserve"> 2 a 3 et qui marche aussi en DSFR donc reprise des anciens composants, modification de toute les pages que ce soit en user ou superadministrateur (2 semaine)</w:t>
      </w:r>
    </w:p>
    <w:p w14:paraId="1A53B822" w14:textId="4AA8FC1E" w:rsidR="00FD04DF" w:rsidRDefault="00853B82" w:rsidP="00FD04DF">
      <w:pPr>
        <w:pStyle w:val="Paragraphedeliste"/>
        <w:numPr>
          <w:ilvl w:val="0"/>
          <w:numId w:val="3"/>
        </w:numPr>
      </w:pPr>
      <w:r>
        <w:t xml:space="preserve">Divers tache de modification de design en user de </w:t>
      </w:r>
      <w:proofErr w:type="spellStart"/>
      <w:r>
        <w:t>francevae</w:t>
      </w:r>
      <w:proofErr w:type="spellEnd"/>
      <w:r>
        <w:t xml:space="preserve"> comme créer une nouvelle page rajouter un bouton, modifier un calendrier par une </w:t>
      </w:r>
      <w:proofErr w:type="spellStart"/>
      <w:r>
        <w:t>twig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6859D72A" w14:textId="77777777" w:rsidR="00853B82" w:rsidRDefault="00853B82" w:rsidP="00853B82">
      <w:pPr>
        <w:ind w:left="360"/>
      </w:pPr>
    </w:p>
    <w:p w14:paraId="0E636D3E" w14:textId="1BA930FE" w:rsidR="00853B82" w:rsidRDefault="00853B82" w:rsidP="00853B82">
      <w:pPr>
        <w:ind w:left="360"/>
      </w:pPr>
      <w:r>
        <w:t>Compte rendu des journée</w:t>
      </w:r>
    </w:p>
    <w:p w14:paraId="774E8D59" w14:textId="6D5DBA1D" w:rsidR="00853B82" w:rsidRDefault="00853B82" w:rsidP="00853B82">
      <w:pPr>
        <w:ind w:left="360"/>
      </w:pPr>
      <w:r>
        <w:t>27 mai : découverte entreprise</w:t>
      </w:r>
    </w:p>
    <w:p w14:paraId="57CE84AB" w14:textId="24FE8ADD" w:rsidR="00853B82" w:rsidRDefault="00853B82" w:rsidP="00853B82">
      <w:pPr>
        <w:ind w:left="360"/>
      </w:pPr>
      <w:r>
        <w:t xml:space="preserve">28 et 29 découverte projet </w:t>
      </w:r>
    </w:p>
    <w:p w14:paraId="781FF70E" w14:textId="08C65FFD" w:rsidR="00853B82" w:rsidRDefault="00853B82" w:rsidP="00853B82">
      <w:pPr>
        <w:ind w:left="360"/>
      </w:pPr>
      <w:r>
        <w:t xml:space="preserve">30 et 31 création composant bouton et s’adapte en </w:t>
      </w:r>
      <w:proofErr w:type="spellStart"/>
      <w:r>
        <w:t>adminlte</w:t>
      </w:r>
      <w:proofErr w:type="spellEnd"/>
      <w:r>
        <w:t xml:space="preserve"> et </w:t>
      </w:r>
      <w:proofErr w:type="spellStart"/>
      <w:r>
        <w:t>dsfr</w:t>
      </w:r>
      <w:proofErr w:type="spellEnd"/>
    </w:p>
    <w:p w14:paraId="37C4923E" w14:textId="3CA1C4A9" w:rsidR="00853B82" w:rsidRDefault="00853B82" w:rsidP="00853B82">
      <w:pPr>
        <w:ind w:left="360"/>
      </w:pPr>
      <w:r>
        <w:t xml:space="preserve">3 juin composant </w:t>
      </w:r>
      <w:proofErr w:type="spellStart"/>
      <w:r>
        <w:t>link</w:t>
      </w:r>
      <w:proofErr w:type="spellEnd"/>
      <w:r>
        <w:t xml:space="preserve"> : </w:t>
      </w:r>
      <w:proofErr w:type="spellStart"/>
      <w:r>
        <w:t>php</w:t>
      </w:r>
      <w:proofErr w:type="spellEnd"/>
      <w:r>
        <w:t xml:space="preserve"> et html </w:t>
      </w:r>
      <w:proofErr w:type="spellStart"/>
      <w:r>
        <w:t>twig</w:t>
      </w:r>
      <w:proofErr w:type="spellEnd"/>
      <w:r>
        <w:t xml:space="preserve"> et </w:t>
      </w:r>
      <w:proofErr w:type="spellStart"/>
      <w:r>
        <w:t>button</w:t>
      </w:r>
      <w:proofErr w:type="spellEnd"/>
      <w:r>
        <w:t xml:space="preserve"> group et </w:t>
      </w:r>
      <w:proofErr w:type="spellStart"/>
      <w:r>
        <w:t>hghlight</w:t>
      </w:r>
      <w:proofErr w:type="spellEnd"/>
      <w:r>
        <w:t xml:space="preserve"> et </w:t>
      </w:r>
      <w:proofErr w:type="spellStart"/>
      <w:r>
        <w:t>callout</w:t>
      </w:r>
      <w:proofErr w:type="spellEnd"/>
      <w:r>
        <w:t xml:space="preserve"> </w:t>
      </w:r>
    </w:p>
    <w:p w14:paraId="68811F25" w14:textId="069E9F20" w:rsidR="00853B82" w:rsidRDefault="00853B82" w:rsidP="00853B82">
      <w:pPr>
        <w:ind w:left="360"/>
      </w:pPr>
      <w:r>
        <w:t xml:space="preserve">5 juin : bascule de </w:t>
      </w:r>
      <w:proofErr w:type="spellStart"/>
      <w:r>
        <w:t>adminlte</w:t>
      </w:r>
      <w:proofErr w:type="spellEnd"/>
      <w:r>
        <w:t xml:space="preserve"> et </w:t>
      </w:r>
      <w:proofErr w:type="spellStart"/>
      <w:r>
        <w:t>dsfr</w:t>
      </w:r>
      <w:proofErr w:type="spellEnd"/>
      <w:r>
        <w:t xml:space="preserve"> pour toute les page de design de buttons import export </w:t>
      </w:r>
      <w:proofErr w:type="spellStart"/>
      <w:r>
        <w:t>callout</w:t>
      </w:r>
      <w:proofErr w:type="spellEnd"/>
      <w:r>
        <w:t xml:space="preserve"> et highlight</w:t>
      </w:r>
    </w:p>
    <w:p w14:paraId="78C92A64" w14:textId="748FF58E" w:rsidR="00853B82" w:rsidRDefault="00853B82" w:rsidP="00853B82">
      <w:pPr>
        <w:ind w:left="360"/>
      </w:pPr>
      <w:r>
        <w:t>7 juin fin projet compte externe annuaire</w:t>
      </w:r>
    </w:p>
    <w:p w14:paraId="263F117A" w14:textId="3BE15553" w:rsidR="00853B82" w:rsidRDefault="00853B82" w:rsidP="00853B82">
      <w:pPr>
        <w:ind w:left="360"/>
      </w:pPr>
      <w:r>
        <w:t xml:space="preserve">10 juin début projet </w:t>
      </w:r>
      <w:proofErr w:type="spellStart"/>
      <w:r>
        <w:t>francevae</w:t>
      </w:r>
      <w:proofErr w:type="spellEnd"/>
      <w:r>
        <w:t xml:space="preserve"> avec </w:t>
      </w:r>
      <w:proofErr w:type="spellStart"/>
      <w:r>
        <w:t>modif</w:t>
      </w:r>
      <w:proofErr w:type="spellEnd"/>
      <w:r>
        <w:t xml:space="preserve"> page compte et engagement</w:t>
      </w:r>
    </w:p>
    <w:p w14:paraId="0043D42C" w14:textId="307EFA5C" w:rsidR="00853B82" w:rsidRDefault="00853B82" w:rsidP="00853B82">
      <w:pPr>
        <w:ind w:left="360"/>
      </w:pPr>
      <w:r>
        <w:t>12 juin fin des modification de design pour les page user passage en super admin</w:t>
      </w:r>
    </w:p>
    <w:p w14:paraId="3CB3C59F" w14:textId="60611660" w:rsidR="00853B82" w:rsidRDefault="00853B82" w:rsidP="00853B82">
      <w:pPr>
        <w:ind w:left="360"/>
      </w:pPr>
      <w:r>
        <w:t xml:space="preserve">13 juin continue les design des différentes page de super admin </w:t>
      </w:r>
    </w:p>
    <w:p w14:paraId="468F208F" w14:textId="6864194A" w:rsidR="00853B82" w:rsidRDefault="00853B82" w:rsidP="00853B82">
      <w:pPr>
        <w:ind w:left="360"/>
      </w:pPr>
      <w:r>
        <w:t xml:space="preserve">17 juin page formulaire te création de compte </w:t>
      </w:r>
    </w:p>
    <w:p w14:paraId="0883CDF9" w14:textId="15F6768D" w:rsidR="00853B82" w:rsidRDefault="00853B82" w:rsidP="00853B82">
      <w:pPr>
        <w:ind w:left="360"/>
      </w:pPr>
      <w:r>
        <w:t xml:space="preserve">18 juin page création de compte fini correction </w:t>
      </w:r>
      <w:proofErr w:type="spellStart"/>
      <w:r>
        <w:t>checkbox</w:t>
      </w:r>
      <w:proofErr w:type="spellEnd"/>
      <w:r>
        <w:t xml:space="preserve"> et début remplacement des div par des </w:t>
      </w:r>
      <w:proofErr w:type="spellStart"/>
      <w:r>
        <w:t>twig</w:t>
      </w:r>
      <w:proofErr w:type="spellEnd"/>
      <w:r>
        <w:t> ; Div</w:t>
      </w:r>
    </w:p>
    <w:p w14:paraId="39A70D68" w14:textId="6ED04778" w:rsidR="00853B82" w:rsidRDefault="00853B82" w:rsidP="00853B82">
      <w:pPr>
        <w:ind w:left="360"/>
      </w:pPr>
      <w:r>
        <w:t xml:space="preserve">20 juin présentation projet académie de </w:t>
      </w:r>
      <w:proofErr w:type="spellStart"/>
      <w:r>
        <w:t>lille</w:t>
      </w:r>
      <w:proofErr w:type="spellEnd"/>
      <w:r>
        <w:t xml:space="preserve">, page édit </w:t>
      </w:r>
      <w:proofErr w:type="spellStart"/>
      <w:r>
        <w:t>fomulaire</w:t>
      </w:r>
      <w:proofErr w:type="spellEnd"/>
      <w:r>
        <w:t xml:space="preserve"> et rectification petit prob </w:t>
      </w:r>
    </w:p>
    <w:p w14:paraId="4E258BE8" w14:textId="0970732B" w:rsidR="00853B82" w:rsidRDefault="00853B82" w:rsidP="00853B82">
      <w:pPr>
        <w:ind w:left="360"/>
      </w:pPr>
      <w:r>
        <w:t xml:space="preserve">21 juin fin </w:t>
      </w:r>
      <w:proofErr w:type="spellStart"/>
      <w:r>
        <w:t>francevae</w:t>
      </w:r>
      <w:proofErr w:type="spellEnd"/>
    </w:p>
    <w:p w14:paraId="040A88E1" w14:textId="170F5E29" w:rsidR="00853B82" w:rsidRDefault="00853B82" w:rsidP="00853B82">
      <w:pPr>
        <w:ind w:left="360"/>
      </w:pPr>
      <w:r>
        <w:t xml:space="preserve">24  juin début des petites tache confiés avec remplacement dans la page d’accueil du calendrier par un </w:t>
      </w:r>
      <w:proofErr w:type="spellStart"/>
      <w:r>
        <w:t>twig</w:t>
      </w:r>
      <w:proofErr w:type="spellEnd"/>
      <w:r>
        <w:t xml:space="preserve"> : </w:t>
      </w:r>
      <w:proofErr w:type="spellStart"/>
      <w:r>
        <w:t>Card</w:t>
      </w:r>
      <w:proofErr w:type="spellEnd"/>
      <w:r>
        <w:t xml:space="preserve"> des rendez</w:t>
      </w:r>
    </w:p>
    <w:p w14:paraId="56BEA30A" w14:textId="63D20FEA" w:rsidR="00853B82" w:rsidRDefault="00853B82" w:rsidP="00853B82">
      <w:pPr>
        <w:ind w:left="360"/>
      </w:pPr>
      <w:r>
        <w:t>25 et 26 et 27 juin page mes rendes vous pour chaque démarche avec création d’un bouton qui emmène vers la page prendre un rendez vous</w:t>
      </w:r>
    </w:p>
    <w:p w14:paraId="017AED31" w14:textId="682278CC" w:rsidR="00853B82" w:rsidRDefault="00853B82" w:rsidP="00853B82">
      <w:pPr>
        <w:ind w:left="360"/>
      </w:pPr>
      <w:r>
        <w:lastRenderedPageBreak/>
        <w:t xml:space="preserve">26 juin prof tuteur </w:t>
      </w:r>
      <w:proofErr w:type="spellStart"/>
      <w:r>
        <w:t>blabla</w:t>
      </w:r>
      <w:proofErr w:type="spellEnd"/>
    </w:p>
    <w:p w14:paraId="2D4FC71C" w14:textId="5A69AA7E" w:rsidR="00853B82" w:rsidRDefault="00853B82" w:rsidP="00853B82">
      <w:pPr>
        <w:ind w:left="360"/>
      </w:pPr>
      <w:r>
        <w:t>27 juin et 28 juin création page prendre un rendez vous avec un filtre et qui affiche les rendez vous dispo pour ces filtres</w:t>
      </w:r>
    </w:p>
    <w:p w14:paraId="004A88B2" w14:textId="77777777" w:rsidR="00853B82" w:rsidRPr="00BC05CE" w:rsidRDefault="00853B82" w:rsidP="00853B82">
      <w:pPr>
        <w:ind w:left="360"/>
      </w:pPr>
    </w:p>
    <w:sectPr w:rsidR="00853B82" w:rsidRPr="00BC0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3E1"/>
    <w:multiLevelType w:val="hybridMultilevel"/>
    <w:tmpl w:val="DBE46CCE"/>
    <w:lvl w:ilvl="0" w:tplc="296ECA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10F7"/>
    <w:multiLevelType w:val="hybridMultilevel"/>
    <w:tmpl w:val="7D8009CA"/>
    <w:lvl w:ilvl="0" w:tplc="C640F9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05BA7"/>
    <w:multiLevelType w:val="hybridMultilevel"/>
    <w:tmpl w:val="2576A540"/>
    <w:lvl w:ilvl="0" w:tplc="ED52E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1870">
    <w:abstractNumId w:val="0"/>
  </w:num>
  <w:num w:numId="2" w16cid:durableId="1392584438">
    <w:abstractNumId w:val="1"/>
  </w:num>
  <w:num w:numId="3" w16cid:durableId="807939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CE"/>
    <w:rsid w:val="001825D7"/>
    <w:rsid w:val="00191F6F"/>
    <w:rsid w:val="00853B82"/>
    <w:rsid w:val="00BC05CE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9771"/>
  <w15:chartTrackingRefBased/>
  <w15:docId w15:val="{50EB4BDF-B8F3-40FE-AA3B-2CF9808E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05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05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05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05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05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05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05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05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05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5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0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Coulon</dc:creator>
  <cp:keywords/>
  <dc:description/>
  <cp:lastModifiedBy>Ethan Coulon</cp:lastModifiedBy>
  <cp:revision>1</cp:revision>
  <dcterms:created xsi:type="dcterms:W3CDTF">2024-07-01T08:04:00Z</dcterms:created>
  <dcterms:modified xsi:type="dcterms:W3CDTF">2024-07-01T08:46:00Z</dcterms:modified>
</cp:coreProperties>
</file>