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84095" w14:textId="02768D30" w:rsidR="00AD3B19" w:rsidRDefault="00802C9B">
      <w:pPr>
        <w:pStyle w:val="CompanyName"/>
      </w:pPr>
      <w:r>
        <w:t>Administration systèmes</w:t>
      </w:r>
    </w:p>
    <w:p w14:paraId="17928AAB" w14:textId="475E9820" w:rsidR="00AD3B19" w:rsidRDefault="00802C9B">
      <w:pPr>
        <w:pStyle w:val="TitleCover"/>
      </w:pPr>
      <w:r w:rsidRPr="00802C9B">
        <w:t>TP4 : Interactions automatisées entre des processus de gestion d'infrastructure</w:t>
      </w:r>
    </w:p>
    <w:p w14:paraId="6BDE833B" w14:textId="257CD156" w:rsidR="00AD3B19" w:rsidRDefault="00802C9B">
      <w:pPr>
        <w:pStyle w:val="SubtitleItalic"/>
        <w:rPr>
          <w:rStyle w:val="lev"/>
          <w:b w:val="0"/>
          <w:bCs w:val="0"/>
          <w:color w:val="7F7F7F" w:themeColor="text1" w:themeTint="80"/>
          <w:lang w:val="fr-FR"/>
        </w:rPr>
      </w:pPr>
      <w:r>
        <w:rPr>
          <w:color w:val="7F7F7F" w:themeColor="text1" w:themeTint="80"/>
          <w:lang w:val="fr-FR"/>
        </w:rPr>
        <w:t>Thomas Dumond</w:t>
      </w:r>
      <w:r w:rsidR="007609B1">
        <w:rPr>
          <w:color w:val="7F7F7F" w:themeColor="text1" w:themeTint="80"/>
          <w:lang w:val="fr-FR"/>
        </w:rPr>
        <w:t xml:space="preserve"> &amp; Ethan Huret</w:t>
      </w:r>
    </w:p>
    <w:p w14:paraId="525D68B7" w14:textId="77777777" w:rsidR="00AD3B19" w:rsidRDefault="007609B1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  <w: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  <w:t xml:space="preserve">Lien du dépôt Git : </w:t>
      </w:r>
    </w:p>
    <w:p w14:paraId="2EC1147E" w14:textId="1614B467" w:rsidR="00AD3B19" w:rsidRDefault="00000000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  <w:hyperlink r:id="rId11" w:history="1">
        <w:r w:rsidR="00D75BC4" w:rsidRPr="00D75BC4">
          <w:rPr>
            <w:rStyle w:val="Lienhypertexte"/>
          </w:rPr>
          <w:t>https://github.com/EthanAndreas/ITILAutomatedInteractions</w:t>
        </w:r>
      </w:hyperlink>
    </w:p>
    <w:p w14:paraId="22082C3D" w14:textId="6EA8F59F" w:rsidR="00D75BC4" w:rsidRDefault="00D75BC4">
      <w:pP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</w:pPr>
      <w:r>
        <w:rPr>
          <w:rStyle w:val="lev"/>
          <w:rFonts w:ascii="Tahoma" w:hAnsi="Tahoma"/>
          <w:b w:val="0"/>
          <w:bCs w:val="0"/>
          <w:color w:val="7F7F7F" w:themeColor="text1" w:themeTint="80"/>
          <w:lang w:bidi="en-US"/>
        </w:rPr>
        <w:br w:type="page"/>
      </w:r>
    </w:p>
    <w:bookmarkStart w:id="0" w:name="_Toc152536912" w:displacedByCustomXml="next"/>
    <w:bookmarkStart w:id="1" w:name="_Toc134794967" w:displacedByCustomXml="next"/>
    <w:bookmarkStart w:id="2" w:name="_Toc134459604" w:displacedByCustomXml="next"/>
    <w:sdt>
      <w:sdtPr>
        <w:rPr>
          <w:rFonts w:asciiTheme="minorHAnsi" w:hAnsiTheme="minorHAnsi"/>
          <w:b w:val="0"/>
          <w:bCs/>
          <w:spacing w:val="0"/>
          <w:kern w:val="0"/>
          <w:sz w:val="22"/>
          <w:szCs w:val="20"/>
          <w:lang w:val="fr-FR"/>
        </w:rPr>
        <w:id w:val="-527178507"/>
        <w:docPartObj>
          <w:docPartGallery w:val="Table of Contents"/>
          <w:docPartUnique/>
        </w:docPartObj>
      </w:sdtPr>
      <w:sdtContent>
        <w:p w14:paraId="2E95F3DB" w14:textId="77777777" w:rsidR="00AD3B19" w:rsidRDefault="007609B1">
          <w:pPr>
            <w:pStyle w:val="Titre"/>
            <w:rPr>
              <w:lang w:val="fr-FR"/>
            </w:rPr>
          </w:pPr>
          <w:r>
            <w:rPr>
              <w:lang w:val="fr-FR"/>
            </w:rPr>
            <w:t>Table des matières</w:t>
          </w:r>
          <w:bookmarkEnd w:id="2"/>
          <w:bookmarkEnd w:id="1"/>
          <w:bookmarkEnd w:id="0"/>
        </w:p>
        <w:p w14:paraId="68758DFD" w14:textId="1B5672F2" w:rsidR="00281A0C" w:rsidRDefault="007609B1">
          <w:pPr>
            <w:pStyle w:val="TM1"/>
            <w:rPr>
              <w:rFonts w:eastAsiaTheme="minorEastAsia" w:cstheme="minorBidi"/>
              <w:b w:val="0"/>
              <w:noProof/>
              <w:spacing w:val="0"/>
              <w:kern w:val="2"/>
              <w:szCs w:val="22"/>
              <w:lang w:eastAsia="fr-FR" w:bidi="ar-SA"/>
              <w14:ligatures w14:val="standardContextual"/>
            </w:rPr>
          </w:pPr>
          <w:r>
            <w:fldChar w:fldCharType="begin"/>
          </w:r>
          <w:r>
            <w:instrText xml:space="preserve"> TOC \o "1-3" \u \h</w:instrText>
          </w:r>
          <w:r>
            <w:fldChar w:fldCharType="separate"/>
          </w:r>
          <w:hyperlink w:anchor="_Toc152536912" w:history="1">
            <w:r w:rsidR="00281A0C" w:rsidRPr="00FE7945">
              <w:rPr>
                <w:rStyle w:val="Lienhypertexte"/>
                <w:noProof/>
              </w:rPr>
              <w:t>Table des matières</w:t>
            </w:r>
            <w:r w:rsidR="00281A0C">
              <w:rPr>
                <w:noProof/>
              </w:rPr>
              <w:tab/>
            </w:r>
            <w:r w:rsidR="00281A0C">
              <w:rPr>
                <w:noProof/>
              </w:rPr>
              <w:fldChar w:fldCharType="begin"/>
            </w:r>
            <w:r w:rsidR="00281A0C">
              <w:rPr>
                <w:noProof/>
              </w:rPr>
              <w:instrText xml:space="preserve"> PAGEREF _Toc152536912 \h </w:instrText>
            </w:r>
            <w:r w:rsidR="00281A0C">
              <w:rPr>
                <w:noProof/>
              </w:rPr>
            </w:r>
            <w:r w:rsidR="00281A0C">
              <w:rPr>
                <w:noProof/>
              </w:rPr>
              <w:fldChar w:fldCharType="separate"/>
            </w:r>
            <w:r w:rsidR="00281A0C">
              <w:rPr>
                <w:noProof/>
              </w:rPr>
              <w:t>2</w:t>
            </w:r>
            <w:r w:rsidR="00281A0C">
              <w:rPr>
                <w:noProof/>
              </w:rPr>
              <w:fldChar w:fldCharType="end"/>
            </w:r>
          </w:hyperlink>
        </w:p>
        <w:p w14:paraId="00D51A93" w14:textId="4B18E647" w:rsidR="00281A0C" w:rsidRDefault="00000000">
          <w:pPr>
            <w:pStyle w:val="TM2"/>
            <w:rPr>
              <w:rFonts w:eastAsiaTheme="minorEastAsia" w:cstheme="minorBidi"/>
              <w:noProof/>
              <w:kern w:val="2"/>
              <w:szCs w:val="22"/>
              <w:lang w:eastAsia="fr-FR" w:bidi="ar-SA"/>
              <w14:ligatures w14:val="standardContextual"/>
            </w:rPr>
          </w:pPr>
          <w:hyperlink w:anchor="_Toc152536913" w:history="1">
            <w:r w:rsidR="00281A0C" w:rsidRPr="00FE7945">
              <w:rPr>
                <w:rStyle w:val="Lienhypertexte"/>
                <w:noProof/>
              </w:rPr>
              <w:t>I. Installation de l'agent fusioninventory</w:t>
            </w:r>
            <w:r w:rsidR="00281A0C">
              <w:rPr>
                <w:noProof/>
              </w:rPr>
              <w:tab/>
            </w:r>
            <w:r w:rsidR="00281A0C">
              <w:rPr>
                <w:noProof/>
              </w:rPr>
              <w:fldChar w:fldCharType="begin"/>
            </w:r>
            <w:r w:rsidR="00281A0C">
              <w:rPr>
                <w:noProof/>
              </w:rPr>
              <w:instrText xml:space="preserve"> PAGEREF _Toc152536913 \h </w:instrText>
            </w:r>
            <w:r w:rsidR="00281A0C">
              <w:rPr>
                <w:noProof/>
              </w:rPr>
            </w:r>
            <w:r w:rsidR="00281A0C">
              <w:rPr>
                <w:noProof/>
              </w:rPr>
              <w:fldChar w:fldCharType="separate"/>
            </w:r>
            <w:r w:rsidR="00281A0C">
              <w:rPr>
                <w:noProof/>
              </w:rPr>
              <w:t>2</w:t>
            </w:r>
            <w:r w:rsidR="00281A0C">
              <w:rPr>
                <w:noProof/>
              </w:rPr>
              <w:fldChar w:fldCharType="end"/>
            </w:r>
          </w:hyperlink>
        </w:p>
        <w:p w14:paraId="0A692FF4" w14:textId="68091964" w:rsidR="00281A0C" w:rsidRDefault="00000000">
          <w:pPr>
            <w:pStyle w:val="TM2"/>
            <w:rPr>
              <w:rFonts w:eastAsiaTheme="minorEastAsia" w:cstheme="minorBidi"/>
              <w:noProof/>
              <w:kern w:val="2"/>
              <w:szCs w:val="22"/>
              <w:lang w:eastAsia="fr-FR" w:bidi="ar-SA"/>
              <w14:ligatures w14:val="standardContextual"/>
            </w:rPr>
          </w:pPr>
          <w:hyperlink w:anchor="_Toc152536914" w:history="1">
            <w:r w:rsidR="00281A0C" w:rsidRPr="00FE7945">
              <w:rPr>
                <w:rStyle w:val="Lienhypertexte"/>
                <w:noProof/>
              </w:rPr>
              <w:t>II. Utilisation de l'API de GLPI</w:t>
            </w:r>
            <w:r w:rsidR="00281A0C">
              <w:rPr>
                <w:noProof/>
              </w:rPr>
              <w:tab/>
            </w:r>
            <w:r w:rsidR="00281A0C">
              <w:rPr>
                <w:noProof/>
              </w:rPr>
              <w:fldChar w:fldCharType="begin"/>
            </w:r>
            <w:r w:rsidR="00281A0C">
              <w:rPr>
                <w:noProof/>
              </w:rPr>
              <w:instrText xml:space="preserve"> PAGEREF _Toc152536914 \h </w:instrText>
            </w:r>
            <w:r w:rsidR="00281A0C">
              <w:rPr>
                <w:noProof/>
              </w:rPr>
            </w:r>
            <w:r w:rsidR="00281A0C">
              <w:rPr>
                <w:noProof/>
              </w:rPr>
              <w:fldChar w:fldCharType="separate"/>
            </w:r>
            <w:r w:rsidR="00281A0C">
              <w:rPr>
                <w:noProof/>
              </w:rPr>
              <w:t>3</w:t>
            </w:r>
            <w:r w:rsidR="00281A0C">
              <w:rPr>
                <w:noProof/>
              </w:rPr>
              <w:fldChar w:fldCharType="end"/>
            </w:r>
          </w:hyperlink>
        </w:p>
        <w:p w14:paraId="0061601D" w14:textId="3A74753D" w:rsidR="00281A0C" w:rsidRDefault="00000000">
          <w:pPr>
            <w:pStyle w:val="TM2"/>
            <w:rPr>
              <w:rFonts w:eastAsiaTheme="minorEastAsia" w:cstheme="minorBidi"/>
              <w:noProof/>
              <w:kern w:val="2"/>
              <w:szCs w:val="22"/>
              <w:lang w:eastAsia="fr-FR" w:bidi="ar-SA"/>
              <w14:ligatures w14:val="standardContextual"/>
            </w:rPr>
          </w:pPr>
          <w:hyperlink w:anchor="_Toc152536915" w:history="1">
            <w:r w:rsidR="00281A0C" w:rsidRPr="00FE7945">
              <w:rPr>
                <w:rStyle w:val="Lienhypertexte"/>
                <w:noProof/>
              </w:rPr>
              <w:t>III. Inventaire dynamique</w:t>
            </w:r>
            <w:r w:rsidR="00281A0C">
              <w:rPr>
                <w:noProof/>
              </w:rPr>
              <w:tab/>
            </w:r>
            <w:r w:rsidR="00281A0C">
              <w:rPr>
                <w:noProof/>
              </w:rPr>
              <w:fldChar w:fldCharType="begin"/>
            </w:r>
            <w:r w:rsidR="00281A0C">
              <w:rPr>
                <w:noProof/>
              </w:rPr>
              <w:instrText xml:space="preserve"> PAGEREF _Toc152536915 \h </w:instrText>
            </w:r>
            <w:r w:rsidR="00281A0C">
              <w:rPr>
                <w:noProof/>
              </w:rPr>
            </w:r>
            <w:r w:rsidR="00281A0C">
              <w:rPr>
                <w:noProof/>
              </w:rPr>
              <w:fldChar w:fldCharType="separate"/>
            </w:r>
            <w:r w:rsidR="00281A0C">
              <w:rPr>
                <w:noProof/>
              </w:rPr>
              <w:t>3</w:t>
            </w:r>
            <w:r w:rsidR="00281A0C">
              <w:rPr>
                <w:noProof/>
              </w:rPr>
              <w:fldChar w:fldCharType="end"/>
            </w:r>
          </w:hyperlink>
        </w:p>
        <w:p w14:paraId="32B0E78E" w14:textId="73522DCA" w:rsidR="00281A0C" w:rsidRDefault="00000000">
          <w:pPr>
            <w:pStyle w:val="TM2"/>
            <w:rPr>
              <w:rFonts w:eastAsiaTheme="minorEastAsia" w:cstheme="minorBidi"/>
              <w:noProof/>
              <w:kern w:val="2"/>
              <w:szCs w:val="22"/>
              <w:lang w:eastAsia="fr-FR" w:bidi="ar-SA"/>
              <w14:ligatures w14:val="standardContextual"/>
            </w:rPr>
          </w:pPr>
          <w:hyperlink w:anchor="_Toc152536916" w:history="1">
            <w:r w:rsidR="00281A0C" w:rsidRPr="00FE7945">
              <w:rPr>
                <w:rStyle w:val="Lienhypertexte"/>
                <w:noProof/>
              </w:rPr>
              <w:t>IV. Supervision avec Nagios</w:t>
            </w:r>
            <w:r w:rsidR="00281A0C">
              <w:rPr>
                <w:noProof/>
              </w:rPr>
              <w:tab/>
            </w:r>
            <w:r w:rsidR="00281A0C">
              <w:rPr>
                <w:noProof/>
              </w:rPr>
              <w:fldChar w:fldCharType="begin"/>
            </w:r>
            <w:r w:rsidR="00281A0C">
              <w:rPr>
                <w:noProof/>
              </w:rPr>
              <w:instrText xml:space="preserve"> PAGEREF _Toc152536916 \h </w:instrText>
            </w:r>
            <w:r w:rsidR="00281A0C">
              <w:rPr>
                <w:noProof/>
              </w:rPr>
            </w:r>
            <w:r w:rsidR="00281A0C">
              <w:rPr>
                <w:noProof/>
              </w:rPr>
              <w:fldChar w:fldCharType="separate"/>
            </w:r>
            <w:r w:rsidR="00281A0C">
              <w:rPr>
                <w:noProof/>
              </w:rPr>
              <w:t>3</w:t>
            </w:r>
            <w:r w:rsidR="00281A0C">
              <w:rPr>
                <w:noProof/>
              </w:rPr>
              <w:fldChar w:fldCharType="end"/>
            </w:r>
          </w:hyperlink>
        </w:p>
        <w:p w14:paraId="47AFF875" w14:textId="0527EB14" w:rsidR="00281A0C" w:rsidRDefault="00000000">
          <w:pPr>
            <w:pStyle w:val="TM2"/>
            <w:rPr>
              <w:rFonts w:eastAsiaTheme="minorEastAsia" w:cstheme="minorBidi"/>
              <w:noProof/>
              <w:kern w:val="2"/>
              <w:szCs w:val="22"/>
              <w:lang w:eastAsia="fr-FR" w:bidi="ar-SA"/>
              <w14:ligatures w14:val="standardContextual"/>
            </w:rPr>
          </w:pPr>
          <w:hyperlink w:anchor="_Toc152536917" w:history="1">
            <w:r w:rsidR="00281A0C" w:rsidRPr="00FE7945">
              <w:rPr>
                <w:rStyle w:val="Lienhypertexte"/>
                <w:noProof/>
                <w:lang w:val="en-GB"/>
              </w:rPr>
              <w:t>V. Check Nagios</w:t>
            </w:r>
            <w:r w:rsidR="00281A0C">
              <w:rPr>
                <w:noProof/>
              </w:rPr>
              <w:tab/>
            </w:r>
            <w:r w:rsidR="00281A0C">
              <w:rPr>
                <w:noProof/>
              </w:rPr>
              <w:fldChar w:fldCharType="begin"/>
            </w:r>
            <w:r w:rsidR="00281A0C">
              <w:rPr>
                <w:noProof/>
              </w:rPr>
              <w:instrText xml:space="preserve"> PAGEREF _Toc152536917 \h </w:instrText>
            </w:r>
            <w:r w:rsidR="00281A0C">
              <w:rPr>
                <w:noProof/>
              </w:rPr>
            </w:r>
            <w:r w:rsidR="00281A0C">
              <w:rPr>
                <w:noProof/>
              </w:rPr>
              <w:fldChar w:fldCharType="separate"/>
            </w:r>
            <w:r w:rsidR="00281A0C">
              <w:rPr>
                <w:noProof/>
              </w:rPr>
              <w:t>3</w:t>
            </w:r>
            <w:r w:rsidR="00281A0C">
              <w:rPr>
                <w:noProof/>
              </w:rPr>
              <w:fldChar w:fldCharType="end"/>
            </w:r>
          </w:hyperlink>
        </w:p>
        <w:p w14:paraId="44DB841F" w14:textId="7197A2D4" w:rsidR="00281A0C" w:rsidRDefault="00000000">
          <w:pPr>
            <w:pStyle w:val="TM2"/>
            <w:rPr>
              <w:rFonts w:eastAsiaTheme="minorEastAsia" w:cstheme="minorBidi"/>
              <w:noProof/>
              <w:kern w:val="2"/>
              <w:szCs w:val="22"/>
              <w:lang w:eastAsia="fr-FR" w:bidi="ar-SA"/>
              <w14:ligatures w14:val="standardContextual"/>
            </w:rPr>
          </w:pPr>
          <w:hyperlink w:anchor="_Toc152536918" w:history="1">
            <w:r w:rsidR="00281A0C" w:rsidRPr="00FE7945">
              <w:rPr>
                <w:rStyle w:val="Lienhypertexte"/>
                <w:noProof/>
                <w:lang w:val="en-GB"/>
              </w:rPr>
              <w:t>VI. SNMP</w:t>
            </w:r>
            <w:r w:rsidR="00281A0C">
              <w:rPr>
                <w:noProof/>
              </w:rPr>
              <w:tab/>
            </w:r>
            <w:r w:rsidR="00281A0C">
              <w:rPr>
                <w:noProof/>
              </w:rPr>
              <w:fldChar w:fldCharType="begin"/>
            </w:r>
            <w:r w:rsidR="00281A0C">
              <w:rPr>
                <w:noProof/>
              </w:rPr>
              <w:instrText xml:space="preserve"> PAGEREF _Toc152536918 \h </w:instrText>
            </w:r>
            <w:r w:rsidR="00281A0C">
              <w:rPr>
                <w:noProof/>
              </w:rPr>
            </w:r>
            <w:r w:rsidR="00281A0C">
              <w:rPr>
                <w:noProof/>
              </w:rPr>
              <w:fldChar w:fldCharType="separate"/>
            </w:r>
            <w:r w:rsidR="00281A0C">
              <w:rPr>
                <w:noProof/>
              </w:rPr>
              <w:t>3</w:t>
            </w:r>
            <w:r w:rsidR="00281A0C">
              <w:rPr>
                <w:noProof/>
              </w:rPr>
              <w:fldChar w:fldCharType="end"/>
            </w:r>
          </w:hyperlink>
        </w:p>
        <w:p w14:paraId="346872BA" w14:textId="11D2BB70" w:rsidR="00281A0C" w:rsidRDefault="00000000">
          <w:pPr>
            <w:pStyle w:val="TM2"/>
            <w:rPr>
              <w:rFonts w:eastAsiaTheme="minorEastAsia" w:cstheme="minorBidi"/>
              <w:noProof/>
              <w:kern w:val="2"/>
              <w:szCs w:val="22"/>
              <w:lang w:eastAsia="fr-FR" w:bidi="ar-SA"/>
              <w14:ligatures w14:val="standardContextual"/>
            </w:rPr>
          </w:pPr>
          <w:hyperlink w:anchor="_Toc152536919" w:history="1">
            <w:r w:rsidR="00281A0C" w:rsidRPr="00FE7945">
              <w:rPr>
                <w:rStyle w:val="Lienhypertexte"/>
                <w:noProof/>
                <w:lang w:val="en-GB"/>
              </w:rPr>
              <w:t>VII. Check SNMP dans Nagios</w:t>
            </w:r>
            <w:r w:rsidR="00281A0C">
              <w:rPr>
                <w:noProof/>
              </w:rPr>
              <w:tab/>
            </w:r>
            <w:r w:rsidR="00281A0C">
              <w:rPr>
                <w:noProof/>
              </w:rPr>
              <w:fldChar w:fldCharType="begin"/>
            </w:r>
            <w:r w:rsidR="00281A0C">
              <w:rPr>
                <w:noProof/>
              </w:rPr>
              <w:instrText xml:space="preserve"> PAGEREF _Toc152536919 \h </w:instrText>
            </w:r>
            <w:r w:rsidR="00281A0C">
              <w:rPr>
                <w:noProof/>
              </w:rPr>
            </w:r>
            <w:r w:rsidR="00281A0C">
              <w:rPr>
                <w:noProof/>
              </w:rPr>
              <w:fldChar w:fldCharType="separate"/>
            </w:r>
            <w:r w:rsidR="00281A0C">
              <w:rPr>
                <w:noProof/>
              </w:rPr>
              <w:t>3</w:t>
            </w:r>
            <w:r w:rsidR="00281A0C">
              <w:rPr>
                <w:noProof/>
              </w:rPr>
              <w:fldChar w:fldCharType="end"/>
            </w:r>
          </w:hyperlink>
        </w:p>
        <w:p w14:paraId="3095ADBD" w14:textId="26061EC4" w:rsidR="00AD3B19" w:rsidRDefault="007609B1">
          <w:r>
            <w:fldChar w:fldCharType="end"/>
          </w:r>
        </w:p>
      </w:sdtContent>
    </w:sdt>
    <w:p w14:paraId="012F3C29" w14:textId="35AD5B64" w:rsidR="00AD3B19" w:rsidRDefault="00281A0C">
      <w:pPr>
        <w:pStyle w:val="Corpsdetexte"/>
      </w:pPr>
      <w:r>
        <w:br w:type="page"/>
      </w:r>
    </w:p>
    <w:p w14:paraId="6EFDEACA" w14:textId="4AEEF5A1" w:rsidR="008C4906" w:rsidRPr="0038489D" w:rsidRDefault="008C4906" w:rsidP="008C4906">
      <w:pPr>
        <w:rPr>
          <w:i/>
          <w:iCs/>
          <w:sz w:val="20"/>
          <w:szCs w:val="18"/>
        </w:rPr>
      </w:pPr>
      <w:bookmarkStart w:id="3" w:name="_Toc134794969"/>
      <w:bookmarkStart w:id="4" w:name="_Toc152536913"/>
      <w:r w:rsidRPr="0038489D">
        <w:rPr>
          <w:i/>
          <w:iCs/>
          <w:sz w:val="20"/>
          <w:szCs w:val="18"/>
        </w:rPr>
        <w:lastRenderedPageBreak/>
        <w:t xml:space="preserve">Toutes les commandes sont précisées dans le README.md du </w:t>
      </w:r>
      <w:r w:rsidR="0038489D" w:rsidRPr="0038489D">
        <w:rPr>
          <w:i/>
          <w:iCs/>
          <w:sz w:val="20"/>
          <w:szCs w:val="18"/>
        </w:rPr>
        <w:t>Git.</w:t>
      </w:r>
    </w:p>
    <w:p w14:paraId="005FF47A" w14:textId="77777777" w:rsidR="0038489D" w:rsidRDefault="0038489D" w:rsidP="008C4906"/>
    <w:p w14:paraId="23D2EB73" w14:textId="18AE3A43" w:rsidR="00AD3B19" w:rsidRDefault="007609B1">
      <w:pPr>
        <w:pStyle w:val="Sous-titre"/>
        <w:rPr>
          <w:lang w:val="fr-FR"/>
        </w:rPr>
      </w:pPr>
      <w:r>
        <w:rPr>
          <w:lang w:val="fr-FR"/>
        </w:rPr>
        <w:t>I</w:t>
      </w:r>
      <w:r w:rsidR="00BD1D25">
        <w:rPr>
          <w:lang w:val="fr-FR"/>
        </w:rPr>
        <w:t>.</w:t>
      </w:r>
      <w:r>
        <w:rPr>
          <w:lang w:val="fr-FR"/>
        </w:rPr>
        <w:t xml:space="preserve"> </w:t>
      </w:r>
      <w:bookmarkEnd w:id="3"/>
      <w:r w:rsidR="00EE6FFD" w:rsidRPr="00EE6FFD">
        <w:rPr>
          <w:lang w:val="fr-FR"/>
        </w:rPr>
        <w:t>Installation de l'agent fusioninventory</w:t>
      </w:r>
      <w:bookmarkEnd w:id="4"/>
    </w:p>
    <w:p w14:paraId="087C94A1" w14:textId="31A7E48D" w:rsidR="00AD3B19" w:rsidRDefault="007609B1" w:rsidP="00BD1D25">
      <w:r>
        <w:tab/>
      </w:r>
    </w:p>
    <w:p w14:paraId="192D266F" w14:textId="27FB6865" w:rsidR="00EC31A0" w:rsidRDefault="007207BB" w:rsidP="002F6658">
      <w:pPr>
        <w:ind w:firstLine="360"/>
      </w:pPr>
      <w:r>
        <w:t xml:space="preserve">L’installation de l’agent </w:t>
      </w:r>
      <w:r w:rsidRPr="002F6658">
        <w:rPr>
          <w:rStyle w:val="Accentuation"/>
        </w:rPr>
        <w:t>fusioninventory</w:t>
      </w:r>
      <w:r>
        <w:t xml:space="preserve"> se fait via </w:t>
      </w:r>
      <w:r w:rsidRPr="002F6658">
        <w:rPr>
          <w:rStyle w:val="Accentuation"/>
        </w:rPr>
        <w:t>ansible</w:t>
      </w:r>
      <w:r>
        <w:t>, afin de l’installer de manière automatisée sur chaque machine.</w:t>
      </w:r>
    </w:p>
    <w:p w14:paraId="46E333C0" w14:textId="43FA2A16" w:rsidR="00EC31A0" w:rsidRDefault="00225F30" w:rsidP="00BD1D2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8E986F" wp14:editId="1BB5EF46">
                <wp:simplePos x="0" y="0"/>
                <wp:positionH relativeFrom="margin">
                  <wp:align>right</wp:align>
                </wp:positionH>
                <wp:positionV relativeFrom="paragraph">
                  <wp:posOffset>3436346</wp:posOffset>
                </wp:positionV>
                <wp:extent cx="5170170" cy="635"/>
                <wp:effectExtent l="0" t="0" r="11430" b="6350"/>
                <wp:wrapTopAndBottom/>
                <wp:docPr id="58491332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17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A2CABB" w14:textId="687F7FA1" w:rsidR="002F6658" w:rsidRPr="002F6658" w:rsidRDefault="002F6658" w:rsidP="002F6658">
                            <w:pPr>
                              <w:pStyle w:val="Lgende"/>
                              <w:jc w:val="center"/>
                              <w:rPr>
                                <w:szCs w:val="20"/>
                                <w:lang w:val="fr-FR"/>
                              </w:rPr>
                            </w:pPr>
                            <w:r w:rsidRPr="002F6658">
                              <w:rPr>
                                <w:lang w:val="fr-FR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2F6658">
                              <w:rPr>
                                <w:lang w:val="fr-FR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A70F03">
                              <w:rPr>
                                <w:noProof/>
                                <w:lang w:val="fr-FR"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2F6658">
                              <w:rPr>
                                <w:lang w:val="fr-FR"/>
                              </w:rPr>
                              <w:t xml:space="preserve"> - Playbook ansible </w:t>
                            </w:r>
                            <w:r w:rsidRPr="002F6658">
                              <w:rPr>
                                <w:noProof/>
                                <w:lang w:val="fr-FR"/>
                              </w:rPr>
                              <w:t>de l'installation de fusioninventory</w:t>
                            </w:r>
                            <w:r w:rsidR="00C22C47">
                              <w:rPr>
                                <w:noProof/>
                                <w:lang w:val="fr-FR"/>
                              </w:rPr>
                              <w:t xml:space="preserve"> (playbook.yaml)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8E986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55.9pt;margin-top:270.6pt;width:407.1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" filled="f" stroked="f">
                <v:textbox style="mso-fit-shape-to-text:t" inset="0,0,0,0">
                  <w:txbxContent>
                    <w:p w14:paraId="20A2CABB" w14:textId="687F7FA1" w:rsidR="002F6658" w:rsidRPr="002F6658" w:rsidRDefault="002F6658" w:rsidP="002F6658">
                      <w:pPr>
                        <w:pStyle w:val="Lgende"/>
                        <w:jc w:val="center"/>
                        <w:rPr>
                          <w:szCs w:val="20"/>
                          <w:lang w:val="fr-FR"/>
                        </w:rPr>
                      </w:pPr>
                      <w:r w:rsidRPr="002F6658">
                        <w:rPr>
                          <w:lang w:val="fr-FR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2F6658">
                        <w:rPr>
                          <w:lang w:val="fr-FR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70F03">
                        <w:rPr>
                          <w:noProof/>
                          <w:lang w:val="fr-FR"/>
                        </w:rPr>
                        <w:t>1</w:t>
                      </w:r>
                      <w:r>
                        <w:fldChar w:fldCharType="end"/>
                      </w:r>
                      <w:r w:rsidRPr="002F6658">
                        <w:rPr>
                          <w:lang w:val="fr-FR"/>
                        </w:rPr>
                        <w:t xml:space="preserve"> - Playbook ansible </w:t>
                      </w:r>
                      <w:r w:rsidRPr="002F6658">
                        <w:rPr>
                          <w:noProof/>
                          <w:lang w:val="fr-FR"/>
                        </w:rPr>
                        <w:t>de l'installation de fusioninventory</w:t>
                      </w:r>
                      <w:r w:rsidR="00C22C47">
                        <w:rPr>
                          <w:noProof/>
                          <w:lang w:val="fr-FR"/>
                        </w:rPr>
                        <w:t xml:space="preserve"> (playbook.yaml)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C31A0">
        <w:rPr>
          <w:noProof/>
        </w:rPr>
        <w:drawing>
          <wp:anchor distT="0" distB="0" distL="114300" distR="114300" simplePos="0" relativeHeight="251658240" behindDoc="0" locked="0" layoutInCell="1" allowOverlap="1" wp14:anchorId="3F917FE0" wp14:editId="56D878B0">
            <wp:simplePos x="0" y="0"/>
            <wp:positionH relativeFrom="margin">
              <wp:align>right</wp:align>
            </wp:positionH>
            <wp:positionV relativeFrom="paragraph">
              <wp:posOffset>404929</wp:posOffset>
            </wp:positionV>
            <wp:extent cx="5170170" cy="3015615"/>
            <wp:effectExtent l="0" t="0" r="0" b="0"/>
            <wp:wrapTopAndBottom/>
            <wp:docPr id="17336177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617772" name="Imag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07BB">
        <w:t xml:space="preserve">Un fichier </w:t>
      </w:r>
      <w:r w:rsidR="007207BB" w:rsidRPr="002F6658">
        <w:rPr>
          <w:rStyle w:val="Accentuation"/>
        </w:rPr>
        <w:t>hosts.ini</w:t>
      </w:r>
      <w:r w:rsidR="007207BB">
        <w:t> permet de déclarer les machines </w:t>
      </w:r>
      <w:r w:rsidR="002F6658">
        <w:t>(pc1, pc2 et pc3) et un playbook ansible permet de lancer les tâches sur ces machines.</w:t>
      </w:r>
    </w:p>
    <w:p w14:paraId="457202DE" w14:textId="668F0B37" w:rsidR="00A148A7" w:rsidRDefault="008C490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AB7D5" wp14:editId="339BCFD5">
                <wp:simplePos x="0" y="0"/>
                <wp:positionH relativeFrom="margin">
                  <wp:posOffset>1718310</wp:posOffset>
                </wp:positionH>
                <wp:positionV relativeFrom="paragraph">
                  <wp:posOffset>4915535</wp:posOffset>
                </wp:positionV>
                <wp:extent cx="2322195" cy="635"/>
                <wp:effectExtent l="0" t="0" r="1905" b="6350"/>
                <wp:wrapTopAndBottom/>
                <wp:docPr id="1484791264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19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C29782" w14:textId="0EB7C6D5" w:rsidR="00217F47" w:rsidRPr="00123717" w:rsidRDefault="00217F47" w:rsidP="00217F47">
                            <w:pPr>
                              <w:pStyle w:val="Lgende"/>
                              <w:jc w:val="center"/>
                              <w:rPr>
                                <w:szCs w:val="2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70F0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</w:t>
                            </w:r>
                            <w:r w:rsidRPr="00FD6570">
                              <w:rPr>
                                <w:lang w:val="fr-FR"/>
                              </w:rPr>
                              <w:t>Fichier</w:t>
                            </w:r>
                            <w:r>
                              <w:t xml:space="preserve"> de configuration ansible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CAB7D5" id="_x0000_s1027" type="#_x0000_t202" style="position:absolute;margin-left:135.3pt;margin-top:387.05pt;width:182.85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" filled="f" stroked="f">
                <v:textbox style="mso-fit-shape-to-text:t" inset="0,0,0,0">
                  <w:txbxContent>
                    <w:p w14:paraId="4EC29782" w14:textId="0EB7C6D5" w:rsidR="00217F47" w:rsidRPr="00123717" w:rsidRDefault="00217F47" w:rsidP="00217F47">
                      <w:pPr>
                        <w:pStyle w:val="Lgende"/>
                        <w:jc w:val="center"/>
                        <w:rPr>
                          <w:szCs w:val="2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70F0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</w:t>
                      </w:r>
                      <w:r w:rsidRPr="00FD6570">
                        <w:rPr>
                          <w:lang w:val="fr-FR"/>
                        </w:rPr>
                        <w:t>Fichier</w:t>
                      </w:r>
                      <w:r>
                        <w:t xml:space="preserve"> de configuration ansible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17F47">
        <w:rPr>
          <w:noProof/>
        </w:rPr>
        <w:drawing>
          <wp:anchor distT="0" distB="0" distL="114300" distR="114300" simplePos="0" relativeHeight="251661312" behindDoc="0" locked="0" layoutInCell="1" allowOverlap="1" wp14:anchorId="57F09642" wp14:editId="0994B7C2">
            <wp:simplePos x="0" y="0"/>
            <wp:positionH relativeFrom="margin">
              <wp:posOffset>1680210</wp:posOffset>
            </wp:positionH>
            <wp:positionV relativeFrom="paragraph">
              <wp:posOffset>3844813</wp:posOffset>
            </wp:positionV>
            <wp:extent cx="2397760" cy="1096010"/>
            <wp:effectExtent l="0" t="0" r="2540" b="8890"/>
            <wp:wrapTopAndBottom/>
            <wp:docPr id="213918033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80335" name="Image 1" descr="Une image contenant texte, capture d’écran, Police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F47">
        <w:t xml:space="preserve">De plus, un fichier </w:t>
      </w:r>
      <w:r w:rsidR="00217F47" w:rsidRPr="00217F47">
        <w:rPr>
          <w:rStyle w:val="Accentuation"/>
        </w:rPr>
        <w:t>.</w:t>
      </w:r>
      <w:proofErr w:type="spellStart"/>
      <w:r w:rsidR="00217F47" w:rsidRPr="00217F47">
        <w:rPr>
          <w:rStyle w:val="Accentuation"/>
        </w:rPr>
        <w:t>ansible.cfg</w:t>
      </w:r>
      <w:proofErr w:type="spellEnd"/>
      <w:r w:rsidR="00217F47">
        <w:t xml:space="preserve"> est utilisé pour paramétrer ansible, spécialement pour exécuter les commandes en mode root.</w:t>
      </w:r>
      <w:r w:rsidR="007609B1">
        <w:t xml:space="preserve"> </w:t>
      </w:r>
    </w:p>
    <w:p w14:paraId="0194E80F" w14:textId="1A4E883E" w:rsidR="00A148A7" w:rsidRPr="009F7DA3" w:rsidRDefault="00225F30">
      <w:r>
        <w:rPr>
          <w:noProof/>
        </w:rPr>
        <w:drawing>
          <wp:anchor distT="0" distB="0" distL="114300" distR="114300" simplePos="0" relativeHeight="251665408" behindDoc="0" locked="0" layoutInCell="1" allowOverlap="1" wp14:anchorId="3ADDDC29" wp14:editId="3CD8FC73">
            <wp:simplePos x="0" y="0"/>
            <wp:positionH relativeFrom="margin">
              <wp:posOffset>2395855</wp:posOffset>
            </wp:positionH>
            <wp:positionV relativeFrom="paragraph">
              <wp:posOffset>1927241</wp:posOffset>
            </wp:positionV>
            <wp:extent cx="669290" cy="1255395"/>
            <wp:effectExtent l="0" t="0" r="0" b="1905"/>
            <wp:wrapTopAndBottom/>
            <wp:docPr id="987796406" name="Image 1" descr="Une image contenant texte, capture d’écran, Polic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96406" name="Image 1" descr="Une image contenant texte, capture d’écran, Police, blanc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9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3CC7DA" wp14:editId="4B95DDCC">
                <wp:simplePos x="0" y="0"/>
                <wp:positionH relativeFrom="margin">
                  <wp:posOffset>957396</wp:posOffset>
                </wp:positionH>
                <wp:positionV relativeFrom="paragraph">
                  <wp:posOffset>3207385</wp:posOffset>
                </wp:positionV>
                <wp:extent cx="3512820" cy="635"/>
                <wp:effectExtent l="0" t="0" r="11430" b="6350"/>
                <wp:wrapTopAndBottom/>
                <wp:docPr id="89131553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8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73702C" w14:textId="7197CFE5" w:rsidR="00670ECF" w:rsidRPr="00670ECF" w:rsidRDefault="00670ECF" w:rsidP="00225F30">
                            <w:pPr>
                              <w:pStyle w:val="Lgende"/>
                              <w:jc w:val="center"/>
                              <w:rPr>
                                <w:noProof/>
                                <w:szCs w:val="20"/>
                                <w:lang w:val="fr-FR"/>
                              </w:rPr>
                            </w:pPr>
                            <w:bookmarkStart w:id="5" w:name="_Ref152538677"/>
                            <w:r w:rsidRPr="00670ECF">
                              <w:rPr>
                                <w:lang w:val="fr-FR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670ECF">
                              <w:rPr>
                                <w:lang w:val="fr-FR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A70F03">
                              <w:rPr>
                                <w:noProof/>
                                <w:lang w:val="fr-FR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670ECF">
                              <w:rPr>
                                <w:lang w:val="fr-FR"/>
                              </w:rPr>
                              <w:t xml:space="preserve"> - Liste machines de l'API GLPI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CC7DA" id="_x0000_s1028" type="#_x0000_t202" style="position:absolute;margin-left:75.4pt;margin-top:252.55pt;width:276.6pt;height:.0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" filled="f" stroked="f">
                <v:textbox style="mso-fit-shape-to-text:t" inset="0,0,0,0">
                  <w:txbxContent>
                    <w:p w14:paraId="5B73702C" w14:textId="7197CFE5" w:rsidR="00670ECF" w:rsidRPr="00670ECF" w:rsidRDefault="00670ECF" w:rsidP="00225F30">
                      <w:pPr>
                        <w:pStyle w:val="Lgende"/>
                        <w:jc w:val="center"/>
                        <w:rPr>
                          <w:noProof/>
                          <w:szCs w:val="20"/>
                          <w:lang w:val="fr-FR"/>
                        </w:rPr>
                      </w:pPr>
                      <w:bookmarkStart w:id="6" w:name="_Ref152538677"/>
                      <w:r w:rsidRPr="00670ECF">
                        <w:rPr>
                          <w:lang w:val="fr-FR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670ECF">
                        <w:rPr>
                          <w:lang w:val="fr-FR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70F03">
                        <w:rPr>
                          <w:noProof/>
                          <w:lang w:val="fr-FR"/>
                        </w:rPr>
                        <w:t>3</w:t>
                      </w:r>
                      <w:r>
                        <w:fldChar w:fldCharType="end"/>
                      </w:r>
                      <w:r w:rsidRPr="00670ECF">
                        <w:rPr>
                          <w:lang w:val="fr-FR"/>
                        </w:rPr>
                        <w:t xml:space="preserve"> - Liste machines de l'API GLPI</w:t>
                      </w:r>
                      <w:bookmarkEnd w:id="6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148A7">
        <w:t>Via l’API GLPI</w:t>
      </w:r>
      <w:r w:rsidR="00016D97">
        <w:t xml:space="preserve"> sur la page </w:t>
      </w:r>
      <w:r w:rsidR="00016D97" w:rsidRPr="00016D97">
        <w:t>http://192.168.57.98/glpi/front/computer.php</w:t>
      </w:r>
      <w:r w:rsidR="00A148A7">
        <w:t>, on peut voir que</w:t>
      </w:r>
      <w:r w:rsidR="00016D97">
        <w:t xml:space="preserve"> les machines et leurs configurations ont été ajoutées.</w:t>
      </w:r>
    </w:p>
    <w:p w14:paraId="7FFB3940" w14:textId="481BA4A3" w:rsidR="00AD3B19" w:rsidRPr="00E62748" w:rsidRDefault="007609B1">
      <w:pPr>
        <w:pStyle w:val="Sous-titre"/>
        <w:rPr>
          <w:lang w:val="fr-FR"/>
        </w:rPr>
      </w:pPr>
      <w:bookmarkStart w:id="6" w:name="_Toc134794970"/>
      <w:bookmarkStart w:id="7" w:name="_Toc152536914"/>
      <w:r>
        <w:rPr>
          <w:lang w:val="fr-FR"/>
        </w:rPr>
        <w:lastRenderedPageBreak/>
        <w:t>I</w:t>
      </w:r>
      <w:bookmarkEnd w:id="6"/>
      <w:r w:rsidR="00BD1D25">
        <w:rPr>
          <w:lang w:val="fr-FR"/>
        </w:rPr>
        <w:t xml:space="preserve">I. </w:t>
      </w:r>
      <w:r w:rsidR="00E62748" w:rsidRPr="00E62748">
        <w:rPr>
          <w:lang w:val="fr-FR"/>
        </w:rPr>
        <w:t>Utilisation de l'API de GLPI</w:t>
      </w:r>
      <w:bookmarkEnd w:id="7"/>
    </w:p>
    <w:p w14:paraId="1C42A7D9" w14:textId="77777777" w:rsidR="00147995" w:rsidRDefault="004278C3">
      <w:r>
        <w:tab/>
      </w:r>
    </w:p>
    <w:p w14:paraId="4569050E" w14:textId="286A977F" w:rsidR="004278C3" w:rsidRDefault="004278C3" w:rsidP="00147995">
      <w:pPr>
        <w:ind w:firstLine="360"/>
      </w:pPr>
      <w:r>
        <w:t>Il est possible d</w:t>
      </w:r>
      <w:r w:rsidR="008032C2">
        <w:t xml:space="preserve">’obtenir l’inventaire via l’API </w:t>
      </w:r>
      <w:r w:rsidR="008032C2" w:rsidRPr="00147995">
        <w:rPr>
          <w:rStyle w:val="Accentuation"/>
        </w:rPr>
        <w:t>GLPI</w:t>
      </w:r>
      <w:r w:rsidR="008032C2">
        <w:t xml:space="preserve"> de manière automatisée, cependant, cela nécessite une authentification.</w:t>
      </w:r>
    </w:p>
    <w:p w14:paraId="63D0433C" w14:textId="0F439B92" w:rsidR="00AD3B19" w:rsidRDefault="00EF784F">
      <w:r>
        <w:t xml:space="preserve">• </w:t>
      </w:r>
      <w:r w:rsidR="00460786">
        <w:t xml:space="preserve">Dans un premier temps, il faut </w:t>
      </w:r>
      <w:r w:rsidR="000961BD">
        <w:t>créer un</w:t>
      </w:r>
      <w:r w:rsidR="00C45E86">
        <w:t xml:space="preserve">e API client via </w:t>
      </w:r>
      <w:hyperlink r:id="rId15" w:history="1">
        <w:r w:rsidR="00432D19" w:rsidRPr="00225646">
          <w:rPr>
            <w:rStyle w:val="Lienhypertexte"/>
          </w:rPr>
          <w:t>http://192.168.57.98/glpi/front/config.form.php</w:t>
        </w:r>
      </w:hyperlink>
    </w:p>
    <w:p w14:paraId="23EDE1F5" w14:textId="434ABCF6" w:rsidR="00432D19" w:rsidRDefault="00432D19">
      <w:r>
        <w:rPr>
          <w:noProof/>
        </w:rPr>
        <w:drawing>
          <wp:anchor distT="0" distB="0" distL="114300" distR="114300" simplePos="0" relativeHeight="251668480" behindDoc="0" locked="0" layoutInCell="1" allowOverlap="1" wp14:anchorId="1AFB00E0" wp14:editId="2FC4A6B9">
            <wp:simplePos x="0" y="0"/>
            <wp:positionH relativeFrom="margin">
              <wp:align>center</wp:align>
            </wp:positionH>
            <wp:positionV relativeFrom="paragraph">
              <wp:posOffset>362142</wp:posOffset>
            </wp:positionV>
            <wp:extent cx="4120515" cy="344805"/>
            <wp:effectExtent l="0" t="0" r="0" b="0"/>
            <wp:wrapTopAndBottom/>
            <wp:docPr id="780268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687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Après l’avoir créée, </w:t>
      </w:r>
      <w:r w:rsidR="00147995">
        <w:t xml:space="preserve">on obtient </w:t>
      </w:r>
      <w:r>
        <w:t xml:space="preserve">un </w:t>
      </w:r>
      <w:r w:rsidR="003853E0">
        <w:t>token d’application</w:t>
      </w:r>
      <w:r>
        <w:t xml:space="preserve">, défini au moment de la création ou bien généré automatiquement : </w:t>
      </w:r>
    </w:p>
    <w:p w14:paraId="581074A0" w14:textId="4D1E1EDA" w:rsidR="00C07051" w:rsidRDefault="00C07051">
      <w:r>
        <w:t xml:space="preserve">Cet </w:t>
      </w:r>
      <w:r w:rsidR="003853E0">
        <w:t xml:space="preserve">token d’application </w:t>
      </w:r>
      <w:r>
        <w:t>est un</w:t>
      </w:r>
      <w:r w:rsidR="004278C3">
        <w:t xml:space="preserve">e clé </w:t>
      </w:r>
      <w:r>
        <w:t xml:space="preserve">qui </w:t>
      </w:r>
      <w:r w:rsidR="004278C3">
        <w:t>est nécessaire pour s’authentifier.</w:t>
      </w:r>
      <w:r w:rsidR="006D018C">
        <w:t xml:space="preserve"> </w:t>
      </w:r>
    </w:p>
    <w:p w14:paraId="3912A5B0" w14:textId="31BDF273" w:rsidR="006D018C" w:rsidRDefault="00EF784F" w:rsidP="006D018C">
      <w:r>
        <w:t xml:space="preserve">• </w:t>
      </w:r>
      <w:r w:rsidR="006D018C">
        <w:t>Ensuite, il faut utiliser un utilisateur et son mot de passe (dans notre cas c’est l’utilisateur par défaut</w:t>
      </w:r>
      <w:r w:rsidR="00147995">
        <w:t xml:space="preserve"> </w:t>
      </w:r>
      <w:proofErr w:type="spellStart"/>
      <w:r w:rsidR="00147995" w:rsidRPr="00147995">
        <w:rPr>
          <w:rStyle w:val="Accentuation"/>
        </w:rPr>
        <w:t>glpi</w:t>
      </w:r>
      <w:proofErr w:type="spellEnd"/>
      <w:r w:rsidR="006D018C">
        <w:t>).</w:t>
      </w:r>
    </w:p>
    <w:p w14:paraId="0E85CA19" w14:textId="42A55C18" w:rsidR="00EF784F" w:rsidRDefault="00CC0108" w:rsidP="006D018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FD37E7" wp14:editId="4EF589C3">
                <wp:simplePos x="0" y="0"/>
                <wp:positionH relativeFrom="column">
                  <wp:posOffset>0</wp:posOffset>
                </wp:positionH>
                <wp:positionV relativeFrom="paragraph">
                  <wp:posOffset>3166745</wp:posOffset>
                </wp:positionV>
                <wp:extent cx="5760720" cy="635"/>
                <wp:effectExtent l="0" t="0" r="11430" b="6350"/>
                <wp:wrapTopAndBottom/>
                <wp:docPr id="24780938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42368C" w14:textId="3928AB80" w:rsidR="00670ECF" w:rsidRPr="00670ECF" w:rsidRDefault="00670ECF" w:rsidP="00670ECF">
                            <w:pPr>
                              <w:pStyle w:val="Lgende"/>
                              <w:jc w:val="center"/>
                              <w:rPr>
                                <w:szCs w:val="20"/>
                                <w:lang w:val="fr-FR"/>
                              </w:rPr>
                            </w:pPr>
                            <w:r w:rsidRPr="00670ECF">
                              <w:rPr>
                                <w:lang w:val="fr-FR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670ECF">
                              <w:rPr>
                                <w:lang w:val="fr-FR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A70F03">
                              <w:rPr>
                                <w:noProof/>
                                <w:lang w:val="fr-FR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670ECF">
                              <w:rPr>
                                <w:lang w:val="fr-FR"/>
                              </w:rPr>
                              <w:t xml:space="preserve"> - Script bash récupérant le nom des machines via </w:t>
                            </w:r>
                            <w:r>
                              <w:rPr>
                                <w:lang w:val="fr-FR"/>
                              </w:rPr>
                              <w:t xml:space="preserve">l’API </w:t>
                            </w:r>
                            <w:r w:rsidRPr="00670ECF">
                              <w:rPr>
                                <w:lang w:val="fr-FR"/>
                              </w:rPr>
                              <w:t>GLPI</w:t>
                            </w:r>
                            <w:r w:rsidR="00C22C47">
                              <w:rPr>
                                <w:lang w:val="fr-FR"/>
                              </w:rPr>
                              <w:t xml:space="preserve"> (static-inventory.sh)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FD37E7" id="_x0000_s1029" type="#_x0000_t202" style="position:absolute;margin-left:0;margin-top:249.35pt;width:453.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" filled="f" stroked="f">
                <v:textbox style="mso-fit-shape-to-text:t" inset="0,0,0,0">
                  <w:txbxContent>
                    <w:p w14:paraId="6042368C" w14:textId="3928AB80" w:rsidR="00670ECF" w:rsidRPr="00670ECF" w:rsidRDefault="00670ECF" w:rsidP="00670ECF">
                      <w:pPr>
                        <w:pStyle w:val="Lgende"/>
                        <w:jc w:val="center"/>
                        <w:rPr>
                          <w:szCs w:val="20"/>
                          <w:lang w:val="fr-FR"/>
                        </w:rPr>
                      </w:pPr>
                      <w:r w:rsidRPr="00670ECF">
                        <w:rPr>
                          <w:lang w:val="fr-FR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670ECF">
                        <w:rPr>
                          <w:lang w:val="fr-FR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70F03">
                        <w:rPr>
                          <w:noProof/>
                          <w:lang w:val="fr-FR"/>
                        </w:rPr>
                        <w:t>4</w:t>
                      </w:r>
                      <w:r>
                        <w:fldChar w:fldCharType="end"/>
                      </w:r>
                      <w:r w:rsidRPr="00670ECF">
                        <w:rPr>
                          <w:lang w:val="fr-FR"/>
                        </w:rPr>
                        <w:t xml:space="preserve"> - Script bash récupérant le nom des machines via </w:t>
                      </w:r>
                      <w:r>
                        <w:rPr>
                          <w:lang w:val="fr-FR"/>
                        </w:rPr>
                        <w:t xml:space="preserve">l’API </w:t>
                      </w:r>
                      <w:r w:rsidRPr="00670ECF">
                        <w:rPr>
                          <w:lang w:val="fr-FR"/>
                        </w:rPr>
                        <w:t>GLPI</w:t>
                      </w:r>
                      <w:r w:rsidR="00C22C47">
                        <w:rPr>
                          <w:lang w:val="fr-FR"/>
                        </w:rPr>
                        <w:t xml:space="preserve"> (static-inventory.sh)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B317C">
        <w:rPr>
          <w:noProof/>
        </w:rPr>
        <w:drawing>
          <wp:anchor distT="0" distB="0" distL="114300" distR="114300" simplePos="0" relativeHeight="251666432" behindDoc="0" locked="0" layoutInCell="1" allowOverlap="1" wp14:anchorId="1974B007" wp14:editId="3E705B1B">
            <wp:simplePos x="0" y="0"/>
            <wp:positionH relativeFrom="margin">
              <wp:posOffset>0</wp:posOffset>
            </wp:positionH>
            <wp:positionV relativeFrom="paragraph">
              <wp:posOffset>589995</wp:posOffset>
            </wp:positionV>
            <wp:extent cx="5760720" cy="2519680"/>
            <wp:effectExtent l="0" t="0" r="0" b="0"/>
            <wp:wrapTopAndBottom/>
            <wp:docPr id="207738857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88575" name="Image 1" descr="Une image contenant texte, capture d’écran, Police&#10;&#10;Description générée automatiquement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1837">
        <w:t xml:space="preserve">• </w:t>
      </w:r>
      <w:r w:rsidR="006D018C">
        <w:t>A l’aide d’un script bash</w:t>
      </w:r>
      <w:r w:rsidR="003853E0">
        <w:t>, on envoie une requête à l’API en lui communiquant les informations nécessaires, et elle renvoie un token de session</w:t>
      </w:r>
      <w:r w:rsidR="00EF784F">
        <w:t>.</w:t>
      </w:r>
      <w:r w:rsidR="00381837">
        <w:t xml:space="preserve"> Et, à l’aide de ce token de session</w:t>
      </w:r>
      <w:r w:rsidR="00EF784F">
        <w:t>, il est possible d’envoyer une requête à l’application session pour récupérer les données de l’inventaire.</w:t>
      </w:r>
    </w:p>
    <w:p w14:paraId="47B03FB8" w14:textId="74532330" w:rsidR="00AD3B19" w:rsidRDefault="00EF784F" w:rsidP="00670ECF">
      <w:r>
        <w:t xml:space="preserve">Ce script nous permet de récupérer </w:t>
      </w:r>
      <w:r w:rsidR="00670ECF">
        <w:t xml:space="preserve">les noms des machines comme indiqué sur la </w:t>
      </w:r>
      <w:r w:rsidR="00670ECF">
        <w:fldChar w:fldCharType="begin"/>
      </w:r>
      <w:r w:rsidR="00670ECF">
        <w:instrText xml:space="preserve"> REF _Ref152538677 \h </w:instrText>
      </w:r>
      <w:r w:rsidR="00670ECF">
        <w:fldChar w:fldCharType="separate"/>
      </w:r>
      <w:r w:rsidR="00670ECF" w:rsidRPr="00670ECF">
        <w:t xml:space="preserve">Figure </w:t>
      </w:r>
      <w:r w:rsidR="00670ECF" w:rsidRPr="00670ECF">
        <w:rPr>
          <w:noProof/>
        </w:rPr>
        <w:t>3</w:t>
      </w:r>
      <w:r w:rsidR="00670ECF">
        <w:fldChar w:fldCharType="end"/>
      </w:r>
      <w:r w:rsidR="00670ECF">
        <w:t>.</w:t>
      </w:r>
    </w:p>
    <w:p w14:paraId="4360A7F9" w14:textId="77777777" w:rsidR="00670ECF" w:rsidRDefault="00670ECF" w:rsidP="00670ECF"/>
    <w:p w14:paraId="4F895766" w14:textId="10034BC1" w:rsidR="00AD3B19" w:rsidRDefault="007609B1">
      <w:pPr>
        <w:pStyle w:val="Sous-titre"/>
        <w:rPr>
          <w:lang w:val="fr-FR"/>
        </w:rPr>
      </w:pPr>
      <w:bookmarkStart w:id="8" w:name="_Toc134794971"/>
      <w:bookmarkStart w:id="9" w:name="_Toc152536915"/>
      <w:r>
        <w:rPr>
          <w:lang w:val="fr-FR"/>
        </w:rPr>
        <w:t>I</w:t>
      </w:r>
      <w:bookmarkStart w:id="10" w:name="Scripts"/>
      <w:bookmarkEnd w:id="8"/>
      <w:r w:rsidR="00E62748">
        <w:rPr>
          <w:lang w:val="fr-FR"/>
        </w:rPr>
        <w:t xml:space="preserve">II. </w:t>
      </w:r>
      <w:r w:rsidR="00E62748" w:rsidRPr="00E62748">
        <w:rPr>
          <w:lang w:val="fr-FR"/>
        </w:rPr>
        <w:t>Inventaire dynamique</w:t>
      </w:r>
      <w:bookmarkEnd w:id="9"/>
      <w:r>
        <w:rPr>
          <w:lang w:val="fr-FR"/>
        </w:rPr>
        <w:t xml:space="preserve"> </w:t>
      </w:r>
      <w:bookmarkEnd w:id="10"/>
    </w:p>
    <w:p w14:paraId="47E42B7E" w14:textId="56169C8A" w:rsidR="00670ECF" w:rsidRDefault="007609B1" w:rsidP="00BD1D25">
      <w:r>
        <w:tab/>
        <w:t xml:space="preserve"> </w:t>
      </w:r>
    </w:p>
    <w:p w14:paraId="1DB864BC" w14:textId="4EA78123" w:rsidR="00452D8A" w:rsidRDefault="00452D8A" w:rsidP="00BD1D25">
      <w:r>
        <w:tab/>
        <w:t>Désormais, on souhaite mettre l</w:t>
      </w:r>
      <w:r w:rsidR="00286C2F">
        <w:t>’inventaire obtenu au format ansible</w:t>
      </w:r>
      <w:r w:rsidR="005101E0">
        <w:t>.</w:t>
      </w:r>
      <w:r w:rsidR="00CC0108">
        <w:t xml:space="preserve"> Pour cela, le script bash a simplement été modifié pour retourner :</w:t>
      </w:r>
    </w:p>
    <w:p w14:paraId="1DF36BD4" w14:textId="28CC522B" w:rsidR="005101E0" w:rsidRDefault="00B72364" w:rsidP="00BD1D25">
      <w:r>
        <w:rPr>
          <w:noProof/>
        </w:rPr>
        <w:drawing>
          <wp:anchor distT="0" distB="0" distL="114300" distR="114300" simplePos="0" relativeHeight="251673600" behindDoc="0" locked="0" layoutInCell="1" allowOverlap="1" wp14:anchorId="3DB4321E" wp14:editId="7D090237">
            <wp:simplePos x="0" y="0"/>
            <wp:positionH relativeFrom="margin">
              <wp:align>left</wp:align>
            </wp:positionH>
            <wp:positionV relativeFrom="paragraph">
              <wp:posOffset>121686</wp:posOffset>
            </wp:positionV>
            <wp:extent cx="1006475" cy="1315720"/>
            <wp:effectExtent l="0" t="0" r="3175" b="0"/>
            <wp:wrapSquare wrapText="bothSides"/>
            <wp:docPr id="412059091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59091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47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36C30" w14:textId="3B3B1C27" w:rsidR="005101E0" w:rsidRDefault="005101E0" w:rsidP="00BD1D25"/>
    <w:p w14:paraId="23EC7F83" w14:textId="4178F64A" w:rsidR="005101E0" w:rsidRDefault="00177905" w:rsidP="00BD1D2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48D687" wp14:editId="1A1A2EB6">
                <wp:simplePos x="0" y="0"/>
                <wp:positionH relativeFrom="margin">
                  <wp:posOffset>995495</wp:posOffset>
                </wp:positionH>
                <wp:positionV relativeFrom="paragraph">
                  <wp:posOffset>223375</wp:posOffset>
                </wp:positionV>
                <wp:extent cx="4689475" cy="635"/>
                <wp:effectExtent l="0" t="0" r="15875" b="6350"/>
                <wp:wrapSquare wrapText="bothSides"/>
                <wp:docPr id="6570413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47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8E3989" w14:textId="1ABF8612" w:rsidR="00177905" w:rsidRPr="00177905" w:rsidRDefault="00177905" w:rsidP="00177905">
                            <w:pPr>
                              <w:pStyle w:val="Lgende"/>
                              <w:rPr>
                                <w:noProof/>
                                <w:szCs w:val="20"/>
                                <w:lang w:val="fr-FR"/>
                              </w:rPr>
                            </w:pPr>
                            <w:r w:rsidRPr="00177905">
                              <w:rPr>
                                <w:lang w:val="fr-FR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177905">
                              <w:rPr>
                                <w:lang w:val="fr-FR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A70F03">
                              <w:rPr>
                                <w:noProof/>
                                <w:lang w:val="fr-FR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177905">
                              <w:rPr>
                                <w:lang w:val="fr-FR"/>
                              </w:rPr>
                              <w:t xml:space="preserve"> - Inventaire fourni par le script bash dynamic-inventory.sh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48D687" id="_x0000_s1030" type="#_x0000_t202" style="position:absolute;margin-left:78.4pt;margin-top:17.6pt;width:369.25pt;height:.0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" filled="f" stroked="f">
                <v:textbox style="mso-fit-shape-to-text:t" inset="0,0,0,0">
                  <w:txbxContent>
                    <w:p w14:paraId="0A8E3989" w14:textId="1ABF8612" w:rsidR="00177905" w:rsidRPr="00177905" w:rsidRDefault="00177905" w:rsidP="00177905">
                      <w:pPr>
                        <w:pStyle w:val="Lgende"/>
                        <w:rPr>
                          <w:noProof/>
                          <w:szCs w:val="20"/>
                          <w:lang w:val="fr-FR"/>
                        </w:rPr>
                      </w:pPr>
                      <w:r w:rsidRPr="00177905">
                        <w:rPr>
                          <w:lang w:val="fr-FR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177905">
                        <w:rPr>
                          <w:lang w:val="fr-FR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A70F03">
                        <w:rPr>
                          <w:noProof/>
                          <w:lang w:val="fr-FR"/>
                        </w:rPr>
                        <w:t>5</w:t>
                      </w:r>
                      <w:r>
                        <w:fldChar w:fldCharType="end"/>
                      </w:r>
                      <w:r w:rsidRPr="00177905">
                        <w:rPr>
                          <w:lang w:val="fr-FR"/>
                        </w:rPr>
                        <w:t xml:space="preserve"> - Inventaire fourni par le script bash dynamic-inventory.sh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D07A971" w14:textId="00FD8B99" w:rsidR="005101E0" w:rsidRDefault="005101E0" w:rsidP="00BD1D25"/>
    <w:p w14:paraId="18BEA96B" w14:textId="6A1C8256" w:rsidR="005101E0" w:rsidRDefault="005101E0" w:rsidP="00BD1D25"/>
    <w:p w14:paraId="02F801D5" w14:textId="0B1B51AE" w:rsidR="005101E0" w:rsidRDefault="005101E0" w:rsidP="00BD1D25"/>
    <w:p w14:paraId="3E2ED36B" w14:textId="61070DD6" w:rsidR="00DC667A" w:rsidRDefault="00B72364" w:rsidP="00BD1D25">
      <w:r>
        <w:lastRenderedPageBreak/>
        <w:t xml:space="preserve">Il faut bien penser à exclure la machine </w:t>
      </w:r>
      <w:proofErr w:type="spellStart"/>
      <w:r w:rsidRPr="00C22C47">
        <w:rPr>
          <w:rStyle w:val="Accentuation"/>
        </w:rPr>
        <w:t>ops</w:t>
      </w:r>
      <w:proofErr w:type="spellEnd"/>
      <w:r>
        <w:t xml:space="preserve"> qui est l</w:t>
      </w:r>
      <w:r w:rsidR="00C22C47">
        <w:t>a machine gérant les autres</w:t>
      </w:r>
      <w:r w:rsidR="00535774">
        <w:t xml:space="preserve"> et où se trouve le playbook ansible</w:t>
      </w:r>
      <w:r w:rsidR="00C22C47">
        <w:t>.</w:t>
      </w:r>
      <w:r w:rsidR="00535774">
        <w:t xml:space="preserve"> </w:t>
      </w:r>
      <w:r w:rsidR="00DC667A">
        <w:t xml:space="preserve">L’inventaire peut ainsi </w:t>
      </w:r>
      <w:r w:rsidR="00535774">
        <w:t>être</w:t>
      </w:r>
      <w:r w:rsidR="00DC667A">
        <w:t xml:space="preserve"> précisé comme </w:t>
      </w:r>
      <w:r w:rsidR="00DC667A" w:rsidRPr="00851DAB">
        <w:rPr>
          <w:rStyle w:val="Accentuation"/>
        </w:rPr>
        <w:t xml:space="preserve">-i </w:t>
      </w:r>
      <w:r w:rsidR="00851DAB" w:rsidRPr="00851DAB">
        <w:rPr>
          <w:rStyle w:val="Accentuation"/>
        </w:rPr>
        <w:t>dynamic-inventory</w:t>
      </w:r>
      <w:r w:rsidR="00E70C32">
        <w:rPr>
          <w:rStyle w:val="Accentuation"/>
        </w:rPr>
        <w:t>.sh</w:t>
      </w:r>
      <w:r w:rsidR="008055B9" w:rsidRPr="008055B9">
        <w:t>.</w:t>
      </w:r>
    </w:p>
    <w:p w14:paraId="0DB471AD" w14:textId="748EF22B" w:rsidR="00E62748" w:rsidRPr="00460786" w:rsidRDefault="00E62748" w:rsidP="00E62748">
      <w:pPr>
        <w:pStyle w:val="Sous-titre"/>
        <w:rPr>
          <w:lang w:val="fr-FR"/>
        </w:rPr>
      </w:pPr>
      <w:bookmarkStart w:id="11" w:name="_Toc152536916"/>
      <w:r w:rsidRPr="00460786">
        <w:rPr>
          <w:lang w:val="fr-FR"/>
        </w:rPr>
        <w:t xml:space="preserve">IV. </w:t>
      </w:r>
      <w:r w:rsidR="00724D40" w:rsidRPr="00460786">
        <w:rPr>
          <w:lang w:val="fr-FR"/>
        </w:rPr>
        <w:t>Supervision avec Nagios</w:t>
      </w:r>
      <w:bookmarkEnd w:id="11"/>
    </w:p>
    <w:p w14:paraId="43B62F20" w14:textId="77777777" w:rsidR="00602190" w:rsidRDefault="003C3B2B" w:rsidP="00042B9C">
      <w:r>
        <w:tab/>
        <w:t xml:space="preserve">On souhaite maintenant surveiller les machines via </w:t>
      </w:r>
      <w:r w:rsidRPr="00F42572">
        <w:rPr>
          <w:rStyle w:val="Accentuation"/>
        </w:rPr>
        <w:t>Nagios</w:t>
      </w:r>
      <w:r>
        <w:t xml:space="preserve">. </w:t>
      </w:r>
    </w:p>
    <w:p w14:paraId="331D91C4" w14:textId="45EA149C" w:rsidR="00724D40" w:rsidRDefault="003C3B2B" w:rsidP="00042B9C">
      <w:r>
        <w:t xml:space="preserve">Ainsi, il faut définir les machines à surveiller dans </w:t>
      </w:r>
      <w:r w:rsidR="00602190">
        <w:t>s</w:t>
      </w:r>
      <w:r>
        <w:t>a configuration. Pour cela, on réutilise le</w:t>
      </w:r>
      <w:r w:rsidR="005A07FC">
        <w:t xml:space="preserve"> contenu </w:t>
      </w:r>
      <w:r w:rsidR="00602190">
        <w:t xml:space="preserve">le premier </w:t>
      </w:r>
      <w:r w:rsidR="005A07FC">
        <w:t>script</w:t>
      </w:r>
      <w:r w:rsidR="00602190">
        <w:t xml:space="preserve"> </w:t>
      </w:r>
      <w:r w:rsidR="005A07FC">
        <w:t>bash</w:t>
      </w:r>
      <w:r w:rsidR="00602190">
        <w:t xml:space="preserve"> auquel on ajoute des commandes</w:t>
      </w:r>
      <w:r w:rsidR="00593C62">
        <w:t>.</w:t>
      </w:r>
    </w:p>
    <w:p w14:paraId="3D5EB1D3" w14:textId="37793D8C" w:rsidR="00593C62" w:rsidRDefault="00A70F03" w:rsidP="00042B9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728982" wp14:editId="1087FDAA">
                <wp:simplePos x="0" y="0"/>
                <wp:positionH relativeFrom="margin">
                  <wp:align>center</wp:align>
                </wp:positionH>
                <wp:positionV relativeFrom="paragraph">
                  <wp:posOffset>1785346</wp:posOffset>
                </wp:positionV>
                <wp:extent cx="3298190" cy="635"/>
                <wp:effectExtent l="0" t="0" r="16510" b="6350"/>
                <wp:wrapTopAndBottom/>
                <wp:docPr id="670705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19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125531" w14:textId="0CD2D264" w:rsidR="00A70F03" w:rsidRPr="00A70F03" w:rsidRDefault="00A70F03" w:rsidP="00A70F03">
                            <w:pPr>
                              <w:pStyle w:val="Lgende"/>
                              <w:jc w:val="center"/>
                              <w:rPr>
                                <w:szCs w:val="20"/>
                                <w:lang w:val="fr-FR"/>
                              </w:rPr>
                            </w:pPr>
                            <w:r w:rsidRPr="00A70F03">
                              <w:rPr>
                                <w:lang w:val="fr-FR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A70F03">
                              <w:rPr>
                                <w:lang w:val="fr-FR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fr-FR"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 w:rsidRPr="00A70F03">
                              <w:rPr>
                                <w:lang w:val="fr-FR"/>
                              </w:rPr>
                              <w:t xml:space="preserve"> - Format des machines dans la configuration Nagios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728982" id="_x0000_s1031" type="#_x0000_t202" style="position:absolute;margin-left:0;margin-top:140.6pt;width:259.7pt;height:.0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" filled="f" stroked="f">
                <v:textbox style="mso-fit-shape-to-text:t" inset="0,0,0,0">
                  <w:txbxContent>
                    <w:p w14:paraId="22125531" w14:textId="0CD2D264" w:rsidR="00A70F03" w:rsidRPr="00A70F03" w:rsidRDefault="00A70F03" w:rsidP="00A70F03">
                      <w:pPr>
                        <w:pStyle w:val="Lgende"/>
                        <w:jc w:val="center"/>
                        <w:rPr>
                          <w:szCs w:val="20"/>
                          <w:lang w:val="fr-FR"/>
                        </w:rPr>
                      </w:pPr>
                      <w:r w:rsidRPr="00A70F03">
                        <w:rPr>
                          <w:lang w:val="fr-FR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A70F03">
                        <w:rPr>
                          <w:lang w:val="fr-FR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fr-FR"/>
                        </w:rPr>
                        <w:t>6</w:t>
                      </w:r>
                      <w:r>
                        <w:fldChar w:fldCharType="end"/>
                      </w:r>
                      <w:r w:rsidRPr="00A70F03">
                        <w:rPr>
                          <w:lang w:val="fr-FR"/>
                        </w:rPr>
                        <w:t xml:space="preserve"> - Format des machines dans la configuration Nagios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123DD" w:rsidRPr="005964BD">
        <w:rPr>
          <w:noProof/>
        </w:rPr>
        <w:drawing>
          <wp:anchor distT="0" distB="0" distL="114300" distR="114300" simplePos="0" relativeHeight="251676672" behindDoc="0" locked="0" layoutInCell="1" allowOverlap="1" wp14:anchorId="0D76A4BB" wp14:editId="5B43F636">
            <wp:simplePos x="0" y="0"/>
            <wp:positionH relativeFrom="margin">
              <wp:align>center</wp:align>
            </wp:positionH>
            <wp:positionV relativeFrom="paragraph">
              <wp:posOffset>363477</wp:posOffset>
            </wp:positionV>
            <wp:extent cx="2679065" cy="1336040"/>
            <wp:effectExtent l="0" t="0" r="6985" b="0"/>
            <wp:wrapTopAndBottom/>
            <wp:docPr id="28597306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73065" name="Image 1" descr="Une image contenant texte, capture d’écran, Police&#10;&#10;Description générée automatiquement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190">
        <w:t>On crée un</w:t>
      </w:r>
      <w:r w:rsidR="00593C62">
        <w:t xml:space="preserve"> fichier </w:t>
      </w:r>
      <w:proofErr w:type="spellStart"/>
      <w:r w:rsidR="00593C62" w:rsidRPr="00DD4B28">
        <w:rPr>
          <w:rStyle w:val="Accentuation"/>
        </w:rPr>
        <w:t>pc.cfg</w:t>
      </w:r>
      <w:proofErr w:type="spellEnd"/>
      <w:r w:rsidR="00593C62">
        <w:t xml:space="preserve"> dans </w:t>
      </w:r>
      <w:r w:rsidR="00593C62" w:rsidRPr="00602190">
        <w:rPr>
          <w:rStyle w:val="Accentuation"/>
        </w:rPr>
        <w:t>/etc/nagios4/</w:t>
      </w:r>
      <w:proofErr w:type="spellStart"/>
      <w:r w:rsidR="00593C62" w:rsidRPr="00602190">
        <w:rPr>
          <w:rStyle w:val="Accentuation"/>
        </w:rPr>
        <w:t>objects</w:t>
      </w:r>
      <w:proofErr w:type="spellEnd"/>
      <w:r w:rsidR="00593C62" w:rsidRPr="00602190">
        <w:rPr>
          <w:rStyle w:val="Accentuation"/>
        </w:rPr>
        <w:t>/</w:t>
      </w:r>
      <w:r w:rsidR="00593C62">
        <w:t xml:space="preserve">, </w:t>
      </w:r>
      <w:r w:rsidR="00602190">
        <w:t xml:space="preserve">et </w:t>
      </w:r>
      <w:r w:rsidR="00593C62">
        <w:t>on définit chaque machine </w:t>
      </w:r>
      <w:r w:rsidR="00602190">
        <w:t xml:space="preserve">dans ce fichier </w:t>
      </w:r>
      <w:r w:rsidR="00593C62">
        <w:t>de la manière suivante :</w:t>
      </w:r>
    </w:p>
    <w:p w14:paraId="44095EEF" w14:textId="03B6A2FA" w:rsidR="00602190" w:rsidRDefault="00A70F03" w:rsidP="00042B9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9703ED" wp14:editId="1CB52FE7">
                <wp:simplePos x="0" y="0"/>
                <wp:positionH relativeFrom="column">
                  <wp:posOffset>1499235</wp:posOffset>
                </wp:positionH>
                <wp:positionV relativeFrom="paragraph">
                  <wp:posOffset>2793365</wp:posOffset>
                </wp:positionV>
                <wp:extent cx="2754630" cy="635"/>
                <wp:effectExtent l="0" t="0" r="0" b="0"/>
                <wp:wrapTopAndBottom/>
                <wp:docPr id="492973106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4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9AD56F" w14:textId="74A399B6" w:rsidR="00A70F03" w:rsidRPr="00A70F03" w:rsidRDefault="00A70F03" w:rsidP="00A70F03">
                            <w:pPr>
                              <w:pStyle w:val="Lgende"/>
                              <w:jc w:val="center"/>
                              <w:rPr>
                                <w:szCs w:val="20"/>
                                <w:lang w:val="fr-FR"/>
                              </w:rPr>
                            </w:pPr>
                            <w:r w:rsidRPr="00A70F03">
                              <w:rPr>
                                <w:lang w:val="fr-FR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A70F03">
                              <w:rPr>
                                <w:lang w:val="fr-FR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A70F03">
                              <w:rPr>
                                <w:noProof/>
                                <w:lang w:val="fr-FR"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 w:rsidRPr="00A70F03">
                              <w:rPr>
                                <w:lang w:val="fr-FR"/>
                              </w:rPr>
                              <w:t xml:space="preserve"> - Ajout du fichier de configuration des machines </w:t>
                            </w:r>
                            <w:r w:rsidRPr="00A70F03">
                              <w:rPr>
                                <w:noProof/>
                                <w:lang w:val="fr-FR"/>
                              </w:rPr>
                              <w:t>dans le fichier de configuration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703ED" id="_x0000_s1032" type="#_x0000_t202" style="position:absolute;margin-left:118.05pt;margin-top:219.95pt;width:216.9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" stroked="f">
                <v:textbox style="mso-fit-shape-to-text:t" inset="0,0,0,0">
                  <w:txbxContent>
                    <w:p w14:paraId="009AD56F" w14:textId="74A399B6" w:rsidR="00A70F03" w:rsidRPr="00A70F03" w:rsidRDefault="00A70F03" w:rsidP="00A70F03">
                      <w:pPr>
                        <w:pStyle w:val="Lgende"/>
                        <w:jc w:val="center"/>
                        <w:rPr>
                          <w:szCs w:val="20"/>
                          <w:lang w:val="fr-FR"/>
                        </w:rPr>
                      </w:pPr>
                      <w:r w:rsidRPr="00A70F03">
                        <w:rPr>
                          <w:lang w:val="fr-FR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A70F03">
                        <w:rPr>
                          <w:lang w:val="fr-FR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A70F03">
                        <w:rPr>
                          <w:noProof/>
                          <w:lang w:val="fr-FR"/>
                        </w:rPr>
                        <w:t>7</w:t>
                      </w:r>
                      <w:r>
                        <w:fldChar w:fldCharType="end"/>
                      </w:r>
                      <w:r w:rsidRPr="00A70F03">
                        <w:rPr>
                          <w:lang w:val="fr-FR"/>
                        </w:rPr>
                        <w:t xml:space="preserve"> - Ajout du fichier de configuration des machines </w:t>
                      </w:r>
                      <w:r w:rsidRPr="00A70F03">
                        <w:rPr>
                          <w:noProof/>
                          <w:lang w:val="fr-FR"/>
                        </w:rPr>
                        <w:t>dans le fichier de configuration principal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70F03">
        <w:rPr>
          <w:noProof/>
        </w:rPr>
        <w:drawing>
          <wp:anchor distT="0" distB="0" distL="114300" distR="114300" simplePos="0" relativeHeight="251677696" behindDoc="0" locked="0" layoutInCell="1" allowOverlap="1" wp14:anchorId="7078D3A0" wp14:editId="49BA4277">
            <wp:simplePos x="0" y="0"/>
            <wp:positionH relativeFrom="margin">
              <wp:align>center</wp:align>
            </wp:positionH>
            <wp:positionV relativeFrom="paragraph">
              <wp:posOffset>2095628</wp:posOffset>
            </wp:positionV>
            <wp:extent cx="2754630" cy="640715"/>
            <wp:effectExtent l="0" t="0" r="7620" b="6985"/>
            <wp:wrapTopAndBottom/>
            <wp:docPr id="1601410803" name="Image 1" descr="Une image contenant capture d’écran, Police, Graphiqu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10803" name="Image 1" descr="Une image contenant capture d’écran, Police, Graphique, texte&#10;&#10;Description générée automatiquement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01C">
        <w:t>Puis, le fichier de configuration est ajouté dans /etc/nagios4/</w:t>
      </w:r>
      <w:proofErr w:type="spellStart"/>
      <w:r w:rsidR="0047701C">
        <w:t>nagios.cfg</w:t>
      </w:r>
      <w:proofErr w:type="spellEnd"/>
      <w:r>
        <w:t> :</w:t>
      </w:r>
    </w:p>
    <w:p w14:paraId="39986924" w14:textId="1B649910" w:rsidR="00724D40" w:rsidRDefault="00F2608A" w:rsidP="00A76F52">
      <w:r>
        <w:t xml:space="preserve">Cette opération est réalisée uniquement sur </w:t>
      </w:r>
      <w:proofErr w:type="spellStart"/>
      <w:r w:rsidRPr="00715A25">
        <w:rPr>
          <w:rStyle w:val="Accentuation"/>
        </w:rPr>
        <w:t>ops</w:t>
      </w:r>
      <w:proofErr w:type="spellEnd"/>
      <w:r w:rsidR="00715A25">
        <w:t>.</w:t>
      </w:r>
      <w:r>
        <w:t xml:space="preserve"> </w:t>
      </w:r>
      <w:r w:rsidR="00715A25">
        <w:t>A</w:t>
      </w:r>
      <w:r w:rsidR="00A76F52">
        <w:t xml:space="preserve">insi, dans le playbook ansible, un second bloc concernant la configuration et le redémarrage de Nagios est fait pour l’host </w:t>
      </w:r>
      <w:proofErr w:type="spellStart"/>
      <w:r w:rsidR="00A76F52" w:rsidRPr="00E16488">
        <w:rPr>
          <w:rStyle w:val="Accentuation"/>
        </w:rPr>
        <w:t>ops</w:t>
      </w:r>
      <w:proofErr w:type="spellEnd"/>
      <w:r w:rsidR="00A76F52">
        <w:t>.</w:t>
      </w:r>
    </w:p>
    <w:p w14:paraId="57291984" w14:textId="3949A6F1" w:rsidR="00A76F52" w:rsidRPr="00D229EC" w:rsidRDefault="00B41405" w:rsidP="00A76F52">
      <w:r>
        <w:rPr>
          <w:noProof/>
        </w:rPr>
        <w:drawing>
          <wp:anchor distT="0" distB="0" distL="114300" distR="114300" simplePos="0" relativeHeight="251682816" behindDoc="0" locked="0" layoutInCell="1" allowOverlap="1" wp14:anchorId="77907CB2" wp14:editId="59962CF6">
            <wp:simplePos x="0" y="0"/>
            <wp:positionH relativeFrom="margin">
              <wp:align>center</wp:align>
            </wp:positionH>
            <wp:positionV relativeFrom="paragraph">
              <wp:posOffset>267681</wp:posOffset>
            </wp:positionV>
            <wp:extent cx="3468370" cy="756285"/>
            <wp:effectExtent l="0" t="0" r="0" b="5715"/>
            <wp:wrapTopAndBottom/>
            <wp:docPr id="383315270" name="Image 1" descr="Une image contenant capture d’écran, texte, lign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15270" name="Image 1" descr="Une image contenant capture d’écran, texte, ligne, diagramme&#10;&#10;Description générée automatiquement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37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9EC" w:rsidRPr="00D229EC">
        <w:t>On peut ainsi voir q</w:t>
      </w:r>
      <w:r w:rsidR="00D229EC">
        <w:t>ue les machines sont désormais présentes en tant qu’hosts sur l’API de Nagios.</w:t>
      </w:r>
    </w:p>
    <w:p w14:paraId="695D5B66" w14:textId="571D44BE" w:rsidR="00D229EC" w:rsidRDefault="00D229EC" w:rsidP="00A76F52"/>
    <w:p w14:paraId="17A7C5FB" w14:textId="3D36763E" w:rsidR="00D71E0E" w:rsidRDefault="00B41405" w:rsidP="00A76F52">
      <w:r>
        <w:rPr>
          <w:noProof/>
        </w:rPr>
        <w:drawing>
          <wp:anchor distT="0" distB="0" distL="114300" distR="114300" simplePos="0" relativeHeight="251683840" behindDoc="0" locked="0" layoutInCell="1" allowOverlap="1" wp14:anchorId="761DAC5D" wp14:editId="3FA5A79D">
            <wp:simplePos x="0" y="0"/>
            <wp:positionH relativeFrom="margin">
              <wp:align>center</wp:align>
            </wp:positionH>
            <wp:positionV relativeFrom="paragraph">
              <wp:posOffset>456364</wp:posOffset>
            </wp:positionV>
            <wp:extent cx="3463290" cy="762635"/>
            <wp:effectExtent l="0" t="0" r="3810" b="0"/>
            <wp:wrapTopAndBottom/>
            <wp:docPr id="1254756795" name="Image 1" descr="Une image contenant capture d’écran, text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56795" name="Image 1" descr="Une image contenant capture d’écran, texte, ligne, Police&#10;&#10;Description générée automatiquement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Dans le cas où se connecte sur </w:t>
      </w:r>
      <w:r w:rsidRPr="00B41405">
        <w:rPr>
          <w:rStyle w:val="Accentuation"/>
        </w:rPr>
        <w:t>pc1</w:t>
      </w:r>
      <w:r>
        <w:t xml:space="preserve"> et qu’on arrête le système. Nagios considère la machine comme </w:t>
      </w:r>
      <w:r w:rsidRPr="00B41405">
        <w:rPr>
          <w:rStyle w:val="Accentuation"/>
        </w:rPr>
        <w:t>down</w:t>
      </w:r>
      <w:r>
        <w:t>.</w:t>
      </w:r>
    </w:p>
    <w:p w14:paraId="2F2FED54" w14:textId="77777777" w:rsidR="00B41405" w:rsidRDefault="00B41405" w:rsidP="00A76F52"/>
    <w:p w14:paraId="7C52D110" w14:textId="642E88A1" w:rsidR="00B41405" w:rsidRDefault="00DD3556" w:rsidP="00A76F52">
      <w:r>
        <w:t>En redémarrant le conteneur, Na</w:t>
      </w:r>
      <w:r w:rsidR="007609B1">
        <w:t xml:space="preserve">gios reconsidère pc1 comme </w:t>
      </w:r>
      <w:r w:rsidR="007609B1" w:rsidRPr="007609B1">
        <w:rPr>
          <w:rStyle w:val="Accentuation"/>
        </w:rPr>
        <w:t>up</w:t>
      </w:r>
      <w:r w:rsidR="007609B1">
        <w:t>.</w:t>
      </w:r>
    </w:p>
    <w:p w14:paraId="67E8FFF6" w14:textId="77777777" w:rsidR="00B41405" w:rsidRDefault="00B41405" w:rsidP="00A76F52"/>
    <w:p w14:paraId="456A3429" w14:textId="58035929" w:rsidR="00D71E0E" w:rsidRPr="00D229EC" w:rsidRDefault="00D71E0E" w:rsidP="00A76F52"/>
    <w:p w14:paraId="756E1185" w14:textId="4D7DA0A3" w:rsidR="00724D40" w:rsidRPr="00B41405" w:rsidRDefault="00724D40" w:rsidP="00724D40">
      <w:pPr>
        <w:pStyle w:val="Sous-titre"/>
        <w:rPr>
          <w:lang w:val="fr-FR"/>
        </w:rPr>
      </w:pPr>
      <w:bookmarkStart w:id="12" w:name="_Toc152536917"/>
      <w:r w:rsidRPr="00B41405">
        <w:rPr>
          <w:lang w:val="fr-FR"/>
        </w:rPr>
        <w:t>V. Check Nagios</w:t>
      </w:r>
      <w:bookmarkEnd w:id="12"/>
    </w:p>
    <w:p w14:paraId="567C51CC" w14:textId="77777777" w:rsidR="006308DA" w:rsidRDefault="008A24EB" w:rsidP="00724D40">
      <w:r>
        <w:tab/>
      </w:r>
    </w:p>
    <w:p w14:paraId="1AA309B0" w14:textId="40E2C3BF" w:rsidR="00724D40" w:rsidRDefault="008A24EB" w:rsidP="006308DA">
      <w:pPr>
        <w:ind w:firstLine="360"/>
      </w:pPr>
      <w:r>
        <w:lastRenderedPageBreak/>
        <w:t xml:space="preserve">On souhaite vérifier via </w:t>
      </w:r>
      <w:r w:rsidR="00520D48" w:rsidRPr="00BE3760">
        <w:rPr>
          <w:rStyle w:val="Accentuation"/>
        </w:rPr>
        <w:t>SMTP</w:t>
      </w:r>
      <w:r w:rsidR="00520D48">
        <w:t xml:space="preserve"> tourne sur la machine </w:t>
      </w:r>
      <w:proofErr w:type="spellStart"/>
      <w:r w:rsidR="00520D48" w:rsidRPr="00BE3760">
        <w:rPr>
          <w:rStyle w:val="Accentuation"/>
        </w:rPr>
        <w:t>ops</w:t>
      </w:r>
      <w:proofErr w:type="spellEnd"/>
      <w:r w:rsidR="006F2668">
        <w:t xml:space="preserve">. Pour cela, on peut ajouter un plugin à Nagios. </w:t>
      </w:r>
    </w:p>
    <w:p w14:paraId="7BB76DD7" w14:textId="090941A7" w:rsidR="00724D40" w:rsidRDefault="00E70D19" w:rsidP="00724D40">
      <w:r w:rsidRPr="005D1EAB">
        <w:rPr>
          <w:noProof/>
        </w:rPr>
        <w:drawing>
          <wp:anchor distT="0" distB="0" distL="114300" distR="114300" simplePos="0" relativeHeight="251684864" behindDoc="0" locked="0" layoutInCell="1" allowOverlap="1" wp14:anchorId="112A1AB6" wp14:editId="6A8F7C00">
            <wp:simplePos x="0" y="0"/>
            <wp:positionH relativeFrom="margin">
              <wp:align>center</wp:align>
            </wp:positionH>
            <wp:positionV relativeFrom="paragraph">
              <wp:posOffset>578268</wp:posOffset>
            </wp:positionV>
            <wp:extent cx="2927985" cy="2129155"/>
            <wp:effectExtent l="0" t="0" r="5715" b="4445"/>
            <wp:wrapTopAndBottom/>
            <wp:docPr id="146296505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65051" name="Image 1" descr="Une image contenant texte, capture d’écran, Police&#10;&#10;Description générée automatiquement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98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2668">
        <w:t xml:space="preserve">• Il faut créer </w:t>
      </w:r>
      <w:r w:rsidR="00084FF2">
        <w:t xml:space="preserve">le </w:t>
      </w:r>
      <w:r w:rsidR="006F2668">
        <w:t xml:space="preserve">fichier de configuration </w:t>
      </w:r>
      <w:r w:rsidR="00084FF2" w:rsidRPr="00BE3760">
        <w:rPr>
          <w:rStyle w:val="Accentuation"/>
        </w:rPr>
        <w:t>/etc/</w:t>
      </w:r>
      <w:proofErr w:type="spellStart"/>
      <w:r w:rsidR="00084FF2" w:rsidRPr="00BE3760">
        <w:rPr>
          <w:rStyle w:val="Accentuation"/>
        </w:rPr>
        <w:t>nagios</w:t>
      </w:r>
      <w:proofErr w:type="spellEnd"/>
      <w:r w:rsidR="00084FF2" w:rsidRPr="00BE3760">
        <w:rPr>
          <w:rStyle w:val="Accentuation"/>
        </w:rPr>
        <w:t>-plugins/config/</w:t>
      </w:r>
      <w:proofErr w:type="spellStart"/>
      <w:r w:rsidR="00084FF2" w:rsidRPr="00BE3760">
        <w:rPr>
          <w:rStyle w:val="Accentuation"/>
        </w:rPr>
        <w:t>smtp.cfg</w:t>
      </w:r>
      <w:proofErr w:type="spellEnd"/>
      <w:r w:rsidR="00084FF2">
        <w:t>. Il faut indiquer</w:t>
      </w:r>
      <w:r w:rsidR="005D1EAB">
        <w:t xml:space="preserve"> la commande à réaliser pour le test,</w:t>
      </w:r>
      <w:r>
        <w:t xml:space="preserve"> puis</w:t>
      </w:r>
      <w:r w:rsidR="005D1EAB">
        <w:t xml:space="preserve"> il faut définir le service</w:t>
      </w:r>
      <w:r>
        <w:t xml:space="preserve"> autour du test</w:t>
      </w:r>
      <w:r w:rsidR="005D1EAB">
        <w:t xml:space="preserve">. Dans ce cas-ci, on fait simplement un netcat sur le port </w:t>
      </w:r>
      <w:r>
        <w:t>25 pour voir s’il y a du contenu.</w:t>
      </w:r>
      <w:r w:rsidR="00084FF2">
        <w:t xml:space="preserve"> </w:t>
      </w:r>
    </w:p>
    <w:p w14:paraId="0BF0E2E9" w14:textId="1FF4B685" w:rsidR="005D1EAB" w:rsidRDefault="005D1EAB" w:rsidP="00724D40"/>
    <w:p w14:paraId="5C30907D" w14:textId="199BEBCD" w:rsidR="006F2668" w:rsidRPr="00B41405" w:rsidRDefault="006F2668" w:rsidP="006F2668">
      <w:r>
        <w:t>•</w:t>
      </w:r>
      <w:r w:rsidR="00E70D19">
        <w:t xml:space="preserve"> Comme pour </w:t>
      </w:r>
      <w:r w:rsidR="00BE3760">
        <w:t xml:space="preserve">l’ajout des pc en tant que hosts pour Nagios, il faut ajouter la fichier de configuration au fichier principal de configuration </w:t>
      </w:r>
      <w:r w:rsidR="00BE3760" w:rsidRPr="00BE3760">
        <w:rPr>
          <w:rStyle w:val="Accentuation"/>
        </w:rPr>
        <w:t>/etc/nagios4/</w:t>
      </w:r>
      <w:proofErr w:type="spellStart"/>
      <w:r w:rsidR="00BE3760" w:rsidRPr="00BE3760">
        <w:rPr>
          <w:rStyle w:val="Accentuation"/>
        </w:rPr>
        <w:t>nagios.cfg</w:t>
      </w:r>
      <w:proofErr w:type="spellEnd"/>
      <w:r w:rsidR="00BE3760">
        <w:t>.</w:t>
      </w:r>
    </w:p>
    <w:p w14:paraId="719780AE" w14:textId="037C2C62" w:rsidR="006F2668" w:rsidRPr="00B41405" w:rsidRDefault="006F2668" w:rsidP="00724D40"/>
    <w:p w14:paraId="46FDC731" w14:textId="4366E473" w:rsidR="00724D40" w:rsidRPr="0047701C" w:rsidRDefault="00281A0C" w:rsidP="00724D40">
      <w:pPr>
        <w:pStyle w:val="Sous-titre"/>
        <w:rPr>
          <w:lang w:val="fr-FR"/>
        </w:rPr>
      </w:pPr>
      <w:bookmarkStart w:id="13" w:name="_Toc152536918"/>
      <w:r w:rsidRPr="0047701C">
        <w:rPr>
          <w:lang w:val="fr-FR"/>
        </w:rPr>
        <w:t>VI</w:t>
      </w:r>
      <w:r w:rsidR="00724D40" w:rsidRPr="0047701C">
        <w:rPr>
          <w:lang w:val="fr-FR"/>
        </w:rPr>
        <w:t>. SNMP</w:t>
      </w:r>
      <w:bookmarkEnd w:id="13"/>
    </w:p>
    <w:p w14:paraId="254BC9A2" w14:textId="536AEDAE" w:rsidR="006E38B4" w:rsidRDefault="006E38B4" w:rsidP="00C70635"/>
    <w:p w14:paraId="680F45C1" w14:textId="77777777" w:rsidR="00A84755" w:rsidRDefault="00A84755" w:rsidP="00C70635">
      <w:r>
        <w:tab/>
        <w:t xml:space="preserve">Nous avons voulu configurer </w:t>
      </w:r>
      <w:r w:rsidRPr="009F0D6B">
        <w:rPr>
          <w:rStyle w:val="Accentuation"/>
        </w:rPr>
        <w:t>SNMP</w:t>
      </w:r>
      <w:r>
        <w:t xml:space="preserve"> afin de vérifier l’état de certaines machines. </w:t>
      </w:r>
    </w:p>
    <w:p w14:paraId="24AF7589" w14:textId="364D3680" w:rsidR="00BB22CF" w:rsidRDefault="009F0D6B" w:rsidP="00C70635">
      <w:r w:rsidRPr="009F0D6B">
        <w:rPr>
          <w:noProof/>
        </w:rPr>
        <w:drawing>
          <wp:anchor distT="0" distB="0" distL="114300" distR="114300" simplePos="0" relativeHeight="251685888" behindDoc="0" locked="0" layoutInCell="1" allowOverlap="1" wp14:anchorId="22B76253" wp14:editId="21EEE4D0">
            <wp:simplePos x="0" y="0"/>
            <wp:positionH relativeFrom="margin">
              <wp:align>center</wp:align>
            </wp:positionH>
            <wp:positionV relativeFrom="paragraph">
              <wp:posOffset>626601</wp:posOffset>
            </wp:positionV>
            <wp:extent cx="3107690" cy="3263265"/>
            <wp:effectExtent l="0" t="0" r="0" b="0"/>
            <wp:wrapTopAndBottom/>
            <wp:docPr id="12976262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2629" name="Image 1" descr="Une image contenant texte, capture d’écran, Police&#10;&#10;Description générée automatiquement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69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755">
        <w:t xml:space="preserve">Pour cela, il faut configurer </w:t>
      </w:r>
      <w:r w:rsidR="00A84755" w:rsidRPr="009F0D6B">
        <w:rPr>
          <w:rStyle w:val="Accentuation"/>
        </w:rPr>
        <w:t>SNMP</w:t>
      </w:r>
      <w:r w:rsidR="00A84755">
        <w:t xml:space="preserve"> sur chaque machine</w:t>
      </w:r>
      <w:r w:rsidR="006665BD">
        <w:t xml:space="preserve">. Il faut installer le daemon </w:t>
      </w:r>
      <w:proofErr w:type="spellStart"/>
      <w:r w:rsidR="006665BD" w:rsidRPr="009F0D6B">
        <w:rPr>
          <w:rStyle w:val="Accentuation"/>
        </w:rPr>
        <w:t>snmpd</w:t>
      </w:r>
      <w:proofErr w:type="spellEnd"/>
      <w:r w:rsidR="006665BD">
        <w:t xml:space="preserve"> et l’outil command-line </w:t>
      </w:r>
      <w:proofErr w:type="spellStart"/>
      <w:r w:rsidR="006665BD" w:rsidRPr="009F0D6B">
        <w:rPr>
          <w:rStyle w:val="Accentuation"/>
        </w:rPr>
        <w:t>snmp</w:t>
      </w:r>
      <w:proofErr w:type="spellEnd"/>
      <w:r w:rsidR="006665BD">
        <w:t xml:space="preserve">. </w:t>
      </w:r>
      <w:r w:rsidR="009330C3">
        <w:t xml:space="preserve">Dans le fichier de configuration du daemon, il faut mettre toutes les interfaces à l’écoute et </w:t>
      </w:r>
      <w:r>
        <w:t xml:space="preserve">mettre la communauté </w:t>
      </w:r>
      <w:r w:rsidRPr="009F0D6B">
        <w:rPr>
          <w:rStyle w:val="Accentuation"/>
        </w:rPr>
        <w:t>public</w:t>
      </w:r>
      <w:r>
        <w:t xml:space="preserve"> en </w:t>
      </w:r>
      <w:proofErr w:type="spellStart"/>
      <w:r w:rsidRPr="009F0D6B">
        <w:rPr>
          <w:rStyle w:val="Accentuation"/>
        </w:rPr>
        <w:t>example</w:t>
      </w:r>
      <w:proofErr w:type="spellEnd"/>
      <w:r>
        <w:t>.</w:t>
      </w:r>
    </w:p>
    <w:p w14:paraId="09F6F23F" w14:textId="3AA1FF68" w:rsidR="009F0D6B" w:rsidRDefault="009F0D6B" w:rsidP="00C70635"/>
    <w:p w14:paraId="7478C09D" w14:textId="4E440DE4" w:rsidR="00F12EAA" w:rsidRDefault="00C70635" w:rsidP="00C56CCD">
      <w:r w:rsidRPr="00C70635">
        <w:lastRenderedPageBreak/>
        <w:t>Nous avons rencontré des p</w:t>
      </w:r>
      <w:r>
        <w:t>roblèmes lorsque nous</w:t>
      </w:r>
      <w:r w:rsidR="009F0D6B">
        <w:t xml:space="preserve"> avons</w:t>
      </w:r>
      <w:r>
        <w:t xml:space="preserve"> voul</w:t>
      </w:r>
      <w:r w:rsidR="009F0D6B">
        <w:t>u</w:t>
      </w:r>
      <w:r>
        <w:t xml:space="preserve"> vérifier que le service était bien configuré. </w:t>
      </w:r>
      <w:r w:rsidR="00A65242">
        <w:t xml:space="preserve">En effet, la variable </w:t>
      </w:r>
      <w:proofErr w:type="spellStart"/>
      <w:r w:rsidR="00A65242" w:rsidRPr="00A65242">
        <w:rPr>
          <w:rStyle w:val="Accentuation"/>
        </w:rPr>
        <w:t>hrSystemProcesses</w:t>
      </w:r>
      <w:proofErr w:type="spellEnd"/>
      <w:r w:rsidR="00A65242">
        <w:rPr>
          <w:rStyle w:val="Accentuation"/>
        </w:rPr>
        <w:t xml:space="preserve"> </w:t>
      </w:r>
      <w:r w:rsidR="00A65242">
        <w:t>n’est pas définie</w:t>
      </w:r>
      <w:r w:rsidR="00BB22CF">
        <w:t xml:space="preserve"> ou non-reconnue</w:t>
      </w:r>
      <w:r w:rsidR="00C56CCD">
        <w:t>.</w:t>
      </w:r>
      <w:r w:rsidR="00E958D0">
        <w:t xml:space="preserve"> Ainsi, nous n’avons pas pu détermine </w:t>
      </w:r>
      <w:r w:rsidR="00C56150">
        <w:t xml:space="preserve">l’OID de </w:t>
      </w:r>
      <w:proofErr w:type="spellStart"/>
      <w:r w:rsidR="00C56150" w:rsidRPr="00A65242">
        <w:rPr>
          <w:rStyle w:val="Accentuation"/>
        </w:rPr>
        <w:t>hrSystemProcesses</w:t>
      </w:r>
      <w:proofErr w:type="spellEnd"/>
      <w:r w:rsidR="00C56150">
        <w:t>,</w:t>
      </w:r>
      <w:r w:rsidR="009F0D6B">
        <w:t xml:space="preserve"> </w:t>
      </w:r>
      <w:r w:rsidR="00C56150">
        <w:t>ni l’interroger.</w:t>
      </w:r>
    </w:p>
    <w:p w14:paraId="753E2A8C" w14:textId="77777777" w:rsidR="008E649F" w:rsidRPr="00C56CCD" w:rsidRDefault="008E649F" w:rsidP="00C56CCD"/>
    <w:p w14:paraId="5C7805B3" w14:textId="102D53B2" w:rsidR="006E38B4" w:rsidRPr="0047701C" w:rsidRDefault="00281A0C" w:rsidP="006E38B4">
      <w:pPr>
        <w:pStyle w:val="Sous-titre"/>
        <w:rPr>
          <w:lang w:val="fr-FR"/>
        </w:rPr>
      </w:pPr>
      <w:bookmarkStart w:id="14" w:name="_Toc152536919"/>
      <w:r w:rsidRPr="0047701C">
        <w:rPr>
          <w:lang w:val="fr-FR"/>
        </w:rPr>
        <w:t>VII</w:t>
      </w:r>
      <w:r w:rsidR="006E38B4" w:rsidRPr="0047701C">
        <w:rPr>
          <w:lang w:val="fr-FR"/>
        </w:rPr>
        <w:t>. Check SNMP dans Nagios</w:t>
      </w:r>
      <w:bookmarkEnd w:id="14"/>
    </w:p>
    <w:p w14:paraId="53D9F825" w14:textId="77777777" w:rsidR="003035F4" w:rsidRDefault="003035F4" w:rsidP="003035F4">
      <w:r>
        <w:tab/>
      </w:r>
    </w:p>
    <w:p w14:paraId="2C0217B8" w14:textId="359CE439" w:rsidR="006E38B4" w:rsidRPr="0047701C" w:rsidRDefault="003035F4" w:rsidP="00115A6C">
      <w:pPr>
        <w:ind w:firstLine="360"/>
      </w:pPr>
      <w:r>
        <w:t>Etant les problèmes précédents, nous n’avons pas pu faire cette partie.</w:t>
      </w:r>
      <w:r w:rsidR="003B5593">
        <w:t xml:space="preserve"> Les lignes de cette partie sont commentées dans le playbook. </w:t>
      </w:r>
    </w:p>
    <w:sectPr w:rsidR="006E38B4" w:rsidRPr="0047701C">
      <w:footerReference w:type="default" r:id="rId25"/>
      <w:pgSz w:w="11906" w:h="16838"/>
      <w:pgMar w:top="1417" w:right="1417" w:bottom="1417" w:left="1417" w:header="0" w:footer="965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4B8B0" w14:textId="77777777" w:rsidR="0058354F" w:rsidRDefault="0058354F">
      <w:r>
        <w:separator/>
      </w:r>
    </w:p>
  </w:endnote>
  <w:endnote w:type="continuationSeparator" w:id="0">
    <w:p w14:paraId="7F482F56" w14:textId="77777777" w:rsidR="0058354F" w:rsidRDefault="00583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60DAD" w14:textId="77777777" w:rsidR="00AD3B19" w:rsidRDefault="007609B1">
    <w:pPr>
      <w:pStyle w:val="Pieddepage"/>
      <w:jc w:val="right"/>
    </w:pPr>
    <w:r>
      <w:rPr>
        <w:noProof/>
      </w:rPr>
      <mc:AlternateContent>
        <mc:Choice Requires="wps">
          <w:drawing>
            <wp:anchor distT="0" distB="3810" distL="0" distR="0" simplePos="0" relativeHeight="22" behindDoc="1" locked="0" layoutInCell="0" allowOverlap="1" wp14:anchorId="23810AE7" wp14:editId="288BFAE3">
              <wp:simplePos x="0" y="0"/>
              <wp:positionH relativeFrom="rightMargin">
                <wp:align>left</wp:align>
              </wp:positionH>
              <wp:positionV relativeFrom="page">
                <wp:posOffset>9972675</wp:posOffset>
              </wp:positionV>
              <wp:extent cx="457200" cy="320040"/>
              <wp:effectExtent l="0" t="0" r="0" b="3810"/>
              <wp:wrapSquare wrapText="bothSides"/>
              <wp:docPr id="12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F26DC01" w14:textId="77777777" w:rsidR="00AD3B19" w:rsidRDefault="007609B1">
                          <w:pPr>
                            <w:pStyle w:val="FrameContents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</w:instrTex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t>10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810AE7" id="Rectangle 8" o:spid="_x0000_s1033" style="position:absolute;left:0;text-align:left;margin-left:0;margin-top:785.25pt;width:36pt;height:25.2pt;z-index:-503316458;visibility:visible;mso-wrap-style:square;mso-wrap-distance-left:0;mso-wrap-distance-top:0;mso-wrap-distance-right:0;mso-wrap-distance-bottom:.3pt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" o:allowincell="f" fillcolor="#7f7f7f [1612]" stroked="f" strokeweight="3pt">
              <v:textbox>
                <w:txbxContent>
                  <w:p w14:paraId="0F26DC01" w14:textId="77777777" w:rsidR="00AD3B19" w:rsidRDefault="007609B1">
                    <w:pPr>
                      <w:pStyle w:val="FrameContents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instrText xml:space="preserve"> PAGE </w:instrTex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t>10</w: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3810" distL="0" distR="0" simplePos="0" relativeHeight="32" behindDoc="1" locked="0" layoutInCell="0" allowOverlap="1" wp14:anchorId="1D24AE6F" wp14:editId="2344953E">
              <wp:simplePos x="0" y="0"/>
              <wp:positionH relativeFrom="margin">
                <wp:align>right</wp:align>
              </wp:positionH>
              <wp:positionV relativeFrom="page">
                <wp:posOffset>9972675</wp:posOffset>
              </wp:positionV>
              <wp:extent cx="5943600" cy="320040"/>
              <wp:effectExtent l="0" t="0" r="0" b="3810"/>
              <wp:wrapSquare wrapText="bothSides"/>
              <wp:docPr id="14" name="Groupe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43600" cy="320040"/>
                      </a:xfrm>
                    </wpg:grpSpPr>
                    <wps:wsp>
                      <wps:cNvPr id="282534872" name="Rectangle 282534872"/>
                      <wps:cNvSpPr/>
                      <wps:spPr>
                        <a:xfrm>
                          <a:off x="19080" y="0"/>
                          <a:ext cx="5924520" cy="17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457540138" name="Rectangle 457540138"/>
                      <wps:cNvSpPr/>
                      <wps:spPr>
                        <a:xfrm>
                          <a:off x="0" y="65880"/>
                          <a:ext cx="5924520" cy="25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D19C2E0" w14:textId="0CE33F80" w:rsidR="00AD3B19" w:rsidRDefault="00016D97" w:rsidP="00FD6570">
                            <w:pPr>
                              <w:overflowPunct w:val="0"/>
                            </w:pPr>
                            <w:r>
                              <w:t>Administration systèmes</w:t>
                            </w:r>
                            <w:r w:rsidR="00FD6570">
                              <w:tab/>
                            </w:r>
                            <w:r w:rsidR="00FD6570">
                              <w:tab/>
                            </w:r>
                            <w:r w:rsidR="00FD6570">
                              <w:tab/>
                            </w:r>
                            <w:r w:rsidR="00FD6570">
                              <w:tab/>
                            </w:r>
                            <w:r w:rsidR="00FD6570">
                              <w:tab/>
                            </w:r>
                            <w:r w:rsidR="00FD6570">
                              <w:tab/>
                            </w:r>
                            <w:r w:rsidR="00FD6570">
                              <w:tab/>
                            </w:r>
                            <w:r w:rsidR="00FD6570">
                              <w:tab/>
                            </w:r>
                            <w:r w:rsidR="00FD6570">
                              <w:tab/>
                            </w:r>
                            <w:r w:rsidR="00FD6570">
                              <w:tab/>
                              <w:t xml:space="preserve">  Thomas Dumond &amp; Ethan Huret</w:t>
                            </w:r>
                          </w:p>
                        </w:txbxContent>
                      </wps:txbx>
                      <wps:bodyPr vertOverflow="overflow" horzOverflow="overflow" tIns="80640" bIns="0" numCol="1" spcCol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w14:anchorId="1D24AE6F" id="Groupe 7" o:spid="_x0000_s1034" style="position:absolute;left:0;text-align:left;margin-left:416.8pt;margin-top:785.25pt;width:468pt;height:25.2pt;z-index:-503316448;mso-width-percent:1000;mso-wrap-distance-left:0;mso-wrap-distance-right:0;mso-wrap-distance-bottom:.3pt;mso-position-horizontal:right;mso-position-horizontal-relative:margin;mso-position-vertical-relative:page;mso-width-percent:1000;mso-width-relative:margin" coordsize="59436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" o:allowincell="f">
              <v:rect id="Rectangle 282534872" o:spid="_x0000_s1035" style="position:absolute;left:190;width:59246;height: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" fillcolor="#7f7f7f [1612]" stroked="f" strokeweight="2pt"/>
              <v:rect id="Rectangle 457540138" o:spid="_x0000_s1036" style="position:absolute;top:658;width:59245;height:254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" filled="f" stroked="f" strokeweight=".5pt">
                <v:textbox inset=",2.24mm,,0">
                  <w:txbxContent>
                    <w:p w14:paraId="5D19C2E0" w14:textId="0CE33F80" w:rsidR="00AD3B19" w:rsidRDefault="00016D97" w:rsidP="00FD6570">
                      <w:pPr>
                        <w:overflowPunct w:val="0"/>
                      </w:pPr>
                      <w:r>
                        <w:t>Administration systèmes</w:t>
                      </w:r>
                      <w:r w:rsidR="00FD6570">
                        <w:tab/>
                      </w:r>
                      <w:r w:rsidR="00FD6570">
                        <w:tab/>
                      </w:r>
                      <w:r w:rsidR="00FD6570">
                        <w:tab/>
                      </w:r>
                      <w:r w:rsidR="00FD6570">
                        <w:tab/>
                      </w:r>
                      <w:r w:rsidR="00FD6570">
                        <w:tab/>
                      </w:r>
                      <w:r w:rsidR="00FD6570">
                        <w:tab/>
                      </w:r>
                      <w:r w:rsidR="00FD6570">
                        <w:tab/>
                      </w:r>
                      <w:r w:rsidR="00FD6570">
                        <w:tab/>
                      </w:r>
                      <w:r w:rsidR="00FD6570">
                        <w:tab/>
                      </w:r>
                      <w:r w:rsidR="00FD6570">
                        <w:tab/>
                        <w:t xml:space="preserve">  Thomas Dumond &amp; Ethan Huret</w:t>
                      </w: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536D5" w14:textId="77777777" w:rsidR="0058354F" w:rsidRDefault="0058354F">
      <w:pPr>
        <w:rPr>
          <w:sz w:val="12"/>
        </w:rPr>
      </w:pPr>
      <w:r>
        <w:separator/>
      </w:r>
    </w:p>
  </w:footnote>
  <w:footnote w:type="continuationSeparator" w:id="0">
    <w:p w14:paraId="24373A86" w14:textId="77777777" w:rsidR="0058354F" w:rsidRDefault="0058354F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54356"/>
    <w:multiLevelType w:val="multilevel"/>
    <w:tmpl w:val="FA5C365C"/>
    <w:lvl w:ilvl="0">
      <w:start w:val="1"/>
      <w:numFmt w:val="decimal"/>
      <w:pStyle w:val="Listenumros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imes New Roman"/>
        <w:b/>
        <w:i w:val="0"/>
        <w:sz w:val="17"/>
        <w:szCs w:val="17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E6E96"/>
    <w:multiLevelType w:val="multilevel"/>
    <w:tmpl w:val="729EB8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B025DE0"/>
    <w:multiLevelType w:val="multilevel"/>
    <w:tmpl w:val="395A929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EE4C1E"/>
    <w:multiLevelType w:val="multilevel"/>
    <w:tmpl w:val="DE5031F8"/>
    <w:lvl w:ilvl="0">
      <w:start w:val="1"/>
      <w:numFmt w:val="upperRoman"/>
      <w:lvlText w:val="%1."/>
      <w:lvlJc w:val="left"/>
      <w:pPr>
        <w:tabs>
          <w:tab w:val="num" w:pos="0"/>
        </w:tabs>
        <w:ind w:left="1440" w:hanging="108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83B391C"/>
    <w:multiLevelType w:val="multilevel"/>
    <w:tmpl w:val="65EC8CF6"/>
    <w:lvl w:ilvl="0">
      <w:numFmt w:val="bullet"/>
      <w:pStyle w:val="Listepuces"/>
      <w:lvlText w:val=""/>
      <w:lvlJc w:val="left"/>
      <w:pPr>
        <w:tabs>
          <w:tab w:val="num" w:pos="360"/>
        </w:tabs>
        <w:ind w:left="504" w:hanging="216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75601510">
    <w:abstractNumId w:val="4"/>
  </w:num>
  <w:num w:numId="2" w16cid:durableId="1161123387">
    <w:abstractNumId w:val="0"/>
  </w:num>
  <w:num w:numId="3" w16cid:durableId="1408763459">
    <w:abstractNumId w:val="3"/>
  </w:num>
  <w:num w:numId="4" w16cid:durableId="1794516184">
    <w:abstractNumId w:val="2"/>
  </w:num>
  <w:num w:numId="5" w16cid:durableId="1155872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defaultTabStop w:val="36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19"/>
    <w:rsid w:val="00016D97"/>
    <w:rsid w:val="00042B9C"/>
    <w:rsid w:val="00084FF2"/>
    <w:rsid w:val="000961BD"/>
    <w:rsid w:val="00115A6C"/>
    <w:rsid w:val="0014144A"/>
    <w:rsid w:val="00147995"/>
    <w:rsid w:val="00177905"/>
    <w:rsid w:val="001E0F7D"/>
    <w:rsid w:val="00217F47"/>
    <w:rsid w:val="00225F30"/>
    <w:rsid w:val="00260D1D"/>
    <w:rsid w:val="002644A4"/>
    <w:rsid w:val="00265D70"/>
    <w:rsid w:val="00281A0C"/>
    <w:rsid w:val="00286C2F"/>
    <w:rsid w:val="002A4115"/>
    <w:rsid w:val="002F6658"/>
    <w:rsid w:val="003035F4"/>
    <w:rsid w:val="003669EA"/>
    <w:rsid w:val="00381837"/>
    <w:rsid w:val="0038489D"/>
    <w:rsid w:val="003853E0"/>
    <w:rsid w:val="003B5593"/>
    <w:rsid w:val="003C3B2B"/>
    <w:rsid w:val="004278C3"/>
    <w:rsid w:val="00432D19"/>
    <w:rsid w:val="00452D8A"/>
    <w:rsid w:val="00460786"/>
    <w:rsid w:val="0047701C"/>
    <w:rsid w:val="004B64F0"/>
    <w:rsid w:val="004F4B62"/>
    <w:rsid w:val="005101E0"/>
    <w:rsid w:val="00520D48"/>
    <w:rsid w:val="00535774"/>
    <w:rsid w:val="0058354F"/>
    <w:rsid w:val="00593C62"/>
    <w:rsid w:val="005964BD"/>
    <w:rsid w:val="005A07FC"/>
    <w:rsid w:val="005D1EAB"/>
    <w:rsid w:val="00602190"/>
    <w:rsid w:val="00613122"/>
    <w:rsid w:val="006308DA"/>
    <w:rsid w:val="006665BD"/>
    <w:rsid w:val="00670ECF"/>
    <w:rsid w:val="006D018C"/>
    <w:rsid w:val="006E300A"/>
    <w:rsid w:val="006E38B4"/>
    <w:rsid w:val="006F2668"/>
    <w:rsid w:val="00715A25"/>
    <w:rsid w:val="007207BB"/>
    <w:rsid w:val="00724D40"/>
    <w:rsid w:val="007609B1"/>
    <w:rsid w:val="00775D83"/>
    <w:rsid w:val="007B48FB"/>
    <w:rsid w:val="00802C9B"/>
    <w:rsid w:val="008032C2"/>
    <w:rsid w:val="008055B9"/>
    <w:rsid w:val="00846FEE"/>
    <w:rsid w:val="00851DAB"/>
    <w:rsid w:val="008A24EB"/>
    <w:rsid w:val="008C4906"/>
    <w:rsid w:val="008E649F"/>
    <w:rsid w:val="009105D1"/>
    <w:rsid w:val="009330C3"/>
    <w:rsid w:val="00950542"/>
    <w:rsid w:val="009F0D6B"/>
    <w:rsid w:val="009F7DA3"/>
    <w:rsid w:val="00A148A7"/>
    <w:rsid w:val="00A65242"/>
    <w:rsid w:val="00A70F03"/>
    <w:rsid w:val="00A76F52"/>
    <w:rsid w:val="00A84755"/>
    <w:rsid w:val="00AD3B19"/>
    <w:rsid w:val="00B41405"/>
    <w:rsid w:val="00B72364"/>
    <w:rsid w:val="00BA7F9E"/>
    <w:rsid w:val="00BB22CF"/>
    <w:rsid w:val="00BB317C"/>
    <w:rsid w:val="00BD1D25"/>
    <w:rsid w:val="00BE3760"/>
    <w:rsid w:val="00C07051"/>
    <w:rsid w:val="00C22C47"/>
    <w:rsid w:val="00C45E86"/>
    <w:rsid w:val="00C56150"/>
    <w:rsid w:val="00C56CCD"/>
    <w:rsid w:val="00C70635"/>
    <w:rsid w:val="00CC0108"/>
    <w:rsid w:val="00CD6CC4"/>
    <w:rsid w:val="00D123DD"/>
    <w:rsid w:val="00D229EC"/>
    <w:rsid w:val="00D71E0E"/>
    <w:rsid w:val="00D75BC4"/>
    <w:rsid w:val="00DC667A"/>
    <w:rsid w:val="00DD3556"/>
    <w:rsid w:val="00DD4B28"/>
    <w:rsid w:val="00DE46F4"/>
    <w:rsid w:val="00E16488"/>
    <w:rsid w:val="00E62748"/>
    <w:rsid w:val="00E70C32"/>
    <w:rsid w:val="00E70D19"/>
    <w:rsid w:val="00E958D0"/>
    <w:rsid w:val="00EC31A0"/>
    <w:rsid w:val="00EE6FFD"/>
    <w:rsid w:val="00EF784F"/>
    <w:rsid w:val="00F12EAA"/>
    <w:rsid w:val="00F2608A"/>
    <w:rsid w:val="00F42572"/>
    <w:rsid w:val="00FA3971"/>
    <w:rsid w:val="00FD6570"/>
    <w:rsid w:val="00FE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CB24CF"/>
  <w15:docId w15:val="{837FD936-431A-4AF7-BC94-24A16E49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5820"/>
    <w:rPr>
      <w:rFonts w:asciiTheme="minorHAnsi" w:hAnsiTheme="minorHAnsi" w:cs="Tahoma"/>
      <w:sz w:val="22"/>
      <w:lang w:val="fr-FR" w:bidi="hi-IN"/>
    </w:rPr>
  </w:style>
  <w:style w:type="paragraph" w:styleId="Titre1">
    <w:name w:val="heading 1"/>
    <w:next w:val="Corpsdetexte"/>
    <w:qFormat/>
    <w:rsid w:val="00AF2FEC"/>
    <w:pPr>
      <w:keepNext/>
      <w:spacing w:before="200" w:after="100" w:line="280" w:lineRule="atLeast"/>
      <w:outlineLvl w:val="0"/>
    </w:pPr>
    <w:rPr>
      <w:rFonts w:ascii="Tahoma" w:hAnsi="Tahoma" w:cs="Tahoma"/>
      <w:b/>
      <w:color w:val="7A7146"/>
      <w:spacing w:val="10"/>
      <w:sz w:val="24"/>
      <w:szCs w:val="24"/>
      <w:lang w:bidi="hi-IN"/>
    </w:rPr>
  </w:style>
  <w:style w:type="paragraph" w:styleId="Titre2">
    <w:name w:val="heading 2"/>
    <w:next w:val="Corpsdetexte"/>
    <w:qFormat/>
    <w:pPr>
      <w:keepNext/>
      <w:spacing w:before="100" w:after="100"/>
      <w:outlineLvl w:val="1"/>
    </w:pPr>
    <w:rPr>
      <w:rFonts w:ascii="Tahoma" w:hAnsi="Tahoma" w:cs="Tahoma"/>
      <w:b/>
      <w:spacing w:val="10"/>
      <w:kern w:val="2"/>
      <w:lang w:bidi="hi-IN"/>
    </w:rPr>
  </w:style>
  <w:style w:type="paragraph" w:styleId="Titre3">
    <w:name w:val="heading 3"/>
    <w:next w:val="Corpsdetexte"/>
    <w:qFormat/>
    <w:pPr>
      <w:keepNext/>
      <w:spacing w:before="100"/>
      <w:outlineLvl w:val="2"/>
    </w:pPr>
    <w:rPr>
      <w:rFonts w:ascii="Tahoma" w:hAnsi="Tahoma" w:cs="Tahoma"/>
      <w:spacing w:val="10"/>
      <w:kern w:val="2"/>
      <w:lang w:bidi="hi-IN"/>
    </w:rPr>
  </w:style>
  <w:style w:type="paragraph" w:styleId="Titre4">
    <w:name w:val="heading 4"/>
    <w:basedOn w:val="Normal"/>
    <w:next w:val="Corpsdetexte"/>
    <w:qFormat/>
    <w:pPr>
      <w:keepNext/>
      <w:keepLines/>
      <w:spacing w:before="140" w:line="220" w:lineRule="atLeast"/>
      <w:outlineLvl w:val="3"/>
    </w:pPr>
    <w:rPr>
      <w:b/>
      <w:spacing w:val="-4"/>
      <w:kern w:val="2"/>
      <w:sz w:val="18"/>
      <w:szCs w:val="18"/>
    </w:rPr>
  </w:style>
  <w:style w:type="paragraph" w:styleId="Titre5">
    <w:name w:val="heading 5"/>
    <w:basedOn w:val="Normal"/>
    <w:next w:val="Corpsdetexte"/>
    <w:qFormat/>
    <w:pPr>
      <w:keepNext/>
      <w:keepLines/>
      <w:spacing w:before="220" w:after="220" w:line="220" w:lineRule="atLeast"/>
      <w:outlineLvl w:val="4"/>
    </w:pPr>
    <w:rPr>
      <w:rFonts w:ascii="Times New Roman" w:hAnsi="Times New Roman" w:cs="Times New Roman"/>
      <w:i/>
      <w:spacing w:val="-4"/>
      <w:kern w:val="2"/>
    </w:rPr>
  </w:style>
  <w:style w:type="paragraph" w:styleId="Titre6">
    <w:name w:val="heading 6"/>
    <w:basedOn w:val="Normal"/>
    <w:next w:val="Corpsdetexte"/>
    <w:qFormat/>
    <w:pPr>
      <w:keepNext/>
      <w:keepLines/>
      <w:spacing w:before="140" w:line="220" w:lineRule="atLeast"/>
      <w:outlineLvl w:val="5"/>
    </w:pPr>
    <w:rPr>
      <w:rFonts w:ascii="Times New Roman" w:hAnsi="Times New Roman" w:cs="Times New Roman"/>
      <w:i/>
      <w:spacing w:val="-4"/>
      <w:kern w:val="2"/>
    </w:rPr>
  </w:style>
  <w:style w:type="paragraph" w:styleId="Titre7">
    <w:name w:val="heading 7"/>
    <w:basedOn w:val="Normal"/>
    <w:next w:val="Corpsdetexte"/>
    <w:qFormat/>
    <w:pPr>
      <w:keepNext/>
      <w:keepLines/>
      <w:spacing w:before="140" w:line="220" w:lineRule="atLeast"/>
      <w:outlineLvl w:val="6"/>
    </w:pPr>
    <w:rPr>
      <w:rFonts w:ascii="Times New Roman" w:hAnsi="Times New Roman" w:cs="Times New Roman"/>
      <w:spacing w:val="-4"/>
      <w:kern w:val="2"/>
    </w:rPr>
  </w:style>
  <w:style w:type="paragraph" w:styleId="Titre8">
    <w:name w:val="heading 8"/>
    <w:basedOn w:val="Normal"/>
    <w:next w:val="Corpsdetexte"/>
    <w:qFormat/>
    <w:pPr>
      <w:keepNext/>
      <w:keepLines/>
      <w:spacing w:before="140" w:line="220" w:lineRule="atLeast"/>
      <w:outlineLvl w:val="7"/>
    </w:pPr>
    <w:rPr>
      <w:i/>
      <w:spacing w:val="-4"/>
      <w:kern w:val="2"/>
      <w:sz w:val="18"/>
      <w:szCs w:val="18"/>
    </w:rPr>
  </w:style>
  <w:style w:type="paragraph" w:styleId="Titre9">
    <w:name w:val="heading 9"/>
    <w:basedOn w:val="Normal"/>
    <w:next w:val="Corpsdetexte"/>
    <w:qFormat/>
    <w:pPr>
      <w:keepNext/>
      <w:keepLines/>
      <w:spacing w:before="140" w:line="220" w:lineRule="atLeast"/>
      <w:outlineLvl w:val="8"/>
    </w:pPr>
    <w:rPr>
      <w:spacing w:val="-4"/>
      <w:kern w:val="2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rpsdetexteCar">
    <w:name w:val="Corps de texte Car"/>
    <w:basedOn w:val="Policepardfaut"/>
    <w:link w:val="Corpsdetexte"/>
    <w:qFormat/>
    <w:locked/>
    <w:rPr>
      <w:rFonts w:ascii="Tahoma" w:hAnsi="Tahoma"/>
      <w:spacing w:val="10"/>
      <w:sz w:val="17"/>
      <w:lang w:val="en-US" w:eastAsia="en-US" w:bidi="en-US"/>
    </w:rPr>
  </w:style>
  <w:style w:type="character" w:customStyle="1" w:styleId="BlockQuotationChar">
    <w:name w:val="Block Quotation Char"/>
    <w:basedOn w:val="Policepardfaut"/>
    <w:link w:val="BlockQuotation"/>
    <w:qFormat/>
    <w:locked/>
    <w:rPr>
      <w:rFonts w:ascii="Tahoma" w:hAnsi="Tahoma"/>
      <w:i/>
      <w:iCs w:val="0"/>
      <w:spacing w:val="10"/>
      <w:sz w:val="17"/>
      <w:lang w:val="en-US" w:eastAsia="en-US" w:bidi="en-US"/>
    </w:rPr>
  </w:style>
  <w:style w:type="character" w:customStyle="1" w:styleId="TitleCoverChar">
    <w:name w:val="Title Cover Char"/>
    <w:basedOn w:val="Policepardfaut"/>
    <w:link w:val="TitleCover"/>
    <w:qFormat/>
    <w:locked/>
    <w:rPr>
      <w:rFonts w:ascii="Tahoma" w:hAnsi="Tahoma"/>
      <w:b/>
      <w:bCs w:val="0"/>
      <w:spacing w:val="20"/>
      <w:kern w:val="2"/>
      <w:sz w:val="60"/>
      <w:szCs w:val="72"/>
      <w:lang w:val="en-US" w:eastAsia="en-US" w:bidi="en-US"/>
    </w:rPr>
  </w:style>
  <w:style w:type="character" w:customStyle="1" w:styleId="IndentedBodyTextChar">
    <w:name w:val="Indented Body Text Char"/>
    <w:basedOn w:val="Policepardfaut"/>
    <w:link w:val="IndentedBodyText"/>
    <w:qFormat/>
    <w:locked/>
    <w:rPr>
      <w:rFonts w:ascii="Verdana" w:hAnsi="Verdana"/>
      <w:sz w:val="17"/>
      <w:lang w:val="en-US" w:eastAsia="en-US" w:bidi="en-US"/>
    </w:rPr>
  </w:style>
  <w:style w:type="character" w:customStyle="1" w:styleId="FootnoteCharacters">
    <w:name w:val="Footnote Characters"/>
    <w:semiHidden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Marquedecommentaire">
    <w:name w:val="annotation reference"/>
    <w:semiHidden/>
    <w:qFormat/>
    <w:rPr>
      <w:sz w:val="16"/>
    </w:rPr>
  </w:style>
  <w:style w:type="character" w:customStyle="1" w:styleId="EndnoteCharacters">
    <w:name w:val="Endnote Characters"/>
    <w:semiHidden/>
    <w:qFormat/>
    <w:rPr>
      <w:b/>
      <w:bCs w:val="0"/>
      <w:vertAlign w:val="superscript"/>
    </w:rPr>
  </w:style>
  <w:style w:type="character" w:customStyle="1" w:styleId="EndnoteAnchor">
    <w:name w:val="Endnote Anchor"/>
    <w:rPr>
      <w:b/>
      <w:bCs w:val="0"/>
      <w:vertAlign w:val="superscript"/>
    </w:rPr>
  </w:style>
  <w:style w:type="character" w:customStyle="1" w:styleId="Lead-inEmphasis">
    <w:name w:val="Lead-in Emphasis"/>
    <w:qFormat/>
    <w:rPr>
      <w:rFonts w:ascii="Tahoma" w:hAnsi="Tahoma"/>
      <w:b/>
      <w:bCs w:val="0"/>
      <w:spacing w:val="4"/>
      <w:kern w:val="0"/>
      <w:lang w:val="en-US" w:eastAsia="en-US" w:bidi="en-US"/>
    </w:rPr>
  </w:style>
  <w:style w:type="character" w:styleId="Numrodepage">
    <w:name w:val="page number"/>
    <w:basedOn w:val="Policepardfaut"/>
    <w:qFormat/>
  </w:style>
  <w:style w:type="character" w:styleId="Lienhypertexte">
    <w:name w:val="Hyperlink"/>
    <w:basedOn w:val="Policepardfaut"/>
    <w:uiPriority w:val="99"/>
    <w:unhideWhenUsed/>
    <w:rsid w:val="001F6A9B"/>
    <w:rPr>
      <w:color w:val="0000FF" w:themeColor="hyperlink"/>
      <w:u w:val="single"/>
    </w:rPr>
  </w:style>
  <w:style w:type="character" w:styleId="lev">
    <w:name w:val="Strong"/>
    <w:basedOn w:val="Policepardfaut"/>
    <w:qFormat/>
    <w:rsid w:val="001F6A9B"/>
    <w:rPr>
      <w:b/>
      <w:bCs/>
    </w:rPr>
  </w:style>
  <w:style w:type="character" w:customStyle="1" w:styleId="Sous-titreCar">
    <w:name w:val="Sous-titre Car"/>
    <w:basedOn w:val="Policepardfaut"/>
    <w:link w:val="Sous-titre"/>
    <w:qFormat/>
    <w:rsid w:val="00AF2FEC"/>
    <w:rPr>
      <w:rFonts w:ascii="Tahoma" w:eastAsiaTheme="minorEastAsia" w:hAnsi="Tahoma" w:cs="Mangal"/>
      <w:b/>
      <w:color w:val="7F7F7F" w:themeColor="text1" w:themeTint="80"/>
      <w:spacing w:val="15"/>
      <w:kern w:val="2"/>
      <w:sz w:val="28"/>
      <w:lang w:bidi="hi-IN"/>
    </w:rPr>
  </w:style>
  <w:style w:type="character" w:customStyle="1" w:styleId="En-tteCar">
    <w:name w:val="En-tête Car"/>
    <w:basedOn w:val="Policepardfaut"/>
    <w:link w:val="En-tte"/>
    <w:uiPriority w:val="99"/>
    <w:qFormat/>
    <w:rsid w:val="00443BC4"/>
    <w:rPr>
      <w:rFonts w:ascii="Tahoma" w:hAnsi="Tahoma" w:cs="Tahoma"/>
      <w:sz w:val="22"/>
      <w:lang w:val="fr-FR" w:bidi="hi-IN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5864C3"/>
    <w:rPr>
      <w:rFonts w:ascii="Tahoma" w:hAnsi="Tahoma" w:cs="Tahoma"/>
      <w:sz w:val="22"/>
      <w:lang w:val="fr-FR" w:bidi="hi-IN"/>
    </w:rPr>
  </w:style>
  <w:style w:type="character" w:styleId="Accentuation">
    <w:name w:val="Emphasis"/>
    <w:qFormat/>
    <w:rsid w:val="00C46631"/>
    <w:rPr>
      <w:rFonts w:ascii="Calibri" w:hAnsi="Calibri"/>
      <w:i/>
      <w:iCs/>
      <w:color w:val="948A54" w:themeColor="background2" w:themeShade="80"/>
      <w:sz w:val="22"/>
    </w:rPr>
  </w:style>
  <w:style w:type="character" w:styleId="Mentionnonrsolue">
    <w:name w:val="Unresolved Mention"/>
    <w:basedOn w:val="Policepardfaut"/>
    <w:uiPriority w:val="99"/>
    <w:semiHidden/>
    <w:unhideWhenUsed/>
    <w:qFormat/>
    <w:rsid w:val="0026715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544A34"/>
    <w:rPr>
      <w:color w:val="800080" w:themeColor="followed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Corpsdetexte">
    <w:name w:val="Body Text"/>
    <w:basedOn w:val="Normal"/>
    <w:link w:val="CorpsdetexteCar"/>
    <w:pPr>
      <w:spacing w:after="200" w:line="240" w:lineRule="exact"/>
    </w:pPr>
    <w:rPr>
      <w:spacing w:val="10"/>
      <w:sz w:val="17"/>
      <w:szCs w:val="17"/>
    </w:r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next w:val="Corpsdetexte"/>
    <w:qFormat/>
    <w:pPr>
      <w:keepNext/>
      <w:spacing w:before="120" w:after="220" w:line="220" w:lineRule="atLeast"/>
      <w:ind w:left="360"/>
    </w:pPr>
    <w:rPr>
      <w:rFonts w:ascii="Tahoma" w:hAnsi="Tahoma" w:cs="Tahoma"/>
      <w:i/>
      <w:spacing w:val="6"/>
      <w:sz w:val="16"/>
      <w:szCs w:val="16"/>
      <w:lang w:bidi="hi-IN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dex1">
    <w:name w:val="index 1"/>
    <w:basedOn w:val="Normal"/>
    <w:semiHidden/>
    <w:qFormat/>
    <w:pPr>
      <w:tabs>
        <w:tab w:val="right" w:pos="4080"/>
      </w:tabs>
      <w:ind w:left="360" w:hanging="360"/>
    </w:pPr>
  </w:style>
  <w:style w:type="paragraph" w:styleId="Index2">
    <w:name w:val="index 2"/>
    <w:basedOn w:val="Normal"/>
    <w:semiHidden/>
    <w:qFormat/>
    <w:pPr>
      <w:tabs>
        <w:tab w:val="right" w:pos="4080"/>
      </w:tabs>
      <w:ind w:left="720" w:hanging="360"/>
    </w:pPr>
  </w:style>
  <w:style w:type="paragraph" w:styleId="Index3">
    <w:name w:val="index 3"/>
    <w:basedOn w:val="Normal"/>
    <w:semiHidden/>
    <w:qFormat/>
    <w:pPr>
      <w:tabs>
        <w:tab w:val="right" w:pos="4080"/>
      </w:tabs>
      <w:ind w:left="720" w:hanging="360"/>
    </w:pPr>
  </w:style>
  <w:style w:type="paragraph" w:styleId="Index4">
    <w:name w:val="index 4"/>
    <w:basedOn w:val="Normal"/>
    <w:semiHidden/>
    <w:qFormat/>
    <w:pPr>
      <w:tabs>
        <w:tab w:val="right" w:pos="4080"/>
      </w:tabs>
      <w:ind w:left="720" w:hanging="360"/>
    </w:pPr>
  </w:style>
  <w:style w:type="paragraph" w:styleId="Index5">
    <w:name w:val="index 5"/>
    <w:basedOn w:val="Normal"/>
    <w:semiHidden/>
    <w:qFormat/>
    <w:pPr>
      <w:tabs>
        <w:tab w:val="right" w:pos="4080"/>
      </w:tabs>
      <w:ind w:left="720" w:hanging="360"/>
    </w:pPr>
  </w:style>
  <w:style w:type="paragraph" w:styleId="TM1">
    <w:name w:val="toc 1"/>
    <w:basedOn w:val="Normal"/>
    <w:uiPriority w:val="39"/>
    <w:pPr>
      <w:tabs>
        <w:tab w:val="right" w:leader="dot" w:pos="6480"/>
      </w:tabs>
    </w:pPr>
    <w:rPr>
      <w:b/>
      <w:spacing w:val="-4"/>
    </w:rPr>
  </w:style>
  <w:style w:type="paragraph" w:styleId="TM2">
    <w:name w:val="toc 2"/>
    <w:basedOn w:val="Normal"/>
    <w:uiPriority w:val="39"/>
    <w:pPr>
      <w:tabs>
        <w:tab w:val="right" w:leader="dot" w:pos="6480"/>
      </w:tabs>
    </w:pPr>
  </w:style>
  <w:style w:type="paragraph" w:styleId="TM3">
    <w:name w:val="toc 3"/>
    <w:basedOn w:val="Normal"/>
    <w:uiPriority w:val="39"/>
    <w:pPr>
      <w:tabs>
        <w:tab w:val="right" w:leader="dot" w:pos="6480"/>
      </w:tabs>
    </w:pPr>
  </w:style>
  <w:style w:type="paragraph" w:styleId="TM4">
    <w:name w:val="toc 4"/>
    <w:basedOn w:val="Normal"/>
    <w:semiHidden/>
  </w:style>
  <w:style w:type="paragraph" w:styleId="TM5">
    <w:name w:val="toc 5"/>
    <w:basedOn w:val="Normal"/>
    <w:semiHidden/>
  </w:style>
  <w:style w:type="paragraph" w:styleId="Notedebasdepage">
    <w:name w:val="footnote text"/>
    <w:basedOn w:val="Normal"/>
    <w:semiHidden/>
  </w:style>
  <w:style w:type="paragraph" w:styleId="Commentaire">
    <w:name w:val="annotation text"/>
    <w:basedOn w:val="Normal"/>
    <w:semiHidden/>
    <w:qFormat/>
  </w:style>
  <w:style w:type="paragraph" w:customStyle="1" w:styleId="HeaderandFooter">
    <w:name w:val="Header and Footer"/>
    <w:basedOn w:val="Normal"/>
    <w:qFormat/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</w:pPr>
  </w:style>
  <w:style w:type="paragraph" w:styleId="Titreindex">
    <w:name w:val="index heading"/>
    <w:basedOn w:val="Heading"/>
  </w:style>
  <w:style w:type="paragraph" w:styleId="Tabledesillustrations">
    <w:name w:val="table of figures"/>
    <w:basedOn w:val="Normal"/>
    <w:semiHidden/>
    <w:qFormat/>
    <w:pPr>
      <w:ind w:left="1440" w:hanging="360"/>
    </w:pPr>
  </w:style>
  <w:style w:type="paragraph" w:styleId="Notedefin">
    <w:name w:val="endnote text"/>
    <w:basedOn w:val="Normal"/>
    <w:semiHidden/>
  </w:style>
  <w:style w:type="paragraph" w:styleId="Tabledesrfrencesjuridiques">
    <w:name w:val="table of authorities"/>
    <w:basedOn w:val="Normal"/>
    <w:semiHidden/>
    <w:qFormat/>
    <w:pPr>
      <w:tabs>
        <w:tab w:val="right" w:leader="dot" w:pos="7560"/>
      </w:tabs>
      <w:ind w:left="1440" w:hanging="360"/>
    </w:pPr>
  </w:style>
  <w:style w:type="paragraph" w:styleId="Textedemacro">
    <w:name w:val="macro"/>
    <w:basedOn w:val="Normal"/>
    <w:semiHidden/>
    <w:qFormat/>
    <w:rPr>
      <w:rFonts w:ascii="Courier New" w:hAnsi="Courier New" w:cs="Courier New"/>
    </w:rPr>
  </w:style>
  <w:style w:type="paragraph" w:styleId="TitreTR">
    <w:name w:val="toa heading"/>
    <w:basedOn w:val="Normal"/>
    <w:next w:val="Tabledesrfrencesjuridiques"/>
    <w:semiHidden/>
    <w:qFormat/>
    <w:pPr>
      <w:keepNext/>
      <w:spacing w:before="240" w:after="120" w:line="360" w:lineRule="exact"/>
    </w:pPr>
    <w:rPr>
      <w:rFonts w:ascii="Arial" w:hAnsi="Arial" w:cs="Arial"/>
      <w:b/>
      <w:kern w:val="2"/>
      <w:sz w:val="28"/>
      <w:szCs w:val="28"/>
    </w:rPr>
  </w:style>
  <w:style w:type="paragraph" w:styleId="Listepuces">
    <w:name w:val="List Bullet"/>
    <w:basedOn w:val="Normal"/>
    <w:qFormat/>
    <w:pPr>
      <w:numPr>
        <w:numId w:val="1"/>
      </w:numPr>
      <w:spacing w:after="200" w:line="240" w:lineRule="exact"/>
      <w:ind w:left="720" w:firstLine="0"/>
    </w:pPr>
    <w:rPr>
      <w:spacing w:val="10"/>
      <w:sz w:val="17"/>
      <w:szCs w:val="17"/>
    </w:rPr>
  </w:style>
  <w:style w:type="paragraph" w:styleId="Listenumros">
    <w:name w:val="List Number"/>
    <w:qFormat/>
    <w:pPr>
      <w:numPr>
        <w:numId w:val="2"/>
      </w:numPr>
      <w:spacing w:after="200" w:line="240" w:lineRule="exact"/>
    </w:pPr>
    <w:rPr>
      <w:rFonts w:ascii="Tahoma" w:hAnsi="Tahoma" w:cs="Tahoma"/>
      <w:spacing w:val="10"/>
      <w:sz w:val="17"/>
      <w:szCs w:val="17"/>
      <w:lang w:bidi="hi-IN"/>
    </w:rPr>
  </w:style>
  <w:style w:type="paragraph" w:styleId="Titre">
    <w:name w:val="Title"/>
    <w:basedOn w:val="Titre1"/>
    <w:next w:val="Titre1"/>
    <w:qFormat/>
    <w:rsid w:val="00AF2FEC"/>
    <w:pPr>
      <w:keepLines/>
      <w:spacing w:before="600" w:after="40"/>
    </w:pPr>
    <w:rPr>
      <w:color w:val="auto"/>
      <w:spacing w:val="20"/>
      <w:kern w:val="2"/>
      <w:sz w:val="44"/>
      <w:szCs w:val="48"/>
    </w:rPr>
  </w:style>
  <w:style w:type="paragraph" w:styleId="Textedebulles">
    <w:name w:val="Balloon Text"/>
    <w:basedOn w:val="Normal"/>
    <w:semiHidden/>
    <w:qFormat/>
    <w:rPr>
      <w:rFonts w:cs="Times New Roman"/>
      <w:sz w:val="16"/>
      <w:szCs w:val="16"/>
    </w:rPr>
  </w:style>
  <w:style w:type="paragraph" w:customStyle="1" w:styleId="SubtitleSecondPage">
    <w:name w:val="Subtitle Second Page"/>
    <w:qFormat/>
    <w:pPr>
      <w:spacing w:after="200"/>
    </w:pPr>
    <w:rPr>
      <w:rFonts w:ascii="Tahoma" w:hAnsi="Tahoma" w:cs="Tahoma"/>
      <w:i/>
      <w:iCs/>
      <w:color w:val="808080"/>
      <w:spacing w:val="10"/>
      <w:lang w:bidi="en-US"/>
    </w:rPr>
  </w:style>
  <w:style w:type="paragraph" w:customStyle="1" w:styleId="TableTextBold">
    <w:name w:val="Table Text Bold"/>
    <w:qFormat/>
    <w:rPr>
      <w:rFonts w:ascii="Tahoma" w:hAnsi="Tahoma" w:cs="Tahoma"/>
      <w:b/>
      <w:spacing w:val="6"/>
      <w:sz w:val="15"/>
      <w:szCs w:val="15"/>
      <w:lang w:bidi="en-US"/>
    </w:rPr>
  </w:style>
  <w:style w:type="paragraph" w:customStyle="1" w:styleId="BlockQuotation">
    <w:name w:val="Block Quotation"/>
    <w:basedOn w:val="Corpsdetexte"/>
    <w:link w:val="BlockQuotationChar"/>
    <w:qFormat/>
    <w:pPr>
      <w:keepLines/>
      <w:spacing w:after="120"/>
      <w:ind w:left="360"/>
    </w:pPr>
    <w:rPr>
      <w:i/>
      <w:lang w:bidi="en-US"/>
    </w:rPr>
  </w:style>
  <w:style w:type="paragraph" w:customStyle="1" w:styleId="SubtitleItalic">
    <w:name w:val="Subtitle Italic"/>
    <w:next w:val="Corpsdetexte"/>
    <w:qFormat/>
    <w:pPr>
      <w:spacing w:after="200" w:line="320" w:lineRule="exact"/>
    </w:pPr>
    <w:rPr>
      <w:rFonts w:ascii="Tahoma" w:hAnsi="Tahoma" w:cs="Tahoma"/>
      <w:i/>
      <w:color w:val="808080"/>
      <w:spacing w:val="20"/>
      <w:kern w:val="2"/>
      <w:sz w:val="28"/>
      <w:szCs w:val="28"/>
      <w:lang w:bidi="en-US"/>
    </w:rPr>
  </w:style>
  <w:style w:type="paragraph" w:customStyle="1" w:styleId="TitleCover">
    <w:name w:val="Title Cover"/>
    <w:basedOn w:val="Normal"/>
    <w:next w:val="SubtitleItalic"/>
    <w:link w:val="TitleCoverChar"/>
    <w:qFormat/>
    <w:pPr>
      <w:keepNext/>
      <w:keepLines/>
      <w:spacing w:before="1600" w:after="200" w:line="600" w:lineRule="exact"/>
    </w:pPr>
    <w:rPr>
      <w:b/>
      <w:spacing w:val="20"/>
      <w:kern w:val="2"/>
      <w:sz w:val="60"/>
      <w:szCs w:val="60"/>
      <w:lang w:bidi="en-US"/>
    </w:rPr>
  </w:style>
  <w:style w:type="paragraph" w:customStyle="1" w:styleId="CompanyName">
    <w:name w:val="Company Name"/>
    <w:basedOn w:val="Normal"/>
    <w:qFormat/>
    <w:pPr>
      <w:keepNext/>
      <w:keepLines/>
      <w:pBdr>
        <w:bottom w:val="single" w:sz="6" w:space="2" w:color="999999"/>
      </w:pBdr>
      <w:spacing w:line="220" w:lineRule="atLeast"/>
    </w:pPr>
    <w:rPr>
      <w:spacing w:val="10"/>
      <w:kern w:val="2"/>
      <w:sz w:val="32"/>
      <w:szCs w:val="32"/>
      <w:lang w:bidi="en-US"/>
    </w:rPr>
  </w:style>
  <w:style w:type="paragraph" w:customStyle="1" w:styleId="TableText">
    <w:name w:val="Table Text"/>
    <w:qFormat/>
    <w:pPr>
      <w:spacing w:before="40" w:line="200" w:lineRule="atLeast"/>
    </w:pPr>
    <w:rPr>
      <w:rFonts w:ascii="Tahoma" w:hAnsi="Tahoma" w:cs="Tahoma"/>
      <w:spacing w:val="6"/>
      <w:sz w:val="15"/>
      <w:szCs w:val="15"/>
      <w:lang w:bidi="en-US"/>
    </w:rPr>
  </w:style>
  <w:style w:type="paragraph" w:customStyle="1" w:styleId="IndentedBodyText">
    <w:name w:val="Indented Body Text"/>
    <w:basedOn w:val="Normal"/>
    <w:link w:val="IndentedBodyTextChar"/>
    <w:qFormat/>
    <w:pPr>
      <w:spacing w:after="80" w:line="312" w:lineRule="auto"/>
      <w:ind w:left="360"/>
    </w:pPr>
    <w:rPr>
      <w:rFonts w:ascii="Verdana" w:hAnsi="Verdana" w:cs="Verdana"/>
      <w:sz w:val="17"/>
      <w:szCs w:val="17"/>
      <w:lang w:bidi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6A9B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sz w:val="32"/>
      <w:szCs w:val="32"/>
      <w:lang w:val="fr-FR" w:eastAsia="fr-FR" w:bidi="ar-SA"/>
    </w:rPr>
  </w:style>
  <w:style w:type="paragraph" w:styleId="Sous-titre">
    <w:name w:val="Subtitle"/>
    <w:basedOn w:val="Titre2"/>
    <w:next w:val="Titre2"/>
    <w:link w:val="Sous-titreCar"/>
    <w:autoRedefine/>
    <w:qFormat/>
    <w:rsid w:val="00AF2FEC"/>
    <w:pPr>
      <w:spacing w:after="160"/>
    </w:pPr>
    <w:rPr>
      <w:rFonts w:eastAsiaTheme="minorEastAsia" w:cs="Mangal"/>
      <w:color w:val="7F7F7F" w:themeColor="text1" w:themeTint="80"/>
      <w:spacing w:val="15"/>
      <w:sz w:val="28"/>
    </w:rPr>
  </w:style>
  <w:style w:type="paragraph" w:styleId="Paragraphedeliste">
    <w:name w:val="List Paragraph"/>
    <w:basedOn w:val="Normal"/>
    <w:uiPriority w:val="34"/>
    <w:qFormat/>
    <w:rsid w:val="004C577A"/>
    <w:pPr>
      <w:ind w:left="720"/>
      <w:contextualSpacing/>
    </w:pPr>
    <w:rPr>
      <w:rFonts w:cs="Mangal"/>
    </w:rPr>
  </w:style>
  <w:style w:type="paragraph" w:customStyle="1" w:styleId="FrameContents">
    <w:name w:val="Frame Contents"/>
    <w:basedOn w:val="Normal"/>
    <w:qFormat/>
  </w:style>
  <w:style w:type="table" w:styleId="Grilledutableau">
    <w:name w:val="Table Grid"/>
    <w:basedOn w:val="TableauNormal"/>
    <w:rsid w:val="004C5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2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EthanAndreas/ITILAutomatedInteractions" TargetMode="External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hyperlink" Target="http://192.168.57.98/glpi/front/config.form.php" TargetMode="External"/><Relationship Id="rId23" Type="http://schemas.openxmlformats.org/officeDocument/2006/relationships/image" Target="media/image11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41eb558a2b826e6e4f9defd990175bec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19deea0185cf7bc57eee9b90b1ba2ace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6d93d202-47fc-4405-873a-cab67cc5f1b2">false</MarketSpecific>
    <ApprovalStatus xmlns="6d93d202-47fc-4405-873a-cab67cc5f1b2">InProgress</ApprovalStatus>
    <LocComments xmlns="6d93d202-47fc-4405-873a-cab67cc5f1b2" xsi:nil="true"/>
    <DirectSourceMarket xmlns="6d93d202-47fc-4405-873a-cab67cc5f1b2">english</DirectSourceMarket>
    <ThumbnailAssetId xmlns="6d93d202-47fc-4405-873a-cab67cc5f1b2" xsi:nil="true"/>
    <PrimaryImageGen xmlns="6d93d202-47fc-4405-873a-cab67cc5f1b2">true</PrimaryImageGen>
    <LegacyData xmlns="6d93d202-47fc-4405-873a-cab67cc5f1b2" xsi:nil="true"/>
    <TPFriendlyName xmlns="6d93d202-47fc-4405-873a-cab67cc5f1b2" xsi:nil="true"/>
    <NumericId xmlns="6d93d202-47fc-4405-873a-cab67cc5f1b2" xsi:nil="true"/>
    <LocRecommendedHandoff xmlns="6d93d202-47fc-4405-873a-cab67cc5f1b2" xsi:nil="true"/>
    <BlockPublish xmlns="6d93d202-47fc-4405-873a-cab67cc5f1b2">false</BlockPublish>
    <BusinessGroup xmlns="6d93d202-47fc-4405-873a-cab67cc5f1b2" xsi:nil="true"/>
    <OpenTemplate xmlns="6d93d202-47fc-4405-873a-cab67cc5f1b2">true</OpenTemplate>
    <SourceTitle xmlns="6d93d202-47fc-4405-873a-cab67cc5f1b2">Business report (Contemporary design)</SourceTitle>
    <APEditor xmlns="6d93d202-47fc-4405-873a-cab67cc5f1b2">
      <UserInfo>
        <DisplayName/>
        <AccountId xsi:nil="true"/>
        <AccountType/>
      </UserInfo>
    </APEditor>
    <UALocComments xmlns="6d93d202-47fc-4405-873a-cab67cc5f1b2">2007 Template UpLeveling Do Not HandOff</UALocComments>
    <IntlLangReviewDate xmlns="6d93d202-47fc-4405-873a-cab67cc5f1b2" xsi:nil="true"/>
    <PublishStatusLookup xmlns="6d93d202-47fc-4405-873a-cab67cc5f1b2">
      <Value>479863</Value>
      <Value>479920</Value>
    </PublishStatusLookup>
    <ParentAssetId xmlns="6d93d202-47fc-4405-873a-cab67cc5f1b2" xsi:nil="true"/>
    <FeatureTagsTaxHTField0 xmlns="6d93d202-47fc-4405-873a-cab67cc5f1b2">
      <Terms xmlns="http://schemas.microsoft.com/office/infopath/2007/PartnerControls"/>
    </FeatureTagsTaxHTField0>
    <MachineTranslated xmlns="6d93d202-47fc-4405-873a-cab67cc5f1b2">false</MachineTranslated>
    <Providers xmlns="6d93d202-47fc-4405-873a-cab67cc5f1b2" xsi:nil="true"/>
    <OriginalSourceMarket xmlns="6d93d202-47fc-4405-873a-cab67cc5f1b2">english</OriginalSourceMarket>
    <APDescription xmlns="6d93d202-47fc-4405-873a-cab67cc5f1b2">Craft a professional marketing plan using this report template; it includes instructions, and tips to assist in the creation process. 
</APDescription>
    <ContentItem xmlns="6d93d202-47fc-4405-873a-cab67cc5f1b2" xsi:nil="true"/>
    <ClipArtFilename xmlns="6d93d202-47fc-4405-873a-cab67cc5f1b2" xsi:nil="true"/>
    <TPInstallLocation xmlns="6d93d202-47fc-4405-873a-cab67cc5f1b2" xsi:nil="true"/>
    <TimesCloned xmlns="6d93d202-47fc-4405-873a-cab67cc5f1b2" xsi:nil="true"/>
    <PublishTargets xmlns="6d93d202-47fc-4405-873a-cab67cc5f1b2">OfficeOnline,OfficeOnlineVNext</PublishTargets>
    <AcquiredFrom xmlns="6d93d202-47fc-4405-873a-cab67cc5f1b2">Internal MS</AcquiredFrom>
    <AssetStart xmlns="6d93d202-47fc-4405-873a-cab67cc5f1b2">2012-01-13T21:06:00+00:00</AssetStart>
    <FriendlyTitle xmlns="6d93d202-47fc-4405-873a-cab67cc5f1b2" xsi:nil="true"/>
    <Provider xmlns="6d93d202-47fc-4405-873a-cab67cc5f1b2" xsi:nil="true"/>
    <LastHandOff xmlns="6d93d202-47fc-4405-873a-cab67cc5f1b2" xsi:nil="true"/>
    <Manager xmlns="6d93d202-47fc-4405-873a-cab67cc5f1b2" xsi:nil="true"/>
    <UALocRecommendation xmlns="6d93d202-47fc-4405-873a-cab67cc5f1b2">Localize</UALocRecommendation>
    <ArtSampleDocs xmlns="6d93d202-47fc-4405-873a-cab67cc5f1b2" xsi:nil="true"/>
    <UACurrentWords xmlns="6d93d202-47fc-4405-873a-cab67cc5f1b2" xsi:nil="true"/>
    <TPClientViewer xmlns="6d93d202-47fc-4405-873a-cab67cc5f1b2" xsi:nil="true"/>
    <TemplateStatus xmlns="6d93d202-47fc-4405-873a-cab67cc5f1b2">Complete</TemplateStatus>
    <ShowIn xmlns="6d93d202-47fc-4405-873a-cab67cc5f1b2">Show everywhere</ShowIn>
    <CSXHash xmlns="6d93d202-47fc-4405-873a-cab67cc5f1b2" xsi:nil="true"/>
    <Downloads xmlns="6d93d202-47fc-4405-873a-cab67cc5f1b2">0</Downloads>
    <VoteCount xmlns="6d93d202-47fc-4405-873a-cab67cc5f1b2" xsi:nil="true"/>
    <OOCacheId xmlns="6d93d202-47fc-4405-873a-cab67cc5f1b2" xsi:nil="true"/>
    <IsDeleted xmlns="6d93d202-47fc-4405-873a-cab67cc5f1b2">false</IsDeleted>
    <InternalTagsTaxHTField0 xmlns="6d93d202-47fc-4405-873a-cab67cc5f1b2">
      <Terms xmlns="http://schemas.microsoft.com/office/infopath/2007/PartnerControls"/>
    </InternalTagsTaxHTField0>
    <UANotes xmlns="6d93d202-47fc-4405-873a-cab67cc5f1b2">2003 to 2007 conversion</UANotes>
    <AssetExpire xmlns="6d93d202-47fc-4405-873a-cab67cc5f1b2">2035-01-01T08:00:00+00:00</AssetExpire>
    <CSXSubmissionMarket xmlns="6d93d202-47fc-4405-873a-cab67cc5f1b2" xsi:nil="true"/>
    <DSATActionTaken xmlns="6d93d202-47fc-4405-873a-cab67cc5f1b2" xsi:nil="true"/>
    <SubmitterId xmlns="6d93d202-47fc-4405-873a-cab67cc5f1b2" xsi:nil="true"/>
    <EditorialTags xmlns="6d93d202-47fc-4405-873a-cab67cc5f1b2" xsi:nil="true"/>
    <TPExecutable xmlns="6d93d202-47fc-4405-873a-cab67cc5f1b2" xsi:nil="true"/>
    <CSXSubmissionDate xmlns="6d93d202-47fc-4405-873a-cab67cc5f1b2" xsi:nil="true"/>
    <CSXUpdate xmlns="6d93d202-47fc-4405-873a-cab67cc5f1b2">false</CSXUpdate>
    <AssetType xmlns="6d93d202-47fc-4405-873a-cab67cc5f1b2">TP</AssetType>
    <ApprovalLog xmlns="6d93d202-47fc-4405-873a-cab67cc5f1b2" xsi:nil="true"/>
    <BugNumber xmlns="6d93d202-47fc-4405-873a-cab67cc5f1b2" xsi:nil="true"/>
    <OriginAsset xmlns="6d93d202-47fc-4405-873a-cab67cc5f1b2" xsi:nil="true"/>
    <TPComponent xmlns="6d93d202-47fc-4405-873a-cab67cc5f1b2" xsi:nil="true"/>
    <Milestone xmlns="6d93d202-47fc-4405-873a-cab67cc5f1b2" xsi:nil="true"/>
    <RecommendationsModifier xmlns="6d93d202-47fc-4405-873a-cab67cc5f1b2" xsi:nil="true"/>
    <Component xmlns="64acb2c5-0a2b-4bda-bd34-58e36cbb80d2" xsi:nil="true"/>
    <Description0 xmlns="64acb2c5-0a2b-4bda-bd34-58e36cbb80d2" xsi:nil="true"/>
    <AssetId xmlns="6d93d202-47fc-4405-873a-cab67cc5f1b2">TP102815784</AssetId>
    <PolicheckWords xmlns="6d93d202-47fc-4405-873a-cab67cc5f1b2" xsi:nil="true"/>
    <TPLaunchHelpLink xmlns="6d93d202-47fc-4405-873a-cab67cc5f1b2" xsi:nil="true"/>
    <IntlLocPriority xmlns="6d93d202-47fc-4405-873a-cab67cc5f1b2" xsi:nil="true"/>
    <TPApplication xmlns="6d93d202-47fc-4405-873a-cab67cc5f1b2" xsi:nil="true"/>
    <IntlLangReviewer xmlns="6d93d202-47fc-4405-873a-cab67cc5f1b2" xsi:nil="true"/>
    <HandoffToMSDN xmlns="6d93d202-47fc-4405-873a-cab67cc5f1b2" xsi:nil="true"/>
    <PlannedPubDate xmlns="6d93d202-47fc-4405-873a-cab67cc5f1b2" xsi:nil="true"/>
    <CrawlForDependencies xmlns="6d93d202-47fc-4405-873a-cab67cc5f1b2">false</CrawlForDependencies>
    <LocLastLocAttemptVersionLookup xmlns="6d93d202-47fc-4405-873a-cab67cc5f1b2">780738</LocLastLocAttemptVersionLookup>
    <TrustLevel xmlns="6d93d202-47fc-4405-873a-cab67cc5f1b2">1 Microsoft Managed Content</TrustLevel>
    <CampaignTagsTaxHTField0 xmlns="6d93d202-47fc-4405-873a-cab67cc5f1b2">
      <Terms xmlns="http://schemas.microsoft.com/office/infopath/2007/PartnerControls"/>
    </CampaignTagsTaxHTField0>
    <TPNamespace xmlns="6d93d202-47fc-4405-873a-cab67cc5f1b2" xsi:nil="true"/>
    <TaxCatchAll xmlns="6d93d202-47fc-4405-873a-cab67cc5f1b2"/>
    <IsSearchable xmlns="6d93d202-47fc-4405-873a-cab67cc5f1b2">true</IsSearchable>
    <TemplateTemplateType xmlns="6d93d202-47fc-4405-873a-cab67cc5f1b2">Visio (std) 2007 Default</TemplateTemplateType>
    <Markets xmlns="6d93d202-47fc-4405-873a-cab67cc5f1b2"/>
    <IntlLangReview xmlns="6d93d202-47fc-4405-873a-cab67cc5f1b2">false</IntlLangReview>
    <UAProjectedTotalWords xmlns="6d93d202-47fc-4405-873a-cab67cc5f1b2" xsi:nil="true"/>
    <OutputCachingOn xmlns="6d93d202-47fc-4405-873a-cab67cc5f1b2">false</OutputCachingOn>
    <AverageRating xmlns="6d93d202-47fc-4405-873a-cab67cc5f1b2" xsi:nil="true"/>
    <APAuthor xmlns="6d93d202-47fc-4405-873a-cab67cc5f1b2">
      <UserInfo>
        <DisplayName/>
        <AccountId>2721</AccountId>
        <AccountType/>
      </UserInfo>
    </APAuthor>
    <TPCommandLine xmlns="6d93d202-47fc-4405-873a-cab67cc5f1b2" xsi:nil="true"/>
    <LocManualTestRequired xmlns="6d93d202-47fc-4405-873a-cab67cc5f1b2">false</LocManualTestRequired>
    <TPAppVersion xmlns="6d93d202-47fc-4405-873a-cab67cc5f1b2" xsi:nil="true"/>
    <EditorialStatus xmlns="6d93d202-47fc-4405-873a-cab67cc5f1b2">Complete</EditorialStatus>
    <LastModifiedDateTime xmlns="6d93d202-47fc-4405-873a-cab67cc5f1b2" xsi:nil="true"/>
    <TPLaunchHelpLinkType xmlns="6d93d202-47fc-4405-873a-cab67cc5f1b2">Template</TPLaunchHelpLinkType>
    <OriginalRelease xmlns="6d93d202-47fc-4405-873a-cab67cc5f1b2">14</OriginalRelease>
    <ScenarioTagsTaxHTField0 xmlns="6d93d202-47fc-4405-873a-cab67cc5f1b2">
      <Terms xmlns="http://schemas.microsoft.com/office/infopath/2007/PartnerControls"/>
    </ScenarioTagsTaxHTField0>
    <LocalizationTagsTaxHTField0 xmlns="6d93d202-47fc-4405-873a-cab67cc5f1b2">
      <Terms xmlns="http://schemas.microsoft.com/office/infopath/2007/PartnerControls"/>
    </LocalizationTagsTaxHTField0>
    <LocMarketGroupTiers2 xmlns="6d93d202-47fc-4405-873a-cab67cc5f1b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0BCE359-2094-492D-AE8F-F4BD4BD659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D38CB6-E4AD-4B12-AE41-6667DA466D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2B8E618-8D72-4C60-9801-870123FB336F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4.xml><?xml version="1.0" encoding="utf-8"?>
<ds:datastoreItem xmlns:ds="http://schemas.openxmlformats.org/officeDocument/2006/customXml" ds:itemID="{E6BB8C06-0581-4378-8C13-4226FF35A4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3265</TotalTime>
  <Pages>7</Pages>
  <Words>825</Words>
  <Characters>4535</Characters>
  <Application>Microsoft Office Word</Application>
  <DocSecurity>0</DocSecurity>
  <Lines>119</Lines>
  <Paragraphs>68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Andreas</dc:creator>
  <dc:description/>
  <cp:lastModifiedBy>Ethan Huret</cp:lastModifiedBy>
  <cp:revision>270</cp:revision>
  <cp:lastPrinted>2003-09-29T16:09:00Z</cp:lastPrinted>
  <dcterms:created xsi:type="dcterms:W3CDTF">2023-05-08T11:54:00Z</dcterms:created>
  <dcterms:modified xsi:type="dcterms:W3CDTF">2023-12-04T00:48:00Z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tions">
    <vt:lpwstr/>
  </property>
  <property fmtid="{D5CDD505-2E9C-101B-9397-08002B2CF9AE}" pid="3" name="CampaignTags">
    <vt:lpwstr/>
  </property>
  <property fmtid="{D5CDD505-2E9C-101B-9397-08002B2CF9AE}" pid="4" name="CategoryTags">
    <vt:lpwstr/>
  </property>
  <property fmtid="{D5CDD505-2E9C-101B-9397-08002B2CF9AE}" pid="5" name="ContentTypeId">
    <vt:lpwstr>0x01010069924D1ECC420D47A2456556BC94F7370400BDF4491DEA4973499845289601F88B9F</vt:lpwstr>
  </property>
  <property fmtid="{D5CDD505-2E9C-101B-9397-08002B2CF9AE}" pid="6" name="FeatureTags">
    <vt:lpwstr/>
  </property>
  <property fmtid="{D5CDD505-2E9C-101B-9397-08002B2CF9AE}" pid="7" name="HiddenCategoryTags">
    <vt:lpwstr/>
  </property>
  <property fmtid="{D5CDD505-2E9C-101B-9397-08002B2CF9AE}" pid="8" name="ImageGenStatus">
    <vt:i4>0</vt:i4>
  </property>
  <property fmtid="{D5CDD505-2E9C-101B-9397-08002B2CF9AE}" pid="9" name="InternalTags">
    <vt:lpwstr/>
  </property>
  <property fmtid="{D5CDD505-2E9C-101B-9397-08002B2CF9AE}" pid="10" name="LocMarketGroupTiers">
    <vt:lpwstr>,t:Tier 1,t:Tier 2,t:Tier 3,</vt:lpwstr>
  </property>
  <property fmtid="{D5CDD505-2E9C-101B-9397-08002B2CF9AE}" pid="11" name="LocalizationTags">
    <vt:lpwstr/>
  </property>
  <property fmtid="{D5CDD505-2E9C-101B-9397-08002B2CF9AE}" pid="12" name="Order">
    <vt:r8>9646500</vt:r8>
  </property>
  <property fmtid="{D5CDD505-2E9C-101B-9397-08002B2CF9AE}" pid="13" name="ScenarioTags">
    <vt:lpwstr/>
  </property>
  <property fmtid="{D5CDD505-2E9C-101B-9397-08002B2CF9AE}" pid="14" name="_TemplateID">
    <vt:lpwstr>TC010178161036</vt:lpwstr>
  </property>
</Properties>
</file>