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3307" w14:textId="77777777" w:rsidR="002C6AB9" w:rsidRDefault="002C6AB9" w:rsidP="00301548">
      <w:pPr>
        <w:jc w:val="center"/>
        <w:rPr>
          <w:rFonts w:ascii="Times New Roman" w:hAnsi="Times New Roman" w:cs="Times New Roman"/>
          <w:u w:val="single"/>
        </w:rPr>
      </w:pPr>
    </w:p>
    <w:p w14:paraId="2FDB9E31" w14:textId="7765636D" w:rsidR="00502890" w:rsidRPr="00730742" w:rsidRDefault="00CD0761" w:rsidP="00301548">
      <w:pPr>
        <w:jc w:val="center"/>
        <w:rPr>
          <w:rFonts w:ascii="Times New Roman" w:hAnsi="Times New Roman" w:cs="Times New Roman"/>
          <w:u w:val="single"/>
        </w:rPr>
      </w:pPr>
      <w:r>
        <w:rPr>
          <w:rFonts w:ascii="Times New Roman" w:hAnsi="Times New Roman" w:cs="Times New Roman"/>
          <w:u w:val="single"/>
        </w:rPr>
        <w:t>Architecture</w:t>
      </w:r>
      <w:r w:rsidR="001313FC">
        <w:rPr>
          <w:rFonts w:ascii="Times New Roman" w:hAnsi="Times New Roman" w:cs="Times New Roman"/>
          <w:u w:val="single"/>
        </w:rPr>
        <w:t xml:space="preserve"> </w:t>
      </w:r>
      <w:r w:rsidR="00301548" w:rsidRPr="00730742">
        <w:rPr>
          <w:rFonts w:ascii="Times New Roman" w:hAnsi="Times New Roman" w:cs="Times New Roman"/>
          <w:u w:val="single"/>
        </w:rPr>
        <w:t>Description</w:t>
      </w:r>
    </w:p>
    <w:p w14:paraId="693FFF18" w14:textId="0EB0C690" w:rsidR="00032A5D" w:rsidRDefault="00032A5D" w:rsidP="00BD5C89">
      <w:pPr>
        <w:rPr>
          <w:rFonts w:ascii="Times New Roman" w:hAnsi="Times New Roman" w:cs="Times New Roman"/>
        </w:rPr>
      </w:pPr>
    </w:p>
    <w:p w14:paraId="2EBE2C33" w14:textId="131DB4F3" w:rsidR="00BD5C89" w:rsidRDefault="00BD5C89" w:rsidP="00BD5C89">
      <w:pPr>
        <w:rPr>
          <w:rFonts w:ascii="Times New Roman" w:hAnsi="Times New Roman" w:cs="Times New Roman"/>
        </w:rPr>
      </w:pPr>
      <w:r>
        <w:rPr>
          <w:rFonts w:ascii="Times New Roman" w:hAnsi="Times New Roman" w:cs="Times New Roman"/>
        </w:rPr>
        <w:tab/>
      </w:r>
      <w:r w:rsidR="00AA50F7">
        <w:rPr>
          <w:rFonts w:ascii="Times New Roman" w:hAnsi="Times New Roman" w:cs="Times New Roman"/>
        </w:rPr>
        <w:t xml:space="preserve">This </w:t>
      </w:r>
      <w:proofErr w:type="spellStart"/>
      <w:r w:rsidR="00AA50F7">
        <w:rPr>
          <w:rFonts w:ascii="Times New Roman" w:hAnsi="Times New Roman" w:cs="Times New Roman"/>
        </w:rPr>
        <w:t>GameMaker</w:t>
      </w:r>
      <w:proofErr w:type="spellEnd"/>
      <w:r w:rsidR="00AA50F7">
        <w:rPr>
          <w:rFonts w:ascii="Times New Roman" w:hAnsi="Times New Roman" w:cs="Times New Roman"/>
        </w:rPr>
        <w:t xml:space="preserve"> application attempts to use the MVC </w:t>
      </w:r>
      <w:r w:rsidR="00E06C51">
        <w:rPr>
          <w:rFonts w:ascii="Times New Roman" w:hAnsi="Times New Roman" w:cs="Times New Roman"/>
        </w:rPr>
        <w:t>Pattern</w:t>
      </w:r>
      <w:r w:rsidR="00AA50F7">
        <w:rPr>
          <w:rFonts w:ascii="Times New Roman" w:hAnsi="Times New Roman" w:cs="Times New Roman"/>
        </w:rPr>
        <w:t xml:space="preserve">. We say attempts because the first group did not properly build the application with the MVC </w:t>
      </w:r>
      <w:r w:rsidR="00E06C51">
        <w:rPr>
          <w:rFonts w:ascii="Times New Roman" w:hAnsi="Times New Roman" w:cs="Times New Roman"/>
        </w:rPr>
        <w:t>Pattern</w:t>
      </w:r>
      <w:r w:rsidR="00AA50F7">
        <w:rPr>
          <w:rFonts w:ascii="Times New Roman" w:hAnsi="Times New Roman" w:cs="Times New Roman"/>
        </w:rPr>
        <w:t xml:space="preserve">. Additionally, we did not set correcting these mistakes as a high priority. The program was </w:t>
      </w:r>
      <w:r w:rsidR="00B54353">
        <w:rPr>
          <w:rFonts w:ascii="Times New Roman" w:hAnsi="Times New Roman" w:cs="Times New Roman"/>
        </w:rPr>
        <w:t>functional,</w:t>
      </w:r>
      <w:r w:rsidR="00AA50F7">
        <w:rPr>
          <w:rFonts w:ascii="Times New Roman" w:hAnsi="Times New Roman" w:cs="Times New Roman"/>
        </w:rPr>
        <w:t xml:space="preserve"> so we focused on building games instead of correcting the architecture. </w:t>
      </w:r>
      <w:r w:rsidR="00E06C51">
        <w:rPr>
          <w:rFonts w:ascii="Times New Roman" w:hAnsi="Times New Roman" w:cs="Times New Roman"/>
        </w:rPr>
        <w:t xml:space="preserve">We </w:t>
      </w:r>
      <w:r w:rsidR="00AA50F7">
        <w:rPr>
          <w:rFonts w:ascii="Times New Roman" w:hAnsi="Times New Roman" w:cs="Times New Roman"/>
        </w:rPr>
        <w:t xml:space="preserve">never got far enough in our </w:t>
      </w:r>
      <w:r w:rsidR="00E54E32">
        <w:rPr>
          <w:rFonts w:ascii="Times New Roman" w:hAnsi="Times New Roman" w:cs="Times New Roman"/>
        </w:rPr>
        <w:t>tasks</w:t>
      </w:r>
      <w:r w:rsidR="00AA50F7">
        <w:rPr>
          <w:rFonts w:ascii="Times New Roman" w:hAnsi="Times New Roman" w:cs="Times New Roman"/>
        </w:rPr>
        <w:t xml:space="preserve"> to start correcting the previous group’s mistakes.</w:t>
      </w:r>
      <w:r w:rsidR="00B54353">
        <w:rPr>
          <w:rFonts w:ascii="Times New Roman" w:hAnsi="Times New Roman" w:cs="Times New Roman"/>
        </w:rPr>
        <w:t xml:space="preserve"> Additionally, correcting these mistakes is no easy task. The biggest </w:t>
      </w:r>
      <w:r w:rsidR="00E54E32">
        <w:rPr>
          <w:rFonts w:ascii="Times New Roman" w:hAnsi="Times New Roman" w:cs="Times New Roman"/>
        </w:rPr>
        <w:t>foul the previous group made was making the model data observers of the view. This allows the view to change and the model to directly accept those changes. This flow excludes the use of a controller which is against the MVC paradigm.</w:t>
      </w:r>
    </w:p>
    <w:p w14:paraId="41DFC850" w14:textId="77777777" w:rsidR="002C6AB9" w:rsidRDefault="002C6AB9" w:rsidP="00BD5C89">
      <w:pPr>
        <w:rPr>
          <w:rFonts w:ascii="Times New Roman" w:hAnsi="Times New Roman" w:cs="Times New Roman"/>
        </w:rPr>
      </w:pPr>
    </w:p>
    <w:p w14:paraId="05065914" w14:textId="414652B5" w:rsidR="005776FC" w:rsidRDefault="00E54E32" w:rsidP="00BD5C89">
      <w:pPr>
        <w:rPr>
          <w:rFonts w:ascii="Times New Roman" w:hAnsi="Times New Roman" w:cs="Times New Roman"/>
        </w:rPr>
      </w:pPr>
      <w:r>
        <w:rPr>
          <w:rFonts w:ascii="Times New Roman" w:hAnsi="Times New Roman" w:cs="Times New Roman"/>
        </w:rPr>
        <w:tab/>
        <w:t>Beyond that</w:t>
      </w:r>
      <w:r w:rsidR="00E06C51">
        <w:rPr>
          <w:rFonts w:ascii="Times New Roman" w:hAnsi="Times New Roman" w:cs="Times New Roman"/>
        </w:rPr>
        <w:t>,</w:t>
      </w:r>
      <w:r>
        <w:rPr>
          <w:rFonts w:ascii="Times New Roman" w:hAnsi="Times New Roman" w:cs="Times New Roman"/>
        </w:rPr>
        <w:t xml:space="preserve"> majority of the program was set up in a sane way that made implementing new code to accomplish</w:t>
      </w:r>
      <w:r w:rsidR="005776FC">
        <w:rPr>
          <w:rFonts w:ascii="Times New Roman" w:hAnsi="Times New Roman" w:cs="Times New Roman"/>
        </w:rPr>
        <w:t xml:space="preserve"> game building fairly simple. The UI did a great job at leveraging JavaFX and its use of the Composite Pattern so any additional UI that was needed was added in with ease. The same can be said about saving and loading since it is using the Jackson library which leverages the Composite </w:t>
      </w:r>
      <w:r w:rsidR="00E06C51">
        <w:rPr>
          <w:rFonts w:ascii="Times New Roman" w:hAnsi="Times New Roman" w:cs="Times New Roman"/>
        </w:rPr>
        <w:t>Pattern</w:t>
      </w:r>
      <w:r w:rsidR="005776FC">
        <w:rPr>
          <w:rFonts w:ascii="Times New Roman" w:hAnsi="Times New Roman" w:cs="Times New Roman"/>
        </w:rPr>
        <w:t xml:space="preserve">. </w:t>
      </w:r>
      <w:r w:rsidR="004513A3">
        <w:rPr>
          <w:rFonts w:ascii="Times New Roman" w:hAnsi="Times New Roman" w:cs="Times New Roman"/>
        </w:rPr>
        <w:t>Beyond saving and loading a file when the game is previewed by a user the application loads a copy of it into the game demo scene. This ensures the model data is not accidentally modified by the game running.</w:t>
      </w:r>
    </w:p>
    <w:p w14:paraId="4BA86654" w14:textId="77777777" w:rsidR="002C6AB9" w:rsidRDefault="002C6AB9" w:rsidP="0035280D">
      <w:pPr>
        <w:ind w:firstLine="720"/>
        <w:rPr>
          <w:rFonts w:ascii="Times New Roman" w:hAnsi="Times New Roman" w:cs="Times New Roman"/>
        </w:rPr>
      </w:pPr>
    </w:p>
    <w:p w14:paraId="76224B4F" w14:textId="411487BE" w:rsidR="0035280D" w:rsidRDefault="005776FC" w:rsidP="0035280D">
      <w:pPr>
        <w:ind w:firstLine="720"/>
        <w:rPr>
          <w:rFonts w:ascii="Times New Roman" w:hAnsi="Times New Roman" w:cs="Times New Roman"/>
        </w:rPr>
      </w:pPr>
      <w:r>
        <w:rPr>
          <w:rFonts w:ascii="Times New Roman" w:hAnsi="Times New Roman" w:cs="Times New Roman"/>
        </w:rPr>
        <w:t xml:space="preserve">The architecture does a great job at implementing the strategy for executing game logic. There is a </w:t>
      </w:r>
      <w:proofErr w:type="spellStart"/>
      <w:r>
        <w:rPr>
          <w:rFonts w:ascii="Times New Roman" w:hAnsi="Times New Roman" w:cs="Times New Roman"/>
        </w:rPr>
        <w:t>GeneralStrategy</w:t>
      </w:r>
      <w:proofErr w:type="spellEnd"/>
      <w:r>
        <w:rPr>
          <w:rFonts w:ascii="Times New Roman" w:hAnsi="Times New Roman" w:cs="Times New Roman"/>
        </w:rPr>
        <w:t xml:space="preserve"> interface used for key and time events and a </w:t>
      </w:r>
      <w:proofErr w:type="spellStart"/>
      <w:r>
        <w:rPr>
          <w:rFonts w:ascii="Times New Roman" w:hAnsi="Times New Roman" w:cs="Times New Roman"/>
        </w:rPr>
        <w:t>CollisionStrategy</w:t>
      </w:r>
      <w:proofErr w:type="spellEnd"/>
      <w:r>
        <w:rPr>
          <w:rFonts w:ascii="Times New Roman" w:hAnsi="Times New Roman" w:cs="Times New Roman"/>
        </w:rPr>
        <w:t xml:space="preserve"> interface that is used for collision events. There is also a way for a Strategy to use both the </w:t>
      </w:r>
      <w:proofErr w:type="spellStart"/>
      <w:r>
        <w:rPr>
          <w:rFonts w:ascii="Times New Roman" w:hAnsi="Times New Roman" w:cs="Times New Roman"/>
        </w:rPr>
        <w:t>GeneralStrategy</w:t>
      </w:r>
      <w:proofErr w:type="spellEnd"/>
      <w:r>
        <w:rPr>
          <w:rFonts w:ascii="Times New Roman" w:hAnsi="Times New Roman" w:cs="Times New Roman"/>
        </w:rPr>
        <w:t xml:space="preserve"> and </w:t>
      </w:r>
      <w:proofErr w:type="spellStart"/>
      <w:r>
        <w:rPr>
          <w:rFonts w:ascii="Times New Roman" w:hAnsi="Times New Roman" w:cs="Times New Roman"/>
        </w:rPr>
        <w:t>CollisionStrategy</w:t>
      </w:r>
      <w:proofErr w:type="spellEnd"/>
      <w:r>
        <w:rPr>
          <w:rFonts w:ascii="Times New Roman" w:hAnsi="Times New Roman" w:cs="Times New Roman"/>
        </w:rPr>
        <w:t xml:space="preserve"> </w:t>
      </w:r>
      <w:r w:rsidR="004513A3">
        <w:rPr>
          <w:rFonts w:ascii="Times New Roman" w:hAnsi="Times New Roman" w:cs="Times New Roman"/>
        </w:rPr>
        <w:t xml:space="preserve">by simply implementing both interfaces. </w:t>
      </w:r>
      <w:r w:rsidR="00E06C51">
        <w:rPr>
          <w:rFonts w:ascii="Times New Roman" w:hAnsi="Times New Roman" w:cs="Times New Roman"/>
        </w:rPr>
        <w:t>This dual i</w:t>
      </w:r>
      <w:r w:rsidR="004513A3">
        <w:rPr>
          <w:rFonts w:ascii="Times New Roman" w:hAnsi="Times New Roman" w:cs="Times New Roman"/>
        </w:rPr>
        <w:t xml:space="preserve">mplementation usually involves the </w:t>
      </w:r>
      <w:proofErr w:type="spellStart"/>
      <w:r w:rsidR="004513A3">
        <w:rPr>
          <w:rFonts w:ascii="Times New Roman" w:hAnsi="Times New Roman" w:cs="Times New Roman"/>
        </w:rPr>
        <w:t>CollisionStrategy</w:t>
      </w:r>
      <w:proofErr w:type="spellEnd"/>
      <w:r w:rsidR="004513A3">
        <w:rPr>
          <w:rFonts w:ascii="Times New Roman" w:hAnsi="Times New Roman" w:cs="Times New Roman"/>
        </w:rPr>
        <w:t xml:space="preserve"> method calling the </w:t>
      </w:r>
      <w:proofErr w:type="spellStart"/>
      <w:r w:rsidR="004513A3">
        <w:rPr>
          <w:rFonts w:ascii="Times New Roman" w:hAnsi="Times New Roman" w:cs="Times New Roman"/>
        </w:rPr>
        <w:t>GeneralStrategy</w:t>
      </w:r>
      <w:proofErr w:type="spellEnd"/>
      <w:r w:rsidR="004513A3">
        <w:rPr>
          <w:rFonts w:ascii="Times New Roman" w:hAnsi="Times New Roman" w:cs="Times New Roman"/>
        </w:rPr>
        <w:t xml:space="preserve"> method for reusability</w:t>
      </w:r>
      <w:r w:rsidR="0035280D">
        <w:rPr>
          <w:rFonts w:ascii="Times New Roman" w:hAnsi="Times New Roman" w:cs="Times New Roman"/>
        </w:rPr>
        <w:t>.</w:t>
      </w:r>
    </w:p>
    <w:p w14:paraId="104A260B" w14:textId="77777777" w:rsidR="002C6AB9" w:rsidRDefault="002C6AB9" w:rsidP="0035280D">
      <w:pPr>
        <w:ind w:firstLine="720"/>
        <w:rPr>
          <w:rFonts w:ascii="Times New Roman" w:hAnsi="Times New Roman" w:cs="Times New Roman"/>
        </w:rPr>
      </w:pPr>
    </w:p>
    <w:p w14:paraId="029DAA6B" w14:textId="7FF9DFE1" w:rsidR="00E06C51" w:rsidRPr="00730742" w:rsidRDefault="00E06C51" w:rsidP="0035280D">
      <w:pPr>
        <w:ind w:firstLine="720"/>
        <w:rPr>
          <w:rFonts w:ascii="Times New Roman" w:hAnsi="Times New Roman" w:cs="Times New Roman"/>
        </w:rPr>
      </w:pPr>
      <w:r>
        <w:rPr>
          <w:rFonts w:ascii="Times New Roman" w:hAnsi="Times New Roman" w:cs="Times New Roman"/>
        </w:rPr>
        <w:t xml:space="preserve">Lastly, the Observer </w:t>
      </w:r>
      <w:r>
        <w:rPr>
          <w:rFonts w:ascii="Times New Roman" w:hAnsi="Times New Roman" w:cs="Times New Roman"/>
        </w:rPr>
        <w:t xml:space="preserve">Pattern </w:t>
      </w:r>
      <w:r>
        <w:rPr>
          <w:rFonts w:ascii="Times New Roman" w:hAnsi="Times New Roman" w:cs="Times New Roman"/>
        </w:rPr>
        <w:t>was used</w:t>
      </w:r>
      <w:r w:rsidR="008961DD">
        <w:rPr>
          <w:rFonts w:ascii="Times New Roman" w:hAnsi="Times New Roman" w:cs="Times New Roman"/>
        </w:rPr>
        <w:t>,</w:t>
      </w:r>
      <w:r>
        <w:rPr>
          <w:rFonts w:ascii="Times New Roman" w:hAnsi="Times New Roman" w:cs="Times New Roman"/>
        </w:rPr>
        <w:t xml:space="preserve"> as mentioned</w:t>
      </w:r>
      <w:r w:rsidR="008961DD">
        <w:rPr>
          <w:rFonts w:ascii="Times New Roman" w:hAnsi="Times New Roman" w:cs="Times New Roman"/>
        </w:rPr>
        <w:t>,</w:t>
      </w:r>
      <w:r>
        <w:rPr>
          <w:rFonts w:ascii="Times New Roman" w:hAnsi="Times New Roman" w:cs="Times New Roman"/>
        </w:rPr>
        <w:t xml:space="preserve"> in the UI</w:t>
      </w:r>
      <w:r w:rsidR="00054639">
        <w:rPr>
          <w:rFonts w:ascii="Times New Roman" w:hAnsi="Times New Roman" w:cs="Times New Roman"/>
        </w:rPr>
        <w:t xml:space="preserve"> as well as used</w:t>
      </w:r>
      <w:r>
        <w:rPr>
          <w:rFonts w:ascii="Times New Roman" w:hAnsi="Times New Roman" w:cs="Times New Roman"/>
        </w:rPr>
        <w:t xml:space="preserve"> to update the sprites during gameplay. The sprites are observers of the game loop and receive updates for each tick. Furthermore, every sprite listens for key events as the default behavior. When a sprite recognizes a key was pressed </w:t>
      </w:r>
      <w:r w:rsidR="00054639">
        <w:rPr>
          <w:rFonts w:ascii="Times New Roman" w:hAnsi="Times New Roman" w:cs="Times New Roman"/>
        </w:rPr>
        <w:t>that is associated with one of its events,</w:t>
      </w:r>
      <w:r>
        <w:rPr>
          <w:rFonts w:ascii="Times New Roman" w:hAnsi="Times New Roman" w:cs="Times New Roman"/>
        </w:rPr>
        <w:t xml:space="preserve"> </w:t>
      </w:r>
      <w:r w:rsidR="00054639">
        <w:rPr>
          <w:rFonts w:ascii="Times New Roman" w:hAnsi="Times New Roman" w:cs="Times New Roman"/>
        </w:rPr>
        <w:t>the sprite</w:t>
      </w:r>
      <w:r>
        <w:rPr>
          <w:rFonts w:ascii="Times New Roman" w:hAnsi="Times New Roman" w:cs="Times New Roman"/>
        </w:rPr>
        <w:t xml:space="preserve"> will trigger that event and thus triggering the associated game logic strategy.</w:t>
      </w:r>
      <w:r w:rsidR="00054639">
        <w:rPr>
          <w:rFonts w:ascii="Times New Roman" w:hAnsi="Times New Roman" w:cs="Times New Roman"/>
        </w:rPr>
        <w:t xml:space="preserve"> A similar process is done for collision events. The main difference is the class that checks for collisions will inform the two sprites when they hit. So, instead of listening for being hit they are told when they are hit or did hit another sprite.</w:t>
      </w:r>
    </w:p>
    <w:sectPr w:rsidR="00E06C51" w:rsidRPr="007307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B546" w14:textId="77777777" w:rsidR="009C32AC" w:rsidRDefault="009C32AC" w:rsidP="006874DD">
      <w:r>
        <w:separator/>
      </w:r>
    </w:p>
  </w:endnote>
  <w:endnote w:type="continuationSeparator" w:id="0">
    <w:p w14:paraId="0099BC7A" w14:textId="77777777" w:rsidR="009C32AC" w:rsidRDefault="009C32AC" w:rsidP="00687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B8EB5" w14:textId="77777777" w:rsidR="009C32AC" w:rsidRDefault="009C32AC" w:rsidP="006874DD">
      <w:r>
        <w:separator/>
      </w:r>
    </w:p>
  </w:footnote>
  <w:footnote w:type="continuationSeparator" w:id="0">
    <w:p w14:paraId="1225030B" w14:textId="77777777" w:rsidR="009C32AC" w:rsidRDefault="009C32AC" w:rsidP="00687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DEC47" w14:textId="64A94620" w:rsidR="005B3E0C" w:rsidRPr="00730742" w:rsidRDefault="005B3E0C" w:rsidP="005B3E0C">
    <w:pPr>
      <w:pStyle w:val="Header"/>
      <w:rPr>
        <w:rFonts w:ascii="Times New Roman" w:hAnsi="Times New Roman" w:cs="Times New Roman"/>
        <w:sz w:val="20"/>
        <w:szCs w:val="20"/>
      </w:rPr>
    </w:pPr>
    <w:r w:rsidRPr="00730742">
      <w:rPr>
        <w:rFonts w:ascii="Times New Roman" w:hAnsi="Times New Roman" w:cs="Times New Roman"/>
        <w:sz w:val="20"/>
        <w:szCs w:val="20"/>
      </w:rPr>
      <w:t xml:space="preserve">Ethan Behar, </w:t>
    </w:r>
    <w:proofErr w:type="spellStart"/>
    <w:r w:rsidR="003D5990" w:rsidRPr="00730742">
      <w:rPr>
        <w:rFonts w:ascii="Times New Roman" w:hAnsi="Times New Roman" w:cs="Times New Roman"/>
        <w:sz w:val="20"/>
        <w:szCs w:val="20"/>
      </w:rPr>
      <w:t>Pratyush</w:t>
    </w:r>
    <w:proofErr w:type="spellEnd"/>
    <w:r w:rsidR="003D5990" w:rsidRPr="00730742">
      <w:rPr>
        <w:rFonts w:ascii="Times New Roman" w:hAnsi="Times New Roman" w:cs="Times New Roman"/>
        <w:sz w:val="20"/>
        <w:szCs w:val="20"/>
      </w:rPr>
      <w:t xml:space="preserve"> </w:t>
    </w:r>
    <w:proofErr w:type="spellStart"/>
    <w:r w:rsidR="003D5990" w:rsidRPr="00730742">
      <w:rPr>
        <w:rFonts w:ascii="Times New Roman" w:hAnsi="Times New Roman" w:cs="Times New Roman"/>
        <w:sz w:val="20"/>
        <w:szCs w:val="20"/>
      </w:rPr>
      <w:t>Duklan</w:t>
    </w:r>
    <w:proofErr w:type="spellEnd"/>
    <w:r w:rsidR="003D5990" w:rsidRPr="00730742">
      <w:rPr>
        <w:rFonts w:ascii="Times New Roman" w:hAnsi="Times New Roman" w:cs="Times New Roman"/>
        <w:sz w:val="20"/>
        <w:szCs w:val="20"/>
      </w:rPr>
      <w:t xml:space="preserve">, </w:t>
    </w:r>
    <w:proofErr w:type="spellStart"/>
    <w:r w:rsidR="003D5990" w:rsidRPr="00730742">
      <w:rPr>
        <w:rFonts w:ascii="Times New Roman" w:hAnsi="Times New Roman" w:cs="Times New Roman"/>
        <w:sz w:val="20"/>
        <w:szCs w:val="20"/>
      </w:rPr>
      <w:t>Snehal</w:t>
    </w:r>
    <w:proofErr w:type="spellEnd"/>
    <w:r w:rsidR="003D5990" w:rsidRPr="00730742">
      <w:rPr>
        <w:rFonts w:ascii="Times New Roman" w:hAnsi="Times New Roman" w:cs="Times New Roman"/>
        <w:sz w:val="20"/>
        <w:szCs w:val="20"/>
      </w:rPr>
      <w:t xml:space="preserve"> </w:t>
    </w:r>
    <w:proofErr w:type="spellStart"/>
    <w:r w:rsidR="003D5990" w:rsidRPr="00730742">
      <w:rPr>
        <w:rFonts w:ascii="Times New Roman" w:hAnsi="Times New Roman" w:cs="Times New Roman"/>
        <w:sz w:val="20"/>
        <w:szCs w:val="20"/>
      </w:rPr>
      <w:t>Patare</w:t>
    </w:r>
    <w:proofErr w:type="spellEnd"/>
  </w:p>
  <w:p w14:paraId="578011CE" w14:textId="0D7F3E1E" w:rsidR="006874DD" w:rsidRPr="00730742" w:rsidRDefault="00CD0761" w:rsidP="005B3E0C">
    <w:pPr>
      <w:pStyle w:val="Header"/>
      <w:rPr>
        <w:rFonts w:ascii="Times New Roman" w:hAnsi="Times New Roman" w:cs="Times New Roman"/>
        <w:sz w:val="20"/>
        <w:szCs w:val="20"/>
      </w:rPr>
    </w:pPr>
    <w:r>
      <w:rPr>
        <w:rFonts w:ascii="Times New Roman" w:hAnsi="Times New Roman" w:cs="Times New Roman"/>
        <w:sz w:val="20"/>
        <w:szCs w:val="20"/>
      </w:rPr>
      <w:t>10/18</w:t>
    </w:r>
    <w:r w:rsidR="006874DD" w:rsidRPr="00730742">
      <w:rPr>
        <w:rFonts w:ascii="Times New Roman" w:hAnsi="Times New Roman" w:cs="Times New Roman"/>
        <w:sz w:val="20"/>
        <w:szCs w:val="20"/>
      </w:rPr>
      <w:t>/2021</w:t>
    </w:r>
  </w:p>
  <w:p w14:paraId="1A0C7084" w14:textId="2B16F5B1" w:rsidR="006874DD" w:rsidRPr="00730742" w:rsidRDefault="006874DD">
    <w:pPr>
      <w:pStyle w:val="Header"/>
      <w:rPr>
        <w:rFonts w:ascii="Times New Roman" w:hAnsi="Times New Roman" w:cs="Times New Roman"/>
        <w:sz w:val="20"/>
        <w:szCs w:val="20"/>
      </w:rPr>
    </w:pPr>
    <w:r w:rsidRPr="00730742">
      <w:rPr>
        <w:rFonts w:ascii="Times New Roman" w:hAnsi="Times New Roman" w:cs="Times New Roman"/>
        <w:sz w:val="20"/>
        <w:szCs w:val="20"/>
      </w:rPr>
      <w:t>Professor Rawlins</w:t>
    </w:r>
  </w:p>
  <w:p w14:paraId="0144E4AC" w14:textId="3B669DE4" w:rsidR="006874DD" w:rsidRPr="00730742" w:rsidRDefault="006874DD">
    <w:pPr>
      <w:pStyle w:val="Header"/>
      <w:rPr>
        <w:rFonts w:ascii="Times New Roman" w:hAnsi="Times New Roman" w:cs="Times New Roman"/>
        <w:sz w:val="20"/>
        <w:szCs w:val="20"/>
      </w:rPr>
    </w:pPr>
    <w:r w:rsidRPr="00730742">
      <w:rPr>
        <w:rFonts w:ascii="Times New Roman" w:hAnsi="Times New Roman" w:cs="Times New Roman"/>
        <w:sz w:val="20"/>
        <w:szCs w:val="20"/>
      </w:rPr>
      <w:t xml:space="preserve">P532: </w:t>
    </w:r>
    <w:r w:rsidR="003D5990" w:rsidRPr="00730742">
      <w:rPr>
        <w:rFonts w:ascii="Times New Roman" w:hAnsi="Times New Roman" w:cs="Times New Roman"/>
        <w:sz w:val="20"/>
        <w:szCs w:val="20"/>
      </w:rPr>
      <w:t>Team 2</w:t>
    </w:r>
    <w:r w:rsidRPr="00730742">
      <w:rPr>
        <w:rFonts w:ascii="Times New Roman" w:hAnsi="Times New Roman" w:cs="Times New Roman"/>
        <w:sz w:val="20"/>
        <w:szCs w:val="20"/>
      </w:rPr>
      <w:t xml:space="preserve"> Assignment </w:t>
    </w:r>
    <w:r w:rsidR="00EA45D6" w:rsidRPr="00730742">
      <w:rPr>
        <w:rFonts w:ascii="Times New Roman" w:hAnsi="Times New Roman" w:cs="Times New Roman"/>
        <w:sz w:val="20"/>
        <w:szCs w:val="20"/>
      </w:rPr>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4DD"/>
    <w:rsid w:val="00032A5D"/>
    <w:rsid w:val="00037297"/>
    <w:rsid w:val="00054639"/>
    <w:rsid w:val="00064615"/>
    <w:rsid w:val="000C38F6"/>
    <w:rsid w:val="00116F76"/>
    <w:rsid w:val="001313FC"/>
    <w:rsid w:val="001620A5"/>
    <w:rsid w:val="001704D7"/>
    <w:rsid w:val="001C4580"/>
    <w:rsid w:val="001F7906"/>
    <w:rsid w:val="00261365"/>
    <w:rsid w:val="002B294E"/>
    <w:rsid w:val="002C6AB9"/>
    <w:rsid w:val="00301548"/>
    <w:rsid w:val="00306870"/>
    <w:rsid w:val="0035280D"/>
    <w:rsid w:val="00381042"/>
    <w:rsid w:val="003A3853"/>
    <w:rsid w:val="003D5990"/>
    <w:rsid w:val="00413BFB"/>
    <w:rsid w:val="004513A3"/>
    <w:rsid w:val="004F3348"/>
    <w:rsid w:val="004F7B0B"/>
    <w:rsid w:val="00502890"/>
    <w:rsid w:val="00532B4C"/>
    <w:rsid w:val="005776FC"/>
    <w:rsid w:val="005B3E0C"/>
    <w:rsid w:val="006874DD"/>
    <w:rsid w:val="00694964"/>
    <w:rsid w:val="006E3DD9"/>
    <w:rsid w:val="006E6096"/>
    <w:rsid w:val="007030C3"/>
    <w:rsid w:val="00730742"/>
    <w:rsid w:val="008961DD"/>
    <w:rsid w:val="008B1294"/>
    <w:rsid w:val="009C32AC"/>
    <w:rsid w:val="00A01BEA"/>
    <w:rsid w:val="00A9624B"/>
    <w:rsid w:val="00AA50F7"/>
    <w:rsid w:val="00AF3576"/>
    <w:rsid w:val="00B54353"/>
    <w:rsid w:val="00B56136"/>
    <w:rsid w:val="00B6359E"/>
    <w:rsid w:val="00B82111"/>
    <w:rsid w:val="00BA25B5"/>
    <w:rsid w:val="00BA2FA0"/>
    <w:rsid w:val="00BB65AD"/>
    <w:rsid w:val="00BD5C89"/>
    <w:rsid w:val="00C74F0F"/>
    <w:rsid w:val="00CB64EE"/>
    <w:rsid w:val="00CD0761"/>
    <w:rsid w:val="00CE3E13"/>
    <w:rsid w:val="00D12917"/>
    <w:rsid w:val="00D541D7"/>
    <w:rsid w:val="00E06C51"/>
    <w:rsid w:val="00E54E32"/>
    <w:rsid w:val="00EA45D6"/>
    <w:rsid w:val="00EA6840"/>
    <w:rsid w:val="00EB24DB"/>
    <w:rsid w:val="00F503DA"/>
    <w:rsid w:val="00FE3736"/>
    <w:rsid w:val="00FE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DB132"/>
  <w15:chartTrackingRefBased/>
  <w15:docId w15:val="{F9FA4FD9-B541-B747-92F2-B3F26285F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4DD"/>
    <w:pPr>
      <w:tabs>
        <w:tab w:val="center" w:pos="4680"/>
        <w:tab w:val="right" w:pos="9360"/>
      </w:tabs>
    </w:pPr>
  </w:style>
  <w:style w:type="character" w:customStyle="1" w:styleId="HeaderChar">
    <w:name w:val="Header Char"/>
    <w:basedOn w:val="DefaultParagraphFont"/>
    <w:link w:val="Header"/>
    <w:uiPriority w:val="99"/>
    <w:rsid w:val="006874DD"/>
  </w:style>
  <w:style w:type="paragraph" w:styleId="Footer">
    <w:name w:val="footer"/>
    <w:basedOn w:val="Normal"/>
    <w:link w:val="FooterChar"/>
    <w:uiPriority w:val="99"/>
    <w:unhideWhenUsed/>
    <w:rsid w:val="006874DD"/>
    <w:pPr>
      <w:tabs>
        <w:tab w:val="center" w:pos="4680"/>
        <w:tab w:val="right" w:pos="9360"/>
      </w:tabs>
    </w:pPr>
  </w:style>
  <w:style w:type="character" w:customStyle="1" w:styleId="FooterChar">
    <w:name w:val="Footer Char"/>
    <w:basedOn w:val="DefaultParagraphFont"/>
    <w:link w:val="Footer"/>
    <w:uiPriority w:val="99"/>
    <w:rsid w:val="00687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555659">
      <w:bodyDiv w:val="1"/>
      <w:marLeft w:val="0"/>
      <w:marRight w:val="0"/>
      <w:marTop w:val="0"/>
      <w:marBottom w:val="0"/>
      <w:divBdr>
        <w:top w:val="none" w:sz="0" w:space="0" w:color="auto"/>
        <w:left w:val="none" w:sz="0" w:space="0" w:color="auto"/>
        <w:bottom w:val="none" w:sz="0" w:space="0" w:color="auto"/>
        <w:right w:val="none" w:sz="0" w:space="0" w:color="auto"/>
      </w:divBdr>
      <w:divsChild>
        <w:div w:id="1357580910">
          <w:marLeft w:val="0"/>
          <w:marRight w:val="0"/>
          <w:marTop w:val="0"/>
          <w:marBottom w:val="0"/>
          <w:divBdr>
            <w:top w:val="none" w:sz="0" w:space="0" w:color="auto"/>
            <w:left w:val="none" w:sz="0" w:space="0" w:color="auto"/>
            <w:bottom w:val="none" w:sz="0" w:space="0" w:color="auto"/>
            <w:right w:val="none" w:sz="0" w:space="0" w:color="auto"/>
          </w:divBdr>
        </w:div>
      </w:divsChild>
    </w:div>
    <w:div w:id="1115715362">
      <w:bodyDiv w:val="1"/>
      <w:marLeft w:val="0"/>
      <w:marRight w:val="0"/>
      <w:marTop w:val="0"/>
      <w:marBottom w:val="0"/>
      <w:divBdr>
        <w:top w:val="none" w:sz="0" w:space="0" w:color="auto"/>
        <w:left w:val="none" w:sz="0" w:space="0" w:color="auto"/>
        <w:bottom w:val="none" w:sz="0" w:space="0" w:color="auto"/>
        <w:right w:val="none" w:sz="0" w:space="0" w:color="auto"/>
      </w:divBdr>
      <w:divsChild>
        <w:div w:id="1971588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Behar, Ethan T</dc:creator>
  <cp:keywords/>
  <dc:description/>
  <cp:lastModifiedBy>Behar, Ethan T</cp:lastModifiedBy>
  <cp:revision>5</cp:revision>
  <dcterms:created xsi:type="dcterms:W3CDTF">2021-10-17T13:49:00Z</dcterms:created>
  <dcterms:modified xsi:type="dcterms:W3CDTF">2021-10-17T16:53:00Z</dcterms:modified>
</cp:coreProperties>
</file>