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9026" w14:textId="77777777" w:rsidR="00011D7D" w:rsidRPr="008E17BF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5C18F3C5" w14:textId="77777777" w:rsidR="00011D7D" w:rsidRPr="008E17BF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44CB10C" w14:textId="77777777" w:rsidR="00011D7D" w:rsidRPr="008E17BF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D30E317" w14:textId="77777777" w:rsidR="00011D7D" w:rsidRPr="008E17BF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784B901" w14:textId="77777777" w:rsidR="00011D7D" w:rsidRPr="008E17BF" w:rsidRDefault="00011D7D">
      <w:pPr>
        <w:rPr>
          <w:rFonts w:ascii="Arial" w:hAnsi="Arial" w:cs="Arial"/>
        </w:rPr>
      </w:pPr>
    </w:p>
    <w:p w14:paraId="69BA386C" w14:textId="77777777" w:rsidR="00011D7D" w:rsidRPr="008E17BF" w:rsidRDefault="00E13C98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COBWeb</w:t>
      </w:r>
    </w:p>
    <w:p w14:paraId="28137801" w14:textId="77777777" w:rsidR="00011D7D" w:rsidRPr="008E17BF" w:rsidRDefault="00585392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8E17BF">
        <w:rPr>
          <w:rFonts w:ascii="Arial" w:hAnsi="Arial" w:cs="Arial"/>
          <w:sz w:val="40"/>
          <w:szCs w:val="40"/>
        </w:rPr>
        <w:t>Change</w:t>
      </w:r>
      <w:r w:rsidR="00AC3B89" w:rsidRPr="008E17BF">
        <w:rPr>
          <w:rFonts w:ascii="Arial" w:hAnsi="Arial" w:cs="Arial"/>
          <w:sz w:val="40"/>
          <w:szCs w:val="40"/>
        </w:rPr>
        <w:t xml:space="preserve"> </w:t>
      </w:r>
      <w:r w:rsidR="00942AFC" w:rsidRPr="008E17BF">
        <w:rPr>
          <w:rFonts w:ascii="Arial" w:hAnsi="Arial" w:cs="Arial"/>
          <w:sz w:val="40"/>
          <w:szCs w:val="40"/>
        </w:rPr>
        <w:t>Management</w:t>
      </w:r>
      <w:r w:rsidR="00011D7D" w:rsidRPr="008E17BF">
        <w:rPr>
          <w:rFonts w:ascii="Arial" w:hAnsi="Arial" w:cs="Arial"/>
          <w:sz w:val="40"/>
          <w:szCs w:val="40"/>
        </w:rPr>
        <w:t xml:space="preserve"> PLAN</w:t>
      </w:r>
    </w:p>
    <w:p w14:paraId="0DEF8001" w14:textId="77777777" w:rsidR="00C52EBF" w:rsidRDefault="00011D7D">
      <w:pPr>
        <w:pStyle w:val="StyleSubtitleCover2TopNoborder"/>
        <w:rPr>
          <w:rFonts w:ascii="Arial" w:hAnsi="Arial" w:cs="Arial"/>
          <w:lang w:val="de-DE"/>
        </w:rPr>
      </w:pPr>
      <w:r w:rsidRPr="008E17BF">
        <w:rPr>
          <w:rFonts w:ascii="Arial" w:hAnsi="Arial" w:cs="Arial"/>
          <w:lang w:val="de-DE"/>
        </w:rPr>
        <w:t xml:space="preserve">Version </w:t>
      </w:r>
      <w:r w:rsidR="00C52EBF">
        <w:rPr>
          <w:rFonts w:ascii="Arial" w:hAnsi="Arial" w:cs="Arial"/>
          <w:lang w:val="de-DE"/>
        </w:rPr>
        <w:t>&lt;1.0&gt;</w:t>
      </w:r>
    </w:p>
    <w:p w14:paraId="380E5E56" w14:textId="77777777" w:rsidR="00011D7D" w:rsidRPr="008E17BF" w:rsidRDefault="00E13C98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09/26/2021</w:t>
      </w:r>
    </w:p>
    <w:p w14:paraId="1A45D705" w14:textId="77777777" w:rsidR="00011D7D" w:rsidRPr="008E17BF" w:rsidRDefault="00011D7D">
      <w:pPr>
        <w:ind w:left="0"/>
        <w:rPr>
          <w:rFonts w:ascii="Arial" w:hAnsi="Arial" w:cs="Arial"/>
          <w:lang w:val="de-DE"/>
        </w:rPr>
      </w:pPr>
    </w:p>
    <w:p w14:paraId="21866F0A" w14:textId="77777777" w:rsidR="00011D7D" w:rsidRPr="008E17BF" w:rsidRDefault="00011D7D">
      <w:pPr>
        <w:ind w:left="0"/>
        <w:rPr>
          <w:rFonts w:ascii="Arial" w:hAnsi="Arial" w:cs="Arial"/>
          <w:lang w:val="de-DE"/>
        </w:rPr>
        <w:sectPr w:rsidR="00011D7D" w:rsidRPr="008E17BF" w:rsidSect="00EF7A4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3D5E898E" w14:textId="77777777" w:rsidR="00011D7D" w:rsidRPr="008E17BF" w:rsidRDefault="00011D7D">
      <w:pPr>
        <w:pStyle w:val="Title"/>
        <w:rPr>
          <w:rFonts w:ascii="Arial" w:hAnsi="Arial" w:cs="Arial"/>
        </w:rPr>
      </w:pPr>
      <w:r w:rsidRPr="008E17BF">
        <w:rPr>
          <w:rFonts w:ascii="Arial" w:hAnsi="Arial" w:cs="Arial"/>
        </w:rPr>
        <w:lastRenderedPageBreak/>
        <w:t>VERSION HISTORY</w:t>
      </w:r>
    </w:p>
    <w:p w14:paraId="6ECFEBE4" w14:textId="77777777" w:rsidR="00011D7D" w:rsidRPr="008E17BF" w:rsidRDefault="00011D7D" w:rsidP="00F479F1">
      <w:pPr>
        <w:pStyle w:val="InfoBlue"/>
        <w:ind w:left="0"/>
        <w:rPr>
          <w:rFonts w:ascii="Arial" w:hAnsi="Arial" w:cs="Arial"/>
        </w:rPr>
      </w:pPr>
    </w:p>
    <w:tbl>
      <w:tblPr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821"/>
        <w:gridCol w:w="1529"/>
        <w:gridCol w:w="1323"/>
        <w:gridCol w:w="1529"/>
        <w:gridCol w:w="2209"/>
      </w:tblGrid>
      <w:tr w:rsidR="00011D7D" w:rsidRPr="008E17BF" w14:paraId="26550EA2" w14:textId="77777777" w:rsidTr="00F479F1">
        <w:trPr>
          <w:trHeight w:val="606"/>
        </w:trPr>
        <w:tc>
          <w:tcPr>
            <w:tcW w:w="1071" w:type="dxa"/>
            <w:shd w:val="clear" w:color="auto" w:fill="D9D9D9"/>
          </w:tcPr>
          <w:p w14:paraId="39998BD4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Version</w:t>
            </w:r>
            <w:r w:rsidR="00A140E5" w:rsidRPr="008E17BF">
              <w:rPr>
                <w:rFonts w:ascii="Arial" w:hAnsi="Arial"/>
                <w:b/>
                <w:bCs/>
              </w:rPr>
              <w:br/>
            </w:r>
            <w:r w:rsidRPr="008E17BF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821" w:type="dxa"/>
            <w:shd w:val="clear" w:color="auto" w:fill="D9D9D9"/>
          </w:tcPr>
          <w:p w14:paraId="5296238C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Implemented</w:t>
            </w:r>
          </w:p>
          <w:p w14:paraId="64DEA266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29" w:type="dxa"/>
            <w:shd w:val="clear" w:color="auto" w:fill="D9D9D9"/>
          </w:tcPr>
          <w:p w14:paraId="4C091C83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Revision</w:t>
            </w:r>
          </w:p>
          <w:p w14:paraId="1497B84A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23" w:type="dxa"/>
            <w:shd w:val="clear" w:color="auto" w:fill="D9D9D9"/>
          </w:tcPr>
          <w:p w14:paraId="1B85BB89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Approved</w:t>
            </w:r>
          </w:p>
          <w:p w14:paraId="747849A3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29" w:type="dxa"/>
            <w:shd w:val="clear" w:color="auto" w:fill="D9D9D9"/>
          </w:tcPr>
          <w:p w14:paraId="45ADEE5F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Approval</w:t>
            </w:r>
          </w:p>
          <w:p w14:paraId="3C9E8B9A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209" w:type="dxa"/>
            <w:shd w:val="clear" w:color="auto" w:fill="D9D9D9"/>
          </w:tcPr>
          <w:p w14:paraId="295E6BAA" w14:textId="77777777" w:rsidR="00011D7D" w:rsidRPr="008E17BF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8E17BF" w14:paraId="5C52CFB0" w14:textId="77777777" w:rsidTr="000A1C54">
        <w:trPr>
          <w:trHeight w:val="298"/>
        </w:trPr>
        <w:tc>
          <w:tcPr>
            <w:tcW w:w="1071" w:type="dxa"/>
          </w:tcPr>
          <w:p w14:paraId="281F2755" w14:textId="77777777" w:rsidR="00011D7D" w:rsidRPr="008E17BF" w:rsidRDefault="00011D7D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1</w:t>
            </w:r>
            <w:r w:rsidR="00F71159" w:rsidRPr="008E17BF">
              <w:rPr>
                <w:rFonts w:cs="Arial"/>
              </w:rPr>
              <w:t>.0</w:t>
            </w:r>
          </w:p>
        </w:tc>
        <w:tc>
          <w:tcPr>
            <w:tcW w:w="1821" w:type="dxa"/>
          </w:tcPr>
          <w:p w14:paraId="4E34B07C" w14:textId="77777777" w:rsidR="00011D7D" w:rsidRPr="008E17BF" w:rsidRDefault="00355301">
            <w:pPr>
              <w:pStyle w:val="Tabletext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Ethan Grimes</w:t>
            </w:r>
          </w:p>
          <w:p w14:paraId="56635F42" w14:textId="77777777" w:rsidR="00EF7A48" w:rsidRPr="008E17BF" w:rsidRDefault="00EF7A48">
            <w:pPr>
              <w:pStyle w:val="Tabletext"/>
              <w:rPr>
                <w:rFonts w:cs="Arial"/>
              </w:rPr>
            </w:pPr>
          </w:p>
        </w:tc>
        <w:tc>
          <w:tcPr>
            <w:tcW w:w="1529" w:type="dxa"/>
          </w:tcPr>
          <w:p w14:paraId="3D4A5B7E" w14:textId="77777777" w:rsidR="00011D7D" w:rsidRPr="008E17BF" w:rsidRDefault="00355301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09/24/2021</w:t>
            </w:r>
          </w:p>
        </w:tc>
        <w:tc>
          <w:tcPr>
            <w:tcW w:w="1323" w:type="dxa"/>
          </w:tcPr>
          <w:p w14:paraId="68A4B58E" w14:textId="77777777" w:rsidR="00011D7D" w:rsidRPr="008E17BF" w:rsidRDefault="00355301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Audrey Sholiton</w:t>
            </w:r>
          </w:p>
        </w:tc>
        <w:tc>
          <w:tcPr>
            <w:tcW w:w="1529" w:type="dxa"/>
          </w:tcPr>
          <w:p w14:paraId="11D5FF0D" w14:textId="77777777" w:rsidR="00011D7D" w:rsidRPr="008E17BF" w:rsidRDefault="00355301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09/24/2021</w:t>
            </w:r>
          </w:p>
        </w:tc>
        <w:tc>
          <w:tcPr>
            <w:tcW w:w="2209" w:type="dxa"/>
          </w:tcPr>
          <w:p w14:paraId="59A64FDE" w14:textId="77777777" w:rsidR="00011D7D" w:rsidRPr="008E17BF" w:rsidRDefault="00355301">
            <w:pPr>
              <w:pStyle w:val="Tabletext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The initial change management pl</w:t>
            </w:r>
            <w:r w:rsidR="002841E5">
              <w:rPr>
                <w:rFonts w:cs="Arial"/>
                <w:i/>
                <w:color w:val="0000FF"/>
              </w:rPr>
              <w:t>an.</w:t>
            </w:r>
          </w:p>
        </w:tc>
      </w:tr>
      <w:tr w:rsidR="00F479F1" w:rsidRPr="008E17BF" w14:paraId="3C099106" w14:textId="77777777" w:rsidTr="00F479F1">
        <w:trPr>
          <w:trHeight w:val="285"/>
        </w:trPr>
        <w:tc>
          <w:tcPr>
            <w:tcW w:w="1071" w:type="dxa"/>
          </w:tcPr>
          <w:p w14:paraId="6FF67D2F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</w:tcPr>
          <w:p w14:paraId="5E2D63A4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0E547641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</w:tcPr>
          <w:p w14:paraId="59494FC3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6C85D5DC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</w:tcPr>
          <w:p w14:paraId="656A59F2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F479F1" w:rsidRPr="008E17BF" w14:paraId="6F5D0B2B" w14:textId="77777777" w:rsidTr="00F479F1">
        <w:trPr>
          <w:trHeight w:val="285"/>
        </w:trPr>
        <w:tc>
          <w:tcPr>
            <w:tcW w:w="1071" w:type="dxa"/>
          </w:tcPr>
          <w:p w14:paraId="560D7389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</w:tcPr>
          <w:p w14:paraId="5D163F3C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3984D34A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</w:tcPr>
          <w:p w14:paraId="37AA8657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23F083E2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</w:tcPr>
          <w:p w14:paraId="5D004B7E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F479F1" w:rsidRPr="008E17BF" w14:paraId="249F0409" w14:textId="77777777" w:rsidTr="00F479F1">
        <w:trPr>
          <w:trHeight w:val="285"/>
        </w:trPr>
        <w:tc>
          <w:tcPr>
            <w:tcW w:w="1071" w:type="dxa"/>
          </w:tcPr>
          <w:p w14:paraId="5F826E20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</w:tcPr>
          <w:p w14:paraId="29C7A50E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6B13E559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</w:tcPr>
          <w:p w14:paraId="75526A4F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</w:tcPr>
          <w:p w14:paraId="75C556F3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</w:tcPr>
          <w:p w14:paraId="2EA5AB07" w14:textId="77777777" w:rsidR="00F479F1" w:rsidRPr="008E17BF" w:rsidRDefault="00F479F1" w:rsidP="00BF372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036A949B" w14:textId="77777777" w:rsidR="00011D7D" w:rsidRPr="008E17BF" w:rsidRDefault="0002516A">
      <w:pPr>
        <w:pStyle w:val="Title"/>
        <w:rPr>
          <w:rFonts w:ascii="Arial" w:hAnsi="Arial" w:cs="Arial"/>
        </w:rPr>
      </w:pPr>
      <w:r w:rsidRPr="008E17BF">
        <w:rPr>
          <w:rFonts w:ascii="Arial" w:hAnsi="Arial" w:cs="Arial"/>
        </w:rPr>
        <w:br w:type="page"/>
      </w:r>
      <w:r w:rsidR="00011D7D" w:rsidRPr="008E17BF">
        <w:rPr>
          <w:rFonts w:ascii="Arial" w:hAnsi="Arial" w:cs="Arial"/>
        </w:rPr>
        <w:lastRenderedPageBreak/>
        <w:t>TABLE OF CONTENTS</w:t>
      </w:r>
    </w:p>
    <w:p w14:paraId="2AD3AECA" w14:textId="77777777" w:rsidR="006C5825" w:rsidRPr="008E17BF" w:rsidRDefault="00011D7D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8E17BF">
        <w:rPr>
          <w:rFonts w:ascii="Arial" w:hAnsi="Arial" w:cs="Arial"/>
          <w:caps w:val="0"/>
        </w:rPr>
        <w:fldChar w:fldCharType="begin"/>
      </w:r>
      <w:r w:rsidRPr="008E17BF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8E17BF">
        <w:rPr>
          <w:rFonts w:ascii="Arial" w:hAnsi="Arial" w:cs="Arial"/>
          <w:caps w:val="0"/>
        </w:rPr>
        <w:fldChar w:fldCharType="separate"/>
      </w:r>
      <w:hyperlink w:anchor="_Toc133654187" w:history="1">
        <w:r w:rsidR="006C5825" w:rsidRPr="008E17BF">
          <w:rPr>
            <w:rStyle w:val="Hyperlink"/>
            <w:rFonts w:ascii="Arial" w:hAnsi="Arial" w:cs="Arial"/>
          </w:rPr>
          <w:t>1</w:t>
        </w:r>
        <w:r w:rsidR="006C5825" w:rsidRPr="008E17B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6C5825" w:rsidRPr="008E17BF">
          <w:rPr>
            <w:rStyle w:val="Hyperlink"/>
            <w:rFonts w:ascii="Arial" w:hAnsi="Arial" w:cs="Arial"/>
          </w:rPr>
          <w:t>Introduction</w:t>
        </w:r>
        <w:r w:rsidR="006C5825" w:rsidRPr="008E17BF">
          <w:rPr>
            <w:rFonts w:ascii="Arial" w:hAnsi="Arial" w:cs="Arial"/>
            <w:webHidden/>
          </w:rPr>
          <w:tab/>
        </w:r>
        <w:r w:rsidR="006C5825" w:rsidRPr="008E17BF">
          <w:rPr>
            <w:rFonts w:ascii="Arial" w:hAnsi="Arial" w:cs="Arial"/>
            <w:webHidden/>
          </w:rPr>
          <w:fldChar w:fldCharType="begin"/>
        </w:r>
        <w:r w:rsidR="006C5825" w:rsidRPr="008E17BF">
          <w:rPr>
            <w:rFonts w:ascii="Arial" w:hAnsi="Arial" w:cs="Arial"/>
            <w:webHidden/>
          </w:rPr>
          <w:instrText xml:space="preserve"> PAGEREF _Toc133654187 \h </w:instrText>
        </w:r>
        <w:r w:rsidR="006C5825" w:rsidRPr="008E17BF">
          <w:rPr>
            <w:rFonts w:ascii="Arial" w:hAnsi="Arial" w:cs="Arial"/>
            <w:webHidden/>
          </w:rPr>
        </w:r>
        <w:r w:rsidR="006C5825" w:rsidRPr="008E17BF">
          <w:rPr>
            <w:rFonts w:ascii="Arial" w:hAnsi="Arial" w:cs="Arial"/>
            <w:webHidden/>
          </w:rPr>
          <w:fldChar w:fldCharType="separate"/>
        </w:r>
        <w:r w:rsidR="00B10995" w:rsidRPr="008E17BF">
          <w:rPr>
            <w:rFonts w:ascii="Arial" w:hAnsi="Arial" w:cs="Arial"/>
            <w:webHidden/>
          </w:rPr>
          <w:t>5</w:t>
        </w:r>
        <w:r w:rsidR="006C5825" w:rsidRPr="008E17BF">
          <w:rPr>
            <w:rFonts w:ascii="Arial" w:hAnsi="Arial" w:cs="Arial"/>
            <w:webHidden/>
          </w:rPr>
          <w:fldChar w:fldCharType="end"/>
        </w:r>
      </w:hyperlink>
    </w:p>
    <w:p w14:paraId="15E542DE" w14:textId="77777777" w:rsidR="006C5825" w:rsidRPr="008E17BF" w:rsidRDefault="001728A3">
      <w:pPr>
        <w:pStyle w:val="TOC2"/>
        <w:rPr>
          <w:rFonts w:ascii="Arial" w:hAnsi="Arial" w:cs="Arial"/>
        </w:rPr>
      </w:pPr>
      <w:hyperlink w:anchor="_Toc133654188" w:history="1">
        <w:r w:rsidR="006C5825" w:rsidRPr="008E17BF">
          <w:rPr>
            <w:rStyle w:val="Hyperlink"/>
            <w:rFonts w:ascii="Arial" w:hAnsi="Arial" w:cs="Arial"/>
          </w:rPr>
          <w:t>1.1</w:t>
        </w:r>
        <w:r w:rsidR="006C5825" w:rsidRPr="008E17BF">
          <w:rPr>
            <w:rFonts w:ascii="Arial" w:hAnsi="Arial" w:cs="Arial"/>
          </w:rPr>
          <w:tab/>
        </w:r>
        <w:r w:rsidR="006C5825" w:rsidRPr="008E17BF">
          <w:rPr>
            <w:rStyle w:val="Hyperlink"/>
            <w:rFonts w:ascii="Arial" w:hAnsi="Arial" w:cs="Arial"/>
          </w:rPr>
          <w:t>Purpose of The Change Management Plan</w:t>
        </w:r>
        <w:r w:rsidR="006C5825" w:rsidRPr="008E17BF">
          <w:rPr>
            <w:rFonts w:ascii="Arial" w:hAnsi="Arial" w:cs="Arial"/>
            <w:webHidden/>
          </w:rPr>
          <w:tab/>
        </w:r>
        <w:r w:rsidR="006C5825" w:rsidRPr="008E17BF">
          <w:rPr>
            <w:rFonts w:ascii="Arial" w:hAnsi="Arial" w:cs="Arial"/>
            <w:webHidden/>
          </w:rPr>
          <w:fldChar w:fldCharType="begin"/>
        </w:r>
        <w:r w:rsidR="006C5825" w:rsidRPr="008E17BF">
          <w:rPr>
            <w:rFonts w:ascii="Arial" w:hAnsi="Arial" w:cs="Arial"/>
            <w:webHidden/>
          </w:rPr>
          <w:instrText xml:space="preserve"> PAGEREF _Toc133654188 \h </w:instrText>
        </w:r>
        <w:r w:rsidR="006C5825" w:rsidRPr="008E17BF">
          <w:rPr>
            <w:rFonts w:ascii="Arial" w:hAnsi="Arial" w:cs="Arial"/>
            <w:webHidden/>
          </w:rPr>
        </w:r>
        <w:r w:rsidR="006C5825" w:rsidRPr="008E17BF">
          <w:rPr>
            <w:rFonts w:ascii="Arial" w:hAnsi="Arial" w:cs="Arial"/>
            <w:webHidden/>
          </w:rPr>
          <w:fldChar w:fldCharType="separate"/>
        </w:r>
        <w:r w:rsidR="00B10995" w:rsidRPr="008E17BF">
          <w:rPr>
            <w:rFonts w:ascii="Arial" w:hAnsi="Arial" w:cs="Arial"/>
            <w:webHidden/>
          </w:rPr>
          <w:t>5</w:t>
        </w:r>
        <w:r w:rsidR="006C5825" w:rsidRPr="008E17BF">
          <w:rPr>
            <w:rFonts w:ascii="Arial" w:hAnsi="Arial" w:cs="Arial"/>
            <w:webHidden/>
          </w:rPr>
          <w:fldChar w:fldCharType="end"/>
        </w:r>
      </w:hyperlink>
    </w:p>
    <w:p w14:paraId="1742FD11" w14:textId="77777777" w:rsidR="006C5825" w:rsidRPr="008E17BF" w:rsidRDefault="001728A3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3654189" w:history="1">
        <w:r w:rsidR="006C5825" w:rsidRPr="008E17BF">
          <w:rPr>
            <w:rStyle w:val="Hyperlink"/>
            <w:rFonts w:ascii="Arial" w:hAnsi="Arial" w:cs="Arial"/>
          </w:rPr>
          <w:t>2</w:t>
        </w:r>
        <w:r w:rsidR="006C5825" w:rsidRPr="008E17B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6C5825" w:rsidRPr="008E17BF">
          <w:rPr>
            <w:rStyle w:val="Hyperlink"/>
            <w:rFonts w:ascii="Arial" w:hAnsi="Arial" w:cs="Arial"/>
          </w:rPr>
          <w:t>Change management Process</w:t>
        </w:r>
        <w:r w:rsidR="006C5825" w:rsidRPr="008E17BF">
          <w:rPr>
            <w:rFonts w:ascii="Arial" w:hAnsi="Arial" w:cs="Arial"/>
            <w:webHidden/>
          </w:rPr>
          <w:tab/>
        </w:r>
        <w:r w:rsidR="00F33ABE">
          <w:rPr>
            <w:rFonts w:ascii="Arial" w:hAnsi="Arial" w:cs="Arial"/>
            <w:webHidden/>
          </w:rPr>
          <w:t>4</w:t>
        </w:r>
      </w:hyperlink>
    </w:p>
    <w:p w14:paraId="7FF33469" w14:textId="77777777" w:rsidR="006C5825" w:rsidRPr="008E17BF" w:rsidRDefault="001728A3">
      <w:pPr>
        <w:pStyle w:val="TOC2"/>
        <w:rPr>
          <w:rFonts w:ascii="Arial" w:hAnsi="Arial" w:cs="Arial"/>
        </w:rPr>
      </w:pPr>
      <w:hyperlink w:anchor="_Toc133654190" w:history="1">
        <w:r w:rsidR="006C5825" w:rsidRPr="008E17BF">
          <w:rPr>
            <w:rStyle w:val="Hyperlink"/>
            <w:rFonts w:ascii="Arial" w:hAnsi="Arial" w:cs="Arial"/>
          </w:rPr>
          <w:t>2.1</w:t>
        </w:r>
        <w:r w:rsidR="006C5825" w:rsidRPr="008E17BF">
          <w:rPr>
            <w:rFonts w:ascii="Arial" w:hAnsi="Arial" w:cs="Arial"/>
          </w:rPr>
          <w:tab/>
        </w:r>
        <w:r w:rsidR="006C5825" w:rsidRPr="008E17BF">
          <w:rPr>
            <w:rStyle w:val="Hyperlink"/>
            <w:rFonts w:ascii="Arial" w:hAnsi="Arial" w:cs="Arial"/>
          </w:rPr>
          <w:t>Change Request Process Flow Requirements</w:t>
        </w:r>
        <w:r w:rsidR="006C5825" w:rsidRPr="008E17BF">
          <w:rPr>
            <w:rFonts w:ascii="Arial" w:hAnsi="Arial" w:cs="Arial"/>
            <w:webHidden/>
          </w:rPr>
          <w:tab/>
        </w:r>
        <w:r w:rsidR="00F33ABE">
          <w:rPr>
            <w:rFonts w:ascii="Arial" w:hAnsi="Arial" w:cs="Arial"/>
            <w:webHidden/>
          </w:rPr>
          <w:t>4</w:t>
        </w:r>
      </w:hyperlink>
    </w:p>
    <w:p w14:paraId="302EAC09" w14:textId="77777777" w:rsidR="006C5825" w:rsidRPr="008E17BF" w:rsidRDefault="001728A3">
      <w:pPr>
        <w:pStyle w:val="TOC2"/>
        <w:rPr>
          <w:rFonts w:ascii="Arial" w:hAnsi="Arial" w:cs="Arial"/>
        </w:rPr>
      </w:pPr>
      <w:hyperlink w:anchor="_Toc133654191" w:history="1">
        <w:r w:rsidR="006C5825" w:rsidRPr="008E17BF">
          <w:rPr>
            <w:rStyle w:val="Hyperlink"/>
            <w:rFonts w:ascii="Arial" w:hAnsi="Arial" w:cs="Arial"/>
          </w:rPr>
          <w:t>2.2</w:t>
        </w:r>
        <w:r w:rsidR="006C5825" w:rsidRPr="008E17BF">
          <w:rPr>
            <w:rFonts w:ascii="Arial" w:hAnsi="Arial" w:cs="Arial"/>
          </w:rPr>
          <w:tab/>
        </w:r>
        <w:r w:rsidR="006C5825" w:rsidRPr="008E17BF">
          <w:rPr>
            <w:rStyle w:val="Hyperlink"/>
            <w:rFonts w:ascii="Arial" w:hAnsi="Arial" w:cs="Arial"/>
          </w:rPr>
          <w:t>Change Request Form and Change Management Log</w:t>
        </w:r>
        <w:r w:rsidR="006C5825" w:rsidRPr="008E17BF">
          <w:rPr>
            <w:rFonts w:ascii="Arial" w:hAnsi="Arial" w:cs="Arial"/>
            <w:webHidden/>
          </w:rPr>
          <w:tab/>
        </w:r>
        <w:r w:rsidR="00327CC2">
          <w:rPr>
            <w:rFonts w:ascii="Arial" w:hAnsi="Arial" w:cs="Arial"/>
            <w:webHidden/>
          </w:rPr>
          <w:t>5</w:t>
        </w:r>
      </w:hyperlink>
    </w:p>
    <w:p w14:paraId="098AB3E8" w14:textId="77777777" w:rsidR="006C5825" w:rsidRPr="008E17BF" w:rsidRDefault="001728A3">
      <w:pPr>
        <w:pStyle w:val="TOC2"/>
        <w:rPr>
          <w:rFonts w:ascii="Arial" w:hAnsi="Arial" w:cs="Arial"/>
        </w:rPr>
      </w:pPr>
      <w:hyperlink w:anchor="_Toc133654192" w:history="1">
        <w:r w:rsidR="006C5825" w:rsidRPr="008E17BF">
          <w:rPr>
            <w:rStyle w:val="Hyperlink"/>
            <w:rFonts w:ascii="Arial" w:hAnsi="Arial" w:cs="Arial"/>
          </w:rPr>
          <w:t>2.3</w:t>
        </w:r>
        <w:r w:rsidR="006C5825" w:rsidRPr="008E17BF">
          <w:rPr>
            <w:rFonts w:ascii="Arial" w:hAnsi="Arial" w:cs="Arial"/>
          </w:rPr>
          <w:tab/>
        </w:r>
        <w:r w:rsidR="006C5825" w:rsidRPr="008E17BF">
          <w:rPr>
            <w:rStyle w:val="Hyperlink"/>
            <w:rFonts w:ascii="Arial" w:hAnsi="Arial" w:cs="Arial"/>
          </w:rPr>
          <w:t>Evaluating and Authorizing Change Requests</w:t>
        </w:r>
        <w:r w:rsidR="006C5825" w:rsidRPr="008E17BF">
          <w:rPr>
            <w:rFonts w:ascii="Arial" w:hAnsi="Arial" w:cs="Arial"/>
            <w:webHidden/>
          </w:rPr>
          <w:tab/>
        </w:r>
        <w:r w:rsidR="00327CC2">
          <w:rPr>
            <w:rFonts w:ascii="Arial" w:hAnsi="Arial" w:cs="Arial"/>
            <w:webHidden/>
          </w:rPr>
          <w:t>5</w:t>
        </w:r>
      </w:hyperlink>
    </w:p>
    <w:p w14:paraId="29248E92" w14:textId="77777777" w:rsidR="006C5825" w:rsidRPr="008E17BF" w:rsidRDefault="001728A3">
      <w:pPr>
        <w:pStyle w:val="TOC3"/>
        <w:rPr>
          <w:rFonts w:ascii="Arial" w:hAnsi="Arial" w:cs="Arial"/>
        </w:rPr>
      </w:pPr>
      <w:hyperlink w:anchor="_Toc133654193" w:history="1">
        <w:r w:rsidR="006C5825" w:rsidRPr="008E17BF">
          <w:rPr>
            <w:rStyle w:val="Hyperlink"/>
            <w:rFonts w:ascii="Arial" w:hAnsi="Arial" w:cs="Arial"/>
          </w:rPr>
          <w:t>2.3.1</w:t>
        </w:r>
        <w:r w:rsidR="006C5825" w:rsidRPr="008E17BF">
          <w:rPr>
            <w:rFonts w:ascii="Arial" w:hAnsi="Arial" w:cs="Arial"/>
          </w:rPr>
          <w:tab/>
        </w:r>
        <w:r w:rsidR="006C5825" w:rsidRPr="008E17BF">
          <w:rPr>
            <w:rStyle w:val="Hyperlink"/>
            <w:rFonts w:ascii="Arial" w:hAnsi="Arial" w:cs="Arial"/>
          </w:rPr>
          <w:t>Change Control Board</w:t>
        </w:r>
        <w:r w:rsidR="006C5825" w:rsidRPr="008E17BF">
          <w:rPr>
            <w:rFonts w:ascii="Arial" w:hAnsi="Arial" w:cs="Arial"/>
            <w:webHidden/>
          </w:rPr>
          <w:tab/>
        </w:r>
        <w:r w:rsidR="00327CC2">
          <w:rPr>
            <w:rFonts w:ascii="Arial" w:hAnsi="Arial" w:cs="Arial"/>
            <w:webHidden/>
          </w:rPr>
          <w:t>6</w:t>
        </w:r>
      </w:hyperlink>
    </w:p>
    <w:p w14:paraId="7A7E2EDB" w14:textId="77777777" w:rsidR="006C5825" w:rsidRPr="008E17BF" w:rsidRDefault="001728A3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3654194" w:history="1">
        <w:r w:rsidR="006C5825" w:rsidRPr="008E17BF">
          <w:rPr>
            <w:rStyle w:val="Hyperlink"/>
            <w:rFonts w:ascii="Arial" w:hAnsi="Arial" w:cs="Arial"/>
          </w:rPr>
          <w:t>3</w:t>
        </w:r>
        <w:r w:rsidR="006C5825" w:rsidRPr="008E17B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6C5825" w:rsidRPr="008E17BF">
          <w:rPr>
            <w:rStyle w:val="Hyperlink"/>
            <w:rFonts w:ascii="Arial" w:hAnsi="Arial" w:cs="Arial"/>
          </w:rPr>
          <w:t>Responsibilities</w:t>
        </w:r>
        <w:r w:rsidR="006C5825" w:rsidRPr="008E17BF">
          <w:rPr>
            <w:rFonts w:ascii="Arial" w:hAnsi="Arial" w:cs="Arial"/>
            <w:webHidden/>
          </w:rPr>
          <w:tab/>
        </w:r>
        <w:r w:rsidR="00327CC2">
          <w:rPr>
            <w:rFonts w:ascii="Arial" w:hAnsi="Arial" w:cs="Arial"/>
            <w:webHidden/>
          </w:rPr>
          <w:t>6</w:t>
        </w:r>
      </w:hyperlink>
    </w:p>
    <w:p w14:paraId="55D89420" w14:textId="77777777" w:rsidR="006C5825" w:rsidRPr="008E17BF" w:rsidRDefault="001728A3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3654195" w:history="1">
        <w:r w:rsidR="006C5825" w:rsidRPr="008E17BF">
          <w:rPr>
            <w:rStyle w:val="Hyperlink"/>
            <w:rFonts w:ascii="Arial" w:hAnsi="Arial" w:cs="Arial"/>
            <w:noProof/>
          </w:rPr>
          <w:t>Appendix A: Change Management Plan Approval</w:t>
        </w:r>
        <w:r w:rsidR="006C5825" w:rsidRPr="008E17BF">
          <w:rPr>
            <w:rFonts w:ascii="Arial" w:hAnsi="Arial" w:cs="Arial"/>
            <w:noProof/>
            <w:webHidden/>
          </w:rPr>
          <w:tab/>
        </w:r>
        <w:r w:rsidR="00327CC2">
          <w:rPr>
            <w:rFonts w:ascii="Arial" w:hAnsi="Arial" w:cs="Arial"/>
            <w:noProof/>
            <w:webHidden/>
          </w:rPr>
          <w:t>6</w:t>
        </w:r>
      </w:hyperlink>
    </w:p>
    <w:p w14:paraId="70B7602C" w14:textId="77777777" w:rsidR="006C5825" w:rsidRPr="008E17BF" w:rsidRDefault="001728A3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3654198" w:history="1">
        <w:r w:rsidR="006C5825" w:rsidRPr="008E17BF">
          <w:rPr>
            <w:rStyle w:val="Hyperlink"/>
            <w:rFonts w:ascii="Arial" w:hAnsi="Arial" w:cs="Arial"/>
            <w:noProof/>
          </w:rPr>
          <w:t xml:space="preserve">Appendix </w:t>
        </w:r>
        <w:r w:rsidR="00327CC2">
          <w:rPr>
            <w:rStyle w:val="Hyperlink"/>
            <w:rFonts w:ascii="Arial" w:hAnsi="Arial" w:cs="Arial"/>
            <w:noProof/>
          </w:rPr>
          <w:t>B</w:t>
        </w:r>
        <w:r w:rsidR="006C5825" w:rsidRPr="008E17BF">
          <w:rPr>
            <w:rStyle w:val="Hyperlink"/>
            <w:rFonts w:ascii="Arial" w:hAnsi="Arial" w:cs="Arial"/>
            <w:noProof/>
          </w:rPr>
          <w:t xml:space="preserve">: Change Request Form </w:t>
        </w:r>
        <w:r w:rsidR="006C5825" w:rsidRPr="008E17BF">
          <w:rPr>
            <w:rFonts w:ascii="Arial" w:hAnsi="Arial" w:cs="Arial"/>
            <w:noProof/>
            <w:webHidden/>
          </w:rPr>
          <w:tab/>
        </w:r>
        <w:r w:rsidR="00327CC2">
          <w:rPr>
            <w:rFonts w:ascii="Arial" w:hAnsi="Arial" w:cs="Arial"/>
            <w:noProof/>
            <w:webHidden/>
          </w:rPr>
          <w:t>7</w:t>
        </w:r>
      </w:hyperlink>
    </w:p>
    <w:p w14:paraId="45F15BF0" w14:textId="77777777" w:rsidR="006C5825" w:rsidRPr="008E17BF" w:rsidRDefault="001728A3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3654199" w:history="1">
        <w:r w:rsidR="006C5825" w:rsidRPr="008E17BF">
          <w:rPr>
            <w:rStyle w:val="Hyperlink"/>
            <w:rFonts w:ascii="Arial" w:hAnsi="Arial" w:cs="Arial"/>
            <w:noProof/>
          </w:rPr>
          <w:t xml:space="preserve">Appendix </w:t>
        </w:r>
        <w:r w:rsidR="00327CC2">
          <w:rPr>
            <w:rStyle w:val="Hyperlink"/>
            <w:rFonts w:ascii="Arial" w:hAnsi="Arial" w:cs="Arial"/>
            <w:noProof/>
          </w:rPr>
          <w:t>C</w:t>
        </w:r>
        <w:r w:rsidR="006C5825" w:rsidRPr="008E17BF">
          <w:rPr>
            <w:rStyle w:val="Hyperlink"/>
            <w:rFonts w:ascii="Arial" w:hAnsi="Arial" w:cs="Arial"/>
            <w:noProof/>
          </w:rPr>
          <w:t>: Change Management Log</w:t>
        </w:r>
        <w:r w:rsidR="006C5825" w:rsidRPr="008E17BF">
          <w:rPr>
            <w:rFonts w:ascii="Arial" w:hAnsi="Arial" w:cs="Arial"/>
            <w:noProof/>
            <w:webHidden/>
          </w:rPr>
          <w:tab/>
        </w:r>
        <w:r w:rsidR="00327CC2">
          <w:rPr>
            <w:rFonts w:ascii="Arial" w:hAnsi="Arial" w:cs="Arial"/>
            <w:noProof/>
            <w:webHidden/>
          </w:rPr>
          <w:t>7</w:t>
        </w:r>
      </w:hyperlink>
    </w:p>
    <w:p w14:paraId="5760EC04" w14:textId="77777777" w:rsidR="00C62310" w:rsidRPr="008E17BF" w:rsidRDefault="00011D7D" w:rsidP="00C62310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8E17BF">
        <w:rPr>
          <w:rFonts w:ascii="Arial" w:hAnsi="Arial" w:cs="Arial"/>
          <w:caps/>
          <w:noProof/>
          <w:szCs w:val="28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C4B2986" w14:textId="77777777" w:rsidR="00AC3B89" w:rsidRPr="008E17BF" w:rsidRDefault="00C62310" w:rsidP="004978DD">
      <w:pPr>
        <w:pStyle w:val="Heading1"/>
        <w:rPr>
          <w:rFonts w:ascii="Arial" w:hAnsi="Arial" w:cs="Arial"/>
        </w:rPr>
      </w:pPr>
      <w:r w:rsidRPr="008E17BF">
        <w:rPr>
          <w:rFonts w:ascii="Arial" w:hAnsi="Arial" w:cs="Arial"/>
          <w:noProof/>
          <w:szCs w:val="28"/>
        </w:rPr>
        <w:br w:type="page"/>
      </w:r>
      <w:bookmarkStart w:id="14" w:name="_Toc133654187"/>
      <w:r w:rsidR="00AC3B89" w:rsidRPr="008E17BF">
        <w:rPr>
          <w:rFonts w:ascii="Arial" w:hAnsi="Arial" w:cs="Arial"/>
        </w:rPr>
        <w:lastRenderedPageBreak/>
        <w:t>I</w:t>
      </w:r>
      <w:bookmarkEnd w:id="2"/>
      <w:bookmarkEnd w:id="3"/>
      <w:bookmarkEnd w:id="4"/>
      <w:r w:rsidR="005F04B6" w:rsidRPr="008E17BF">
        <w:rPr>
          <w:rFonts w:ascii="Arial" w:hAnsi="Arial" w:cs="Arial"/>
        </w:rPr>
        <w:t>ntroduction</w:t>
      </w:r>
      <w:bookmarkEnd w:id="14"/>
    </w:p>
    <w:p w14:paraId="2A84CBE1" w14:textId="77777777" w:rsidR="00AC3B89" w:rsidRPr="008E17BF" w:rsidRDefault="00AC3B89" w:rsidP="004978DD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133654188"/>
      <w:r w:rsidRPr="008E17BF">
        <w:rPr>
          <w:rFonts w:ascii="Arial" w:hAnsi="Arial" w:cs="Arial"/>
        </w:rPr>
        <w:t>P</w:t>
      </w:r>
      <w:bookmarkEnd w:id="15"/>
      <w:bookmarkEnd w:id="16"/>
      <w:bookmarkEnd w:id="17"/>
      <w:r w:rsidR="005F04B6" w:rsidRPr="008E17BF">
        <w:rPr>
          <w:rFonts w:ascii="Arial" w:hAnsi="Arial" w:cs="Arial"/>
        </w:rPr>
        <w:t xml:space="preserve">urpose of </w:t>
      </w:r>
      <w:r w:rsidR="004110CD" w:rsidRPr="008E17BF">
        <w:rPr>
          <w:rFonts w:ascii="Arial" w:hAnsi="Arial" w:cs="Arial"/>
        </w:rPr>
        <w:t xml:space="preserve">The </w:t>
      </w:r>
      <w:r w:rsidR="00585392" w:rsidRPr="008E17BF">
        <w:rPr>
          <w:rFonts w:ascii="Arial" w:hAnsi="Arial" w:cs="Arial"/>
        </w:rPr>
        <w:t>Change</w:t>
      </w:r>
      <w:r w:rsidR="005F04B6" w:rsidRPr="008E17BF">
        <w:rPr>
          <w:rFonts w:ascii="Arial" w:hAnsi="Arial" w:cs="Arial"/>
        </w:rPr>
        <w:t xml:space="preserve"> Management Plan</w:t>
      </w:r>
      <w:bookmarkEnd w:id="18"/>
    </w:p>
    <w:p w14:paraId="438E342E" w14:textId="77777777" w:rsidR="00825541" w:rsidRDefault="00825541" w:rsidP="002A109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This Change Management Plan will document and track </w:t>
      </w:r>
      <w:r w:rsidR="00B74F5F">
        <w:rPr>
          <w:rFonts w:ascii="Arial" w:hAnsi="Arial" w:cs="Arial"/>
        </w:rPr>
        <w:t>all change requests, inquiries, and changes throughout the duration of project development.</w:t>
      </w:r>
    </w:p>
    <w:p w14:paraId="4174A074" w14:textId="77777777" w:rsidR="00AC3B89" w:rsidRPr="008E17BF" w:rsidRDefault="003C410C" w:rsidP="004978DD">
      <w:pPr>
        <w:pStyle w:val="Heading1"/>
        <w:rPr>
          <w:rFonts w:ascii="Arial" w:hAnsi="Arial" w:cs="Arial"/>
        </w:rPr>
      </w:pPr>
      <w:bookmarkStart w:id="19" w:name="_Toc494193648"/>
      <w:bookmarkStart w:id="20" w:name="_Toc133654189"/>
      <w:r w:rsidRPr="008E17BF">
        <w:rPr>
          <w:rFonts w:ascii="Arial" w:hAnsi="Arial" w:cs="Arial"/>
        </w:rPr>
        <w:t>Change management Process</w:t>
      </w:r>
      <w:bookmarkEnd w:id="19"/>
      <w:bookmarkEnd w:id="20"/>
    </w:p>
    <w:p w14:paraId="323C5084" w14:textId="77777777" w:rsidR="00AC1DE5" w:rsidRPr="008E17BF" w:rsidRDefault="00AC1DE5" w:rsidP="00AC1DE5">
      <w:pPr>
        <w:pStyle w:val="BodyText"/>
        <w:rPr>
          <w:rFonts w:ascii="Arial" w:hAnsi="Arial" w:cs="Arial"/>
        </w:rPr>
      </w:pPr>
      <w:bookmarkStart w:id="21" w:name="_Toc494193654"/>
      <w:bookmarkStart w:id="22" w:name="_Toc494193655"/>
      <w:r w:rsidRPr="008E17BF">
        <w:rPr>
          <w:rFonts w:ascii="Arial" w:hAnsi="Arial" w:cs="Arial"/>
        </w:rPr>
        <w:t xml:space="preserve">The Change Management process establishes an orderly and effective procedure </w:t>
      </w:r>
      <w:r w:rsidR="00AA7961" w:rsidRPr="008E17BF">
        <w:rPr>
          <w:rFonts w:ascii="Arial" w:hAnsi="Arial" w:cs="Arial"/>
        </w:rPr>
        <w:t>for</w:t>
      </w:r>
      <w:r w:rsidRPr="008E17BF">
        <w:rPr>
          <w:rFonts w:ascii="Arial" w:hAnsi="Arial" w:cs="Arial"/>
        </w:rPr>
        <w:t xml:space="preserve"> track</w:t>
      </w:r>
      <w:r w:rsidR="00AA7961" w:rsidRPr="008E17BF">
        <w:rPr>
          <w:rFonts w:ascii="Arial" w:hAnsi="Arial" w:cs="Arial"/>
        </w:rPr>
        <w:t>ing</w:t>
      </w:r>
      <w:r w:rsidRPr="008E17BF">
        <w:rPr>
          <w:rFonts w:ascii="Arial" w:hAnsi="Arial" w:cs="Arial"/>
        </w:rPr>
        <w:t xml:space="preserve"> the submission, coordination, review, evaluation, categorization, and approval for release</w:t>
      </w:r>
      <w:r w:rsidR="00AA7961" w:rsidRPr="008E17BF">
        <w:rPr>
          <w:rFonts w:ascii="Arial" w:hAnsi="Arial" w:cs="Arial"/>
        </w:rPr>
        <w:t xml:space="preserve"> of all changes to the </w:t>
      </w:r>
      <w:r w:rsidRPr="008E17BF">
        <w:rPr>
          <w:rFonts w:ascii="Arial" w:hAnsi="Arial" w:cs="Arial"/>
        </w:rPr>
        <w:t>project</w:t>
      </w:r>
      <w:r w:rsidR="00AA7961" w:rsidRPr="008E17BF">
        <w:rPr>
          <w:rFonts w:ascii="Arial" w:hAnsi="Arial" w:cs="Arial"/>
        </w:rPr>
        <w:t>’s baselines</w:t>
      </w:r>
      <w:r w:rsidRPr="008E17BF">
        <w:rPr>
          <w:rFonts w:ascii="Arial" w:hAnsi="Arial" w:cs="Arial"/>
        </w:rPr>
        <w:t>.</w:t>
      </w:r>
    </w:p>
    <w:p w14:paraId="4EE9B1A4" w14:textId="77777777" w:rsidR="00516956" w:rsidRPr="008E17BF" w:rsidRDefault="00516956" w:rsidP="00996986">
      <w:pPr>
        <w:pStyle w:val="Heading2"/>
        <w:rPr>
          <w:rFonts w:ascii="Arial" w:hAnsi="Arial" w:cs="Arial"/>
        </w:rPr>
      </w:pPr>
      <w:bookmarkStart w:id="23" w:name="_Toc133654190"/>
      <w:r w:rsidRPr="008E17BF">
        <w:rPr>
          <w:rFonts w:ascii="Arial" w:hAnsi="Arial" w:cs="Arial"/>
        </w:rPr>
        <w:t>C</w:t>
      </w:r>
      <w:r w:rsidR="009B3FA4" w:rsidRPr="008E17BF">
        <w:rPr>
          <w:rFonts w:ascii="Arial" w:hAnsi="Arial" w:cs="Arial"/>
        </w:rPr>
        <w:t xml:space="preserve">hange </w:t>
      </w:r>
      <w:r w:rsidRPr="008E17BF">
        <w:rPr>
          <w:rFonts w:ascii="Arial" w:hAnsi="Arial" w:cs="Arial"/>
        </w:rPr>
        <w:t>R</w:t>
      </w:r>
      <w:r w:rsidR="009B3FA4" w:rsidRPr="008E17BF">
        <w:rPr>
          <w:rFonts w:ascii="Arial" w:hAnsi="Arial" w:cs="Arial"/>
        </w:rPr>
        <w:t>equest</w:t>
      </w:r>
      <w:r w:rsidR="00502883" w:rsidRPr="008E17BF">
        <w:rPr>
          <w:rFonts w:ascii="Arial" w:hAnsi="Arial" w:cs="Arial"/>
        </w:rPr>
        <w:t xml:space="preserve"> </w:t>
      </w:r>
      <w:r w:rsidRPr="008E17BF">
        <w:rPr>
          <w:rFonts w:ascii="Arial" w:hAnsi="Arial" w:cs="Arial"/>
        </w:rPr>
        <w:t>Process Flow Requirements</w:t>
      </w:r>
      <w:bookmarkEnd w:id="23"/>
    </w:p>
    <w:p w14:paraId="7650CAAC" w14:textId="77777777" w:rsidR="00516956" w:rsidRPr="008E17BF" w:rsidRDefault="00516956" w:rsidP="00516956">
      <w:pPr>
        <w:pStyle w:val="InfoBlue"/>
        <w:rPr>
          <w:rFonts w:ascii="Arial" w:hAnsi="Arial" w:cs="Arial"/>
        </w:rPr>
      </w:pP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16956" w:rsidRPr="008E17BF" w14:paraId="2D485390" w14:textId="77777777">
        <w:tc>
          <w:tcPr>
            <w:tcW w:w="1620" w:type="dxa"/>
            <w:shd w:val="clear" w:color="auto" w:fill="D9D9D9"/>
          </w:tcPr>
          <w:p w14:paraId="147C307B" w14:textId="77777777" w:rsidR="00516956" w:rsidRPr="008E17BF" w:rsidRDefault="005067BD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Step</w:t>
            </w:r>
          </w:p>
        </w:tc>
        <w:tc>
          <w:tcPr>
            <w:tcW w:w="6840" w:type="dxa"/>
            <w:shd w:val="clear" w:color="auto" w:fill="D9D9D9"/>
          </w:tcPr>
          <w:p w14:paraId="7B5CAC3B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2687B95D" w14:textId="77777777">
        <w:tc>
          <w:tcPr>
            <w:tcW w:w="1620" w:type="dxa"/>
          </w:tcPr>
          <w:p w14:paraId="4ABA862A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Generate CR</w:t>
            </w:r>
          </w:p>
        </w:tc>
        <w:tc>
          <w:tcPr>
            <w:tcW w:w="6840" w:type="dxa"/>
          </w:tcPr>
          <w:p w14:paraId="70B9E4B4" w14:textId="77777777" w:rsidR="00516956" w:rsidRPr="008E17BF" w:rsidRDefault="0001611D" w:rsidP="00B10288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 xml:space="preserve">A </w:t>
            </w:r>
            <w:r w:rsidR="00502883" w:rsidRPr="008E17BF">
              <w:rPr>
                <w:rFonts w:cs="Arial"/>
              </w:rPr>
              <w:t>submitter completes a</w:t>
            </w:r>
            <w:r w:rsidRPr="008E17BF">
              <w:rPr>
                <w:rFonts w:cs="Arial"/>
              </w:rPr>
              <w:t xml:space="preserve"> CR Form and sends the completed form to the C</w:t>
            </w:r>
            <w:r w:rsidR="008E2C80" w:rsidRPr="008E17BF">
              <w:rPr>
                <w:rFonts w:cs="Arial"/>
              </w:rPr>
              <w:t>hange</w:t>
            </w:r>
            <w:r w:rsidRPr="008E17BF">
              <w:rPr>
                <w:rFonts w:cs="Arial"/>
              </w:rPr>
              <w:t xml:space="preserve"> Manager</w:t>
            </w:r>
          </w:p>
        </w:tc>
      </w:tr>
      <w:tr w:rsidR="00516956" w:rsidRPr="008E17BF" w14:paraId="3784D2B7" w14:textId="77777777">
        <w:tc>
          <w:tcPr>
            <w:tcW w:w="1620" w:type="dxa"/>
          </w:tcPr>
          <w:p w14:paraId="3FDEF4E2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Log CR</w:t>
            </w:r>
            <w:r w:rsidR="005067BD" w:rsidRPr="008E17BF">
              <w:rPr>
                <w:rFonts w:cs="Arial"/>
              </w:rPr>
              <w:t xml:space="preserve"> Status</w:t>
            </w:r>
          </w:p>
        </w:tc>
        <w:tc>
          <w:tcPr>
            <w:tcW w:w="6840" w:type="dxa"/>
          </w:tcPr>
          <w:p w14:paraId="6765629B" w14:textId="77777777" w:rsidR="00516956" w:rsidRPr="008E17BF" w:rsidRDefault="005067BD" w:rsidP="00B10288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 xml:space="preserve">The </w:t>
            </w:r>
            <w:r w:rsidR="008205E3" w:rsidRPr="008E17BF">
              <w:rPr>
                <w:rFonts w:cs="Arial"/>
              </w:rPr>
              <w:t>C</w:t>
            </w:r>
            <w:r w:rsidR="008E2C80" w:rsidRPr="008E17BF">
              <w:rPr>
                <w:rFonts w:cs="Arial"/>
              </w:rPr>
              <w:t>hange</w:t>
            </w:r>
            <w:r w:rsidRPr="008E17BF">
              <w:rPr>
                <w:rFonts w:cs="Arial"/>
              </w:rPr>
              <w:t xml:space="preserve"> </w:t>
            </w:r>
            <w:r w:rsidR="008205E3" w:rsidRPr="008E17BF">
              <w:rPr>
                <w:rFonts w:cs="Arial"/>
              </w:rPr>
              <w:t>M</w:t>
            </w:r>
            <w:r w:rsidRPr="008E17BF">
              <w:rPr>
                <w:rFonts w:cs="Arial"/>
              </w:rPr>
              <w:t xml:space="preserve">anager enters the CR into the CR Log. The </w:t>
            </w:r>
            <w:r w:rsidR="0001611D" w:rsidRPr="008E17BF">
              <w:rPr>
                <w:rFonts w:cs="Arial"/>
              </w:rPr>
              <w:t xml:space="preserve">CR’s </w:t>
            </w:r>
            <w:r w:rsidRPr="008E17BF">
              <w:rPr>
                <w:rFonts w:cs="Arial"/>
              </w:rPr>
              <w:t>status is updated throughout the CR process as needed.</w:t>
            </w:r>
          </w:p>
        </w:tc>
      </w:tr>
      <w:tr w:rsidR="00516956" w:rsidRPr="008E17BF" w14:paraId="2E9D355E" w14:textId="77777777">
        <w:tc>
          <w:tcPr>
            <w:tcW w:w="1620" w:type="dxa"/>
          </w:tcPr>
          <w:p w14:paraId="7D947A5D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Evaluate CR</w:t>
            </w:r>
          </w:p>
        </w:tc>
        <w:tc>
          <w:tcPr>
            <w:tcW w:w="6840" w:type="dxa"/>
          </w:tcPr>
          <w:p w14:paraId="4427315A" w14:textId="77777777" w:rsidR="00516956" w:rsidRPr="008E17BF" w:rsidRDefault="005067B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Project personnel review the CR and provide an estimated level of effort to process, and develop a proposed solution for the suggested change</w:t>
            </w:r>
          </w:p>
        </w:tc>
      </w:tr>
      <w:tr w:rsidR="00516956" w:rsidRPr="008E17BF" w14:paraId="49DF8589" w14:textId="77777777">
        <w:tc>
          <w:tcPr>
            <w:tcW w:w="1620" w:type="dxa"/>
          </w:tcPr>
          <w:p w14:paraId="601531A9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Authorize</w:t>
            </w:r>
          </w:p>
        </w:tc>
        <w:tc>
          <w:tcPr>
            <w:tcW w:w="6840" w:type="dxa"/>
          </w:tcPr>
          <w:p w14:paraId="281F0A6B" w14:textId="77777777" w:rsidR="00516956" w:rsidRPr="008E17BF" w:rsidRDefault="005067B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Approval to move forward with incorporating the suggested change into the project/product</w:t>
            </w:r>
          </w:p>
        </w:tc>
      </w:tr>
      <w:tr w:rsidR="00516956" w:rsidRPr="008E17BF" w14:paraId="75827562" w14:textId="77777777">
        <w:tc>
          <w:tcPr>
            <w:tcW w:w="1620" w:type="dxa"/>
          </w:tcPr>
          <w:p w14:paraId="1F12AA5E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Implement</w:t>
            </w:r>
          </w:p>
        </w:tc>
        <w:tc>
          <w:tcPr>
            <w:tcW w:w="6840" w:type="dxa"/>
          </w:tcPr>
          <w:p w14:paraId="2A1EAA92" w14:textId="77777777" w:rsidR="00516956" w:rsidRPr="008E17BF" w:rsidRDefault="008205E3" w:rsidP="00B10288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If approved, make the necessary adjustments to carry out the requested change and communicate CR status to the submitter and other stakeholders</w:t>
            </w:r>
          </w:p>
        </w:tc>
      </w:tr>
    </w:tbl>
    <w:p w14:paraId="28DE2258" w14:textId="77777777" w:rsidR="008C27B6" w:rsidRPr="008E17BF" w:rsidRDefault="00DC2C55" w:rsidP="00DB2004">
      <w:pPr>
        <w:ind w:left="0"/>
        <w:jc w:val="center"/>
        <w:rPr>
          <w:rFonts w:ascii="Arial" w:hAnsi="Arial" w:cs="Arial"/>
        </w:rPr>
      </w:pPr>
      <w:r w:rsidRPr="008E17BF">
        <w:rPr>
          <w:rFonts w:ascii="Arial" w:hAnsi="Arial" w:cs="Arial"/>
          <w:noProof/>
        </w:rPr>
        <w:drawing>
          <wp:inline distT="0" distB="0" distL="0" distR="0" wp14:anchorId="35EC9944" wp14:editId="43B36E36">
            <wp:extent cx="41338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599D" w14:textId="77777777" w:rsidR="00516956" w:rsidRPr="008E17BF" w:rsidRDefault="00DB2004" w:rsidP="00996986">
      <w:pPr>
        <w:pStyle w:val="Heading2"/>
        <w:rPr>
          <w:rFonts w:ascii="Arial" w:hAnsi="Arial" w:cs="Arial"/>
        </w:rPr>
      </w:pPr>
      <w:bookmarkStart w:id="24" w:name="_Toc133654191"/>
      <w:r w:rsidRPr="008E17BF">
        <w:rPr>
          <w:rFonts w:ascii="Arial" w:hAnsi="Arial" w:cs="Arial"/>
        </w:rPr>
        <w:br w:type="page"/>
      </w:r>
      <w:r w:rsidR="00516956" w:rsidRPr="008E17BF">
        <w:rPr>
          <w:rFonts w:ascii="Arial" w:hAnsi="Arial" w:cs="Arial"/>
        </w:rPr>
        <w:lastRenderedPageBreak/>
        <w:t>C</w:t>
      </w:r>
      <w:r w:rsidR="009B3FA4" w:rsidRPr="008E17BF">
        <w:rPr>
          <w:rFonts w:ascii="Arial" w:hAnsi="Arial" w:cs="Arial"/>
        </w:rPr>
        <w:t xml:space="preserve">hange </w:t>
      </w:r>
      <w:r w:rsidR="00516956" w:rsidRPr="008E17BF">
        <w:rPr>
          <w:rFonts w:ascii="Arial" w:hAnsi="Arial" w:cs="Arial"/>
        </w:rPr>
        <w:t>R</w:t>
      </w:r>
      <w:r w:rsidR="009B3FA4" w:rsidRPr="008E17BF">
        <w:rPr>
          <w:rFonts w:ascii="Arial" w:hAnsi="Arial" w:cs="Arial"/>
        </w:rPr>
        <w:t>equest</w:t>
      </w:r>
      <w:r w:rsidR="00516956" w:rsidRPr="008E17BF">
        <w:rPr>
          <w:rFonts w:ascii="Arial" w:hAnsi="Arial" w:cs="Arial"/>
        </w:rPr>
        <w:t xml:space="preserve"> Form</w:t>
      </w:r>
      <w:r w:rsidR="008205E3" w:rsidRPr="008E17BF">
        <w:rPr>
          <w:rFonts w:ascii="Arial" w:hAnsi="Arial" w:cs="Arial"/>
        </w:rPr>
        <w:t xml:space="preserve"> and Change Management </w:t>
      </w:r>
      <w:r w:rsidR="0020343F" w:rsidRPr="008E17BF">
        <w:rPr>
          <w:rFonts w:ascii="Arial" w:hAnsi="Arial" w:cs="Arial"/>
        </w:rPr>
        <w:t>Log</w:t>
      </w:r>
      <w:bookmarkEnd w:id="24"/>
    </w:p>
    <w:p w14:paraId="42F2DF76" w14:textId="77777777" w:rsidR="00516956" w:rsidRPr="008E17BF" w:rsidRDefault="00516956" w:rsidP="00DB2004">
      <w:pPr>
        <w:pStyle w:val="InfoBlue"/>
        <w:rPr>
          <w:rFonts w:ascii="Arial" w:hAnsi="Arial" w:cs="Arial"/>
        </w:rPr>
      </w:pP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16956" w:rsidRPr="008E17BF" w14:paraId="2DA07D71" w14:textId="77777777">
        <w:tc>
          <w:tcPr>
            <w:tcW w:w="1620" w:type="dxa"/>
            <w:shd w:val="clear" w:color="auto" w:fill="D9D9D9"/>
          </w:tcPr>
          <w:p w14:paraId="7A737C6B" w14:textId="77777777" w:rsidR="00516956" w:rsidRPr="008E17BF" w:rsidRDefault="005067BD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Element</w:t>
            </w:r>
          </w:p>
        </w:tc>
        <w:tc>
          <w:tcPr>
            <w:tcW w:w="6840" w:type="dxa"/>
            <w:shd w:val="clear" w:color="auto" w:fill="D9D9D9"/>
          </w:tcPr>
          <w:p w14:paraId="3B790ACF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540E8710" w14:textId="77777777">
        <w:tc>
          <w:tcPr>
            <w:tcW w:w="1620" w:type="dxa"/>
          </w:tcPr>
          <w:p w14:paraId="00F93484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Date</w:t>
            </w:r>
          </w:p>
        </w:tc>
        <w:tc>
          <w:tcPr>
            <w:tcW w:w="6840" w:type="dxa"/>
          </w:tcPr>
          <w:p w14:paraId="736064F9" w14:textId="77777777" w:rsidR="00516956" w:rsidRPr="008E17BF" w:rsidRDefault="0001611D" w:rsidP="00B10288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The date the CR was created</w:t>
            </w:r>
          </w:p>
        </w:tc>
      </w:tr>
      <w:tr w:rsidR="00516956" w:rsidRPr="008E17BF" w14:paraId="4E016DF8" w14:textId="77777777">
        <w:tc>
          <w:tcPr>
            <w:tcW w:w="1620" w:type="dxa"/>
          </w:tcPr>
          <w:p w14:paraId="4C6057B0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CR#</w:t>
            </w:r>
          </w:p>
        </w:tc>
        <w:tc>
          <w:tcPr>
            <w:tcW w:w="6840" w:type="dxa"/>
          </w:tcPr>
          <w:p w14:paraId="2710E3D7" w14:textId="77777777" w:rsidR="00516956" w:rsidRPr="008E17BF" w:rsidRDefault="0001611D" w:rsidP="00B10288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 xml:space="preserve">Assigned by the </w:t>
            </w:r>
            <w:r w:rsidR="00C104FB">
              <w:rPr>
                <w:rFonts w:cs="Arial"/>
              </w:rPr>
              <w:t>Project Manager</w:t>
            </w:r>
          </w:p>
        </w:tc>
      </w:tr>
      <w:tr w:rsidR="00516956" w:rsidRPr="008E17BF" w14:paraId="23572F55" w14:textId="77777777">
        <w:tc>
          <w:tcPr>
            <w:tcW w:w="1620" w:type="dxa"/>
          </w:tcPr>
          <w:p w14:paraId="27E4AC25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Title</w:t>
            </w:r>
          </w:p>
        </w:tc>
        <w:tc>
          <w:tcPr>
            <w:tcW w:w="6840" w:type="dxa"/>
          </w:tcPr>
          <w:p w14:paraId="0AACD43F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A brief description of the change request</w:t>
            </w:r>
          </w:p>
        </w:tc>
      </w:tr>
      <w:tr w:rsidR="00516956" w:rsidRPr="008E17BF" w14:paraId="71C9D045" w14:textId="77777777">
        <w:tc>
          <w:tcPr>
            <w:tcW w:w="1620" w:type="dxa"/>
          </w:tcPr>
          <w:p w14:paraId="62BF9D6E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Description</w:t>
            </w:r>
          </w:p>
        </w:tc>
        <w:tc>
          <w:tcPr>
            <w:tcW w:w="6840" w:type="dxa"/>
          </w:tcPr>
          <w:p w14:paraId="6C075EB9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Description of the desired change, the impact, or benefits of a change should also be described</w:t>
            </w:r>
          </w:p>
        </w:tc>
      </w:tr>
      <w:tr w:rsidR="00516956" w:rsidRPr="008E17BF" w14:paraId="2945A175" w14:textId="77777777">
        <w:tc>
          <w:tcPr>
            <w:tcW w:w="1620" w:type="dxa"/>
          </w:tcPr>
          <w:p w14:paraId="6647EB03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Submitter</w:t>
            </w:r>
          </w:p>
        </w:tc>
        <w:tc>
          <w:tcPr>
            <w:tcW w:w="6840" w:type="dxa"/>
          </w:tcPr>
          <w:p w14:paraId="700FCD58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Name of the person completing the CR Form and who can answer questions regarding the suggested change</w:t>
            </w:r>
          </w:p>
        </w:tc>
      </w:tr>
      <w:tr w:rsidR="00516956" w:rsidRPr="008E17BF" w14:paraId="3C43A4BA" w14:textId="77777777">
        <w:tc>
          <w:tcPr>
            <w:tcW w:w="1620" w:type="dxa"/>
          </w:tcPr>
          <w:p w14:paraId="6F4FBBF9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Phone</w:t>
            </w:r>
          </w:p>
        </w:tc>
        <w:tc>
          <w:tcPr>
            <w:tcW w:w="6840" w:type="dxa"/>
          </w:tcPr>
          <w:p w14:paraId="60EB41AE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Phone number of the submitter</w:t>
            </w:r>
          </w:p>
        </w:tc>
      </w:tr>
      <w:tr w:rsidR="00516956" w:rsidRPr="008E17BF" w14:paraId="422F9E0A" w14:textId="77777777">
        <w:tc>
          <w:tcPr>
            <w:tcW w:w="1620" w:type="dxa"/>
          </w:tcPr>
          <w:p w14:paraId="0A13385C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E-Mail</w:t>
            </w:r>
          </w:p>
        </w:tc>
        <w:tc>
          <w:tcPr>
            <w:tcW w:w="6840" w:type="dxa"/>
          </w:tcPr>
          <w:p w14:paraId="1E65CB29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Email of the submitter</w:t>
            </w:r>
          </w:p>
        </w:tc>
      </w:tr>
      <w:tr w:rsidR="00516956" w:rsidRPr="008E17BF" w14:paraId="2C324A81" w14:textId="77777777">
        <w:tc>
          <w:tcPr>
            <w:tcW w:w="1620" w:type="dxa"/>
          </w:tcPr>
          <w:p w14:paraId="37CEBDAD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Product</w:t>
            </w:r>
          </w:p>
        </w:tc>
        <w:tc>
          <w:tcPr>
            <w:tcW w:w="6840" w:type="dxa"/>
          </w:tcPr>
          <w:p w14:paraId="114F59BC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The product that the suggested change is for</w:t>
            </w:r>
          </w:p>
        </w:tc>
      </w:tr>
      <w:tr w:rsidR="00516956" w:rsidRPr="008E17BF" w14:paraId="7007CE44" w14:textId="77777777">
        <w:tc>
          <w:tcPr>
            <w:tcW w:w="1620" w:type="dxa"/>
          </w:tcPr>
          <w:p w14:paraId="2060FC19" w14:textId="77777777" w:rsidR="00516956" w:rsidRPr="008E17BF" w:rsidRDefault="002B35E3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Priority</w:t>
            </w:r>
          </w:p>
        </w:tc>
        <w:tc>
          <w:tcPr>
            <w:tcW w:w="6840" w:type="dxa"/>
          </w:tcPr>
          <w:p w14:paraId="43B41EA1" w14:textId="77777777" w:rsidR="00516956" w:rsidRPr="008E17BF" w:rsidRDefault="0001611D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A code that provides a recommended categorization of the urgency of the requested change (High, Medium, Low)</w:t>
            </w:r>
          </w:p>
        </w:tc>
      </w:tr>
    </w:tbl>
    <w:p w14:paraId="7681075A" w14:textId="77777777" w:rsidR="00516956" w:rsidRPr="008E17BF" w:rsidRDefault="00516956" w:rsidP="00996986">
      <w:pPr>
        <w:pStyle w:val="Heading2"/>
        <w:rPr>
          <w:rFonts w:ascii="Arial" w:hAnsi="Arial" w:cs="Arial"/>
        </w:rPr>
      </w:pPr>
      <w:bookmarkStart w:id="25" w:name="_Toc133654192"/>
      <w:r w:rsidRPr="008E17BF">
        <w:rPr>
          <w:rFonts w:ascii="Arial" w:hAnsi="Arial" w:cs="Arial"/>
        </w:rPr>
        <w:t>Evaluating and A</w:t>
      </w:r>
      <w:r w:rsidR="00904AFD" w:rsidRPr="008E17BF">
        <w:rPr>
          <w:rFonts w:ascii="Arial" w:hAnsi="Arial" w:cs="Arial"/>
        </w:rPr>
        <w:t>uthorizing</w:t>
      </w:r>
      <w:r w:rsidRPr="008E17BF">
        <w:rPr>
          <w:rFonts w:ascii="Arial" w:hAnsi="Arial" w:cs="Arial"/>
        </w:rPr>
        <w:t xml:space="preserve"> Chang</w:t>
      </w:r>
      <w:r w:rsidR="007860F9" w:rsidRPr="008E17BF">
        <w:rPr>
          <w:rFonts w:ascii="Arial" w:hAnsi="Arial" w:cs="Arial"/>
        </w:rPr>
        <w:t>e Requests</w:t>
      </w:r>
      <w:bookmarkEnd w:id="25"/>
    </w:p>
    <w:p w14:paraId="4F040340" w14:textId="77777777" w:rsidR="00516956" w:rsidRPr="008E17BF" w:rsidRDefault="00516956" w:rsidP="00516956">
      <w:pPr>
        <w:pStyle w:val="BodyText"/>
        <w:jc w:val="left"/>
        <w:rPr>
          <w:rFonts w:ascii="Arial" w:hAnsi="Arial" w:cs="Arial"/>
        </w:rPr>
      </w:pPr>
      <w:r w:rsidRPr="008E17BF">
        <w:rPr>
          <w:rFonts w:ascii="Arial" w:hAnsi="Arial" w:cs="Arial"/>
        </w:rPr>
        <w:t>Change</w:t>
      </w:r>
      <w:r w:rsidR="00FC6A2B" w:rsidRPr="008E17BF">
        <w:rPr>
          <w:rFonts w:ascii="Arial" w:hAnsi="Arial" w:cs="Arial"/>
        </w:rPr>
        <w:t xml:space="preserve"> request</w:t>
      </w:r>
      <w:r w:rsidRPr="008E17BF">
        <w:rPr>
          <w:rFonts w:ascii="Arial" w:hAnsi="Arial" w:cs="Arial"/>
        </w:rPr>
        <w:t xml:space="preserve">s are evaluated using the following priority </w:t>
      </w:r>
      <w:r w:rsidR="00217C59" w:rsidRPr="008E17BF">
        <w:rPr>
          <w:rFonts w:ascii="Arial" w:hAnsi="Arial" w:cs="Arial"/>
        </w:rPr>
        <w:t>criteria</w:t>
      </w:r>
      <w:r w:rsidRPr="008E17BF">
        <w:rPr>
          <w:rFonts w:ascii="Arial" w:hAnsi="Arial" w:cs="Arial"/>
        </w:rPr>
        <w:t>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16956" w:rsidRPr="008E17BF" w14:paraId="73CA1069" w14:textId="77777777">
        <w:tc>
          <w:tcPr>
            <w:tcW w:w="1620" w:type="dxa"/>
            <w:shd w:val="clear" w:color="auto" w:fill="D9D9D9"/>
          </w:tcPr>
          <w:p w14:paraId="67FD9C51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Priority</w:t>
            </w:r>
          </w:p>
        </w:tc>
        <w:tc>
          <w:tcPr>
            <w:tcW w:w="6840" w:type="dxa"/>
            <w:shd w:val="clear" w:color="auto" w:fill="D9D9D9"/>
          </w:tcPr>
          <w:p w14:paraId="0762C91D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058626C8" w14:textId="77777777">
        <w:tc>
          <w:tcPr>
            <w:tcW w:w="1620" w:type="dxa"/>
          </w:tcPr>
          <w:p w14:paraId="29E472CC" w14:textId="77777777" w:rsidR="00516956" w:rsidRPr="00922FB3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922FB3">
              <w:rPr>
                <w:rFonts w:cs="Arial"/>
              </w:rPr>
              <w:t>High</w:t>
            </w:r>
          </w:p>
        </w:tc>
        <w:tc>
          <w:tcPr>
            <w:tcW w:w="6840" w:type="dxa"/>
          </w:tcPr>
          <w:p w14:paraId="3C14D041" w14:textId="77777777" w:rsidR="00516956" w:rsidRPr="00922FB3" w:rsidRDefault="00B8010D" w:rsidP="00844452">
            <w:pPr>
              <w:pStyle w:val="Tabletext"/>
              <w:rPr>
                <w:rFonts w:cs="Arial"/>
                <w:i/>
              </w:rPr>
            </w:pPr>
            <w:r w:rsidRPr="00922FB3">
              <w:rPr>
                <w:rFonts w:cs="Arial"/>
                <w:i/>
              </w:rPr>
              <w:t xml:space="preserve">High priority </w:t>
            </w:r>
            <w:r w:rsidR="00FB3F8B" w:rsidRPr="00922FB3">
              <w:rPr>
                <w:rFonts w:cs="Arial"/>
                <w:i/>
              </w:rPr>
              <w:t xml:space="preserve">CR assigned to requests that are </w:t>
            </w:r>
            <w:r w:rsidR="00DB50B2" w:rsidRPr="00922FB3">
              <w:rPr>
                <w:rFonts w:cs="Arial"/>
                <w:i/>
              </w:rPr>
              <w:t xml:space="preserve">urgent and </w:t>
            </w:r>
            <w:r w:rsidR="00FB3F8B" w:rsidRPr="00922FB3">
              <w:rPr>
                <w:rFonts w:cs="Arial"/>
                <w:i/>
              </w:rPr>
              <w:t>detrimental to the development and rollout of the final product</w:t>
            </w:r>
            <w:r w:rsidR="00DB50B2" w:rsidRPr="00922FB3">
              <w:rPr>
                <w:rFonts w:cs="Arial"/>
                <w:i/>
              </w:rPr>
              <w:t>.</w:t>
            </w:r>
          </w:p>
        </w:tc>
      </w:tr>
      <w:tr w:rsidR="00516956" w:rsidRPr="008E17BF" w14:paraId="178BCF0B" w14:textId="77777777">
        <w:tc>
          <w:tcPr>
            <w:tcW w:w="1620" w:type="dxa"/>
          </w:tcPr>
          <w:p w14:paraId="068A7FFB" w14:textId="77777777" w:rsidR="00516956" w:rsidRPr="00922FB3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922FB3">
              <w:rPr>
                <w:rFonts w:cs="Arial"/>
              </w:rPr>
              <w:t>Medium</w:t>
            </w:r>
          </w:p>
        </w:tc>
        <w:tc>
          <w:tcPr>
            <w:tcW w:w="6840" w:type="dxa"/>
          </w:tcPr>
          <w:p w14:paraId="0A5C71F1" w14:textId="77777777" w:rsidR="006A2E75" w:rsidRPr="00922FB3" w:rsidRDefault="00FB3F8B" w:rsidP="00844452">
            <w:pPr>
              <w:pStyle w:val="Tabletext"/>
              <w:rPr>
                <w:rFonts w:cs="Arial"/>
                <w:i/>
              </w:rPr>
            </w:pPr>
            <w:r w:rsidRPr="00922FB3">
              <w:rPr>
                <w:rFonts w:cs="Arial"/>
                <w:i/>
              </w:rPr>
              <w:t xml:space="preserve">Medium priority </w:t>
            </w:r>
            <w:r w:rsidR="004E695F" w:rsidRPr="00922FB3">
              <w:rPr>
                <w:rFonts w:cs="Arial"/>
                <w:i/>
              </w:rPr>
              <w:t xml:space="preserve">CR assigned to requests that are </w:t>
            </w:r>
            <w:r w:rsidR="00DB50B2" w:rsidRPr="00922FB3">
              <w:rPr>
                <w:rFonts w:cs="Arial"/>
                <w:i/>
              </w:rPr>
              <w:t>to be completed with some urgency.</w:t>
            </w:r>
          </w:p>
        </w:tc>
      </w:tr>
      <w:tr w:rsidR="006A2E75" w:rsidRPr="008E17BF" w14:paraId="5184612F" w14:textId="77777777">
        <w:tc>
          <w:tcPr>
            <w:tcW w:w="1620" w:type="dxa"/>
          </w:tcPr>
          <w:p w14:paraId="69929E14" w14:textId="77777777" w:rsidR="006A2E75" w:rsidRPr="00922FB3" w:rsidRDefault="006A2E75" w:rsidP="00BB2E19">
            <w:pPr>
              <w:pStyle w:val="Tabletext"/>
              <w:jc w:val="center"/>
              <w:rPr>
                <w:rFonts w:cs="Arial"/>
              </w:rPr>
            </w:pPr>
            <w:r w:rsidRPr="00922FB3">
              <w:rPr>
                <w:rFonts w:cs="Arial"/>
              </w:rPr>
              <w:t>Low</w:t>
            </w:r>
          </w:p>
        </w:tc>
        <w:tc>
          <w:tcPr>
            <w:tcW w:w="6840" w:type="dxa"/>
          </w:tcPr>
          <w:p w14:paraId="38C7513D" w14:textId="77777777" w:rsidR="006A2E75" w:rsidRPr="00922FB3" w:rsidRDefault="009E1D92" w:rsidP="00BB2E19">
            <w:pPr>
              <w:pStyle w:val="Tabletext"/>
              <w:rPr>
                <w:rFonts w:cs="Arial"/>
                <w:i/>
              </w:rPr>
            </w:pPr>
            <w:r w:rsidRPr="00922FB3">
              <w:rPr>
                <w:rFonts w:cs="Arial"/>
                <w:i/>
              </w:rPr>
              <w:t>Low priority CR assigned to r</w:t>
            </w:r>
            <w:r w:rsidR="00680C1C" w:rsidRPr="00922FB3">
              <w:rPr>
                <w:rFonts w:cs="Arial"/>
                <w:i/>
              </w:rPr>
              <w:t>equests that can be completed within a timely manner without a sense of urgency.</w:t>
            </w:r>
          </w:p>
        </w:tc>
      </w:tr>
      <w:tr w:rsidR="00516956" w:rsidRPr="008E17BF" w14:paraId="624E4809" w14:textId="77777777">
        <w:tc>
          <w:tcPr>
            <w:tcW w:w="1620" w:type="dxa"/>
          </w:tcPr>
          <w:p w14:paraId="5E91219D" w14:textId="77777777" w:rsidR="00516956" w:rsidRPr="00922FB3" w:rsidRDefault="00922FB3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922FB3">
              <w:rPr>
                <w:rFonts w:cs="Arial"/>
                <w:i/>
              </w:rPr>
              <w:t>Priority</w:t>
            </w:r>
          </w:p>
        </w:tc>
        <w:tc>
          <w:tcPr>
            <w:tcW w:w="6840" w:type="dxa"/>
          </w:tcPr>
          <w:p w14:paraId="00C36033" w14:textId="77777777" w:rsidR="00516956" w:rsidRPr="00922FB3" w:rsidRDefault="00680C1C" w:rsidP="00844452">
            <w:pPr>
              <w:pStyle w:val="Tabletext"/>
              <w:rPr>
                <w:rFonts w:cs="Arial"/>
                <w:i/>
              </w:rPr>
            </w:pPr>
            <w:r w:rsidRPr="00922FB3">
              <w:rPr>
                <w:rFonts w:cs="Arial"/>
                <w:i/>
              </w:rPr>
              <w:t>A priority is any request tha</w:t>
            </w:r>
            <w:r w:rsidR="00304EFD" w:rsidRPr="00922FB3">
              <w:rPr>
                <w:rFonts w:cs="Arial"/>
                <w:i/>
              </w:rPr>
              <w:t xml:space="preserve">t addresses a need that </w:t>
            </w:r>
            <w:r w:rsidR="00464CBB" w:rsidRPr="00922FB3">
              <w:rPr>
                <w:rFonts w:cs="Arial"/>
                <w:i/>
              </w:rPr>
              <w:t>must</w:t>
            </w:r>
            <w:r w:rsidR="00304EFD" w:rsidRPr="00922FB3">
              <w:rPr>
                <w:rFonts w:cs="Arial"/>
                <w:i/>
              </w:rPr>
              <w:t xml:space="preserve"> be added to the final produ</w:t>
            </w:r>
            <w:r w:rsidR="000E6416">
              <w:rPr>
                <w:rFonts w:cs="Arial"/>
                <w:i/>
              </w:rPr>
              <w:t>ct with certain urgency.</w:t>
            </w:r>
          </w:p>
        </w:tc>
      </w:tr>
    </w:tbl>
    <w:p w14:paraId="702E745C" w14:textId="77777777" w:rsidR="00516956" w:rsidRPr="008E17BF" w:rsidRDefault="00516956" w:rsidP="00516956">
      <w:pPr>
        <w:pStyle w:val="BodyText"/>
        <w:jc w:val="left"/>
        <w:rPr>
          <w:rFonts w:ascii="Arial" w:hAnsi="Arial" w:cs="Arial"/>
        </w:rPr>
      </w:pPr>
    </w:p>
    <w:p w14:paraId="4132D2BA" w14:textId="77777777" w:rsidR="00516956" w:rsidRPr="008E17BF" w:rsidRDefault="00516956" w:rsidP="00516956">
      <w:pPr>
        <w:pStyle w:val="BodyText"/>
        <w:jc w:val="left"/>
        <w:rPr>
          <w:rFonts w:ascii="Arial" w:hAnsi="Arial" w:cs="Arial"/>
        </w:rPr>
      </w:pPr>
      <w:r w:rsidRPr="008E17BF">
        <w:rPr>
          <w:rFonts w:ascii="Arial" w:hAnsi="Arial" w:cs="Arial"/>
        </w:rPr>
        <w:t>Change requests are evaluated and assigned one</w:t>
      </w:r>
      <w:r w:rsidR="00371B0B" w:rsidRPr="008E17BF">
        <w:rPr>
          <w:rFonts w:ascii="Arial" w:hAnsi="Arial" w:cs="Arial"/>
        </w:rPr>
        <w:t xml:space="preserve"> or more</w:t>
      </w:r>
      <w:r w:rsidRPr="008E17BF">
        <w:rPr>
          <w:rFonts w:ascii="Arial" w:hAnsi="Arial" w:cs="Arial"/>
        </w:rPr>
        <w:t xml:space="preserve"> of the following change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16956" w:rsidRPr="008E17BF" w14:paraId="20AC66EF" w14:textId="77777777">
        <w:tc>
          <w:tcPr>
            <w:tcW w:w="1620" w:type="dxa"/>
            <w:shd w:val="clear" w:color="auto" w:fill="D9D9D9"/>
          </w:tcPr>
          <w:p w14:paraId="55CAF339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6840" w:type="dxa"/>
            <w:shd w:val="clear" w:color="auto" w:fill="D9D9D9"/>
          </w:tcPr>
          <w:p w14:paraId="65E1C0C0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44E4C56C" w14:textId="77777777">
        <w:tc>
          <w:tcPr>
            <w:tcW w:w="1620" w:type="dxa"/>
          </w:tcPr>
          <w:p w14:paraId="10F5A8DB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Scope</w:t>
            </w:r>
          </w:p>
        </w:tc>
        <w:tc>
          <w:tcPr>
            <w:tcW w:w="6840" w:type="dxa"/>
          </w:tcPr>
          <w:p w14:paraId="3B5B9EB8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scope</w:t>
            </w:r>
          </w:p>
        </w:tc>
      </w:tr>
      <w:tr w:rsidR="00516956" w:rsidRPr="008E17BF" w14:paraId="05B79D22" w14:textId="77777777">
        <w:tc>
          <w:tcPr>
            <w:tcW w:w="1620" w:type="dxa"/>
          </w:tcPr>
          <w:p w14:paraId="17768C24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Time</w:t>
            </w:r>
          </w:p>
        </w:tc>
        <w:tc>
          <w:tcPr>
            <w:tcW w:w="6840" w:type="dxa"/>
          </w:tcPr>
          <w:p w14:paraId="39EAF4A1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time</w:t>
            </w:r>
          </w:p>
        </w:tc>
      </w:tr>
      <w:tr w:rsidR="00516956" w:rsidRPr="008E17BF" w14:paraId="20EBF013" w14:textId="77777777">
        <w:tc>
          <w:tcPr>
            <w:tcW w:w="1620" w:type="dxa"/>
          </w:tcPr>
          <w:p w14:paraId="7013D041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Duration</w:t>
            </w:r>
          </w:p>
        </w:tc>
        <w:tc>
          <w:tcPr>
            <w:tcW w:w="6840" w:type="dxa"/>
          </w:tcPr>
          <w:p w14:paraId="43294294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duration</w:t>
            </w:r>
          </w:p>
        </w:tc>
      </w:tr>
      <w:tr w:rsidR="00516956" w:rsidRPr="008E17BF" w14:paraId="6F0A0C2D" w14:textId="77777777">
        <w:tc>
          <w:tcPr>
            <w:tcW w:w="1620" w:type="dxa"/>
          </w:tcPr>
          <w:p w14:paraId="1665C73F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Cost</w:t>
            </w:r>
          </w:p>
        </w:tc>
        <w:tc>
          <w:tcPr>
            <w:tcW w:w="6840" w:type="dxa"/>
          </w:tcPr>
          <w:p w14:paraId="59997428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cost</w:t>
            </w:r>
          </w:p>
        </w:tc>
      </w:tr>
      <w:tr w:rsidR="00516956" w:rsidRPr="008E17BF" w14:paraId="7CBF5C2E" w14:textId="77777777">
        <w:tc>
          <w:tcPr>
            <w:tcW w:w="1620" w:type="dxa"/>
          </w:tcPr>
          <w:p w14:paraId="6F821EE5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Resources</w:t>
            </w:r>
          </w:p>
        </w:tc>
        <w:tc>
          <w:tcPr>
            <w:tcW w:w="6840" w:type="dxa"/>
          </w:tcPr>
          <w:p w14:paraId="6DE81D77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resources</w:t>
            </w:r>
          </w:p>
        </w:tc>
      </w:tr>
      <w:tr w:rsidR="00516956" w:rsidRPr="008E17BF" w14:paraId="5C85AF72" w14:textId="77777777">
        <w:tc>
          <w:tcPr>
            <w:tcW w:w="1620" w:type="dxa"/>
          </w:tcPr>
          <w:p w14:paraId="54405DF3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Deliverables</w:t>
            </w:r>
          </w:p>
        </w:tc>
        <w:tc>
          <w:tcPr>
            <w:tcW w:w="6840" w:type="dxa"/>
          </w:tcPr>
          <w:p w14:paraId="44611C40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deliverables</w:t>
            </w:r>
          </w:p>
        </w:tc>
      </w:tr>
      <w:tr w:rsidR="00516956" w:rsidRPr="008E17BF" w14:paraId="3D8106BA" w14:textId="77777777">
        <w:tc>
          <w:tcPr>
            <w:tcW w:w="1620" w:type="dxa"/>
          </w:tcPr>
          <w:p w14:paraId="0FA88D59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Product</w:t>
            </w:r>
          </w:p>
        </w:tc>
        <w:tc>
          <w:tcPr>
            <w:tcW w:w="6840" w:type="dxa"/>
          </w:tcPr>
          <w:p w14:paraId="50433625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product</w:t>
            </w:r>
          </w:p>
        </w:tc>
      </w:tr>
      <w:tr w:rsidR="00516956" w:rsidRPr="008E17BF" w14:paraId="0050F556" w14:textId="77777777">
        <w:tc>
          <w:tcPr>
            <w:tcW w:w="1620" w:type="dxa"/>
          </w:tcPr>
          <w:p w14:paraId="19EBECE2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Processes</w:t>
            </w:r>
          </w:p>
        </w:tc>
        <w:tc>
          <w:tcPr>
            <w:tcW w:w="6840" w:type="dxa"/>
          </w:tcPr>
          <w:p w14:paraId="0AEB4F61" w14:textId="77777777" w:rsidR="00516956" w:rsidRPr="008E17BF" w:rsidRDefault="009337D8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process</w:t>
            </w:r>
          </w:p>
        </w:tc>
      </w:tr>
      <w:tr w:rsidR="009337D8" w:rsidRPr="008E17BF" w14:paraId="32396FC5" w14:textId="77777777">
        <w:tc>
          <w:tcPr>
            <w:tcW w:w="1620" w:type="dxa"/>
          </w:tcPr>
          <w:p w14:paraId="3CE0A774" w14:textId="77777777" w:rsidR="009337D8" w:rsidRPr="008E17BF" w:rsidRDefault="009337D8" w:rsidP="00BB2E19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Quality</w:t>
            </w:r>
          </w:p>
        </w:tc>
        <w:tc>
          <w:tcPr>
            <w:tcW w:w="6840" w:type="dxa"/>
          </w:tcPr>
          <w:p w14:paraId="1184E45D" w14:textId="77777777" w:rsidR="009337D8" w:rsidRPr="008E17BF" w:rsidRDefault="009337D8" w:rsidP="00BB2E19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Change affecting quality</w:t>
            </w:r>
          </w:p>
        </w:tc>
      </w:tr>
    </w:tbl>
    <w:p w14:paraId="6081A3F1" w14:textId="77777777" w:rsidR="00516956" w:rsidRPr="008E17BF" w:rsidRDefault="00516956" w:rsidP="00516956">
      <w:pPr>
        <w:pStyle w:val="BodyText"/>
        <w:jc w:val="left"/>
        <w:rPr>
          <w:rFonts w:ascii="Arial" w:hAnsi="Arial" w:cs="Arial"/>
        </w:rPr>
      </w:pPr>
    </w:p>
    <w:p w14:paraId="687B4A69" w14:textId="77777777" w:rsidR="00516956" w:rsidRPr="008E17BF" w:rsidRDefault="00516956" w:rsidP="00516956">
      <w:pPr>
        <w:pStyle w:val="BodyText"/>
        <w:jc w:val="left"/>
        <w:rPr>
          <w:rFonts w:ascii="Arial" w:hAnsi="Arial" w:cs="Arial"/>
        </w:rPr>
      </w:pPr>
      <w:r w:rsidRPr="008E17BF">
        <w:rPr>
          <w:rFonts w:ascii="Arial" w:hAnsi="Arial" w:cs="Arial"/>
        </w:rPr>
        <w:t>Change requests are evaluated and assigned one of the following statu</w:t>
      </w:r>
      <w:r w:rsidR="00D1117B" w:rsidRPr="008E17BF">
        <w:rPr>
          <w:rFonts w:ascii="Arial" w:hAnsi="Arial" w:cs="Arial"/>
        </w:rPr>
        <w:t>s</w:t>
      </w:r>
      <w:r w:rsidRPr="008E17BF">
        <w:rPr>
          <w:rFonts w:ascii="Arial" w:hAnsi="Arial" w:cs="Arial"/>
        </w:rPr>
        <w:t xml:space="preserve">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16956" w:rsidRPr="008E17BF" w14:paraId="5ABC6F63" w14:textId="77777777">
        <w:tc>
          <w:tcPr>
            <w:tcW w:w="1620" w:type="dxa"/>
            <w:shd w:val="clear" w:color="auto" w:fill="D9D9D9"/>
          </w:tcPr>
          <w:p w14:paraId="5CE293A1" w14:textId="77777777" w:rsidR="00516956" w:rsidRPr="008E17BF" w:rsidRDefault="00D1117B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Status</w:t>
            </w:r>
          </w:p>
        </w:tc>
        <w:tc>
          <w:tcPr>
            <w:tcW w:w="6840" w:type="dxa"/>
            <w:shd w:val="clear" w:color="auto" w:fill="D9D9D9"/>
          </w:tcPr>
          <w:p w14:paraId="7B46807F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6C5D5D8F" w14:textId="77777777">
        <w:tc>
          <w:tcPr>
            <w:tcW w:w="1620" w:type="dxa"/>
          </w:tcPr>
          <w:p w14:paraId="0A0A0E7F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Open</w:t>
            </w:r>
          </w:p>
        </w:tc>
        <w:tc>
          <w:tcPr>
            <w:tcW w:w="6840" w:type="dxa"/>
          </w:tcPr>
          <w:p w14:paraId="3EDAD655" w14:textId="77777777" w:rsidR="00516956" w:rsidRPr="008E17BF" w:rsidRDefault="00992C46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Entered/Open but not yet approved or assigned</w:t>
            </w:r>
          </w:p>
        </w:tc>
      </w:tr>
      <w:tr w:rsidR="00516956" w:rsidRPr="008E17BF" w14:paraId="57049B1F" w14:textId="77777777">
        <w:tc>
          <w:tcPr>
            <w:tcW w:w="1620" w:type="dxa"/>
          </w:tcPr>
          <w:p w14:paraId="54DB1941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Work in Progress</w:t>
            </w:r>
          </w:p>
        </w:tc>
        <w:tc>
          <w:tcPr>
            <w:tcW w:w="6840" w:type="dxa"/>
          </w:tcPr>
          <w:p w14:paraId="7464B870" w14:textId="77777777" w:rsidR="00516956" w:rsidRPr="008E17BF" w:rsidRDefault="00992C46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CR approved, assigned, and work is progressing</w:t>
            </w:r>
          </w:p>
        </w:tc>
      </w:tr>
      <w:tr w:rsidR="00516956" w:rsidRPr="008E17BF" w14:paraId="517B3439" w14:textId="77777777">
        <w:tc>
          <w:tcPr>
            <w:tcW w:w="1620" w:type="dxa"/>
          </w:tcPr>
          <w:p w14:paraId="66BFC69B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In Review</w:t>
            </w:r>
          </w:p>
        </w:tc>
        <w:tc>
          <w:tcPr>
            <w:tcW w:w="6840" w:type="dxa"/>
          </w:tcPr>
          <w:p w14:paraId="66331A0C" w14:textId="77777777" w:rsidR="00516956" w:rsidRPr="008E17BF" w:rsidRDefault="00992C46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CR work is completed and in final review prior to testing</w:t>
            </w:r>
          </w:p>
        </w:tc>
      </w:tr>
      <w:tr w:rsidR="00516956" w:rsidRPr="008E17BF" w14:paraId="4002B882" w14:textId="77777777">
        <w:tc>
          <w:tcPr>
            <w:tcW w:w="1620" w:type="dxa"/>
          </w:tcPr>
          <w:p w14:paraId="7E8F3DD4" w14:textId="77777777" w:rsidR="00516956" w:rsidRPr="008E17BF" w:rsidRDefault="00516956" w:rsidP="00B10288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Testing</w:t>
            </w:r>
          </w:p>
        </w:tc>
        <w:tc>
          <w:tcPr>
            <w:tcW w:w="6840" w:type="dxa"/>
          </w:tcPr>
          <w:p w14:paraId="5843E706" w14:textId="77777777" w:rsidR="00516956" w:rsidRPr="008E17BF" w:rsidRDefault="00992C46" w:rsidP="00844452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CR work has been reviewed and is being tested</w:t>
            </w:r>
          </w:p>
        </w:tc>
      </w:tr>
      <w:tr w:rsidR="000260F6" w:rsidRPr="008E17BF" w14:paraId="2E9DDF32" w14:textId="77777777">
        <w:tc>
          <w:tcPr>
            <w:tcW w:w="1620" w:type="dxa"/>
          </w:tcPr>
          <w:p w14:paraId="436D1936" w14:textId="77777777" w:rsidR="000260F6" w:rsidRPr="008E17BF" w:rsidRDefault="000260F6" w:rsidP="00BB2E19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Closed</w:t>
            </w:r>
          </w:p>
        </w:tc>
        <w:tc>
          <w:tcPr>
            <w:tcW w:w="6840" w:type="dxa"/>
          </w:tcPr>
          <w:p w14:paraId="4B6CF91E" w14:textId="77777777" w:rsidR="000260F6" w:rsidRPr="008E17BF" w:rsidRDefault="00992C46" w:rsidP="00BB2E19">
            <w:pPr>
              <w:pStyle w:val="Tabletext"/>
              <w:rPr>
                <w:rFonts w:cs="Arial"/>
              </w:rPr>
            </w:pPr>
            <w:r w:rsidRPr="008E17BF">
              <w:rPr>
                <w:rFonts w:cs="Arial"/>
              </w:rPr>
              <w:t>CR work is complete, has passed all tests</w:t>
            </w:r>
            <w:r w:rsidR="008A52DA" w:rsidRPr="008E17BF">
              <w:rPr>
                <w:rFonts w:cs="Arial"/>
              </w:rPr>
              <w:t xml:space="preserve">, and updates have </w:t>
            </w:r>
            <w:r w:rsidRPr="008E17BF">
              <w:rPr>
                <w:rFonts w:cs="Arial"/>
              </w:rPr>
              <w:t>been released.</w:t>
            </w:r>
          </w:p>
        </w:tc>
      </w:tr>
    </w:tbl>
    <w:p w14:paraId="79885F32" w14:textId="77777777" w:rsidR="00516956" w:rsidRPr="008E17BF" w:rsidRDefault="00516956" w:rsidP="00A93FEF">
      <w:pPr>
        <w:pStyle w:val="Heading3"/>
        <w:rPr>
          <w:rFonts w:ascii="Arial" w:hAnsi="Arial" w:cs="Arial"/>
        </w:rPr>
      </w:pPr>
      <w:bookmarkStart w:id="26" w:name="_Toc133654193"/>
      <w:r w:rsidRPr="008E17BF">
        <w:rPr>
          <w:rFonts w:ascii="Arial" w:hAnsi="Arial" w:cs="Arial"/>
        </w:rPr>
        <w:lastRenderedPageBreak/>
        <w:t>Change Control Board</w:t>
      </w:r>
      <w:bookmarkEnd w:id="26"/>
    </w:p>
    <w:p w14:paraId="7FB8FFCA" w14:textId="77777777" w:rsidR="00516956" w:rsidRPr="008E17BF" w:rsidRDefault="00516956" w:rsidP="00516956">
      <w:pPr>
        <w:pStyle w:val="InfoBlue"/>
        <w:rPr>
          <w:rFonts w:ascii="Arial" w:hAnsi="Arial" w:cs="Arial"/>
        </w:rPr>
      </w:pPr>
    </w:p>
    <w:tbl>
      <w:tblPr>
        <w:tblW w:w="848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2150"/>
        <w:gridCol w:w="3021"/>
        <w:gridCol w:w="2240"/>
      </w:tblGrid>
      <w:tr w:rsidR="00516956" w:rsidRPr="008E17BF" w14:paraId="52F82CF9" w14:textId="77777777" w:rsidTr="00B410EE">
        <w:tc>
          <w:tcPr>
            <w:tcW w:w="1073" w:type="dxa"/>
            <w:shd w:val="clear" w:color="auto" w:fill="D9D9D9"/>
          </w:tcPr>
          <w:p w14:paraId="7739E7AF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Role</w:t>
            </w:r>
          </w:p>
        </w:tc>
        <w:tc>
          <w:tcPr>
            <w:tcW w:w="2150" w:type="dxa"/>
            <w:shd w:val="clear" w:color="auto" w:fill="D9D9D9"/>
          </w:tcPr>
          <w:p w14:paraId="037A15CB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3021" w:type="dxa"/>
            <w:shd w:val="clear" w:color="auto" w:fill="D9D9D9"/>
          </w:tcPr>
          <w:p w14:paraId="7DA2D1E7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Contact</w:t>
            </w:r>
          </w:p>
        </w:tc>
        <w:tc>
          <w:tcPr>
            <w:tcW w:w="2240" w:type="dxa"/>
            <w:shd w:val="clear" w:color="auto" w:fill="D9D9D9"/>
          </w:tcPr>
          <w:p w14:paraId="6A5B7DDB" w14:textId="77777777" w:rsidR="00516956" w:rsidRPr="008E17BF" w:rsidRDefault="00516956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516956" w:rsidRPr="008E17BF" w14:paraId="625B78BF" w14:textId="77777777" w:rsidTr="00B410EE">
        <w:tc>
          <w:tcPr>
            <w:tcW w:w="1073" w:type="dxa"/>
          </w:tcPr>
          <w:p w14:paraId="15E2344F" w14:textId="77777777" w:rsidR="00516956" w:rsidRPr="00B410EE" w:rsidRDefault="00A244BD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Sponsor</w:t>
            </w:r>
          </w:p>
        </w:tc>
        <w:tc>
          <w:tcPr>
            <w:tcW w:w="2150" w:type="dxa"/>
          </w:tcPr>
          <w:p w14:paraId="21FD8B19" w14:textId="77777777" w:rsidR="00516956" w:rsidRPr="00B410EE" w:rsidRDefault="00A244BD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Dr. Robert Barker</w:t>
            </w:r>
          </w:p>
        </w:tc>
        <w:tc>
          <w:tcPr>
            <w:tcW w:w="3021" w:type="dxa"/>
          </w:tcPr>
          <w:p w14:paraId="16CE141A" w14:textId="77777777" w:rsidR="00516956" w:rsidRPr="00B410EE" w:rsidRDefault="00B410EE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Robert.barker2@louisville.edu</w:t>
            </w:r>
          </w:p>
        </w:tc>
        <w:tc>
          <w:tcPr>
            <w:tcW w:w="2240" w:type="dxa"/>
          </w:tcPr>
          <w:p w14:paraId="7AE5F100" w14:textId="77777777" w:rsidR="00516956" w:rsidRPr="00B410EE" w:rsidRDefault="00C03432" w:rsidP="00B10288">
            <w:pPr>
              <w:pStyle w:val="Tabletext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Main Project Sponsor</w:t>
            </w:r>
          </w:p>
        </w:tc>
      </w:tr>
      <w:tr w:rsidR="00516956" w:rsidRPr="008E17BF" w14:paraId="2D5F135F" w14:textId="77777777" w:rsidTr="00B410EE">
        <w:tc>
          <w:tcPr>
            <w:tcW w:w="1073" w:type="dxa"/>
          </w:tcPr>
          <w:p w14:paraId="6A341904" w14:textId="77777777" w:rsidR="00516956" w:rsidRPr="00B410EE" w:rsidRDefault="00A244BD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Sponsor</w:t>
            </w:r>
          </w:p>
        </w:tc>
        <w:tc>
          <w:tcPr>
            <w:tcW w:w="2150" w:type="dxa"/>
          </w:tcPr>
          <w:p w14:paraId="6BB0A24A" w14:textId="77777777" w:rsidR="00516956" w:rsidRPr="00B410EE" w:rsidRDefault="00A244BD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 xml:space="preserve">Dr. </w:t>
            </w:r>
            <w:r w:rsidR="004D7ACA" w:rsidRPr="00B410EE">
              <w:rPr>
                <w:rFonts w:cs="Arial"/>
                <w:i/>
              </w:rPr>
              <w:t>James Chrisman</w:t>
            </w:r>
          </w:p>
        </w:tc>
        <w:tc>
          <w:tcPr>
            <w:tcW w:w="3021" w:type="dxa"/>
          </w:tcPr>
          <w:p w14:paraId="724EEA0A" w14:textId="77777777" w:rsidR="00516956" w:rsidRPr="00B410EE" w:rsidRDefault="0063387D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B410EE">
              <w:t>david.chrisman@louisville.edu</w:t>
            </w:r>
          </w:p>
        </w:tc>
        <w:tc>
          <w:tcPr>
            <w:tcW w:w="2240" w:type="dxa"/>
          </w:tcPr>
          <w:p w14:paraId="587576E5" w14:textId="77777777" w:rsidR="00516956" w:rsidRPr="00B410EE" w:rsidRDefault="00C03432" w:rsidP="00B10288">
            <w:pPr>
              <w:pStyle w:val="Tabletext"/>
              <w:rPr>
                <w:rFonts w:cs="Arial"/>
                <w:i/>
              </w:rPr>
            </w:pPr>
            <w:r w:rsidRPr="00B410EE">
              <w:rPr>
                <w:rFonts w:cs="Arial"/>
                <w:i/>
              </w:rPr>
              <w:t>Main Project Sponsor</w:t>
            </w:r>
          </w:p>
        </w:tc>
      </w:tr>
    </w:tbl>
    <w:p w14:paraId="3376F7BB" w14:textId="77777777" w:rsidR="00366BA8" w:rsidRPr="008E17BF" w:rsidRDefault="00366BA8" w:rsidP="00366BA8">
      <w:pPr>
        <w:pStyle w:val="Heading1"/>
        <w:rPr>
          <w:rFonts w:ascii="Arial" w:hAnsi="Arial" w:cs="Arial"/>
        </w:rPr>
      </w:pPr>
      <w:bookmarkStart w:id="27" w:name="_Toc133654194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1"/>
      <w:bookmarkEnd w:id="22"/>
      <w:r w:rsidRPr="008E17BF">
        <w:rPr>
          <w:rFonts w:ascii="Arial" w:hAnsi="Arial" w:cs="Arial"/>
        </w:rPr>
        <w:t>Respons</w:t>
      </w:r>
      <w:r w:rsidR="007860F9" w:rsidRPr="008E17BF">
        <w:rPr>
          <w:rFonts w:ascii="Arial" w:hAnsi="Arial" w:cs="Arial"/>
        </w:rPr>
        <w:t>i</w:t>
      </w:r>
      <w:r w:rsidRPr="008E17BF">
        <w:rPr>
          <w:rFonts w:ascii="Arial" w:hAnsi="Arial" w:cs="Arial"/>
        </w:rPr>
        <w:t>bilities</w:t>
      </w:r>
      <w:bookmarkEnd w:id="27"/>
    </w:p>
    <w:p w14:paraId="760AA110" w14:textId="77777777" w:rsidR="00650FB4" w:rsidRPr="008E17BF" w:rsidRDefault="00650FB4" w:rsidP="00360562">
      <w:pPr>
        <w:pStyle w:val="InfoBlue"/>
        <w:ind w:left="0"/>
        <w:rPr>
          <w:rFonts w:ascii="Arial" w:hAnsi="Arial" w:cs="Arial"/>
        </w:rPr>
      </w:pP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650FB4" w:rsidRPr="008E17BF" w14:paraId="2F913ADB" w14:textId="77777777">
        <w:tc>
          <w:tcPr>
            <w:tcW w:w="1620" w:type="dxa"/>
            <w:shd w:val="clear" w:color="auto" w:fill="D9D9D9"/>
          </w:tcPr>
          <w:p w14:paraId="10D1E4BE" w14:textId="77777777" w:rsidR="00650FB4" w:rsidRPr="008E17BF" w:rsidRDefault="00650FB4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Role</w:t>
            </w:r>
          </w:p>
        </w:tc>
        <w:tc>
          <w:tcPr>
            <w:tcW w:w="1800" w:type="dxa"/>
            <w:shd w:val="clear" w:color="auto" w:fill="D9D9D9"/>
          </w:tcPr>
          <w:p w14:paraId="5F40FF4C" w14:textId="77777777" w:rsidR="00650FB4" w:rsidRPr="008E17BF" w:rsidRDefault="00650FB4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800" w:type="dxa"/>
            <w:shd w:val="clear" w:color="auto" w:fill="D9D9D9"/>
          </w:tcPr>
          <w:p w14:paraId="5B8F023D" w14:textId="77777777" w:rsidR="00650FB4" w:rsidRPr="008E17BF" w:rsidRDefault="00650FB4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Contact</w:t>
            </w:r>
          </w:p>
        </w:tc>
        <w:tc>
          <w:tcPr>
            <w:tcW w:w="3240" w:type="dxa"/>
            <w:shd w:val="clear" w:color="auto" w:fill="D9D9D9"/>
          </w:tcPr>
          <w:p w14:paraId="1855D320" w14:textId="77777777" w:rsidR="00650FB4" w:rsidRPr="008E17BF" w:rsidRDefault="00650FB4" w:rsidP="00B1028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797CA9" w:rsidRPr="008E17BF" w14:paraId="31968BF1" w14:textId="77777777">
        <w:tc>
          <w:tcPr>
            <w:tcW w:w="1620" w:type="dxa"/>
          </w:tcPr>
          <w:p w14:paraId="718BC14B" w14:textId="77777777" w:rsidR="00797CA9" w:rsidRPr="00360562" w:rsidRDefault="00797CA9" w:rsidP="00BB2E19">
            <w:pPr>
              <w:pStyle w:val="Tabletext"/>
              <w:jc w:val="center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>Project Manager</w:t>
            </w:r>
          </w:p>
        </w:tc>
        <w:tc>
          <w:tcPr>
            <w:tcW w:w="1800" w:type="dxa"/>
          </w:tcPr>
          <w:p w14:paraId="19833D01" w14:textId="77777777" w:rsidR="00797CA9" w:rsidRPr="00360562" w:rsidRDefault="00F008A1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>Audrey Sholiton</w:t>
            </w:r>
          </w:p>
        </w:tc>
        <w:tc>
          <w:tcPr>
            <w:tcW w:w="1800" w:type="dxa"/>
          </w:tcPr>
          <w:p w14:paraId="5AC8126C" w14:textId="77777777" w:rsidR="00797CA9" w:rsidRPr="00360562" w:rsidRDefault="001728A3" w:rsidP="00B10288">
            <w:pPr>
              <w:pStyle w:val="Tabletext"/>
              <w:jc w:val="center"/>
              <w:rPr>
                <w:rFonts w:cs="Arial"/>
                <w:i/>
              </w:rPr>
            </w:pPr>
            <w:hyperlink r:id="rId13" w:tgtFrame="_blank" w:history="1">
              <w:r w:rsidR="00934938" w:rsidRPr="00360562">
                <w:rPr>
                  <w:rStyle w:val="normaltextrun"/>
                  <w:rFonts w:ascii="Calibri" w:hAnsi="Calibri"/>
                  <w:sz w:val="22"/>
                  <w:szCs w:val="22"/>
                  <w:u w:val="single"/>
                  <w:shd w:val="clear" w:color="auto" w:fill="FFFFFF"/>
                </w:rPr>
                <w:t>a0shol01@louisville.edu</w:t>
              </w:r>
            </w:hyperlink>
          </w:p>
        </w:tc>
        <w:tc>
          <w:tcPr>
            <w:tcW w:w="3240" w:type="dxa"/>
          </w:tcPr>
          <w:p w14:paraId="4877A8E1" w14:textId="77777777" w:rsidR="00797CA9" w:rsidRPr="00360562" w:rsidRDefault="00465010" w:rsidP="00B10288">
            <w:pPr>
              <w:pStyle w:val="Tabletext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 xml:space="preserve">Will have final approval of CR. </w:t>
            </w:r>
          </w:p>
        </w:tc>
      </w:tr>
      <w:tr w:rsidR="00797CA9" w:rsidRPr="008E17BF" w14:paraId="4ABBABF0" w14:textId="77777777">
        <w:tc>
          <w:tcPr>
            <w:tcW w:w="1620" w:type="dxa"/>
          </w:tcPr>
          <w:p w14:paraId="77836BF9" w14:textId="77777777" w:rsidR="00797CA9" w:rsidRPr="00360562" w:rsidRDefault="00F008A1" w:rsidP="00BB2E19">
            <w:pPr>
              <w:pStyle w:val="Tabletext"/>
              <w:jc w:val="center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>Project Co- Manager</w:t>
            </w:r>
          </w:p>
        </w:tc>
        <w:tc>
          <w:tcPr>
            <w:tcW w:w="1800" w:type="dxa"/>
          </w:tcPr>
          <w:p w14:paraId="07D21DFB" w14:textId="77777777" w:rsidR="00797CA9" w:rsidRPr="00360562" w:rsidRDefault="00A002F2" w:rsidP="00B10288">
            <w:pPr>
              <w:pStyle w:val="Tabletext"/>
              <w:jc w:val="center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>Dustin Hubrich</w:t>
            </w:r>
          </w:p>
        </w:tc>
        <w:tc>
          <w:tcPr>
            <w:tcW w:w="1800" w:type="dxa"/>
          </w:tcPr>
          <w:p w14:paraId="22D4D6AA" w14:textId="77777777" w:rsidR="00797CA9" w:rsidRPr="00360562" w:rsidRDefault="001728A3" w:rsidP="00B10288">
            <w:pPr>
              <w:pStyle w:val="Tabletext"/>
              <w:jc w:val="center"/>
              <w:rPr>
                <w:rFonts w:cs="Arial"/>
                <w:i/>
              </w:rPr>
            </w:pPr>
            <w:hyperlink r:id="rId14" w:tgtFrame="_blank" w:history="1">
              <w:r w:rsidR="00934938" w:rsidRPr="00360562">
                <w:rPr>
                  <w:rStyle w:val="normaltextrun"/>
                  <w:rFonts w:ascii="Calibri" w:hAnsi="Calibri"/>
                  <w:sz w:val="22"/>
                  <w:szCs w:val="22"/>
                  <w:u w:val="single"/>
                  <w:shd w:val="clear" w:color="auto" w:fill="FFFFFF"/>
                </w:rPr>
                <w:t>dchubr01@louisville.edu</w:t>
              </w:r>
            </w:hyperlink>
          </w:p>
        </w:tc>
        <w:tc>
          <w:tcPr>
            <w:tcW w:w="3240" w:type="dxa"/>
          </w:tcPr>
          <w:p w14:paraId="5A3BFF3D" w14:textId="77777777" w:rsidR="00797CA9" w:rsidRPr="00360562" w:rsidRDefault="00360562" w:rsidP="00B10288">
            <w:pPr>
              <w:pStyle w:val="Tabletext"/>
              <w:rPr>
                <w:rFonts w:cs="Arial"/>
                <w:i/>
              </w:rPr>
            </w:pPr>
            <w:r w:rsidRPr="00360562">
              <w:rPr>
                <w:rFonts w:cs="Arial"/>
                <w:i/>
              </w:rPr>
              <w:t>Will relay decision of CR to CCB.</w:t>
            </w:r>
          </w:p>
        </w:tc>
      </w:tr>
    </w:tbl>
    <w:p w14:paraId="1CBFFBCB" w14:textId="77777777" w:rsidR="0033038F" w:rsidRPr="008E17BF" w:rsidRDefault="00366BA8" w:rsidP="004A3B48">
      <w:pPr>
        <w:pStyle w:val="Appendix"/>
        <w:rPr>
          <w:rFonts w:ascii="Arial" w:hAnsi="Arial" w:cs="Arial"/>
        </w:rPr>
      </w:pPr>
      <w:bookmarkStart w:id="28" w:name="_Toc133654195"/>
      <w:r w:rsidRPr="008E17BF">
        <w:rPr>
          <w:rFonts w:ascii="Arial" w:hAnsi="Arial" w:cs="Arial"/>
        </w:rPr>
        <w:t>Appendix A: Change M</w:t>
      </w:r>
      <w:r w:rsidR="004A3B48" w:rsidRPr="008E17BF">
        <w:rPr>
          <w:rFonts w:ascii="Arial" w:hAnsi="Arial" w:cs="Arial"/>
        </w:rPr>
        <w:t>anagement Plan Approval</w:t>
      </w:r>
      <w:bookmarkEnd w:id="28"/>
    </w:p>
    <w:p w14:paraId="0C2B59EA" w14:textId="77777777" w:rsidR="00A140E5" w:rsidRPr="008E17BF" w:rsidRDefault="00A140E5" w:rsidP="00A140E5">
      <w:pPr>
        <w:rPr>
          <w:rFonts w:ascii="Arial" w:hAnsi="Arial" w:cs="Arial"/>
        </w:rPr>
      </w:pPr>
      <w:r w:rsidRPr="008E17BF">
        <w:rPr>
          <w:rFonts w:ascii="Arial" w:hAnsi="Arial" w:cs="Arial"/>
        </w:rPr>
        <w:t xml:space="preserve">The undersigned acknowledge they have reviewed the </w:t>
      </w:r>
      <w:r w:rsidR="002E066D">
        <w:rPr>
          <w:rFonts w:ascii="Arial" w:hAnsi="Arial" w:cs="Arial"/>
          <w:i/>
          <w:color w:val="0000FF"/>
        </w:rPr>
        <w:t>COBWeb</w:t>
      </w:r>
      <w:r w:rsidR="00366BA8" w:rsidRPr="008E17BF">
        <w:rPr>
          <w:rFonts w:ascii="Arial" w:hAnsi="Arial" w:cs="Arial"/>
        </w:rPr>
        <w:t xml:space="preserve"> </w:t>
      </w:r>
      <w:r w:rsidR="00366BA8" w:rsidRPr="008E17BF">
        <w:rPr>
          <w:rFonts w:ascii="Arial" w:hAnsi="Arial" w:cs="Arial"/>
          <w:b/>
        </w:rPr>
        <w:t>Change</w:t>
      </w:r>
      <w:r w:rsidRPr="008E17BF">
        <w:rPr>
          <w:rFonts w:ascii="Arial" w:hAnsi="Arial" w:cs="Arial"/>
          <w:b/>
        </w:rPr>
        <w:t xml:space="preserve"> Management Plan</w:t>
      </w:r>
      <w:r w:rsidRPr="008E17BF">
        <w:rPr>
          <w:rFonts w:ascii="Arial" w:hAnsi="Arial" w:cs="Arial"/>
        </w:rPr>
        <w:t xml:space="preserve"> and agree with the approach it presents. Changes to this </w:t>
      </w:r>
      <w:r w:rsidR="00366BA8" w:rsidRPr="008E17BF">
        <w:rPr>
          <w:rFonts w:ascii="Arial" w:hAnsi="Arial" w:cs="Arial"/>
          <w:b/>
        </w:rPr>
        <w:t>Change</w:t>
      </w:r>
      <w:r w:rsidRPr="008E17BF">
        <w:rPr>
          <w:rFonts w:ascii="Arial" w:hAnsi="Arial" w:cs="Arial"/>
          <w:b/>
        </w:rPr>
        <w:t xml:space="preserve"> Management Plan</w:t>
      </w:r>
      <w:r w:rsidRPr="008E17BF">
        <w:rPr>
          <w:rFonts w:ascii="Arial" w:hAnsi="Arial" w:cs="Arial"/>
        </w:rPr>
        <w:t xml:space="preserve"> will be coordinated with and approved by the undersigned or their designated representatives.</w:t>
      </w:r>
    </w:p>
    <w:p w14:paraId="76251E33" w14:textId="77777777" w:rsidR="00A140E5" w:rsidRPr="008E17BF" w:rsidRDefault="00A140E5" w:rsidP="00A140E5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8E17BF" w14:paraId="1F2A641D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049393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29" w:name="_Toc104351547"/>
            <w:bookmarkStart w:id="30" w:name="_Toc104351552"/>
            <w:bookmarkStart w:id="31" w:name="_Toc104351553"/>
            <w:bookmarkStart w:id="32" w:name="_Toc104351554"/>
            <w:bookmarkStart w:id="33" w:name="_Toc104351584"/>
            <w:bookmarkStart w:id="34" w:name="_Toc104351624"/>
            <w:bookmarkStart w:id="35" w:name="_Toc104351625"/>
            <w:bookmarkStart w:id="36" w:name="_Toc104351636"/>
            <w:bookmarkStart w:id="37" w:name="_Toc104351660"/>
            <w:bookmarkStart w:id="38" w:name="_Toc104351663"/>
            <w:bookmarkStart w:id="39" w:name="_Toc104351665"/>
            <w:bookmarkStart w:id="40" w:name="_Toc104351690"/>
            <w:bookmarkStart w:id="41" w:name="_Toc104351702"/>
            <w:bookmarkStart w:id="42" w:name="_Toc104351703"/>
            <w:bookmarkStart w:id="43" w:name="_Toc104351748"/>
            <w:bookmarkStart w:id="44" w:name="_Toc104351750"/>
            <w:bookmarkStart w:id="45" w:name="_Toc104351761"/>
            <w:bookmarkStart w:id="46" w:name="_Toc104351763"/>
            <w:bookmarkStart w:id="47" w:name="_Toc104351787"/>
            <w:bookmarkStart w:id="48" w:name="_Toc104351788"/>
            <w:bookmarkStart w:id="49" w:name="_Toc104351810"/>
            <w:bookmarkStart w:id="50" w:name="_Toc104351812"/>
            <w:bookmarkStart w:id="51" w:name="_Toc104351813"/>
            <w:bookmarkStart w:id="52" w:name="_Toc104351814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 w:rsidRPr="008E17BF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F9E2A6C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CE37AB" w14:textId="77777777" w:rsidR="00A140E5" w:rsidRPr="008E17BF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A6B12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0CAB3FE2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4F6675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91A59A3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EDB8D3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6518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2719AF07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0BE85BD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81D65D2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D8120A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38E0ED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394F09D0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F5C6B99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7988E12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8F18EF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BC8534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</w:tbl>
    <w:p w14:paraId="28383606" w14:textId="77777777" w:rsidR="00A140E5" w:rsidRPr="008E17BF" w:rsidRDefault="00A140E5" w:rsidP="00A140E5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8E17BF" w14:paraId="3C7763C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F7D4645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3FD807C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36F076" w14:textId="77777777" w:rsidR="00A140E5" w:rsidRPr="008E17BF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3A96C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71F5E248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3CD24B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75C55C5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534E32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B8FBC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7D032454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0F6CCD6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71CD7C8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8EC350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E7A71F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4EB1A15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C95A312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39DF3C9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9E1E71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02A646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</w:tbl>
    <w:p w14:paraId="0F88A077" w14:textId="77777777" w:rsidR="00A140E5" w:rsidRPr="008E17BF" w:rsidRDefault="00A140E5" w:rsidP="00A140E5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8E17BF" w14:paraId="0A1913D4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780BEBD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1221367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4F3FD8" w14:textId="77777777" w:rsidR="00A140E5" w:rsidRPr="008E17BF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10AD3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7A24C0FA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F1A50F4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FA08F89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AF4E04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0C1BA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6F513B02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0C30CD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B91D96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B0D9BB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9DDDC3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8E17BF" w14:paraId="61B44A49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A51AC46" w14:textId="77777777" w:rsidR="00A140E5" w:rsidRPr="008E17BF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A4AA650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DB1D56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D0130A6" w14:textId="77777777" w:rsidR="00A140E5" w:rsidRPr="008E17BF" w:rsidRDefault="00A140E5" w:rsidP="004B018A">
            <w:pPr>
              <w:rPr>
                <w:rFonts w:ascii="Arial" w:hAnsi="Arial" w:cs="Arial"/>
              </w:rPr>
            </w:pPr>
          </w:p>
        </w:tc>
      </w:tr>
    </w:tbl>
    <w:p w14:paraId="5C92C7A2" w14:textId="77777777" w:rsidR="00A140E5" w:rsidRPr="008E17BF" w:rsidRDefault="00A140E5" w:rsidP="00A140E5">
      <w:pPr>
        <w:pStyle w:val="BodyText"/>
        <w:rPr>
          <w:rFonts w:ascii="Arial" w:hAnsi="Arial" w:cs="Arial"/>
        </w:rPr>
      </w:pPr>
    </w:p>
    <w:p w14:paraId="06016806" w14:textId="77777777" w:rsidR="00A140E5" w:rsidRPr="008E17BF" w:rsidRDefault="00A140E5" w:rsidP="00A140E5">
      <w:pPr>
        <w:pStyle w:val="BodyText"/>
        <w:rPr>
          <w:rFonts w:ascii="Arial" w:hAnsi="Arial" w:cs="Arial"/>
        </w:rPr>
      </w:pPr>
    </w:p>
    <w:p w14:paraId="7F005D4E" w14:textId="77777777" w:rsidR="00A140E5" w:rsidRPr="008E17BF" w:rsidRDefault="00A140E5" w:rsidP="00A140E5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4C088334" w14:textId="77777777" w:rsidR="0062388F" w:rsidRDefault="0062388F" w:rsidP="00CC00F2">
      <w:pPr>
        <w:pStyle w:val="Appendix"/>
        <w:rPr>
          <w:rFonts w:ascii="Arial" w:hAnsi="Arial" w:cs="Arial"/>
        </w:rPr>
      </w:pPr>
    </w:p>
    <w:p w14:paraId="7D9E441E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3BA8381F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3F7DD59A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597854B4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78565C79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24267B0E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734B8D8B" w14:textId="77777777" w:rsidR="00CB5405" w:rsidRDefault="00CB5405" w:rsidP="00CC00F2">
      <w:pPr>
        <w:pStyle w:val="Appendix"/>
        <w:rPr>
          <w:rFonts w:ascii="Arial" w:hAnsi="Arial" w:cs="Arial"/>
        </w:rPr>
      </w:pPr>
    </w:p>
    <w:p w14:paraId="3481F5F2" w14:textId="77777777" w:rsidR="0062388F" w:rsidRDefault="0062388F" w:rsidP="0062388F">
      <w:pPr>
        <w:pStyle w:val="Appendix"/>
        <w:rPr>
          <w:rFonts w:ascii="Arial" w:hAnsi="Arial" w:cs="Arial"/>
        </w:rPr>
      </w:pPr>
      <w:bookmarkStart w:id="53" w:name="_Toc133654198"/>
      <w:r w:rsidRPr="008E17BF">
        <w:rPr>
          <w:rFonts w:ascii="Arial" w:hAnsi="Arial" w:cs="Arial"/>
        </w:rPr>
        <w:t xml:space="preserve">Appendix </w:t>
      </w:r>
      <w:r w:rsidR="00CB5405">
        <w:rPr>
          <w:rFonts w:ascii="Arial" w:hAnsi="Arial" w:cs="Arial"/>
        </w:rPr>
        <w:t>B</w:t>
      </w:r>
      <w:r w:rsidRPr="008E17BF">
        <w:rPr>
          <w:rFonts w:ascii="Arial" w:hAnsi="Arial" w:cs="Arial"/>
        </w:rPr>
        <w:t xml:space="preserve">: Change Request Form </w:t>
      </w:r>
      <w:bookmarkEnd w:id="53"/>
    </w:p>
    <w:p w14:paraId="78C526D8" w14:textId="77777777" w:rsidR="0062388F" w:rsidRDefault="0062388F" w:rsidP="0062388F">
      <w:pPr>
        <w:pStyle w:val="Appendix"/>
        <w:rPr>
          <w:rFonts w:ascii="Arial" w:hAnsi="Arial" w:cs="Arial"/>
        </w:rPr>
      </w:pPr>
    </w:p>
    <w:bookmarkStart w:id="54" w:name="_MON_1694680959"/>
    <w:bookmarkEnd w:id="54"/>
    <w:p w14:paraId="3E7015D2" w14:textId="25918017" w:rsidR="0062388F" w:rsidRPr="008E17BF" w:rsidRDefault="001728A3" w:rsidP="0062388F">
      <w:pPr>
        <w:pStyle w:val="Appendix"/>
        <w:rPr>
          <w:rFonts w:ascii="Arial" w:hAnsi="Arial" w:cs="Arial"/>
        </w:rPr>
      </w:pPr>
      <w:r>
        <w:rPr>
          <w:rFonts w:ascii="Arial" w:hAnsi="Arial" w:cs="Arial"/>
        </w:rPr>
        <w:object w:dxaOrig="1530" w:dyaOrig="995" w14:anchorId="59EBA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Word.Document.12" ShapeID="_x0000_i1025" DrawAspect="Icon" ObjectID="_1694680991" r:id="rId16">
            <o:FieldCodes>\s</o:FieldCodes>
          </o:OLEObject>
        </w:object>
      </w:r>
    </w:p>
    <w:p w14:paraId="6D01DBBF" w14:textId="77777777" w:rsidR="0062388F" w:rsidRPr="008E17BF" w:rsidRDefault="0062388F" w:rsidP="0062388F">
      <w:pPr>
        <w:pStyle w:val="BodyText"/>
        <w:rPr>
          <w:rFonts w:ascii="Arial" w:hAnsi="Arial" w:cs="Arial"/>
        </w:rPr>
      </w:pPr>
    </w:p>
    <w:p w14:paraId="7B583302" w14:textId="77777777" w:rsidR="0062388F" w:rsidRDefault="0062388F" w:rsidP="00CC00F2">
      <w:pPr>
        <w:pStyle w:val="Appendix"/>
        <w:rPr>
          <w:rFonts w:ascii="Arial" w:hAnsi="Arial" w:cs="Arial"/>
        </w:rPr>
      </w:pPr>
    </w:p>
    <w:p w14:paraId="01A9C10D" w14:textId="77777777" w:rsidR="00C95BB2" w:rsidRPr="008E17BF" w:rsidRDefault="00C95BB2" w:rsidP="00C95BB2">
      <w:pPr>
        <w:pStyle w:val="Appendix"/>
        <w:rPr>
          <w:rFonts w:ascii="Arial" w:hAnsi="Arial" w:cs="Arial"/>
        </w:rPr>
      </w:pPr>
      <w:bookmarkStart w:id="55" w:name="_Toc133654199"/>
      <w:r w:rsidRPr="008E17BF">
        <w:rPr>
          <w:rFonts w:ascii="Arial" w:hAnsi="Arial" w:cs="Arial"/>
        </w:rPr>
        <w:t xml:space="preserve">Appendix </w:t>
      </w:r>
      <w:r w:rsidR="00CB5405">
        <w:rPr>
          <w:rFonts w:ascii="Arial" w:hAnsi="Arial" w:cs="Arial"/>
        </w:rPr>
        <w:t>C</w:t>
      </w:r>
      <w:r w:rsidRPr="008E17BF">
        <w:rPr>
          <w:rFonts w:ascii="Arial" w:hAnsi="Arial" w:cs="Arial"/>
        </w:rPr>
        <w:t xml:space="preserve">: Change Management Log </w:t>
      </w:r>
      <w:bookmarkEnd w:id="55"/>
    </w:p>
    <w:p w14:paraId="685FC3CC" w14:textId="77777777" w:rsidR="00C95BB2" w:rsidRPr="008E17BF" w:rsidRDefault="00C95BB2" w:rsidP="00C95BB2">
      <w:pPr>
        <w:pStyle w:val="BodyText"/>
        <w:rPr>
          <w:rFonts w:ascii="Arial" w:hAnsi="Arial" w:cs="Arial"/>
        </w:rPr>
      </w:pPr>
    </w:p>
    <w:p w14:paraId="3CE74C2B" w14:textId="2DA73E4B" w:rsidR="00C95BB2" w:rsidRDefault="001728A3" w:rsidP="00CC00F2">
      <w:pPr>
        <w:pStyle w:val="Appendix"/>
      </w:pPr>
      <w:r>
        <w:object w:dxaOrig="1530" w:dyaOrig="995" w14:anchorId="040D8DCE">
          <v:shape id="_x0000_i1026" type="#_x0000_t75" style="width:76.5pt;height:49.5pt" o:ole="">
            <v:imagedata r:id="rId17" o:title=""/>
          </v:shape>
          <o:OLEObject Type="Embed" ProgID="Excel.Sheet.12" ShapeID="_x0000_i1026" DrawAspect="Icon" ObjectID="_1694680992" r:id="rId18"/>
        </w:object>
      </w:r>
    </w:p>
    <w:p w14:paraId="1061D182" w14:textId="77777777" w:rsidR="00D11917" w:rsidRPr="008E17BF" w:rsidRDefault="001B599D" w:rsidP="00CC00F2">
      <w:pPr>
        <w:pStyle w:val="Appendix"/>
        <w:rPr>
          <w:rFonts w:ascii="Arial" w:hAnsi="Arial" w:cs="Arial"/>
        </w:rPr>
      </w:pPr>
      <w:r w:rsidRPr="00C95BB2">
        <w:br w:type="page"/>
      </w:r>
      <w:bookmarkStart w:id="56" w:name="_Toc107198569"/>
      <w:bookmarkStart w:id="57" w:name="_Toc124144257"/>
      <w:r w:rsidR="00CC00F2" w:rsidRPr="008E17BF">
        <w:rPr>
          <w:rFonts w:ascii="Arial" w:hAnsi="Arial" w:cs="Arial"/>
        </w:rPr>
        <w:lastRenderedPageBreak/>
        <w:t xml:space="preserve"> </w:t>
      </w:r>
    </w:p>
    <w:p w14:paraId="13AF316F" w14:textId="77777777" w:rsidR="00C95BB2" w:rsidRDefault="00C95BB2" w:rsidP="0062388F">
      <w:pPr>
        <w:pStyle w:val="Appendix"/>
        <w:rPr>
          <w:rFonts w:ascii="Arial" w:hAnsi="Arial" w:cs="Arial"/>
        </w:rPr>
      </w:pPr>
    </w:p>
    <w:p w14:paraId="4308348F" w14:textId="77777777" w:rsidR="00C95BB2" w:rsidRPr="00C95BB2" w:rsidRDefault="00C95BB2" w:rsidP="00C95BB2"/>
    <w:p w14:paraId="2CD5257F" w14:textId="77777777" w:rsidR="00C95BB2" w:rsidRPr="00C95BB2" w:rsidRDefault="00C95BB2" w:rsidP="00C95BB2"/>
    <w:p w14:paraId="080C40EC" w14:textId="77777777" w:rsidR="00C95BB2" w:rsidRPr="00C95BB2" w:rsidRDefault="00C95BB2" w:rsidP="00C95BB2"/>
    <w:p w14:paraId="592351A9" w14:textId="77777777" w:rsidR="00C95BB2" w:rsidRPr="00C95BB2" w:rsidRDefault="00C95BB2" w:rsidP="00C95BB2"/>
    <w:p w14:paraId="3B009584" w14:textId="77777777" w:rsidR="00C95BB2" w:rsidRPr="00C95BB2" w:rsidRDefault="00C95BB2" w:rsidP="00C95BB2"/>
    <w:p w14:paraId="2074A99E" w14:textId="77777777" w:rsidR="00C95BB2" w:rsidRPr="00C95BB2" w:rsidRDefault="00C95BB2" w:rsidP="00C95BB2"/>
    <w:p w14:paraId="369BE2DF" w14:textId="77777777" w:rsidR="00C95BB2" w:rsidRDefault="00C95BB2" w:rsidP="0062388F">
      <w:pPr>
        <w:pStyle w:val="Appendix"/>
        <w:rPr>
          <w:rFonts w:ascii="Arial" w:hAnsi="Arial" w:cs="Arial"/>
        </w:rPr>
      </w:pPr>
    </w:p>
    <w:p w14:paraId="155B6200" w14:textId="77777777" w:rsidR="0076189C" w:rsidRPr="008E17BF" w:rsidRDefault="00C95BB2" w:rsidP="00C95BB2">
      <w:pPr>
        <w:pStyle w:val="Appendix"/>
        <w:tabs>
          <w:tab w:val="left" w:pos="22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End w:id="56"/>
      <w:bookmarkEnd w:id="57"/>
    </w:p>
    <w:sectPr w:rsidR="0076189C" w:rsidRPr="008E17BF" w:rsidSect="00EF7A48">
      <w:headerReference w:type="default" r:id="rId19"/>
      <w:footerReference w:type="default" r:id="rId20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51F2" w14:textId="77777777" w:rsidR="00376EC0" w:rsidRDefault="00376EC0">
      <w:r>
        <w:separator/>
      </w:r>
    </w:p>
  </w:endnote>
  <w:endnote w:type="continuationSeparator" w:id="0">
    <w:p w14:paraId="7A0F6164" w14:textId="77777777" w:rsidR="00376EC0" w:rsidRDefault="0037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B36F" w14:textId="77777777" w:rsidR="0002516A" w:rsidRDefault="000251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88783" w14:textId="77777777" w:rsidR="0002516A" w:rsidRDefault="000251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6861" w14:textId="77777777" w:rsidR="0002516A" w:rsidRDefault="0002516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12</w:t>
    </w:r>
    <w:r>
      <w:rPr>
        <w:b/>
        <w:bCs/>
        <w:i/>
        <w:sz w:val="20"/>
      </w:rPr>
      <w:fldChar w:fldCharType="end"/>
    </w:r>
  </w:p>
  <w:p w14:paraId="04BF3113" w14:textId="77777777" w:rsidR="0002516A" w:rsidRDefault="0002516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CDC_UP_Change_Management_Plan_Template.doc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D38C" w14:textId="77777777" w:rsidR="00FF40AA" w:rsidRPr="00F479F1" w:rsidRDefault="00FF40AA" w:rsidP="00FF40A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All plans are subject to change.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AA0C" w14:textId="77777777" w:rsidR="0002516A" w:rsidRDefault="0002516A" w:rsidP="0002516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 w:rsidRPr="0002516A">
      <w:rPr>
        <w:rFonts w:ascii="Arial" w:hAnsi="Arial" w:cs="Arial"/>
        <w:sz w:val="18"/>
        <w:szCs w:val="18"/>
      </w:rPr>
      <w:tab/>
    </w:r>
    <w:r w:rsidRPr="0002516A">
      <w:rPr>
        <w:rFonts w:ascii="Arial" w:hAnsi="Arial" w:cs="Arial"/>
        <w:bCs/>
        <w:sz w:val="18"/>
        <w:szCs w:val="18"/>
      </w:rPr>
      <w:t xml:space="preserve">Page </w:t>
    </w:r>
    <w:r w:rsidRPr="0002516A">
      <w:rPr>
        <w:rStyle w:val="PageNumber"/>
        <w:rFonts w:ascii="Arial" w:hAnsi="Arial" w:cs="Arial"/>
        <w:sz w:val="18"/>
        <w:szCs w:val="18"/>
      </w:rPr>
      <w:fldChar w:fldCharType="begin"/>
    </w:r>
    <w:r w:rsidRPr="0002516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2516A">
      <w:rPr>
        <w:rStyle w:val="PageNumber"/>
        <w:rFonts w:ascii="Arial" w:hAnsi="Arial" w:cs="Arial"/>
        <w:sz w:val="18"/>
        <w:szCs w:val="18"/>
      </w:rPr>
      <w:fldChar w:fldCharType="separate"/>
    </w:r>
    <w:r w:rsidR="00C52EBF">
      <w:rPr>
        <w:rStyle w:val="PageNumber"/>
        <w:rFonts w:ascii="Arial" w:hAnsi="Arial" w:cs="Arial"/>
        <w:noProof/>
        <w:sz w:val="18"/>
        <w:szCs w:val="18"/>
      </w:rPr>
      <w:t>10</w:t>
    </w:r>
    <w:r w:rsidRPr="0002516A">
      <w:rPr>
        <w:rStyle w:val="PageNumber"/>
        <w:rFonts w:ascii="Arial" w:hAnsi="Arial" w:cs="Arial"/>
        <w:sz w:val="18"/>
        <w:szCs w:val="18"/>
      </w:rPr>
      <w:fldChar w:fldCharType="end"/>
    </w:r>
    <w:r w:rsidRPr="0002516A">
      <w:rPr>
        <w:rStyle w:val="PageNumber"/>
        <w:rFonts w:ascii="Arial" w:hAnsi="Arial" w:cs="Arial"/>
        <w:sz w:val="18"/>
        <w:szCs w:val="18"/>
      </w:rPr>
      <w:t xml:space="preserve"> of </w:t>
    </w:r>
    <w:r w:rsidRPr="0002516A">
      <w:rPr>
        <w:rStyle w:val="PageNumber"/>
        <w:rFonts w:ascii="Arial" w:hAnsi="Arial" w:cs="Arial"/>
        <w:sz w:val="18"/>
        <w:szCs w:val="18"/>
      </w:rPr>
      <w:fldChar w:fldCharType="begin"/>
    </w:r>
    <w:r w:rsidRPr="000251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2516A">
      <w:rPr>
        <w:rStyle w:val="PageNumber"/>
        <w:rFonts w:ascii="Arial" w:hAnsi="Arial" w:cs="Arial"/>
        <w:sz w:val="18"/>
        <w:szCs w:val="18"/>
      </w:rPr>
      <w:fldChar w:fldCharType="separate"/>
    </w:r>
    <w:r w:rsidR="006A486A">
      <w:rPr>
        <w:rStyle w:val="PageNumber"/>
        <w:rFonts w:ascii="Arial" w:hAnsi="Arial" w:cs="Arial"/>
        <w:noProof/>
        <w:sz w:val="18"/>
        <w:szCs w:val="18"/>
      </w:rPr>
      <w:t>12</w:t>
    </w:r>
    <w:r w:rsidRPr="0002516A">
      <w:rPr>
        <w:rStyle w:val="PageNumber"/>
        <w:rFonts w:ascii="Arial" w:hAnsi="Arial" w:cs="Arial"/>
        <w:sz w:val="18"/>
        <w:szCs w:val="18"/>
      </w:rPr>
      <w:fldChar w:fldCharType="end"/>
    </w:r>
    <w:r>
      <w:rPr>
        <w:b/>
        <w:bCs/>
        <w:i/>
        <w:sz w:val="20"/>
      </w:rPr>
      <w:t xml:space="preserve"> </w:t>
    </w:r>
  </w:p>
  <w:p w14:paraId="5DD440C9" w14:textId="77777777" w:rsidR="0002516A" w:rsidRPr="00F479F1" w:rsidRDefault="0002516A" w:rsidP="00BF372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423A" w14:textId="77777777" w:rsidR="00376EC0" w:rsidRDefault="00376EC0">
      <w:r>
        <w:separator/>
      </w:r>
    </w:p>
  </w:footnote>
  <w:footnote w:type="continuationSeparator" w:id="0">
    <w:p w14:paraId="7AE7716D" w14:textId="77777777" w:rsidR="00376EC0" w:rsidRDefault="00376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C0F8" w14:textId="77777777" w:rsidR="0002516A" w:rsidRDefault="0002516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Change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B10995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3AD5" w14:textId="77777777" w:rsidR="0002516A" w:rsidRDefault="0002516A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772" w14:textId="77777777" w:rsidR="0002516A" w:rsidRDefault="002841E5" w:rsidP="0002516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b/>
        <w:bCs/>
        <w:i/>
        <w:iCs/>
        <w:sz w:val="20"/>
      </w:rPr>
    </w:pPr>
    <w:r>
      <w:rPr>
        <w:rFonts w:ascii="Arial" w:hAnsi="Arial" w:cs="Arial"/>
        <w:b/>
        <w:i/>
        <w:sz w:val="18"/>
        <w:szCs w:val="18"/>
      </w:rPr>
      <w:t>COBWe</w:t>
    </w:r>
    <w:r w:rsidR="00FF40AA">
      <w:rPr>
        <w:rFonts w:ascii="Arial" w:hAnsi="Arial" w:cs="Arial"/>
        <w:b/>
        <w:i/>
        <w:sz w:val="18"/>
        <w:szCs w:val="18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" w15:restartNumberingAfterBreak="0">
    <w:nsid w:val="000A3DD0"/>
    <w:multiLevelType w:val="hybridMultilevel"/>
    <w:tmpl w:val="3E86239A"/>
    <w:lvl w:ilvl="0" w:tplc="F5CC55A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29A46B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7DE0693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1EC255C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330F84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955ED7B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C0EEF00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DF837C6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0FC7F7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 w15:restartNumberingAfterBreak="0">
    <w:nsid w:val="067A1E20"/>
    <w:multiLevelType w:val="hybridMultilevel"/>
    <w:tmpl w:val="C50863EA"/>
    <w:lvl w:ilvl="0" w:tplc="650CDA9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C06216B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078E34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FDC52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5F1C398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33909F1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440728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AB277D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1292C12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7293ECA"/>
    <w:multiLevelType w:val="hybridMultilevel"/>
    <w:tmpl w:val="D0D620D8"/>
    <w:lvl w:ilvl="0" w:tplc="2DF222C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2E9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160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E52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ED8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FC0C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09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23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82A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44A6"/>
    <w:multiLevelType w:val="hybridMultilevel"/>
    <w:tmpl w:val="BDCA9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9" w15:restartNumberingAfterBreak="0">
    <w:nsid w:val="31541E7B"/>
    <w:multiLevelType w:val="multilevel"/>
    <w:tmpl w:val="ABAE9F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1" w15:restartNumberingAfterBreak="0">
    <w:nsid w:val="40872B80"/>
    <w:multiLevelType w:val="hybridMultilevel"/>
    <w:tmpl w:val="0A9451DA"/>
    <w:lvl w:ilvl="0" w:tplc="CF3A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AD26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D040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1321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F86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B0E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196F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D8AA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70A2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53289F"/>
    <w:multiLevelType w:val="hybridMultilevel"/>
    <w:tmpl w:val="2DC06A1C"/>
    <w:lvl w:ilvl="0" w:tplc="1ABAD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283E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E07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4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88B7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28D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E12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9C73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BC1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73D15"/>
    <w:multiLevelType w:val="hybridMultilevel"/>
    <w:tmpl w:val="2A66FB7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2"/>
  </w:num>
  <w:num w:numId="5">
    <w:abstractNumId w:val="13"/>
  </w:num>
  <w:num w:numId="6">
    <w:abstractNumId w:val="14"/>
  </w:num>
  <w:num w:numId="7">
    <w:abstractNumId w:val="21"/>
  </w:num>
  <w:num w:numId="8">
    <w:abstractNumId w:val="4"/>
  </w:num>
  <w:num w:numId="9">
    <w:abstractNumId w:val="5"/>
  </w:num>
  <w:num w:numId="10">
    <w:abstractNumId w:val="20"/>
  </w:num>
  <w:num w:numId="11">
    <w:abstractNumId w:val="1"/>
  </w:num>
  <w:num w:numId="12">
    <w:abstractNumId w:val="2"/>
  </w:num>
  <w:num w:numId="13">
    <w:abstractNumId w:val="18"/>
  </w:num>
  <w:num w:numId="14">
    <w:abstractNumId w:val="8"/>
  </w:num>
  <w:num w:numId="15">
    <w:abstractNumId w:val="10"/>
  </w:num>
  <w:num w:numId="16">
    <w:abstractNumId w:val="17"/>
  </w:num>
  <w:num w:numId="17">
    <w:abstractNumId w:val="19"/>
  </w:num>
  <w:num w:numId="18">
    <w:abstractNumId w:val="25"/>
  </w:num>
  <w:num w:numId="19">
    <w:abstractNumId w:val="16"/>
  </w:num>
  <w:num w:numId="20">
    <w:abstractNumId w:val="11"/>
  </w:num>
  <w:num w:numId="21">
    <w:abstractNumId w:val="23"/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22"/>
  </w:num>
  <w:num w:numId="25">
    <w:abstractNumId w:val="3"/>
  </w:num>
  <w:num w:numId="26">
    <w:abstractNumId w:val="9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11D7D"/>
    <w:rsid w:val="0001611D"/>
    <w:rsid w:val="000231FE"/>
    <w:rsid w:val="0002516A"/>
    <w:rsid w:val="000260F6"/>
    <w:rsid w:val="00032ED4"/>
    <w:rsid w:val="00033D32"/>
    <w:rsid w:val="00034766"/>
    <w:rsid w:val="00044CA0"/>
    <w:rsid w:val="00065DE8"/>
    <w:rsid w:val="00091378"/>
    <w:rsid w:val="000A1C54"/>
    <w:rsid w:val="000B3583"/>
    <w:rsid w:val="000C6CD7"/>
    <w:rsid w:val="000C7D02"/>
    <w:rsid w:val="000D211A"/>
    <w:rsid w:val="000E6416"/>
    <w:rsid w:val="000F0D87"/>
    <w:rsid w:val="000F355D"/>
    <w:rsid w:val="00100970"/>
    <w:rsid w:val="001728A3"/>
    <w:rsid w:val="001744DF"/>
    <w:rsid w:val="00185367"/>
    <w:rsid w:val="0019224F"/>
    <w:rsid w:val="001A4E41"/>
    <w:rsid w:val="001B599D"/>
    <w:rsid w:val="001C326A"/>
    <w:rsid w:val="0020343F"/>
    <w:rsid w:val="00215955"/>
    <w:rsid w:val="00217C59"/>
    <w:rsid w:val="00225897"/>
    <w:rsid w:val="00231C9B"/>
    <w:rsid w:val="00245070"/>
    <w:rsid w:val="00253400"/>
    <w:rsid w:val="00273E0F"/>
    <w:rsid w:val="00274B52"/>
    <w:rsid w:val="00280471"/>
    <w:rsid w:val="00280BDF"/>
    <w:rsid w:val="002841E5"/>
    <w:rsid w:val="00296AF8"/>
    <w:rsid w:val="002A109B"/>
    <w:rsid w:val="002B2103"/>
    <w:rsid w:val="002B35E3"/>
    <w:rsid w:val="002D3C9C"/>
    <w:rsid w:val="002E066D"/>
    <w:rsid w:val="002E5ECF"/>
    <w:rsid w:val="002E6B06"/>
    <w:rsid w:val="00302E5E"/>
    <w:rsid w:val="00304EFD"/>
    <w:rsid w:val="00305B55"/>
    <w:rsid w:val="00327CC2"/>
    <w:rsid w:val="0033038F"/>
    <w:rsid w:val="00346D4A"/>
    <w:rsid w:val="003548B3"/>
    <w:rsid w:val="00355301"/>
    <w:rsid w:val="003576FA"/>
    <w:rsid w:val="00360562"/>
    <w:rsid w:val="00365B8A"/>
    <w:rsid w:val="00366BA8"/>
    <w:rsid w:val="00371B0B"/>
    <w:rsid w:val="003736E4"/>
    <w:rsid w:val="00376EC0"/>
    <w:rsid w:val="00395A79"/>
    <w:rsid w:val="003B2084"/>
    <w:rsid w:val="003B71BB"/>
    <w:rsid w:val="003C410C"/>
    <w:rsid w:val="00400934"/>
    <w:rsid w:val="004110CD"/>
    <w:rsid w:val="00412979"/>
    <w:rsid w:val="00412CBD"/>
    <w:rsid w:val="0042056A"/>
    <w:rsid w:val="004266AA"/>
    <w:rsid w:val="004359BD"/>
    <w:rsid w:val="00451A2B"/>
    <w:rsid w:val="004549F7"/>
    <w:rsid w:val="00464CBB"/>
    <w:rsid w:val="00465010"/>
    <w:rsid w:val="00467E2A"/>
    <w:rsid w:val="00480D60"/>
    <w:rsid w:val="00482DEC"/>
    <w:rsid w:val="00492352"/>
    <w:rsid w:val="004978DD"/>
    <w:rsid w:val="004A3B48"/>
    <w:rsid w:val="004A66BD"/>
    <w:rsid w:val="004A7E38"/>
    <w:rsid w:val="004B018A"/>
    <w:rsid w:val="004C4402"/>
    <w:rsid w:val="004D7ACA"/>
    <w:rsid w:val="004E695F"/>
    <w:rsid w:val="004F255C"/>
    <w:rsid w:val="0050001A"/>
    <w:rsid w:val="00502100"/>
    <w:rsid w:val="00502883"/>
    <w:rsid w:val="005067BD"/>
    <w:rsid w:val="00507BE0"/>
    <w:rsid w:val="00512728"/>
    <w:rsid w:val="005145F1"/>
    <w:rsid w:val="00516956"/>
    <w:rsid w:val="005601B2"/>
    <w:rsid w:val="00564A57"/>
    <w:rsid w:val="00577CDE"/>
    <w:rsid w:val="00585392"/>
    <w:rsid w:val="00592754"/>
    <w:rsid w:val="00594184"/>
    <w:rsid w:val="005958AB"/>
    <w:rsid w:val="005A4E83"/>
    <w:rsid w:val="005B1A83"/>
    <w:rsid w:val="005C23D6"/>
    <w:rsid w:val="005D24E0"/>
    <w:rsid w:val="005D48CF"/>
    <w:rsid w:val="005D4944"/>
    <w:rsid w:val="005D72B9"/>
    <w:rsid w:val="005D7E6E"/>
    <w:rsid w:val="005E0C75"/>
    <w:rsid w:val="005F04B6"/>
    <w:rsid w:val="005F0562"/>
    <w:rsid w:val="005F22AD"/>
    <w:rsid w:val="00606154"/>
    <w:rsid w:val="0062388F"/>
    <w:rsid w:val="0063387D"/>
    <w:rsid w:val="00644EBB"/>
    <w:rsid w:val="00645767"/>
    <w:rsid w:val="00650FB4"/>
    <w:rsid w:val="00655E8E"/>
    <w:rsid w:val="00656352"/>
    <w:rsid w:val="00670FC1"/>
    <w:rsid w:val="00673B3F"/>
    <w:rsid w:val="00680C1C"/>
    <w:rsid w:val="00691ADF"/>
    <w:rsid w:val="006944AB"/>
    <w:rsid w:val="0069495C"/>
    <w:rsid w:val="006A2E75"/>
    <w:rsid w:val="006A33E1"/>
    <w:rsid w:val="006A486A"/>
    <w:rsid w:val="006B7C9F"/>
    <w:rsid w:val="006C0668"/>
    <w:rsid w:val="006C5825"/>
    <w:rsid w:val="006D70BD"/>
    <w:rsid w:val="006D73B1"/>
    <w:rsid w:val="006E4162"/>
    <w:rsid w:val="006E4FE9"/>
    <w:rsid w:val="00704A08"/>
    <w:rsid w:val="0071265E"/>
    <w:rsid w:val="00715ECB"/>
    <w:rsid w:val="00731507"/>
    <w:rsid w:val="00733E1E"/>
    <w:rsid w:val="00746686"/>
    <w:rsid w:val="00753980"/>
    <w:rsid w:val="0076189C"/>
    <w:rsid w:val="007668C8"/>
    <w:rsid w:val="00784D59"/>
    <w:rsid w:val="007860F9"/>
    <w:rsid w:val="00797CA9"/>
    <w:rsid w:val="007A3608"/>
    <w:rsid w:val="007A7EF5"/>
    <w:rsid w:val="007B5BDB"/>
    <w:rsid w:val="007B7C75"/>
    <w:rsid w:val="007D24FB"/>
    <w:rsid w:val="007D3A40"/>
    <w:rsid w:val="007D5D78"/>
    <w:rsid w:val="007F199A"/>
    <w:rsid w:val="007F3A1D"/>
    <w:rsid w:val="007F5B64"/>
    <w:rsid w:val="00801B06"/>
    <w:rsid w:val="00812887"/>
    <w:rsid w:val="00817936"/>
    <w:rsid w:val="008205E3"/>
    <w:rsid w:val="00825541"/>
    <w:rsid w:val="00827F5D"/>
    <w:rsid w:val="00843A0C"/>
    <w:rsid w:val="008443A1"/>
    <w:rsid w:val="00844452"/>
    <w:rsid w:val="00853F58"/>
    <w:rsid w:val="00880734"/>
    <w:rsid w:val="00886DE4"/>
    <w:rsid w:val="00886E74"/>
    <w:rsid w:val="008A1928"/>
    <w:rsid w:val="008A52DA"/>
    <w:rsid w:val="008C27B6"/>
    <w:rsid w:val="008D74C4"/>
    <w:rsid w:val="008E17BF"/>
    <w:rsid w:val="008E2C80"/>
    <w:rsid w:val="00902C76"/>
    <w:rsid w:val="00904AFD"/>
    <w:rsid w:val="0091422C"/>
    <w:rsid w:val="00922FB3"/>
    <w:rsid w:val="00923890"/>
    <w:rsid w:val="009337D8"/>
    <w:rsid w:val="00934938"/>
    <w:rsid w:val="009349D0"/>
    <w:rsid w:val="0094264C"/>
    <w:rsid w:val="00942AFC"/>
    <w:rsid w:val="0094748B"/>
    <w:rsid w:val="00964E70"/>
    <w:rsid w:val="00965B43"/>
    <w:rsid w:val="0097449C"/>
    <w:rsid w:val="00992C46"/>
    <w:rsid w:val="00992E6B"/>
    <w:rsid w:val="00996986"/>
    <w:rsid w:val="009B3FA4"/>
    <w:rsid w:val="009B3FCB"/>
    <w:rsid w:val="009B716C"/>
    <w:rsid w:val="009D0FA1"/>
    <w:rsid w:val="009D15F1"/>
    <w:rsid w:val="009D6C2C"/>
    <w:rsid w:val="009E1D92"/>
    <w:rsid w:val="00A002F2"/>
    <w:rsid w:val="00A125AA"/>
    <w:rsid w:val="00A140E5"/>
    <w:rsid w:val="00A15083"/>
    <w:rsid w:val="00A244BD"/>
    <w:rsid w:val="00A34D34"/>
    <w:rsid w:val="00A521D0"/>
    <w:rsid w:val="00A620B2"/>
    <w:rsid w:val="00A65E7C"/>
    <w:rsid w:val="00A725E0"/>
    <w:rsid w:val="00A87365"/>
    <w:rsid w:val="00A9104D"/>
    <w:rsid w:val="00A93FEF"/>
    <w:rsid w:val="00AA15C5"/>
    <w:rsid w:val="00AA4215"/>
    <w:rsid w:val="00AA6B9F"/>
    <w:rsid w:val="00AA7961"/>
    <w:rsid w:val="00AB4372"/>
    <w:rsid w:val="00AC1DE5"/>
    <w:rsid w:val="00AC3B89"/>
    <w:rsid w:val="00AD6D3A"/>
    <w:rsid w:val="00AE2FAB"/>
    <w:rsid w:val="00B00F7D"/>
    <w:rsid w:val="00B06494"/>
    <w:rsid w:val="00B10288"/>
    <w:rsid w:val="00B10995"/>
    <w:rsid w:val="00B30318"/>
    <w:rsid w:val="00B410EE"/>
    <w:rsid w:val="00B42154"/>
    <w:rsid w:val="00B62030"/>
    <w:rsid w:val="00B62CB3"/>
    <w:rsid w:val="00B74F5F"/>
    <w:rsid w:val="00B8010D"/>
    <w:rsid w:val="00B81E8A"/>
    <w:rsid w:val="00B83096"/>
    <w:rsid w:val="00B83716"/>
    <w:rsid w:val="00B8488F"/>
    <w:rsid w:val="00B85AF8"/>
    <w:rsid w:val="00B87602"/>
    <w:rsid w:val="00B9066F"/>
    <w:rsid w:val="00BA7CE1"/>
    <w:rsid w:val="00BB2E19"/>
    <w:rsid w:val="00BB3E5A"/>
    <w:rsid w:val="00BB430F"/>
    <w:rsid w:val="00BB4732"/>
    <w:rsid w:val="00BB48B8"/>
    <w:rsid w:val="00BB4E37"/>
    <w:rsid w:val="00BC1005"/>
    <w:rsid w:val="00BD6221"/>
    <w:rsid w:val="00BF2630"/>
    <w:rsid w:val="00BF372E"/>
    <w:rsid w:val="00C03432"/>
    <w:rsid w:val="00C104FB"/>
    <w:rsid w:val="00C165BB"/>
    <w:rsid w:val="00C16860"/>
    <w:rsid w:val="00C32001"/>
    <w:rsid w:val="00C43463"/>
    <w:rsid w:val="00C52EBF"/>
    <w:rsid w:val="00C578C5"/>
    <w:rsid w:val="00C62310"/>
    <w:rsid w:val="00C6349D"/>
    <w:rsid w:val="00C647E2"/>
    <w:rsid w:val="00C759F0"/>
    <w:rsid w:val="00C76FA8"/>
    <w:rsid w:val="00C95BB2"/>
    <w:rsid w:val="00CB5405"/>
    <w:rsid w:val="00CC00F2"/>
    <w:rsid w:val="00CC012C"/>
    <w:rsid w:val="00CD1FEC"/>
    <w:rsid w:val="00CE06EC"/>
    <w:rsid w:val="00CE7B9E"/>
    <w:rsid w:val="00CF0604"/>
    <w:rsid w:val="00CF2BBE"/>
    <w:rsid w:val="00D050DD"/>
    <w:rsid w:val="00D1117B"/>
    <w:rsid w:val="00D11917"/>
    <w:rsid w:val="00D1439C"/>
    <w:rsid w:val="00D43DC6"/>
    <w:rsid w:val="00D47960"/>
    <w:rsid w:val="00D61C69"/>
    <w:rsid w:val="00D750AA"/>
    <w:rsid w:val="00DA1F36"/>
    <w:rsid w:val="00DB06A6"/>
    <w:rsid w:val="00DB2004"/>
    <w:rsid w:val="00DB41A1"/>
    <w:rsid w:val="00DB50B2"/>
    <w:rsid w:val="00DB6575"/>
    <w:rsid w:val="00DC2C55"/>
    <w:rsid w:val="00DD3C47"/>
    <w:rsid w:val="00DF05D3"/>
    <w:rsid w:val="00DF7F59"/>
    <w:rsid w:val="00E13C98"/>
    <w:rsid w:val="00E237AC"/>
    <w:rsid w:val="00E3591D"/>
    <w:rsid w:val="00E425E1"/>
    <w:rsid w:val="00E43082"/>
    <w:rsid w:val="00E46480"/>
    <w:rsid w:val="00E47C7D"/>
    <w:rsid w:val="00E80986"/>
    <w:rsid w:val="00E92929"/>
    <w:rsid w:val="00EA018A"/>
    <w:rsid w:val="00EC2A36"/>
    <w:rsid w:val="00ED21C8"/>
    <w:rsid w:val="00ED79FA"/>
    <w:rsid w:val="00EE3615"/>
    <w:rsid w:val="00EF5691"/>
    <w:rsid w:val="00EF7A48"/>
    <w:rsid w:val="00F008A1"/>
    <w:rsid w:val="00F069E7"/>
    <w:rsid w:val="00F137CA"/>
    <w:rsid w:val="00F26ECE"/>
    <w:rsid w:val="00F32374"/>
    <w:rsid w:val="00F33ABE"/>
    <w:rsid w:val="00F36EAE"/>
    <w:rsid w:val="00F37C24"/>
    <w:rsid w:val="00F479F1"/>
    <w:rsid w:val="00F56128"/>
    <w:rsid w:val="00F71159"/>
    <w:rsid w:val="00F826ED"/>
    <w:rsid w:val="00F93A98"/>
    <w:rsid w:val="00FA1148"/>
    <w:rsid w:val="00FB0AD2"/>
    <w:rsid w:val="00FB3F8B"/>
    <w:rsid w:val="00FB7933"/>
    <w:rsid w:val="00FC6A2B"/>
    <w:rsid w:val="00FE089F"/>
    <w:rsid w:val="00FE0CBD"/>
    <w:rsid w:val="00FE5CA5"/>
    <w:rsid w:val="00FE6B61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10E208"/>
  <w15:chartTrackingRefBased/>
  <w15:docId w15:val="{33A7DA93-13BD-45FD-A46E-50CE473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4978DD"/>
    <w:pPr>
      <w:keepNext/>
      <w:widowControl w:val="0"/>
      <w:numPr>
        <w:numId w:val="1"/>
      </w:numPr>
      <w:spacing w:before="120" w:line="240" w:lineRule="atLeast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rsid w:val="008D74C4"/>
    <w:pPr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Heading1Left">
    <w:name w:val="Heading 1 + Left"/>
    <w:aliases w:val="Before:  6 pt,After:  3 pt,Line spacing:  At least 12 pt"/>
    <w:basedOn w:val="Heading2"/>
    <w:rsid w:val="003C410C"/>
    <w:pPr>
      <w:widowControl w:val="0"/>
      <w:tabs>
        <w:tab w:val="clear" w:pos="576"/>
      </w:tabs>
      <w:spacing w:before="120" w:after="60" w:line="240" w:lineRule="atLeast"/>
      <w:ind w:left="720" w:hanging="720"/>
      <w:jc w:val="left"/>
    </w:pPr>
    <w:rPr>
      <w:rFonts w:cs="Times New Roman"/>
    </w:rPr>
  </w:style>
  <w:style w:type="table" w:styleId="TableGrid">
    <w:name w:val="Table Grid"/>
    <w:basedOn w:val="TableNormal"/>
    <w:rsid w:val="00273E0F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A6B9F"/>
    <w:rPr>
      <w:sz w:val="24"/>
      <w:szCs w:val="24"/>
      <w:lang w:val="en-US" w:eastAsia="en-US" w:bidi="ar-SA"/>
    </w:rPr>
  </w:style>
  <w:style w:type="character" w:customStyle="1" w:styleId="normaltextrun">
    <w:name w:val="normaltextrun"/>
    <w:basedOn w:val="DefaultParagraphFont"/>
    <w:rsid w:val="0093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0shol01@louisville.edu" TargetMode="External"/><Relationship Id="rId1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wmf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dchubr01@louisville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717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 Template</vt:lpstr>
    </vt:vector>
  </TitlesOfParts>
  <Manager>National Center for Public Health Informatics</Manager>
  <Company>The Centers for Disease Control and Prevention</Company>
  <LinksUpToDate>false</LinksUpToDate>
  <CharactersWithSpaces>5579</CharactersWithSpaces>
  <SharedDoc>false</SharedDoc>
  <HLinks>
    <vt:vector size="78" baseType="variant"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_Toc133654199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_Toc133654198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_Toc133654197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_Toc133654196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_Toc133654195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_Toc133654194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_Toc133654193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_Toc133654192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_Toc133654191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_Toc133654190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_Toc133654189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_Toc133654188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_Toc133654187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Ethan Grimes</cp:lastModifiedBy>
  <cp:revision>2</cp:revision>
  <cp:lastPrinted>2006-03-09T16:54:00Z</cp:lastPrinted>
  <dcterms:created xsi:type="dcterms:W3CDTF">2021-10-02T15:39:00Z</dcterms:created>
  <dcterms:modified xsi:type="dcterms:W3CDTF">2021-10-02T15:57:00Z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