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79E" w:rsidRDefault="0095579E" w:rsidP="0095579E">
      <w:pPr>
        <w:pStyle w:val="a8"/>
        <w:rPr>
          <w:rFonts w:cs="Times New Roman"/>
        </w:rPr>
      </w:pPr>
      <w:proofErr w:type="spellStart"/>
      <w:r>
        <w:t>SmartAT</w:t>
      </w:r>
      <w:proofErr w:type="spellEnd"/>
      <w:r w:rsidRPr="007B323C">
        <w:t xml:space="preserve"> User Guide</w:t>
      </w:r>
    </w:p>
    <w:p w:rsidR="0095579E" w:rsidRPr="00D54801" w:rsidRDefault="0072380D" w:rsidP="0095579E">
      <w:pPr>
        <w:pStyle w:val="TitlePage-Subtitle"/>
        <w:rPr>
          <w:rFonts w:cs="Times New Roman"/>
          <w:lang w:eastAsia="zh-CN"/>
        </w:rPr>
      </w:pPr>
      <w:r>
        <w:t>F</w:t>
      </w:r>
      <w:r w:rsidR="001F4DCA">
        <w:t>or MTBF result collecting and presenting</w:t>
      </w: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tbl>
      <w:tblPr>
        <w:tblW w:w="0" w:type="auto"/>
        <w:tblInd w:w="-106" w:type="dxa"/>
        <w:tblLook w:val="00A0"/>
      </w:tblPr>
      <w:tblGrid>
        <w:gridCol w:w="9468"/>
      </w:tblGrid>
      <w:tr w:rsidR="0095579E" w:rsidRPr="00517EDF" w:rsidTr="009044FC">
        <w:tc>
          <w:tcPr>
            <w:tcW w:w="9468" w:type="dxa"/>
          </w:tcPr>
          <w:p w:rsidR="0095579E" w:rsidRPr="00517EDF" w:rsidRDefault="0095579E" w:rsidP="009044FC">
            <w:pPr>
              <w:pStyle w:val="TableText"/>
            </w:pPr>
            <w:r w:rsidRPr="00517EDF">
              <w:t>Copyright© 2013 Intel Corporation. All rights reserved.</w:t>
            </w:r>
          </w:p>
          <w:p w:rsidR="0095579E" w:rsidRPr="00517EDF" w:rsidRDefault="0095579E" w:rsidP="009044FC">
            <w:pPr>
              <w:pStyle w:val="TableText"/>
            </w:pPr>
            <w:r w:rsidRPr="00517EDF">
              <w:t>*Other names and brands may be claimed as the property of others.</w:t>
            </w:r>
          </w:p>
        </w:tc>
      </w:tr>
    </w:tbl>
    <w:p w:rsidR="0095579E" w:rsidRDefault="0095579E" w:rsidP="0095579E">
      <w:pPr>
        <w:spacing w:line="276" w:lineRule="auto"/>
        <w:rPr>
          <w:rFonts w:cs="Times New Roman"/>
          <w:kern w:val="20"/>
        </w:rPr>
      </w:pPr>
      <w:r>
        <w:rPr>
          <w:rFonts w:cs="Times New Roman"/>
        </w:rPr>
        <w:br w:type="page"/>
      </w:r>
    </w:p>
    <w:p w:rsidR="0095579E" w:rsidRDefault="0095579E" w:rsidP="0095579E">
      <w:pPr>
        <w:pStyle w:val="TOC"/>
      </w:pPr>
      <w:r>
        <w:lastRenderedPageBreak/>
        <w:t>Contents</w:t>
      </w:r>
    </w:p>
    <w:p w:rsidR="00C84CD8" w:rsidRDefault="0042008A">
      <w:pPr>
        <w:pStyle w:val="10"/>
        <w:rPr>
          <w:rFonts w:asciiTheme="minorHAnsi" w:eastAsiaTheme="minorEastAsia" w:hAnsiTheme="minorHAnsi" w:cstheme="minorBidi"/>
          <w:kern w:val="0"/>
          <w:lang w:eastAsia="zh-CN"/>
        </w:rPr>
      </w:pPr>
      <w:r w:rsidRPr="0042008A">
        <w:fldChar w:fldCharType="begin"/>
      </w:r>
      <w:r w:rsidR="0095579E">
        <w:instrText xml:space="preserve"> TOC \o "1-2" \h \z \u </w:instrText>
      </w:r>
      <w:r w:rsidRPr="0042008A">
        <w:fldChar w:fldCharType="separate"/>
      </w:r>
      <w:hyperlink w:anchor="_Toc372281173" w:history="1">
        <w:r w:rsidR="00C84CD8" w:rsidRPr="00C739DC">
          <w:rPr>
            <w:rStyle w:val="aa"/>
            <w:rFonts w:cs="Times New Roman"/>
          </w:rPr>
          <w:t>1</w:t>
        </w:r>
        <w:r w:rsidR="00C84CD8">
          <w:rPr>
            <w:rFonts w:asciiTheme="minorHAnsi" w:eastAsiaTheme="minorEastAsia" w:hAnsiTheme="minorHAnsi" w:cstheme="minorBidi"/>
            <w:kern w:val="0"/>
            <w:lang w:eastAsia="zh-CN"/>
          </w:rPr>
          <w:tab/>
        </w:r>
        <w:r w:rsidR="00C84CD8" w:rsidRPr="00C739DC">
          <w:rPr>
            <w:rStyle w:val="aa"/>
          </w:rPr>
          <w:t>SmartAT Overview</w:t>
        </w:r>
        <w:r w:rsidR="00C84CD8">
          <w:rPr>
            <w:webHidden/>
          </w:rPr>
          <w:tab/>
        </w:r>
        <w:r w:rsidR="00C84CD8">
          <w:rPr>
            <w:webHidden/>
          </w:rPr>
          <w:fldChar w:fldCharType="begin"/>
        </w:r>
        <w:r w:rsidR="00C84CD8">
          <w:rPr>
            <w:webHidden/>
          </w:rPr>
          <w:instrText xml:space="preserve"> PAGEREF _Toc372281173 \h </w:instrText>
        </w:r>
        <w:r w:rsidR="00C84CD8">
          <w:rPr>
            <w:webHidden/>
          </w:rPr>
        </w:r>
        <w:r w:rsidR="00C84CD8">
          <w:rPr>
            <w:webHidden/>
          </w:rPr>
          <w:fldChar w:fldCharType="separate"/>
        </w:r>
        <w:r w:rsidR="00C84CD8">
          <w:rPr>
            <w:webHidden/>
          </w:rPr>
          <w:t>3</w:t>
        </w:r>
        <w:r w:rsidR="00C84CD8">
          <w:rPr>
            <w:webHidden/>
          </w:rPr>
          <w:fldChar w:fldCharType="end"/>
        </w:r>
      </w:hyperlink>
    </w:p>
    <w:p w:rsidR="00C84CD8" w:rsidRDefault="00C84CD8">
      <w:pPr>
        <w:pStyle w:val="21"/>
        <w:tabs>
          <w:tab w:val="left" w:pos="1100"/>
        </w:tabs>
        <w:rPr>
          <w:rFonts w:asciiTheme="minorHAnsi" w:eastAsiaTheme="minorEastAsia" w:hAnsiTheme="minorHAnsi" w:cstheme="minorBidi"/>
          <w:kern w:val="0"/>
          <w:lang w:eastAsia="zh-CN"/>
        </w:rPr>
      </w:pPr>
      <w:hyperlink w:anchor="_Toc372281174" w:history="1">
        <w:r w:rsidRPr="00C739DC">
          <w:rPr>
            <w:rStyle w:val="aa"/>
          </w:rPr>
          <w:t>1.1</w:t>
        </w:r>
        <w:r>
          <w:rPr>
            <w:rFonts w:asciiTheme="minorHAnsi" w:eastAsiaTheme="minorEastAsia" w:hAnsiTheme="minorHAnsi" w:cstheme="minorBidi"/>
            <w:kern w:val="0"/>
            <w:lang w:eastAsia="zh-CN"/>
          </w:rPr>
          <w:tab/>
        </w:r>
        <w:r w:rsidRPr="00C739DC">
          <w:rPr>
            <w:rStyle w:val="aa"/>
          </w:rPr>
          <w:t>What is SmartAT?</w:t>
        </w:r>
        <w:r>
          <w:rPr>
            <w:webHidden/>
          </w:rPr>
          <w:tab/>
        </w:r>
        <w:r>
          <w:rPr>
            <w:webHidden/>
          </w:rPr>
          <w:fldChar w:fldCharType="begin"/>
        </w:r>
        <w:r>
          <w:rPr>
            <w:webHidden/>
          </w:rPr>
          <w:instrText xml:space="preserve"> PAGEREF _Toc372281174 \h </w:instrText>
        </w:r>
        <w:r>
          <w:rPr>
            <w:webHidden/>
          </w:rPr>
        </w:r>
        <w:r>
          <w:rPr>
            <w:webHidden/>
          </w:rPr>
          <w:fldChar w:fldCharType="separate"/>
        </w:r>
        <w:r>
          <w:rPr>
            <w:webHidden/>
          </w:rPr>
          <w:t>3</w:t>
        </w:r>
        <w:r>
          <w:rPr>
            <w:webHidden/>
          </w:rPr>
          <w:fldChar w:fldCharType="end"/>
        </w:r>
      </w:hyperlink>
    </w:p>
    <w:p w:rsidR="00C84CD8" w:rsidRDefault="00C84CD8">
      <w:pPr>
        <w:pStyle w:val="21"/>
        <w:tabs>
          <w:tab w:val="left" w:pos="1100"/>
        </w:tabs>
        <w:rPr>
          <w:rFonts w:asciiTheme="minorHAnsi" w:eastAsiaTheme="minorEastAsia" w:hAnsiTheme="minorHAnsi" w:cstheme="minorBidi"/>
          <w:kern w:val="0"/>
          <w:lang w:eastAsia="zh-CN"/>
        </w:rPr>
      </w:pPr>
      <w:hyperlink w:anchor="_Toc372281175" w:history="1">
        <w:r w:rsidRPr="00C739DC">
          <w:rPr>
            <w:rStyle w:val="aa"/>
            <w:rFonts w:cs="Times New Roman"/>
          </w:rPr>
          <w:t>1.2</w:t>
        </w:r>
        <w:r>
          <w:rPr>
            <w:rFonts w:asciiTheme="minorHAnsi" w:eastAsiaTheme="minorEastAsia" w:hAnsiTheme="minorHAnsi" w:cstheme="minorBidi"/>
            <w:kern w:val="0"/>
            <w:lang w:eastAsia="zh-CN"/>
          </w:rPr>
          <w:tab/>
        </w:r>
        <w:r w:rsidRPr="00C739DC">
          <w:rPr>
            <w:rStyle w:val="aa"/>
          </w:rPr>
          <w:t>How does SmartAT work?</w:t>
        </w:r>
        <w:r>
          <w:rPr>
            <w:webHidden/>
          </w:rPr>
          <w:tab/>
        </w:r>
        <w:r>
          <w:rPr>
            <w:webHidden/>
          </w:rPr>
          <w:fldChar w:fldCharType="begin"/>
        </w:r>
        <w:r>
          <w:rPr>
            <w:webHidden/>
          </w:rPr>
          <w:instrText xml:space="preserve"> PAGEREF _Toc372281175 \h </w:instrText>
        </w:r>
        <w:r>
          <w:rPr>
            <w:webHidden/>
          </w:rPr>
        </w:r>
        <w:r>
          <w:rPr>
            <w:webHidden/>
          </w:rPr>
          <w:fldChar w:fldCharType="separate"/>
        </w:r>
        <w:r>
          <w:rPr>
            <w:webHidden/>
          </w:rPr>
          <w:t>3</w:t>
        </w:r>
        <w:r>
          <w:rPr>
            <w:webHidden/>
          </w:rPr>
          <w:fldChar w:fldCharType="end"/>
        </w:r>
      </w:hyperlink>
    </w:p>
    <w:p w:rsidR="00C84CD8" w:rsidRDefault="00C84CD8">
      <w:pPr>
        <w:pStyle w:val="21"/>
        <w:tabs>
          <w:tab w:val="left" w:pos="1100"/>
        </w:tabs>
        <w:rPr>
          <w:rFonts w:asciiTheme="minorHAnsi" w:eastAsiaTheme="minorEastAsia" w:hAnsiTheme="minorHAnsi" w:cstheme="minorBidi"/>
          <w:kern w:val="0"/>
          <w:lang w:eastAsia="zh-CN"/>
        </w:rPr>
      </w:pPr>
      <w:hyperlink w:anchor="_Toc372281176" w:history="1">
        <w:r w:rsidRPr="00C739DC">
          <w:rPr>
            <w:rStyle w:val="aa"/>
            <w:rFonts w:cs="Times New Roman"/>
          </w:rPr>
          <w:t>1.3</w:t>
        </w:r>
        <w:r>
          <w:rPr>
            <w:rFonts w:asciiTheme="minorHAnsi" w:eastAsiaTheme="minorEastAsia" w:hAnsiTheme="minorHAnsi" w:cstheme="minorBidi"/>
            <w:kern w:val="0"/>
            <w:lang w:eastAsia="zh-CN"/>
          </w:rPr>
          <w:tab/>
        </w:r>
        <w:r w:rsidRPr="00C739DC">
          <w:rPr>
            <w:rStyle w:val="aa"/>
            <w:rFonts w:cs="Times New Roman"/>
          </w:rPr>
          <w:t>Feature list</w:t>
        </w:r>
        <w:r>
          <w:rPr>
            <w:webHidden/>
          </w:rPr>
          <w:tab/>
        </w:r>
        <w:r>
          <w:rPr>
            <w:webHidden/>
          </w:rPr>
          <w:fldChar w:fldCharType="begin"/>
        </w:r>
        <w:r>
          <w:rPr>
            <w:webHidden/>
          </w:rPr>
          <w:instrText xml:space="preserve"> PAGEREF _Toc372281176 \h </w:instrText>
        </w:r>
        <w:r>
          <w:rPr>
            <w:webHidden/>
          </w:rPr>
        </w:r>
        <w:r>
          <w:rPr>
            <w:webHidden/>
          </w:rPr>
          <w:fldChar w:fldCharType="separate"/>
        </w:r>
        <w:r>
          <w:rPr>
            <w:webHidden/>
          </w:rPr>
          <w:t>4</w:t>
        </w:r>
        <w:r>
          <w:rPr>
            <w:webHidden/>
          </w:rPr>
          <w:fldChar w:fldCharType="end"/>
        </w:r>
      </w:hyperlink>
    </w:p>
    <w:p w:rsidR="00C84CD8" w:rsidRDefault="00C84CD8">
      <w:pPr>
        <w:pStyle w:val="10"/>
        <w:rPr>
          <w:rFonts w:asciiTheme="minorHAnsi" w:eastAsiaTheme="minorEastAsia" w:hAnsiTheme="minorHAnsi" w:cstheme="minorBidi"/>
          <w:kern w:val="0"/>
          <w:lang w:eastAsia="zh-CN"/>
        </w:rPr>
      </w:pPr>
      <w:hyperlink w:anchor="_Toc372281177" w:history="1">
        <w:r w:rsidRPr="00C739DC">
          <w:rPr>
            <w:rStyle w:val="aa"/>
            <w:rFonts w:cs="Times New Roman"/>
          </w:rPr>
          <w:t>2</w:t>
        </w:r>
        <w:r>
          <w:rPr>
            <w:rFonts w:asciiTheme="minorHAnsi" w:eastAsiaTheme="minorEastAsia" w:hAnsiTheme="minorHAnsi" w:cstheme="minorBidi"/>
            <w:kern w:val="0"/>
            <w:lang w:eastAsia="zh-CN"/>
          </w:rPr>
          <w:tab/>
        </w:r>
        <w:r w:rsidRPr="00C739DC">
          <w:rPr>
            <w:rStyle w:val="aa"/>
          </w:rPr>
          <w:t>Prerequisites</w:t>
        </w:r>
        <w:r>
          <w:rPr>
            <w:webHidden/>
          </w:rPr>
          <w:tab/>
        </w:r>
        <w:r>
          <w:rPr>
            <w:webHidden/>
          </w:rPr>
          <w:fldChar w:fldCharType="begin"/>
        </w:r>
        <w:r>
          <w:rPr>
            <w:webHidden/>
          </w:rPr>
          <w:instrText xml:space="preserve"> PAGEREF _Toc372281177 \h </w:instrText>
        </w:r>
        <w:r>
          <w:rPr>
            <w:webHidden/>
          </w:rPr>
        </w:r>
        <w:r>
          <w:rPr>
            <w:webHidden/>
          </w:rPr>
          <w:fldChar w:fldCharType="separate"/>
        </w:r>
        <w:r>
          <w:rPr>
            <w:webHidden/>
          </w:rPr>
          <w:t>4</w:t>
        </w:r>
        <w:r>
          <w:rPr>
            <w:webHidden/>
          </w:rPr>
          <w:fldChar w:fldCharType="end"/>
        </w:r>
      </w:hyperlink>
    </w:p>
    <w:p w:rsidR="00C84CD8" w:rsidRDefault="00C84CD8">
      <w:pPr>
        <w:pStyle w:val="10"/>
        <w:rPr>
          <w:rFonts w:asciiTheme="minorHAnsi" w:eastAsiaTheme="minorEastAsia" w:hAnsiTheme="minorHAnsi" w:cstheme="minorBidi"/>
          <w:kern w:val="0"/>
          <w:lang w:eastAsia="zh-CN"/>
        </w:rPr>
      </w:pPr>
      <w:hyperlink w:anchor="_Toc372281178" w:history="1">
        <w:r w:rsidRPr="00C739DC">
          <w:rPr>
            <w:rStyle w:val="aa"/>
            <w:rFonts w:cs="Times New Roman"/>
          </w:rPr>
          <w:t>3</w:t>
        </w:r>
        <w:r>
          <w:rPr>
            <w:rFonts w:asciiTheme="minorHAnsi" w:eastAsiaTheme="minorEastAsia" w:hAnsiTheme="minorHAnsi" w:cstheme="minorBidi"/>
            <w:kern w:val="0"/>
            <w:lang w:eastAsia="zh-CN"/>
          </w:rPr>
          <w:tab/>
        </w:r>
        <w:r w:rsidRPr="00C739DC">
          <w:rPr>
            <w:rStyle w:val="aa"/>
          </w:rPr>
          <w:t>Using SmartAT</w:t>
        </w:r>
        <w:r>
          <w:rPr>
            <w:webHidden/>
          </w:rPr>
          <w:tab/>
        </w:r>
        <w:r>
          <w:rPr>
            <w:webHidden/>
          </w:rPr>
          <w:fldChar w:fldCharType="begin"/>
        </w:r>
        <w:r>
          <w:rPr>
            <w:webHidden/>
          </w:rPr>
          <w:instrText xml:space="preserve"> PAGEREF _Toc372281178 \h </w:instrText>
        </w:r>
        <w:r>
          <w:rPr>
            <w:webHidden/>
          </w:rPr>
        </w:r>
        <w:r>
          <w:rPr>
            <w:webHidden/>
          </w:rPr>
          <w:fldChar w:fldCharType="separate"/>
        </w:r>
        <w:r>
          <w:rPr>
            <w:webHidden/>
          </w:rPr>
          <w:t>5</w:t>
        </w:r>
        <w:r>
          <w:rPr>
            <w:webHidden/>
          </w:rPr>
          <w:fldChar w:fldCharType="end"/>
        </w:r>
      </w:hyperlink>
    </w:p>
    <w:p w:rsidR="00C84CD8" w:rsidRDefault="00C84CD8">
      <w:pPr>
        <w:pStyle w:val="21"/>
        <w:tabs>
          <w:tab w:val="left" w:pos="1100"/>
        </w:tabs>
        <w:rPr>
          <w:rFonts w:asciiTheme="minorHAnsi" w:eastAsiaTheme="minorEastAsia" w:hAnsiTheme="minorHAnsi" w:cstheme="minorBidi"/>
          <w:kern w:val="0"/>
          <w:lang w:eastAsia="zh-CN"/>
        </w:rPr>
      </w:pPr>
      <w:hyperlink w:anchor="_Toc372281179" w:history="1">
        <w:r w:rsidRPr="00C739DC">
          <w:rPr>
            <w:rStyle w:val="aa"/>
            <w:rFonts w:cs="Times New Roman"/>
          </w:rPr>
          <w:t>3.1</w:t>
        </w:r>
        <w:r>
          <w:rPr>
            <w:rFonts w:asciiTheme="minorHAnsi" w:eastAsiaTheme="minorEastAsia" w:hAnsiTheme="minorHAnsi" w:cstheme="minorBidi"/>
            <w:kern w:val="0"/>
            <w:lang w:eastAsia="zh-CN"/>
          </w:rPr>
          <w:tab/>
        </w:r>
        <w:r w:rsidRPr="00C739DC">
          <w:rPr>
            <w:rStyle w:val="aa"/>
          </w:rPr>
          <w:t>Account management</w:t>
        </w:r>
        <w:r>
          <w:rPr>
            <w:webHidden/>
          </w:rPr>
          <w:tab/>
        </w:r>
        <w:r>
          <w:rPr>
            <w:webHidden/>
          </w:rPr>
          <w:fldChar w:fldCharType="begin"/>
        </w:r>
        <w:r>
          <w:rPr>
            <w:webHidden/>
          </w:rPr>
          <w:instrText xml:space="preserve"> PAGEREF _Toc372281179 \h </w:instrText>
        </w:r>
        <w:r>
          <w:rPr>
            <w:webHidden/>
          </w:rPr>
        </w:r>
        <w:r>
          <w:rPr>
            <w:webHidden/>
          </w:rPr>
          <w:fldChar w:fldCharType="separate"/>
        </w:r>
        <w:r>
          <w:rPr>
            <w:webHidden/>
          </w:rPr>
          <w:t>5</w:t>
        </w:r>
        <w:r>
          <w:rPr>
            <w:webHidden/>
          </w:rPr>
          <w:fldChar w:fldCharType="end"/>
        </w:r>
      </w:hyperlink>
    </w:p>
    <w:p w:rsidR="00C84CD8" w:rsidRDefault="00C84CD8">
      <w:pPr>
        <w:pStyle w:val="21"/>
        <w:tabs>
          <w:tab w:val="left" w:pos="1100"/>
        </w:tabs>
        <w:rPr>
          <w:rFonts w:asciiTheme="minorHAnsi" w:eastAsiaTheme="minorEastAsia" w:hAnsiTheme="minorHAnsi" w:cstheme="minorBidi"/>
          <w:kern w:val="0"/>
          <w:lang w:eastAsia="zh-CN"/>
        </w:rPr>
      </w:pPr>
      <w:hyperlink w:anchor="_Toc372281180" w:history="1">
        <w:r w:rsidRPr="00C739DC">
          <w:rPr>
            <w:rStyle w:val="aa"/>
          </w:rPr>
          <w:t>3.2</w:t>
        </w:r>
        <w:r>
          <w:rPr>
            <w:rFonts w:asciiTheme="minorHAnsi" w:eastAsiaTheme="minorEastAsia" w:hAnsiTheme="minorHAnsi" w:cstheme="minorBidi"/>
            <w:kern w:val="0"/>
            <w:lang w:eastAsia="zh-CN"/>
          </w:rPr>
          <w:tab/>
        </w:r>
        <w:r w:rsidRPr="00C739DC">
          <w:rPr>
            <w:rStyle w:val="aa"/>
          </w:rPr>
          <w:t>Product/Project management</w:t>
        </w:r>
        <w:r>
          <w:rPr>
            <w:webHidden/>
          </w:rPr>
          <w:tab/>
        </w:r>
        <w:r>
          <w:rPr>
            <w:webHidden/>
          </w:rPr>
          <w:fldChar w:fldCharType="begin"/>
        </w:r>
        <w:r>
          <w:rPr>
            <w:webHidden/>
          </w:rPr>
          <w:instrText xml:space="preserve"> PAGEREF _Toc372281180 \h </w:instrText>
        </w:r>
        <w:r>
          <w:rPr>
            <w:webHidden/>
          </w:rPr>
        </w:r>
        <w:r>
          <w:rPr>
            <w:webHidden/>
          </w:rPr>
          <w:fldChar w:fldCharType="separate"/>
        </w:r>
        <w:r>
          <w:rPr>
            <w:webHidden/>
          </w:rPr>
          <w:t>8</w:t>
        </w:r>
        <w:r>
          <w:rPr>
            <w:webHidden/>
          </w:rPr>
          <w:fldChar w:fldCharType="end"/>
        </w:r>
      </w:hyperlink>
    </w:p>
    <w:p w:rsidR="00C84CD8" w:rsidRDefault="00C84CD8">
      <w:pPr>
        <w:pStyle w:val="21"/>
        <w:tabs>
          <w:tab w:val="left" w:pos="1100"/>
        </w:tabs>
        <w:rPr>
          <w:rFonts w:asciiTheme="minorHAnsi" w:eastAsiaTheme="minorEastAsia" w:hAnsiTheme="minorHAnsi" w:cstheme="minorBidi"/>
          <w:kern w:val="0"/>
          <w:lang w:eastAsia="zh-CN"/>
        </w:rPr>
      </w:pPr>
      <w:hyperlink w:anchor="_Toc372281181" w:history="1">
        <w:r w:rsidRPr="00C739DC">
          <w:rPr>
            <w:rStyle w:val="aa"/>
          </w:rPr>
          <w:t>3.3</w:t>
        </w:r>
        <w:r>
          <w:rPr>
            <w:rFonts w:asciiTheme="minorHAnsi" w:eastAsiaTheme="minorEastAsia" w:hAnsiTheme="minorHAnsi" w:cstheme="minorBidi"/>
            <w:kern w:val="0"/>
            <w:lang w:eastAsia="zh-CN"/>
          </w:rPr>
          <w:tab/>
        </w:r>
        <w:r w:rsidRPr="00C739DC">
          <w:rPr>
            <w:rStyle w:val="aa"/>
          </w:rPr>
          <w:t>Test cycle management</w:t>
        </w:r>
        <w:r>
          <w:rPr>
            <w:webHidden/>
          </w:rPr>
          <w:tab/>
        </w:r>
        <w:r>
          <w:rPr>
            <w:webHidden/>
          </w:rPr>
          <w:fldChar w:fldCharType="begin"/>
        </w:r>
        <w:r>
          <w:rPr>
            <w:webHidden/>
          </w:rPr>
          <w:instrText xml:space="preserve"> PAGEREF _Toc372281181 \h </w:instrText>
        </w:r>
        <w:r>
          <w:rPr>
            <w:webHidden/>
          </w:rPr>
        </w:r>
        <w:r>
          <w:rPr>
            <w:webHidden/>
          </w:rPr>
          <w:fldChar w:fldCharType="separate"/>
        </w:r>
        <w:r>
          <w:rPr>
            <w:webHidden/>
          </w:rPr>
          <w:t>9</w:t>
        </w:r>
        <w:r>
          <w:rPr>
            <w:webHidden/>
          </w:rPr>
          <w:fldChar w:fldCharType="end"/>
        </w:r>
      </w:hyperlink>
    </w:p>
    <w:p w:rsidR="00C84CD8" w:rsidRDefault="00C84CD8">
      <w:pPr>
        <w:pStyle w:val="21"/>
        <w:tabs>
          <w:tab w:val="left" w:pos="1100"/>
        </w:tabs>
        <w:rPr>
          <w:rFonts w:asciiTheme="minorHAnsi" w:eastAsiaTheme="minorEastAsia" w:hAnsiTheme="minorHAnsi" w:cstheme="minorBidi"/>
          <w:kern w:val="0"/>
          <w:lang w:eastAsia="zh-CN"/>
        </w:rPr>
      </w:pPr>
      <w:hyperlink w:anchor="_Toc372281182" w:history="1">
        <w:r w:rsidRPr="00C739DC">
          <w:rPr>
            <w:rStyle w:val="aa"/>
            <w:rFonts w:cs="Times New Roman"/>
          </w:rPr>
          <w:t>3.4</w:t>
        </w:r>
        <w:r>
          <w:rPr>
            <w:rFonts w:asciiTheme="minorHAnsi" w:eastAsiaTheme="minorEastAsia" w:hAnsiTheme="minorHAnsi" w:cstheme="minorBidi"/>
            <w:kern w:val="0"/>
            <w:lang w:eastAsia="zh-CN"/>
          </w:rPr>
          <w:tab/>
        </w:r>
        <w:r w:rsidRPr="00C739DC">
          <w:rPr>
            <w:rStyle w:val="aa"/>
          </w:rPr>
          <w:t>Test session/Test case management</w:t>
        </w:r>
        <w:r>
          <w:rPr>
            <w:webHidden/>
          </w:rPr>
          <w:tab/>
        </w:r>
        <w:r>
          <w:rPr>
            <w:webHidden/>
          </w:rPr>
          <w:fldChar w:fldCharType="begin"/>
        </w:r>
        <w:r>
          <w:rPr>
            <w:webHidden/>
          </w:rPr>
          <w:instrText xml:space="preserve"> PAGEREF _Toc372281182 \h </w:instrText>
        </w:r>
        <w:r>
          <w:rPr>
            <w:webHidden/>
          </w:rPr>
        </w:r>
        <w:r>
          <w:rPr>
            <w:webHidden/>
          </w:rPr>
          <w:fldChar w:fldCharType="separate"/>
        </w:r>
        <w:r>
          <w:rPr>
            <w:webHidden/>
          </w:rPr>
          <w:t>10</w:t>
        </w:r>
        <w:r>
          <w:rPr>
            <w:webHidden/>
          </w:rPr>
          <w:fldChar w:fldCharType="end"/>
        </w:r>
      </w:hyperlink>
    </w:p>
    <w:p w:rsidR="00C84CD8" w:rsidRDefault="00C84CD8">
      <w:pPr>
        <w:pStyle w:val="21"/>
        <w:tabs>
          <w:tab w:val="left" w:pos="1100"/>
        </w:tabs>
        <w:rPr>
          <w:rFonts w:asciiTheme="minorHAnsi" w:eastAsiaTheme="minorEastAsia" w:hAnsiTheme="minorHAnsi" w:cstheme="minorBidi"/>
          <w:kern w:val="0"/>
          <w:lang w:eastAsia="zh-CN"/>
        </w:rPr>
      </w:pPr>
      <w:hyperlink w:anchor="_Toc372281183" w:history="1">
        <w:r w:rsidRPr="00C739DC">
          <w:rPr>
            <w:rStyle w:val="aa"/>
          </w:rPr>
          <w:t>3.5</w:t>
        </w:r>
        <w:r>
          <w:rPr>
            <w:rFonts w:asciiTheme="minorHAnsi" w:eastAsiaTheme="minorEastAsia" w:hAnsiTheme="minorHAnsi" w:cstheme="minorBidi"/>
            <w:kern w:val="0"/>
            <w:lang w:eastAsia="zh-CN"/>
          </w:rPr>
          <w:tab/>
        </w:r>
        <w:r w:rsidRPr="00C739DC">
          <w:rPr>
            <w:rStyle w:val="aa"/>
          </w:rPr>
          <w:t>Test report calculation and present</w:t>
        </w:r>
        <w:r>
          <w:rPr>
            <w:webHidden/>
          </w:rPr>
          <w:tab/>
        </w:r>
        <w:r>
          <w:rPr>
            <w:webHidden/>
          </w:rPr>
          <w:fldChar w:fldCharType="begin"/>
        </w:r>
        <w:r>
          <w:rPr>
            <w:webHidden/>
          </w:rPr>
          <w:instrText xml:space="preserve"> PAGEREF _Toc372281183 \h </w:instrText>
        </w:r>
        <w:r>
          <w:rPr>
            <w:webHidden/>
          </w:rPr>
        </w:r>
        <w:r>
          <w:rPr>
            <w:webHidden/>
          </w:rPr>
          <w:fldChar w:fldCharType="separate"/>
        </w:r>
        <w:r>
          <w:rPr>
            <w:webHidden/>
          </w:rPr>
          <w:t>12</w:t>
        </w:r>
        <w:r>
          <w:rPr>
            <w:webHidden/>
          </w:rPr>
          <w:fldChar w:fldCharType="end"/>
        </w:r>
      </w:hyperlink>
    </w:p>
    <w:p w:rsidR="00C84CD8" w:rsidRDefault="00C84CD8">
      <w:pPr>
        <w:pStyle w:val="10"/>
        <w:rPr>
          <w:rFonts w:asciiTheme="minorHAnsi" w:eastAsiaTheme="minorEastAsia" w:hAnsiTheme="minorHAnsi" w:cstheme="minorBidi"/>
          <w:kern w:val="0"/>
          <w:lang w:eastAsia="zh-CN"/>
        </w:rPr>
      </w:pPr>
      <w:hyperlink w:anchor="_Toc372281184" w:history="1">
        <w:r w:rsidRPr="00C739DC">
          <w:rPr>
            <w:rStyle w:val="aa"/>
            <w:rFonts w:cs="Times New Roman"/>
          </w:rPr>
          <w:t>4</w:t>
        </w:r>
        <w:r>
          <w:rPr>
            <w:rFonts w:asciiTheme="minorHAnsi" w:eastAsiaTheme="minorEastAsia" w:hAnsiTheme="minorHAnsi" w:cstheme="minorBidi"/>
            <w:kern w:val="0"/>
            <w:lang w:eastAsia="zh-CN"/>
          </w:rPr>
          <w:tab/>
        </w:r>
        <w:r w:rsidRPr="00C739DC">
          <w:rPr>
            <w:rStyle w:val="aa"/>
          </w:rPr>
          <w:t>Troubleshooting</w:t>
        </w:r>
        <w:r>
          <w:rPr>
            <w:webHidden/>
          </w:rPr>
          <w:tab/>
        </w:r>
        <w:r>
          <w:rPr>
            <w:webHidden/>
          </w:rPr>
          <w:fldChar w:fldCharType="begin"/>
        </w:r>
        <w:r>
          <w:rPr>
            <w:webHidden/>
          </w:rPr>
          <w:instrText xml:space="preserve"> PAGEREF _Toc372281184 \h </w:instrText>
        </w:r>
        <w:r>
          <w:rPr>
            <w:webHidden/>
          </w:rPr>
        </w:r>
        <w:r>
          <w:rPr>
            <w:webHidden/>
          </w:rPr>
          <w:fldChar w:fldCharType="separate"/>
        </w:r>
        <w:r>
          <w:rPr>
            <w:webHidden/>
          </w:rPr>
          <w:t>14</w:t>
        </w:r>
        <w:r>
          <w:rPr>
            <w:webHidden/>
          </w:rPr>
          <w:fldChar w:fldCharType="end"/>
        </w:r>
      </w:hyperlink>
    </w:p>
    <w:p w:rsidR="00C84CD8" w:rsidRDefault="00C84CD8">
      <w:pPr>
        <w:pStyle w:val="10"/>
        <w:rPr>
          <w:rFonts w:asciiTheme="minorHAnsi" w:eastAsiaTheme="minorEastAsia" w:hAnsiTheme="minorHAnsi" w:cstheme="minorBidi"/>
          <w:kern w:val="0"/>
          <w:lang w:eastAsia="zh-CN"/>
        </w:rPr>
      </w:pPr>
      <w:hyperlink w:anchor="_Toc372281185" w:history="1">
        <w:r w:rsidRPr="00C739DC">
          <w:rPr>
            <w:rStyle w:val="aa"/>
            <w:rFonts w:cs="Times New Roman"/>
          </w:rPr>
          <w:t>5</w:t>
        </w:r>
        <w:r>
          <w:rPr>
            <w:rFonts w:asciiTheme="minorHAnsi" w:eastAsiaTheme="minorEastAsia" w:hAnsiTheme="minorHAnsi" w:cstheme="minorBidi"/>
            <w:kern w:val="0"/>
            <w:lang w:eastAsia="zh-CN"/>
          </w:rPr>
          <w:tab/>
        </w:r>
        <w:r w:rsidRPr="00C739DC">
          <w:rPr>
            <w:rStyle w:val="aa"/>
          </w:rPr>
          <w:t>Known Issues</w:t>
        </w:r>
        <w:r>
          <w:rPr>
            <w:webHidden/>
          </w:rPr>
          <w:tab/>
        </w:r>
        <w:r>
          <w:rPr>
            <w:webHidden/>
          </w:rPr>
          <w:fldChar w:fldCharType="begin"/>
        </w:r>
        <w:r>
          <w:rPr>
            <w:webHidden/>
          </w:rPr>
          <w:instrText xml:space="preserve"> PAGEREF _Toc372281185 \h </w:instrText>
        </w:r>
        <w:r>
          <w:rPr>
            <w:webHidden/>
          </w:rPr>
        </w:r>
        <w:r>
          <w:rPr>
            <w:webHidden/>
          </w:rPr>
          <w:fldChar w:fldCharType="separate"/>
        </w:r>
        <w:r>
          <w:rPr>
            <w:webHidden/>
          </w:rPr>
          <w:t>15</w:t>
        </w:r>
        <w:r>
          <w:rPr>
            <w:webHidden/>
          </w:rPr>
          <w:fldChar w:fldCharType="end"/>
        </w:r>
      </w:hyperlink>
    </w:p>
    <w:p w:rsidR="00C84CD8" w:rsidRDefault="00C84CD8">
      <w:pPr>
        <w:pStyle w:val="10"/>
        <w:rPr>
          <w:rFonts w:asciiTheme="minorHAnsi" w:eastAsiaTheme="minorEastAsia" w:hAnsiTheme="minorHAnsi" w:cstheme="minorBidi"/>
          <w:kern w:val="0"/>
          <w:lang w:eastAsia="zh-CN"/>
        </w:rPr>
      </w:pPr>
      <w:hyperlink w:anchor="_Toc372281186" w:history="1">
        <w:r w:rsidRPr="00C739DC">
          <w:rPr>
            <w:rStyle w:val="aa"/>
          </w:rPr>
          <w:t>A</w:t>
        </w:r>
        <w:r>
          <w:rPr>
            <w:rFonts w:asciiTheme="minorHAnsi" w:eastAsiaTheme="minorEastAsia" w:hAnsiTheme="minorHAnsi" w:cstheme="minorBidi"/>
            <w:kern w:val="0"/>
            <w:lang w:eastAsia="zh-CN"/>
          </w:rPr>
          <w:tab/>
        </w:r>
        <w:r w:rsidRPr="00C739DC">
          <w:rPr>
            <w:rStyle w:val="aa"/>
          </w:rPr>
          <w:t>Appendix</w:t>
        </w:r>
        <w:r>
          <w:rPr>
            <w:webHidden/>
          </w:rPr>
          <w:tab/>
        </w:r>
        <w:r>
          <w:rPr>
            <w:webHidden/>
          </w:rPr>
          <w:fldChar w:fldCharType="begin"/>
        </w:r>
        <w:r>
          <w:rPr>
            <w:webHidden/>
          </w:rPr>
          <w:instrText xml:space="preserve"> PAGEREF _Toc372281186 \h </w:instrText>
        </w:r>
        <w:r>
          <w:rPr>
            <w:webHidden/>
          </w:rPr>
        </w:r>
        <w:r>
          <w:rPr>
            <w:webHidden/>
          </w:rPr>
          <w:fldChar w:fldCharType="separate"/>
        </w:r>
        <w:r>
          <w:rPr>
            <w:webHidden/>
          </w:rPr>
          <w:t>15</w:t>
        </w:r>
        <w:r>
          <w:rPr>
            <w:webHidden/>
          </w:rPr>
          <w:fldChar w:fldCharType="end"/>
        </w:r>
      </w:hyperlink>
    </w:p>
    <w:p w:rsidR="0095579E" w:rsidRDefault="0042008A" w:rsidP="0095579E">
      <w:pPr>
        <w:rPr>
          <w:rFonts w:cs="Times New Roman"/>
        </w:rPr>
      </w:pPr>
      <w:r>
        <w:fldChar w:fldCharType="end"/>
      </w:r>
    </w:p>
    <w:p w:rsidR="0095579E" w:rsidRDefault="0095579E" w:rsidP="0095579E">
      <w:pPr>
        <w:pStyle w:val="TOC"/>
        <w:rPr>
          <w:lang w:eastAsia="zh-CN"/>
        </w:rPr>
        <w:sectPr w:rsidR="0095579E" w:rsidSect="00A47A0A">
          <w:headerReference w:type="even" r:id="rId8"/>
          <w:headerReference w:type="default" r:id="rId9"/>
          <w:headerReference w:type="first" r:id="rId10"/>
          <w:footerReference w:type="first" r:id="rId11"/>
          <w:pgSz w:w="12240" w:h="15840" w:code="1"/>
          <w:pgMar w:top="1800" w:right="1440" w:bottom="1080" w:left="1440" w:header="720" w:footer="720" w:gutter="0"/>
          <w:cols w:space="720"/>
          <w:titlePg/>
          <w:docGrid w:linePitch="360"/>
        </w:sectPr>
      </w:pPr>
    </w:p>
    <w:p w:rsidR="0095579E" w:rsidRDefault="0036514C" w:rsidP="0095579E">
      <w:pPr>
        <w:pStyle w:val="1"/>
        <w:numPr>
          <w:ilvl w:val="0"/>
          <w:numId w:val="6"/>
        </w:numPr>
        <w:rPr>
          <w:rFonts w:cs="Times New Roman"/>
        </w:rPr>
      </w:pPr>
      <w:bookmarkStart w:id="1" w:name="_Toc358641859"/>
      <w:bookmarkStart w:id="2" w:name="_Toc372281173"/>
      <w:proofErr w:type="spellStart"/>
      <w:r>
        <w:lastRenderedPageBreak/>
        <w:t>SmartAT</w:t>
      </w:r>
      <w:proofErr w:type="spellEnd"/>
      <w:r w:rsidR="0095579E" w:rsidRPr="005918E0">
        <w:t xml:space="preserve"> Overview</w:t>
      </w:r>
      <w:bookmarkEnd w:id="1"/>
      <w:bookmarkEnd w:id="2"/>
    </w:p>
    <w:p w:rsidR="0095579E" w:rsidRPr="005918E0" w:rsidRDefault="0036514C" w:rsidP="0095579E">
      <w:pPr>
        <w:pStyle w:val="2"/>
        <w:numPr>
          <w:ilvl w:val="1"/>
          <w:numId w:val="6"/>
        </w:numPr>
      </w:pPr>
      <w:bookmarkStart w:id="3" w:name="_Toc372281174"/>
      <w:r>
        <w:t xml:space="preserve">What is </w:t>
      </w:r>
      <w:proofErr w:type="spellStart"/>
      <w:r>
        <w:t>SmartAT</w:t>
      </w:r>
      <w:proofErr w:type="spellEnd"/>
      <w:r w:rsidR="0095579E" w:rsidRPr="005918E0">
        <w:t>?</w:t>
      </w:r>
      <w:bookmarkEnd w:id="3"/>
    </w:p>
    <w:p w:rsidR="001567B3" w:rsidRDefault="001567B3" w:rsidP="001567B3">
      <w:pPr>
        <w:pStyle w:val="Body"/>
      </w:pPr>
      <w:r>
        <w:t xml:space="preserve"> </w:t>
      </w:r>
      <w:proofErr w:type="spellStart"/>
      <w:r w:rsidRPr="001567B3">
        <w:t>SmartAT</w:t>
      </w:r>
      <w:proofErr w:type="spellEnd"/>
      <w:r w:rsidRPr="001567B3">
        <w:t xml:space="preserve"> is a web server, which provides interfaces for MTBF client to upload test result to it, device snapshots and error logs at the same time, and also provides web portal for end user to check the results and statistics online.</w:t>
      </w:r>
    </w:p>
    <w:p w:rsidR="0095579E" w:rsidRPr="001567B3" w:rsidRDefault="0095579E" w:rsidP="001567B3">
      <w:pPr>
        <w:pStyle w:val="Body"/>
      </w:pPr>
      <w:r w:rsidRPr="005918E0">
        <w:t>This document provides com</w:t>
      </w:r>
      <w:r w:rsidR="001567B3">
        <w:t xml:space="preserve">prehensive information about </w:t>
      </w:r>
      <w:proofErr w:type="spellStart"/>
      <w:r w:rsidR="001567B3">
        <w:t>SmartAT</w:t>
      </w:r>
      <w:proofErr w:type="spellEnd"/>
      <w:r w:rsidRPr="005918E0">
        <w:t>, with an overview</w:t>
      </w:r>
      <w:r w:rsidR="007310D5">
        <w:t xml:space="preserve">, </w:t>
      </w:r>
      <w:r w:rsidR="00353166">
        <w:t xml:space="preserve">instructions, </w:t>
      </w:r>
      <w:proofErr w:type="gramStart"/>
      <w:r w:rsidR="00353166">
        <w:t>troubleshooting</w:t>
      </w:r>
      <w:proofErr w:type="gramEnd"/>
      <w:r w:rsidR="003A21BD">
        <w:t xml:space="preserve"> information.</w:t>
      </w:r>
    </w:p>
    <w:p w:rsidR="0095579E" w:rsidRDefault="00FE2ED3" w:rsidP="0095579E">
      <w:pPr>
        <w:pStyle w:val="2"/>
        <w:numPr>
          <w:ilvl w:val="1"/>
          <w:numId w:val="6"/>
        </w:numPr>
        <w:rPr>
          <w:rFonts w:cs="Times New Roman"/>
        </w:rPr>
      </w:pPr>
      <w:bookmarkStart w:id="4" w:name="_Toc372281175"/>
      <w:r>
        <w:t xml:space="preserve">How does </w:t>
      </w:r>
      <w:proofErr w:type="spellStart"/>
      <w:r>
        <w:t>SmartAT</w:t>
      </w:r>
      <w:proofErr w:type="spellEnd"/>
      <w:r w:rsidR="0095579E" w:rsidRPr="005918E0">
        <w:t xml:space="preserve"> work?</w:t>
      </w:r>
      <w:bookmarkEnd w:id="4"/>
    </w:p>
    <w:p w:rsidR="0095579E" w:rsidRPr="00E46B86" w:rsidRDefault="00493AFD" w:rsidP="0095579E">
      <w:pPr>
        <w:pStyle w:val="Body"/>
        <w:rPr>
          <w:rFonts w:cs="Times New Roman"/>
        </w:rPr>
      </w:pPr>
      <w:r>
        <w:t xml:space="preserve">The figure below represents the workflow of </w:t>
      </w:r>
      <w:proofErr w:type="spellStart"/>
      <w:r>
        <w:t>SmartAT</w:t>
      </w:r>
      <w:proofErr w:type="spellEnd"/>
    </w:p>
    <w:p w:rsidR="0095579E" w:rsidRDefault="00493AFD" w:rsidP="0095579E">
      <w:pPr>
        <w:pStyle w:val="Image"/>
        <w:keepNext/>
        <w:rPr>
          <w:rFonts w:cs="Times New Roman"/>
        </w:rPr>
      </w:pPr>
      <w:r w:rsidRPr="00493AFD">
        <w:rPr>
          <w:rFonts w:cs="Times New Roman"/>
          <w:noProof/>
          <w:lang w:eastAsia="zh-CN"/>
        </w:rPr>
        <w:drawing>
          <wp:inline distT="0" distB="0" distL="0" distR="0">
            <wp:extent cx="5133975" cy="2752725"/>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78862" cy="4438650"/>
                      <a:chOff x="274638" y="1371600"/>
                      <a:chExt cx="8678862" cy="4438650"/>
                    </a:xfrm>
                  </a:grpSpPr>
                  <a:grpSp>
                    <a:nvGrpSpPr>
                      <a:cNvPr id="4100" name="Group 3"/>
                      <a:cNvGrpSpPr>
                        <a:grpSpLocks/>
                      </a:cNvGrpSpPr>
                    </a:nvGrpSpPr>
                    <a:grpSpPr bwMode="auto">
                      <a:xfrm>
                        <a:off x="274638" y="1371600"/>
                        <a:ext cx="8678862" cy="4438650"/>
                        <a:chOff x="173" y="864"/>
                        <a:chExt cx="5467" cy="2796"/>
                      </a:xfrm>
                    </a:grpSpPr>
                    <a:pic>
                      <a:nvPicPr>
                        <a:cNvPr id="4102" name="Picture 4"/>
                        <a:cNvPicPr>
                          <a:picLocks noChangeAspect="1" noChangeArrowheads="1"/>
                        </a:cNvPicPr>
                      </a:nvPicPr>
                      <a:blipFill>
                        <a:blip r:embed="rId12"/>
                        <a:srcRect/>
                        <a:stretch>
                          <a:fillRect/>
                        </a:stretch>
                      </a:blipFill>
                      <a:spPr bwMode="auto">
                        <a:xfrm>
                          <a:off x="2149" y="1340"/>
                          <a:ext cx="805" cy="1424"/>
                        </a:xfrm>
                        <a:prstGeom prst="rect">
                          <a:avLst/>
                        </a:prstGeom>
                        <a:noFill/>
                        <a:ln w="9525">
                          <a:noFill/>
                          <a:round/>
                          <a:headEnd/>
                          <a:tailEnd/>
                        </a:ln>
                      </a:spPr>
                    </a:pic>
                    <a:pic>
                      <a:nvPicPr>
                        <a:cNvPr id="4103" name="Picture 5"/>
                        <a:cNvPicPr>
                          <a:picLocks noChangeAspect="1" noChangeArrowheads="1"/>
                        </a:cNvPicPr>
                      </a:nvPicPr>
                      <a:blipFill>
                        <a:blip r:embed="rId13"/>
                        <a:srcRect/>
                        <a:stretch>
                          <a:fillRect/>
                        </a:stretch>
                      </a:blipFill>
                      <a:spPr bwMode="auto">
                        <a:xfrm>
                          <a:off x="257" y="3003"/>
                          <a:ext cx="633" cy="577"/>
                        </a:xfrm>
                        <a:prstGeom prst="rect">
                          <a:avLst/>
                        </a:prstGeom>
                        <a:noFill/>
                        <a:ln w="9525">
                          <a:noFill/>
                          <a:round/>
                          <a:headEnd/>
                          <a:tailEnd/>
                        </a:ln>
                      </a:spPr>
                    </a:pic>
                    <a:pic>
                      <a:nvPicPr>
                        <a:cNvPr id="4104" name="Picture 6"/>
                        <a:cNvPicPr>
                          <a:picLocks noChangeAspect="1" noChangeArrowheads="1"/>
                        </a:cNvPicPr>
                      </a:nvPicPr>
                      <a:blipFill>
                        <a:blip r:embed="rId14"/>
                        <a:srcRect/>
                        <a:stretch>
                          <a:fillRect/>
                        </a:stretch>
                      </a:blipFill>
                      <a:spPr bwMode="auto">
                        <a:xfrm>
                          <a:off x="3528" y="1111"/>
                          <a:ext cx="689" cy="476"/>
                        </a:xfrm>
                        <a:prstGeom prst="rect">
                          <a:avLst/>
                        </a:prstGeom>
                        <a:noFill/>
                        <a:ln w="9525">
                          <a:noFill/>
                          <a:round/>
                          <a:headEnd/>
                          <a:tailEnd/>
                        </a:ln>
                      </a:spPr>
                    </a:pic>
                    <a:pic>
                      <a:nvPicPr>
                        <a:cNvPr id="4105" name="Picture 7"/>
                        <a:cNvPicPr>
                          <a:picLocks noChangeAspect="1" noChangeArrowheads="1"/>
                        </a:cNvPicPr>
                      </a:nvPicPr>
                      <a:blipFill>
                        <a:blip r:embed="rId15"/>
                        <a:srcRect/>
                        <a:stretch>
                          <a:fillRect/>
                        </a:stretch>
                      </a:blipFill>
                      <a:spPr bwMode="auto">
                        <a:xfrm>
                          <a:off x="173" y="1510"/>
                          <a:ext cx="229" cy="472"/>
                        </a:xfrm>
                        <a:prstGeom prst="rect">
                          <a:avLst/>
                        </a:prstGeom>
                        <a:noFill/>
                        <a:ln w="9525">
                          <a:noFill/>
                          <a:round/>
                          <a:headEnd/>
                          <a:tailEnd/>
                        </a:ln>
                      </a:spPr>
                    </a:pic>
                    <a:sp>
                      <a:nvSpPr>
                        <a:cNvPr id="4106" name="AutoShape 8"/>
                        <a:cNvSpPr>
                          <a:spLocks noChangeArrowheads="1"/>
                        </a:cNvSpPr>
                      </a:nvSpPr>
                      <a:spPr bwMode="auto">
                        <a:xfrm>
                          <a:off x="1447" y="1882"/>
                          <a:ext cx="680" cy="89"/>
                        </a:xfrm>
                        <a:prstGeom prst="rightArrow">
                          <a:avLst>
                            <a:gd name="adj1" fmla="val 50000"/>
                            <a:gd name="adj2" fmla="val 40218"/>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07" name="Text Box 9"/>
                        <a:cNvSpPr txBox="1">
                          <a:spLocks noChangeArrowheads="1"/>
                        </a:cNvSpPr>
                      </a:nvSpPr>
                      <a:spPr bwMode="auto">
                        <a:xfrm>
                          <a:off x="1370" y="1726"/>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Http (https) </a:t>
                            </a:r>
                          </a:p>
                        </a:txBody>
                        <a:useSpRect/>
                      </a:txSp>
                    </a:sp>
                    <a:sp>
                      <a:nvSpPr>
                        <a:cNvPr id="4108" name="AutoShape 10"/>
                        <a:cNvSpPr>
                          <a:spLocks noChangeArrowheads="1"/>
                        </a:cNvSpPr>
                      </a:nvSpPr>
                      <a:spPr bwMode="auto">
                        <a:xfrm>
                          <a:off x="2887" y="1547"/>
                          <a:ext cx="629" cy="59"/>
                        </a:xfrm>
                        <a:prstGeom prst="rightArrow">
                          <a:avLst>
                            <a:gd name="adj1" fmla="val 50000"/>
                            <a:gd name="adj2" fmla="val 56118"/>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09" name="Text Box 11"/>
                        <a:cNvSpPr txBox="1">
                          <a:spLocks noChangeArrowheads="1"/>
                        </a:cNvSpPr>
                      </a:nvSpPr>
                      <a:spPr bwMode="auto">
                        <a:xfrm>
                          <a:off x="4161" y="1183"/>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LAN   </a:t>
                            </a:r>
                          </a:p>
                        </a:txBody>
                        <a:useSpRect/>
                      </a:txSp>
                    </a:sp>
                    <a:pic>
                      <a:nvPicPr>
                        <a:cNvPr id="4110" name="Picture 12"/>
                        <a:cNvPicPr>
                          <a:picLocks noChangeAspect="1" noChangeArrowheads="1"/>
                        </a:cNvPicPr>
                      </a:nvPicPr>
                      <a:blipFill>
                        <a:blip r:embed="rId14"/>
                        <a:srcRect/>
                        <a:stretch>
                          <a:fillRect/>
                        </a:stretch>
                      </a:blipFill>
                      <a:spPr bwMode="auto">
                        <a:xfrm>
                          <a:off x="798" y="1381"/>
                          <a:ext cx="689" cy="476"/>
                        </a:xfrm>
                        <a:prstGeom prst="rect">
                          <a:avLst/>
                        </a:prstGeom>
                        <a:noFill/>
                        <a:ln w="9525">
                          <a:noFill/>
                          <a:round/>
                          <a:headEnd/>
                          <a:tailEnd/>
                        </a:ln>
                      </a:spPr>
                    </a:pic>
                    <a:pic>
                      <a:nvPicPr>
                        <a:cNvPr id="4111" name="Picture 13"/>
                        <a:cNvPicPr>
                          <a:picLocks noChangeAspect="1" noChangeArrowheads="1"/>
                        </a:cNvPicPr>
                      </a:nvPicPr>
                      <a:blipFill>
                        <a:blip r:embed="rId14"/>
                        <a:srcRect/>
                        <a:stretch>
                          <a:fillRect/>
                        </a:stretch>
                      </a:blipFill>
                      <a:spPr bwMode="auto">
                        <a:xfrm>
                          <a:off x="798" y="2153"/>
                          <a:ext cx="689" cy="476"/>
                        </a:xfrm>
                        <a:prstGeom prst="rect">
                          <a:avLst/>
                        </a:prstGeom>
                        <a:noFill/>
                        <a:ln w="9525">
                          <a:noFill/>
                          <a:round/>
                          <a:headEnd/>
                          <a:tailEnd/>
                        </a:ln>
                      </a:spPr>
                    </a:pic>
                    <a:pic>
                      <a:nvPicPr>
                        <a:cNvPr id="4112" name="Picture 14"/>
                        <a:cNvPicPr>
                          <a:picLocks noChangeAspect="1" noChangeArrowheads="1"/>
                        </a:cNvPicPr>
                      </a:nvPicPr>
                      <a:blipFill>
                        <a:blip r:embed="rId15"/>
                        <a:srcRect/>
                        <a:stretch>
                          <a:fillRect/>
                        </a:stretch>
                      </a:blipFill>
                      <a:spPr bwMode="auto">
                        <a:xfrm>
                          <a:off x="251" y="2247"/>
                          <a:ext cx="229" cy="472"/>
                        </a:xfrm>
                        <a:prstGeom prst="rect">
                          <a:avLst/>
                        </a:prstGeom>
                        <a:noFill/>
                        <a:ln w="9525">
                          <a:noFill/>
                          <a:round/>
                          <a:headEnd/>
                          <a:tailEnd/>
                        </a:ln>
                      </a:spPr>
                    </a:pic>
                    <a:sp>
                      <a:nvSpPr>
                        <a:cNvPr id="4113" name="AutoShape 15"/>
                        <a:cNvSpPr>
                          <a:spLocks/>
                        </a:cNvSpPr>
                      </a:nvSpPr>
                      <a:spPr bwMode="auto">
                        <a:xfrm>
                          <a:off x="439" y="1721"/>
                          <a:ext cx="315" cy="89"/>
                        </a:xfrm>
                        <a:prstGeom prst="rightArrow">
                          <a:avLst>
                            <a:gd name="adj1" fmla="val 50000"/>
                            <a:gd name="adj2" fmla="val 18631"/>
                          </a:avLst>
                        </a:prstGeom>
                        <a:solidFill>
                          <a:srgbClr val="000000"/>
                        </a:solidFill>
                        <a:ln w="25560">
                          <a:solidFill>
                            <a:srgbClr val="89A4A7"/>
                          </a:solidFill>
                          <a:miter lim="800000"/>
                          <a:headEnd type="triangle" w="med" len="med"/>
                          <a:tailEnd type="triangle" w="med" len="me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14" name="AutoShape 16"/>
                        <a:cNvSpPr>
                          <a:spLocks/>
                        </a:cNvSpPr>
                      </a:nvSpPr>
                      <a:spPr bwMode="auto">
                        <a:xfrm>
                          <a:off x="496" y="2396"/>
                          <a:ext cx="279" cy="89"/>
                        </a:xfrm>
                        <a:prstGeom prst="rightArrow">
                          <a:avLst>
                            <a:gd name="adj1" fmla="val 50000"/>
                            <a:gd name="adj2" fmla="val 16501"/>
                          </a:avLst>
                        </a:prstGeom>
                        <a:solidFill>
                          <a:srgbClr val="000000"/>
                        </a:solidFill>
                        <a:ln w="25560">
                          <a:solidFill>
                            <a:srgbClr val="89A4A7"/>
                          </a:solidFill>
                          <a:miter lim="800000"/>
                          <a:headEnd type="triangle" w="med" len="med"/>
                          <a:tailEnd type="triangle" w="med" len="me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pic>
                      <a:nvPicPr>
                        <a:cNvPr id="4115" name="Picture 17"/>
                        <a:cNvPicPr>
                          <a:picLocks noChangeAspect="1" noChangeArrowheads="1"/>
                        </a:cNvPicPr>
                      </a:nvPicPr>
                      <a:blipFill>
                        <a:blip r:embed="rId13"/>
                        <a:srcRect/>
                        <a:stretch>
                          <a:fillRect/>
                        </a:stretch>
                      </a:blipFill>
                      <a:spPr bwMode="auto">
                        <a:xfrm>
                          <a:off x="997" y="3084"/>
                          <a:ext cx="633" cy="577"/>
                        </a:xfrm>
                        <a:prstGeom prst="rect">
                          <a:avLst/>
                        </a:prstGeom>
                        <a:noFill/>
                        <a:ln w="9525">
                          <a:noFill/>
                          <a:round/>
                          <a:headEnd/>
                          <a:tailEnd/>
                        </a:ln>
                      </a:spPr>
                    </a:pic>
                    <a:pic>
                      <a:nvPicPr>
                        <a:cNvPr id="4116" name="Picture 18"/>
                        <a:cNvPicPr>
                          <a:picLocks noChangeAspect="1" noChangeArrowheads="1"/>
                        </a:cNvPicPr>
                      </a:nvPicPr>
                      <a:blipFill>
                        <a:blip r:embed="rId14"/>
                        <a:srcRect/>
                        <a:stretch>
                          <a:fillRect/>
                        </a:stretch>
                      </a:blipFill>
                      <a:spPr bwMode="auto">
                        <a:xfrm>
                          <a:off x="3528" y="2630"/>
                          <a:ext cx="689" cy="476"/>
                        </a:xfrm>
                        <a:prstGeom prst="rect">
                          <a:avLst/>
                        </a:prstGeom>
                        <a:noFill/>
                        <a:ln w="9525">
                          <a:noFill/>
                          <a:round/>
                          <a:headEnd/>
                          <a:tailEnd/>
                        </a:ln>
                      </a:spPr>
                    </a:pic>
                    <a:sp>
                      <a:nvSpPr>
                        <a:cNvPr id="4117" name="Text Box 19"/>
                        <a:cNvSpPr txBox="1">
                          <a:spLocks noChangeArrowheads="1"/>
                        </a:cNvSpPr>
                      </a:nvSpPr>
                      <a:spPr bwMode="auto">
                        <a:xfrm>
                          <a:off x="621" y="1227"/>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Test Machine</a:t>
                            </a:r>
                          </a:p>
                        </a:txBody>
                        <a:useSpRect/>
                      </a:txSp>
                    </a:sp>
                    <a:sp>
                      <a:nvSpPr>
                        <a:cNvPr id="4118" name="Text Box 20"/>
                        <a:cNvSpPr txBox="1">
                          <a:spLocks noChangeArrowheads="1"/>
                        </a:cNvSpPr>
                      </a:nvSpPr>
                      <a:spPr bwMode="auto">
                        <a:xfrm>
                          <a:off x="701" y="1967"/>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Test Machine</a:t>
                            </a:r>
                          </a:p>
                        </a:txBody>
                        <a:useSpRect/>
                      </a:txSp>
                    </a:sp>
                    <a:sp>
                      <a:nvSpPr>
                        <a:cNvPr id="4119" name="Text Box 21"/>
                        <a:cNvSpPr txBox="1">
                          <a:spLocks noChangeArrowheads="1"/>
                        </a:cNvSpPr>
                      </a:nvSpPr>
                      <a:spPr bwMode="auto">
                        <a:xfrm>
                          <a:off x="2095" y="1250"/>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Proxy Server</a:t>
                            </a:r>
                          </a:p>
                        </a:txBody>
                        <a:useSpRect/>
                      </a:txSp>
                    </a:sp>
                    <a:sp>
                      <a:nvSpPr>
                        <a:cNvPr id="4120" name="Text Box 22"/>
                        <a:cNvSpPr txBox="1">
                          <a:spLocks noChangeArrowheads="1"/>
                        </a:cNvSpPr>
                      </a:nvSpPr>
                      <a:spPr bwMode="auto">
                        <a:xfrm>
                          <a:off x="3272" y="864"/>
                          <a:ext cx="1142" cy="269"/>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App Server</a:t>
                            </a:r>
                          </a:p>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999999"/>
                                </a:solidFill>
                                <a:latin typeface="Arial Unicode MS" pitchFamily="32" charset="0"/>
                                <a:cs typeface="Arial Unicode MS" pitchFamily="32" charset="0"/>
                              </a:rPr>
                              <a:t>(Memcached Server)</a:t>
                            </a:r>
                          </a:p>
                        </a:txBody>
                        <a:useSpRect/>
                      </a:txSp>
                    </a:sp>
                    <a:sp>
                      <a:nvSpPr>
                        <a:cNvPr id="4121" name="Text Box 23"/>
                        <a:cNvSpPr txBox="1">
                          <a:spLocks noChangeArrowheads="1"/>
                        </a:cNvSpPr>
                      </a:nvSpPr>
                      <a:spPr bwMode="auto">
                        <a:xfrm>
                          <a:off x="3388" y="2474"/>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Web Server</a:t>
                            </a:r>
                          </a:p>
                        </a:txBody>
                        <a:useSpRect/>
                      </a:txSp>
                    </a:sp>
                    <a:sp>
                      <a:nvSpPr>
                        <a:cNvPr id="4122" name="AutoShape 24"/>
                        <a:cNvSpPr>
                          <a:spLocks noChangeArrowheads="1"/>
                        </a:cNvSpPr>
                      </a:nvSpPr>
                      <a:spPr bwMode="auto">
                        <a:xfrm>
                          <a:off x="4217" y="1303"/>
                          <a:ext cx="538" cy="59"/>
                        </a:xfrm>
                        <a:prstGeom prst="rightArrow">
                          <a:avLst>
                            <a:gd name="adj1" fmla="val 50000"/>
                            <a:gd name="adj2" fmla="val 48000"/>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pic>
                      <a:nvPicPr>
                        <a:cNvPr id="4123" name="Picture 25"/>
                        <a:cNvPicPr>
                          <a:picLocks noChangeAspect="1" noChangeArrowheads="1"/>
                        </a:cNvPicPr>
                      </a:nvPicPr>
                      <a:blipFill>
                        <a:blip r:embed="rId14"/>
                        <a:srcRect/>
                        <a:stretch>
                          <a:fillRect/>
                        </a:stretch>
                      </a:blipFill>
                      <a:spPr bwMode="auto">
                        <a:xfrm>
                          <a:off x="4881" y="1086"/>
                          <a:ext cx="689" cy="476"/>
                        </a:xfrm>
                        <a:prstGeom prst="rect">
                          <a:avLst/>
                        </a:prstGeom>
                        <a:noFill/>
                        <a:ln w="9525">
                          <a:noFill/>
                          <a:round/>
                          <a:headEnd/>
                          <a:tailEnd/>
                        </a:ln>
                      </a:spPr>
                    </a:pic>
                    <a:sp>
                      <a:nvSpPr>
                        <a:cNvPr id="4124" name="Text Box 26"/>
                        <a:cNvSpPr txBox="1">
                          <a:spLocks noChangeArrowheads="1"/>
                        </a:cNvSpPr>
                      </a:nvSpPr>
                      <a:spPr bwMode="auto">
                        <a:xfrm>
                          <a:off x="4677" y="932"/>
                          <a:ext cx="96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 Mongodb Server</a:t>
                            </a:r>
                          </a:p>
                        </a:txBody>
                        <a:useSpRect/>
                      </a:txSp>
                    </a:sp>
                    <a:pic>
                      <a:nvPicPr>
                        <a:cNvPr id="4125" name="Picture 27"/>
                        <a:cNvPicPr>
                          <a:picLocks noChangeAspect="1" noChangeArrowheads="1"/>
                        </a:cNvPicPr>
                      </a:nvPicPr>
                      <a:blipFill>
                        <a:blip r:embed="rId14"/>
                        <a:srcRect/>
                        <a:stretch>
                          <a:fillRect/>
                        </a:stretch>
                      </a:blipFill>
                      <a:spPr bwMode="auto">
                        <a:xfrm>
                          <a:off x="4843" y="1769"/>
                          <a:ext cx="689" cy="476"/>
                        </a:xfrm>
                        <a:prstGeom prst="rect">
                          <a:avLst/>
                        </a:prstGeom>
                        <a:noFill/>
                        <a:ln w="9525">
                          <a:noFill/>
                          <a:round/>
                          <a:headEnd/>
                          <a:tailEnd/>
                        </a:ln>
                      </a:spPr>
                    </a:pic>
                    <a:sp>
                      <a:nvSpPr>
                        <a:cNvPr id="4126" name="AutoShape 28"/>
                        <a:cNvSpPr>
                          <a:spLocks noChangeArrowheads="1"/>
                        </a:cNvSpPr>
                      </a:nvSpPr>
                      <a:spPr bwMode="auto">
                        <a:xfrm>
                          <a:off x="2842" y="2618"/>
                          <a:ext cx="621" cy="59"/>
                        </a:xfrm>
                        <a:prstGeom prst="rightArrow">
                          <a:avLst>
                            <a:gd name="adj1" fmla="val 50000"/>
                            <a:gd name="adj2" fmla="val 55405"/>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27" name="AutoShape 29"/>
                        <a:cNvSpPr>
                          <a:spLocks noChangeArrowheads="1"/>
                        </a:cNvSpPr>
                      </a:nvSpPr>
                      <a:spPr bwMode="auto">
                        <a:xfrm>
                          <a:off x="4232" y="1736"/>
                          <a:ext cx="538" cy="59"/>
                        </a:xfrm>
                        <a:prstGeom prst="rightArrow">
                          <a:avLst>
                            <a:gd name="adj1" fmla="val 50000"/>
                            <a:gd name="adj2" fmla="val 48000"/>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28" name="Text Box 30"/>
                        <a:cNvSpPr txBox="1">
                          <a:spLocks noChangeArrowheads="1"/>
                        </a:cNvSpPr>
                      </a:nvSpPr>
                      <a:spPr bwMode="auto">
                        <a:xfrm>
                          <a:off x="4703" y="1635"/>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 Redis Server</a:t>
                            </a:r>
                          </a:p>
                        </a:txBody>
                        <a:useSpRect/>
                      </a:txSp>
                    </a:sp>
                    <a:sp>
                      <a:nvSpPr>
                        <a:cNvPr id="4129" name="Text Box 31"/>
                        <a:cNvSpPr txBox="1">
                          <a:spLocks noChangeArrowheads="1"/>
                        </a:cNvSpPr>
                      </a:nvSpPr>
                      <a:spPr bwMode="auto">
                        <a:xfrm>
                          <a:off x="2914" y="1410"/>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http   </a:t>
                            </a:r>
                          </a:p>
                        </a:txBody>
                        <a:useSpRect/>
                      </a:txSp>
                    </a:sp>
                    <a:sp>
                      <a:nvSpPr>
                        <a:cNvPr id="4130" name="Text Box 32"/>
                        <a:cNvSpPr txBox="1">
                          <a:spLocks noChangeArrowheads="1"/>
                        </a:cNvSpPr>
                      </a:nvSpPr>
                      <a:spPr bwMode="auto">
                        <a:xfrm>
                          <a:off x="2914" y="2499"/>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http   </a:t>
                            </a:r>
                          </a:p>
                        </a:txBody>
                        <a:useSpRect/>
                      </a:txSp>
                    </a:sp>
                    <a:sp>
                      <a:nvSpPr>
                        <a:cNvPr id="4131" name="Text Box 33"/>
                        <a:cNvSpPr txBox="1">
                          <a:spLocks noChangeArrowheads="1"/>
                        </a:cNvSpPr>
                      </a:nvSpPr>
                      <a:spPr bwMode="auto">
                        <a:xfrm>
                          <a:off x="4184" y="1591"/>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LAN   </a:t>
                            </a:r>
                          </a:p>
                        </a:txBody>
                        <a:useSpRect/>
                      </a:txSp>
                    </a:sp>
                    <a:sp>
                      <a:nvSpPr>
                        <a:cNvPr id="4132" name="Text Box 34"/>
                        <a:cNvSpPr txBox="1">
                          <a:spLocks noChangeArrowheads="1"/>
                        </a:cNvSpPr>
                      </a:nvSpPr>
                      <a:spPr bwMode="auto">
                        <a:xfrm>
                          <a:off x="418" y="2852"/>
                          <a:ext cx="1478"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Access result from Browser</a:t>
                            </a:r>
                          </a:p>
                        </a:txBody>
                        <a:useSpRect/>
                      </a:txSp>
                    </a:sp>
                    <a:pic>
                      <a:nvPicPr>
                        <a:cNvPr id="4133" name="Picture 35"/>
                        <a:cNvPicPr>
                          <a:picLocks noChangeAspect="1" noChangeArrowheads="1"/>
                        </a:cNvPicPr>
                      </a:nvPicPr>
                      <a:blipFill>
                        <a:blip r:embed="rId14"/>
                        <a:srcRect/>
                        <a:stretch>
                          <a:fillRect/>
                        </a:stretch>
                      </a:blipFill>
                      <a:spPr bwMode="auto">
                        <a:xfrm>
                          <a:off x="3528" y="1882"/>
                          <a:ext cx="689" cy="476"/>
                        </a:xfrm>
                        <a:prstGeom prst="rect">
                          <a:avLst/>
                        </a:prstGeom>
                        <a:noFill/>
                        <a:ln w="9525">
                          <a:noFill/>
                          <a:round/>
                          <a:headEnd/>
                          <a:tailEnd/>
                        </a:ln>
                      </a:spPr>
                    </a:pic>
                    <a:sp>
                      <a:nvSpPr>
                        <a:cNvPr id="4134" name="Text Box 36"/>
                        <a:cNvSpPr txBox="1">
                          <a:spLocks noChangeArrowheads="1"/>
                        </a:cNvSpPr>
                      </a:nvSpPr>
                      <a:spPr bwMode="auto">
                        <a:xfrm>
                          <a:off x="3182" y="1726"/>
                          <a:ext cx="1142" cy="269"/>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Worker Server</a:t>
                            </a:r>
                          </a:p>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endParaRPr lang="en-US" sz="1100" b="0">
                              <a:solidFill>
                                <a:srgbClr val="999999"/>
                              </a:solidFill>
                              <a:latin typeface="Arial Unicode MS" pitchFamily="32" charset="0"/>
                              <a:cs typeface="Arial Unicode MS" pitchFamily="32" charset="0"/>
                            </a:endParaRPr>
                          </a:p>
                        </a:txBody>
                        <a:useSpRect/>
                      </a:txSp>
                    </a:sp>
                  </a:grpSp>
                </lc:lockedCanvas>
              </a:graphicData>
            </a:graphic>
          </wp:inline>
        </w:drawing>
      </w:r>
    </w:p>
    <w:p w:rsidR="0095579E" w:rsidRDefault="0095579E" w:rsidP="00493AFD">
      <w:pPr>
        <w:pStyle w:val="a5"/>
        <w:jc w:val="center"/>
      </w:pPr>
      <w:bookmarkStart w:id="5" w:name="_Ref358666031"/>
      <w:proofErr w:type="gramStart"/>
      <w:r>
        <w:t xml:space="preserve">Figure </w:t>
      </w:r>
      <w:r w:rsidR="0042008A">
        <w:fldChar w:fldCharType="begin"/>
      </w:r>
      <w:r>
        <w:instrText xml:space="preserve"> STYLEREF 1 \s </w:instrText>
      </w:r>
      <w:r w:rsidR="0042008A">
        <w:fldChar w:fldCharType="separate"/>
      </w:r>
      <w:r>
        <w:rPr>
          <w:noProof/>
        </w:rPr>
        <w:t>1</w:t>
      </w:r>
      <w:r w:rsidR="0042008A">
        <w:fldChar w:fldCharType="end"/>
      </w:r>
      <w:r>
        <w:rPr>
          <w:rFonts w:cs="Times New Roman"/>
        </w:rPr>
        <w:noBreakHyphen/>
      </w:r>
      <w:r w:rsidR="0042008A">
        <w:fldChar w:fldCharType="begin"/>
      </w:r>
      <w:r>
        <w:instrText xml:space="preserve"> SEQ Figure \* ARABIC \s 1 </w:instrText>
      </w:r>
      <w:r w:rsidR="0042008A">
        <w:fldChar w:fldCharType="separate"/>
      </w:r>
      <w:r>
        <w:rPr>
          <w:noProof/>
        </w:rPr>
        <w:t>1</w:t>
      </w:r>
      <w:r w:rsidR="0042008A">
        <w:fldChar w:fldCharType="end"/>
      </w:r>
      <w:bookmarkEnd w:id="5"/>
      <w:r>
        <w:t>.</w:t>
      </w:r>
      <w:proofErr w:type="gramEnd"/>
      <w:r w:rsidR="00493AFD">
        <w:t xml:space="preserve"> </w:t>
      </w:r>
      <w:proofErr w:type="spellStart"/>
      <w:r w:rsidR="00493AFD">
        <w:t>SmartAT</w:t>
      </w:r>
      <w:proofErr w:type="spellEnd"/>
      <w:r w:rsidRPr="005918E0">
        <w:t xml:space="preserve"> workflow</w:t>
      </w:r>
    </w:p>
    <w:p w:rsidR="007C387C" w:rsidRDefault="007C387C" w:rsidP="007C387C">
      <w:pPr>
        <w:pStyle w:val="Body"/>
      </w:pPr>
    </w:p>
    <w:p w:rsidR="007C387C" w:rsidRDefault="007C387C" w:rsidP="007C387C">
      <w:pPr>
        <w:pStyle w:val="Body"/>
      </w:pPr>
    </w:p>
    <w:p w:rsidR="007C387C" w:rsidRDefault="007C387C" w:rsidP="007C387C">
      <w:pPr>
        <w:pStyle w:val="Body"/>
      </w:pPr>
    </w:p>
    <w:p w:rsidR="007C387C" w:rsidRDefault="007C387C" w:rsidP="007C387C">
      <w:pPr>
        <w:pStyle w:val="Body"/>
      </w:pPr>
    </w:p>
    <w:p w:rsidR="007C387C" w:rsidRDefault="007C387C" w:rsidP="007C387C">
      <w:pPr>
        <w:pStyle w:val="Body"/>
      </w:pPr>
    </w:p>
    <w:p w:rsidR="007C387C" w:rsidRPr="007C387C" w:rsidRDefault="007C387C" w:rsidP="007C387C">
      <w:pPr>
        <w:pStyle w:val="Body"/>
      </w:pPr>
    </w:p>
    <w:p w:rsidR="0095579E" w:rsidRPr="007C387C" w:rsidRDefault="009A7400" w:rsidP="007C387C">
      <w:pPr>
        <w:pStyle w:val="2"/>
        <w:numPr>
          <w:ilvl w:val="1"/>
          <w:numId w:val="6"/>
        </w:numPr>
        <w:rPr>
          <w:rFonts w:cs="Times New Roman"/>
        </w:rPr>
      </w:pPr>
      <w:bookmarkStart w:id="6" w:name="_Toc358666385"/>
      <w:bookmarkStart w:id="7" w:name="_Toc359266810"/>
      <w:bookmarkStart w:id="8" w:name="_Toc359268281"/>
      <w:bookmarkStart w:id="9" w:name="_Toc372281176"/>
      <w:bookmarkEnd w:id="6"/>
      <w:bookmarkEnd w:id="7"/>
      <w:bookmarkEnd w:id="8"/>
      <w:r>
        <w:rPr>
          <w:rFonts w:cs="Times New Roman"/>
        </w:rPr>
        <w:lastRenderedPageBreak/>
        <w:t>Feature list</w:t>
      </w:r>
      <w:bookmarkEnd w:id="9"/>
    </w:p>
    <w:p w:rsidR="009A7400" w:rsidRPr="009A7400" w:rsidRDefault="009A7400" w:rsidP="0095579E">
      <w:pPr>
        <w:pStyle w:val="Body"/>
      </w:pPr>
      <w:proofErr w:type="spellStart"/>
      <w:r>
        <w:t>SmartAT</w:t>
      </w:r>
      <w:proofErr w:type="spellEnd"/>
      <w:r>
        <w:t xml:space="preserve"> is designed to meet all the requirements in </w:t>
      </w:r>
      <w:r>
        <w:rPr>
          <w:i/>
        </w:rPr>
        <w:t xml:space="preserve">FRS-SmartAT.xlsx </w:t>
      </w:r>
      <w:r w:rsidRPr="009A7400">
        <w:t>and the key features are,</w:t>
      </w:r>
    </w:p>
    <w:p w:rsidR="0095579E" w:rsidRDefault="009A7400" w:rsidP="0095579E">
      <w:pPr>
        <w:pStyle w:val="a6"/>
        <w:numPr>
          <w:ilvl w:val="0"/>
          <w:numId w:val="2"/>
        </w:numPr>
        <w:tabs>
          <w:tab w:val="clear" w:pos="360"/>
        </w:tabs>
        <w:ind w:left="1440"/>
      </w:pPr>
      <w:r>
        <w:t>Account management</w:t>
      </w:r>
    </w:p>
    <w:p w:rsidR="0095579E" w:rsidRDefault="009A7400" w:rsidP="00553472">
      <w:pPr>
        <w:pStyle w:val="a6"/>
        <w:numPr>
          <w:ilvl w:val="0"/>
          <w:numId w:val="2"/>
        </w:numPr>
        <w:tabs>
          <w:tab w:val="clear" w:pos="360"/>
        </w:tabs>
        <w:ind w:left="1440"/>
      </w:pPr>
      <w:r>
        <w:t>Project/product management</w:t>
      </w:r>
    </w:p>
    <w:p w:rsidR="000C0AFD" w:rsidRDefault="000C0AFD" w:rsidP="000C0AFD">
      <w:pPr>
        <w:pStyle w:val="a6"/>
        <w:numPr>
          <w:ilvl w:val="0"/>
          <w:numId w:val="2"/>
        </w:numPr>
        <w:tabs>
          <w:tab w:val="clear" w:pos="360"/>
        </w:tabs>
        <w:ind w:left="1440"/>
      </w:pPr>
      <w:r>
        <w:t>Test cycle management</w:t>
      </w:r>
    </w:p>
    <w:p w:rsidR="00553472" w:rsidRDefault="00553472" w:rsidP="00553472">
      <w:pPr>
        <w:pStyle w:val="a6"/>
        <w:numPr>
          <w:ilvl w:val="0"/>
          <w:numId w:val="2"/>
        </w:numPr>
        <w:tabs>
          <w:tab w:val="clear" w:pos="360"/>
        </w:tabs>
        <w:ind w:left="1440"/>
      </w:pPr>
      <w:r>
        <w:t>Test session and test case result management</w:t>
      </w:r>
    </w:p>
    <w:p w:rsidR="0095579E" w:rsidRDefault="00553472" w:rsidP="0095579E">
      <w:pPr>
        <w:pStyle w:val="a6"/>
        <w:numPr>
          <w:ilvl w:val="0"/>
          <w:numId w:val="2"/>
        </w:numPr>
        <w:tabs>
          <w:tab w:val="clear" w:pos="360"/>
        </w:tabs>
        <w:ind w:left="1440"/>
      </w:pPr>
      <w:r>
        <w:t xml:space="preserve">Test </w:t>
      </w:r>
      <w:r w:rsidR="004C071F">
        <w:t>report calculation</w:t>
      </w:r>
      <w:r w:rsidR="005F048D">
        <w:t xml:space="preserve"> and present.</w:t>
      </w:r>
    </w:p>
    <w:p w:rsidR="0013276B" w:rsidRDefault="0013276B" w:rsidP="0013276B">
      <w:pPr>
        <w:pStyle w:val="a6"/>
        <w:ind w:firstLine="0"/>
      </w:pPr>
    </w:p>
    <w:p w:rsidR="0095579E" w:rsidRDefault="0095579E" w:rsidP="0095579E">
      <w:pPr>
        <w:pStyle w:val="1"/>
        <w:numPr>
          <w:ilvl w:val="0"/>
          <w:numId w:val="6"/>
        </w:numPr>
        <w:rPr>
          <w:rFonts w:cs="Times New Roman"/>
        </w:rPr>
      </w:pPr>
      <w:bookmarkStart w:id="10" w:name="_Toc372281177"/>
      <w:r w:rsidRPr="005918E0">
        <w:t>Prerequisites</w:t>
      </w:r>
      <w:bookmarkEnd w:id="10"/>
    </w:p>
    <w:p w:rsidR="00E2057B" w:rsidRPr="00E2057B" w:rsidRDefault="0095579E" w:rsidP="00E2057B">
      <w:pPr>
        <w:pStyle w:val="Body"/>
      </w:pPr>
      <w:r w:rsidRPr="005918E0">
        <w:t>Make sure you have these items in place before starting:</w:t>
      </w:r>
    </w:p>
    <w:p w:rsidR="00E2057B" w:rsidRPr="00E2057B" w:rsidRDefault="00E2057B" w:rsidP="0095579E">
      <w:pPr>
        <w:pStyle w:val="a6"/>
        <w:numPr>
          <w:ilvl w:val="0"/>
          <w:numId w:val="2"/>
        </w:numPr>
        <w:tabs>
          <w:tab w:val="clear" w:pos="360"/>
        </w:tabs>
        <w:ind w:left="1440"/>
        <w:rPr>
          <w:rFonts w:cs="Times New Roman"/>
        </w:rPr>
      </w:pPr>
      <w:r>
        <w:rPr>
          <w:rFonts w:cs="Times New Roman"/>
        </w:rPr>
        <w:t xml:space="preserve">A network accessible PC. </w:t>
      </w:r>
    </w:p>
    <w:p w:rsidR="0095579E" w:rsidRDefault="0023159B" w:rsidP="0095579E">
      <w:pPr>
        <w:pStyle w:val="a6"/>
        <w:numPr>
          <w:ilvl w:val="0"/>
          <w:numId w:val="2"/>
        </w:numPr>
        <w:tabs>
          <w:tab w:val="clear" w:pos="360"/>
        </w:tabs>
        <w:ind w:left="1440"/>
        <w:rPr>
          <w:rFonts w:cs="Times New Roman"/>
        </w:rPr>
      </w:pPr>
      <w:r>
        <w:t>Function browser at the PC, Firefox or Chrome is required.</w:t>
      </w:r>
    </w:p>
    <w:p w:rsidR="0095579E" w:rsidRPr="00DC31C4" w:rsidRDefault="0095579E" w:rsidP="0095579E">
      <w:pPr>
        <w:pStyle w:val="Body"/>
        <w:rPr>
          <w:rFonts w:cs="Times New Roman"/>
        </w:rPr>
      </w:pPr>
      <w:r w:rsidRPr="00DC31C4">
        <w:rPr>
          <w:rFonts w:cs="Times New Roman"/>
        </w:rPr>
        <w:br w:type="page"/>
      </w:r>
    </w:p>
    <w:p w:rsidR="0095579E" w:rsidRDefault="0095579E" w:rsidP="0095579E">
      <w:pPr>
        <w:pStyle w:val="1"/>
        <w:numPr>
          <w:ilvl w:val="0"/>
          <w:numId w:val="6"/>
        </w:numPr>
        <w:rPr>
          <w:rFonts w:cs="Times New Roman"/>
        </w:rPr>
      </w:pPr>
      <w:bookmarkStart w:id="11" w:name="_Toc372281178"/>
      <w:r w:rsidRPr="002F2C75">
        <w:lastRenderedPageBreak/>
        <w:t xml:space="preserve">Using </w:t>
      </w:r>
      <w:proofErr w:type="spellStart"/>
      <w:r w:rsidR="00F74132">
        <w:t>SmartAT</w:t>
      </w:r>
      <w:bookmarkEnd w:id="11"/>
      <w:proofErr w:type="spellEnd"/>
    </w:p>
    <w:p w:rsidR="0095579E" w:rsidRDefault="00BE4061" w:rsidP="0095579E">
      <w:pPr>
        <w:pStyle w:val="2"/>
        <w:numPr>
          <w:ilvl w:val="1"/>
          <w:numId w:val="6"/>
        </w:numPr>
        <w:rPr>
          <w:rFonts w:cs="Times New Roman"/>
        </w:rPr>
      </w:pPr>
      <w:bookmarkStart w:id="12" w:name="_Toc372281179"/>
      <w:r>
        <w:t>Account management</w:t>
      </w:r>
      <w:bookmarkEnd w:id="12"/>
    </w:p>
    <w:p w:rsidR="0095579E" w:rsidRDefault="0069518D" w:rsidP="0095579E">
      <w:pPr>
        <w:pStyle w:val="Body"/>
      </w:pPr>
      <w:r>
        <w:t>This section presents the functions of account management</w:t>
      </w:r>
      <w:r w:rsidR="0095579E">
        <w:t xml:space="preserve">. </w:t>
      </w:r>
    </w:p>
    <w:p w:rsidR="00D220B1" w:rsidRPr="00BD3C33" w:rsidRDefault="00D220B1" w:rsidP="0095579E">
      <w:pPr>
        <w:pStyle w:val="Body"/>
        <w:rPr>
          <w:rFonts w:cs="Times New Roman"/>
        </w:rPr>
      </w:pPr>
    </w:p>
    <w:p w:rsidR="0095579E" w:rsidRPr="002F2C75" w:rsidRDefault="00FD22F8" w:rsidP="0095579E">
      <w:pPr>
        <w:pStyle w:val="3"/>
        <w:numPr>
          <w:ilvl w:val="2"/>
          <w:numId w:val="6"/>
        </w:numPr>
      </w:pPr>
      <w:r>
        <w:t xml:space="preserve">Access </w:t>
      </w:r>
      <w:proofErr w:type="spellStart"/>
      <w:r>
        <w:t>SmartAT</w:t>
      </w:r>
      <w:proofErr w:type="spellEnd"/>
      <w:r>
        <w:t xml:space="preserve"> on the host PC</w:t>
      </w:r>
    </w:p>
    <w:p w:rsidR="0095579E" w:rsidRDefault="0095579E" w:rsidP="0095579E">
      <w:pPr>
        <w:pStyle w:val="Body"/>
      </w:pPr>
      <w:r>
        <w:t xml:space="preserve">Launch </w:t>
      </w:r>
      <w:r w:rsidR="00D220B1">
        <w:t>browser at PC then render</w:t>
      </w:r>
      <w:r>
        <w:t>:</w:t>
      </w:r>
    </w:p>
    <w:p w:rsidR="0095579E" w:rsidRDefault="00D220B1" w:rsidP="0095579E">
      <w:pPr>
        <w:pStyle w:val="CodeorCommand"/>
        <w:rPr>
          <w:rFonts w:cs="Times New Roman"/>
        </w:rPr>
      </w:pPr>
      <w:r w:rsidRPr="00D220B1">
        <w:t>http://&lt;</w:t>
      </w:r>
      <w:r w:rsidR="00866651">
        <w:t>HOSTNAME</w:t>
      </w:r>
      <w:r>
        <w:t xml:space="preserve"> &gt;/smartserver</w:t>
      </w:r>
    </w:p>
    <w:p w:rsidR="0095579E" w:rsidRDefault="0095579E" w:rsidP="0095579E">
      <w:pPr>
        <w:pStyle w:val="Body"/>
      </w:pPr>
      <w:r>
        <w:t xml:space="preserve">When you see the </w:t>
      </w:r>
      <w:r>
        <w:rPr>
          <w:lang w:eastAsia="zh-CN"/>
        </w:rPr>
        <w:t xml:space="preserve">below </w:t>
      </w:r>
      <w:r w:rsidR="00D220B1">
        <w:t xml:space="preserve">screen, you are at the login page of </w:t>
      </w:r>
      <w:proofErr w:type="spellStart"/>
      <w:r w:rsidR="00D220B1">
        <w:t>SmartAT</w:t>
      </w:r>
      <w:proofErr w:type="spellEnd"/>
      <w:r w:rsidR="00D220B1">
        <w:t xml:space="preserve"> now</w:t>
      </w:r>
      <w:r>
        <w:t>.</w:t>
      </w:r>
    </w:p>
    <w:p w:rsidR="0095579E" w:rsidRDefault="00D220B1" w:rsidP="0095579E">
      <w:pPr>
        <w:pStyle w:val="Image"/>
        <w:rPr>
          <w:rFonts w:cs="Times New Roman"/>
          <w:lang w:eastAsia="zh-CN"/>
        </w:rPr>
      </w:pPr>
      <w:r>
        <w:rPr>
          <w:rFonts w:cs="Times New Roman"/>
          <w:noProof/>
          <w:lang w:eastAsia="zh-CN"/>
        </w:rPr>
        <w:drawing>
          <wp:inline distT="0" distB="0" distL="0" distR="0">
            <wp:extent cx="4848225" cy="3310001"/>
            <wp:effectExtent l="19050" t="0" r="952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848225" cy="3310001"/>
                    </a:xfrm>
                    <a:prstGeom prst="rect">
                      <a:avLst/>
                    </a:prstGeom>
                    <a:noFill/>
                    <a:ln w="9525">
                      <a:noFill/>
                      <a:miter lim="800000"/>
                      <a:headEnd/>
                      <a:tailEnd/>
                    </a:ln>
                  </pic:spPr>
                </pic:pic>
              </a:graphicData>
            </a:graphic>
          </wp:inline>
        </w:drawing>
      </w:r>
    </w:p>
    <w:p w:rsidR="0095579E" w:rsidRDefault="0095579E" w:rsidP="00D220B1">
      <w:pPr>
        <w:pStyle w:val="a5"/>
        <w:jc w:val="center"/>
      </w:pPr>
      <w:r>
        <w:t xml:space="preserve">Figure </w:t>
      </w:r>
      <w:r w:rsidR="00042479">
        <w:t>3</w:t>
      </w:r>
      <w:r>
        <w:rPr>
          <w:rFonts w:cs="Times New Roman"/>
        </w:rPr>
        <w:noBreakHyphen/>
      </w:r>
      <w:r w:rsidR="0042008A">
        <w:fldChar w:fldCharType="begin"/>
      </w:r>
      <w:r>
        <w:instrText xml:space="preserve"> SEQ Figure \* ARABIC \s 1 </w:instrText>
      </w:r>
      <w:r w:rsidR="0042008A">
        <w:fldChar w:fldCharType="separate"/>
      </w:r>
      <w:r>
        <w:rPr>
          <w:noProof/>
        </w:rPr>
        <w:t>1</w:t>
      </w:r>
      <w:r w:rsidR="0042008A">
        <w:fldChar w:fldCharType="end"/>
      </w:r>
      <w:r>
        <w:t>.</w:t>
      </w:r>
      <w:r w:rsidR="00D220B1">
        <w:t>SmartAT login page</w:t>
      </w:r>
    </w:p>
    <w:p w:rsidR="00D220B1" w:rsidRDefault="00D220B1" w:rsidP="00D220B1">
      <w:pPr>
        <w:pStyle w:val="Body"/>
      </w:pPr>
    </w:p>
    <w:p w:rsidR="00D220B1" w:rsidRDefault="00D220B1" w:rsidP="00D220B1">
      <w:pPr>
        <w:pStyle w:val="Body"/>
      </w:pPr>
    </w:p>
    <w:p w:rsidR="00D220B1" w:rsidRDefault="00D220B1" w:rsidP="00D220B1">
      <w:pPr>
        <w:pStyle w:val="Body"/>
      </w:pPr>
    </w:p>
    <w:p w:rsidR="00D220B1" w:rsidRDefault="00D220B1" w:rsidP="00D220B1">
      <w:pPr>
        <w:pStyle w:val="Body"/>
      </w:pPr>
    </w:p>
    <w:p w:rsidR="00D220B1" w:rsidRPr="00D220B1" w:rsidRDefault="00D220B1" w:rsidP="00D220B1">
      <w:pPr>
        <w:pStyle w:val="Body"/>
      </w:pPr>
    </w:p>
    <w:p w:rsidR="00D220B1" w:rsidRDefault="00D220B1" w:rsidP="00D220B1">
      <w:pPr>
        <w:pStyle w:val="3"/>
        <w:numPr>
          <w:ilvl w:val="2"/>
          <w:numId w:val="6"/>
        </w:numPr>
      </w:pPr>
      <w:r>
        <w:lastRenderedPageBreak/>
        <w:t xml:space="preserve">Login </w:t>
      </w:r>
      <w:proofErr w:type="spellStart"/>
      <w:r>
        <w:t>SmartAT</w:t>
      </w:r>
      <w:proofErr w:type="spellEnd"/>
    </w:p>
    <w:p w:rsidR="00D220B1" w:rsidRPr="00D220B1" w:rsidRDefault="00D220B1" w:rsidP="00D220B1">
      <w:pPr>
        <w:pStyle w:val="3"/>
        <w:numPr>
          <w:ilvl w:val="0"/>
          <w:numId w:val="0"/>
        </w:numPr>
        <w:ind w:left="142"/>
        <w:rPr>
          <w:rFonts w:ascii="Neo Sans Intel" w:hAnsi="Neo Sans Intel" w:cs="Neo Sans Intel"/>
          <w:sz w:val="22"/>
          <w:szCs w:val="22"/>
        </w:rPr>
      </w:pPr>
      <w:r>
        <w:rPr>
          <w:rFonts w:ascii="Neo Sans Intel" w:hAnsi="Neo Sans Intel" w:cs="Neo Sans Intel"/>
          <w:sz w:val="22"/>
          <w:szCs w:val="22"/>
        </w:rPr>
        <w:t xml:space="preserve"> </w:t>
      </w:r>
      <w:r w:rsidRPr="00D220B1">
        <w:rPr>
          <w:rFonts w:ascii="Neo Sans Intel" w:hAnsi="Neo Sans Intel" w:cs="Neo Sans Intel"/>
          <w:sz w:val="22"/>
          <w:szCs w:val="22"/>
        </w:rPr>
        <w:t xml:space="preserve">3.1.2.1 New to </w:t>
      </w:r>
      <w:proofErr w:type="spellStart"/>
      <w:r w:rsidRPr="00D220B1">
        <w:rPr>
          <w:rFonts w:ascii="Neo Sans Intel" w:hAnsi="Neo Sans Intel" w:cs="Neo Sans Intel"/>
          <w:sz w:val="22"/>
          <w:szCs w:val="22"/>
        </w:rPr>
        <w:t>SmartAT</w:t>
      </w:r>
      <w:proofErr w:type="spellEnd"/>
    </w:p>
    <w:p w:rsidR="0095579E" w:rsidRDefault="00042479" w:rsidP="00042479">
      <w:pPr>
        <w:pStyle w:val="Body"/>
        <w:ind w:left="0"/>
      </w:pPr>
      <w:r>
        <w:t xml:space="preserve">      </w:t>
      </w:r>
      <w:r w:rsidR="00D220B1">
        <w:t xml:space="preserve">If you are new to </w:t>
      </w:r>
      <w:proofErr w:type="spellStart"/>
      <w:r w:rsidR="00D220B1">
        <w:t>SmartAT</w:t>
      </w:r>
      <w:proofErr w:type="spellEnd"/>
      <w:r w:rsidR="00D220B1">
        <w:t xml:space="preserve">, please check the </w:t>
      </w:r>
      <w:r w:rsidR="002233F0">
        <w:t>“</w:t>
      </w:r>
      <w:r w:rsidR="00D220B1">
        <w:t>Sign Up</w:t>
      </w:r>
      <w:r w:rsidR="002233F0">
        <w:t>”</w:t>
      </w:r>
      <w:r w:rsidR="00D220B1">
        <w:t xml:space="preserve"> button to register, </w:t>
      </w:r>
    </w:p>
    <w:p w:rsidR="00042479" w:rsidRDefault="00042479" w:rsidP="00042479">
      <w:pPr>
        <w:pStyle w:val="Body"/>
        <w:jc w:val="center"/>
      </w:pPr>
      <w:r>
        <w:rPr>
          <w:noProof/>
          <w:lang w:eastAsia="zh-CN"/>
        </w:rPr>
        <w:drawing>
          <wp:inline distT="0" distB="0" distL="0" distR="0">
            <wp:extent cx="4980461" cy="37147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4984955" cy="3718102"/>
                    </a:xfrm>
                    <a:prstGeom prst="rect">
                      <a:avLst/>
                    </a:prstGeom>
                    <a:noFill/>
                    <a:ln w="9525">
                      <a:noFill/>
                      <a:miter lim="800000"/>
                      <a:headEnd/>
                      <a:tailEnd/>
                    </a:ln>
                  </pic:spPr>
                </pic:pic>
              </a:graphicData>
            </a:graphic>
          </wp:inline>
        </w:drawing>
      </w:r>
      <w:r>
        <w:t>Figure 3</w:t>
      </w:r>
      <w:r>
        <w:rPr>
          <w:rFonts w:cs="Times New Roman"/>
        </w:rPr>
        <w:noBreakHyphen/>
      </w:r>
      <w:r>
        <w:t xml:space="preserve">2.SmartAT </w:t>
      </w:r>
      <w:proofErr w:type="spellStart"/>
      <w:r>
        <w:t>SignUp</w:t>
      </w:r>
      <w:proofErr w:type="spellEnd"/>
      <w:r>
        <w:t xml:space="preserve"> page</w:t>
      </w:r>
    </w:p>
    <w:p w:rsidR="00D220B1" w:rsidRDefault="00042479" w:rsidP="00042479">
      <w:pPr>
        <w:tabs>
          <w:tab w:val="left" w:pos="1230"/>
        </w:tabs>
      </w:pPr>
      <w:r>
        <w:t xml:space="preserve">   With username, password and valid mail address input, click </w:t>
      </w:r>
      <w:r w:rsidR="002233F0">
        <w:t>“</w:t>
      </w:r>
      <w:r>
        <w:t>Sign Up</w:t>
      </w:r>
      <w:r w:rsidR="002233F0">
        <w:t xml:space="preserve">” button then an email will </w:t>
      </w:r>
      <w:r>
        <w:t xml:space="preserve">be sent to the mail address, please check your mail box then click the </w:t>
      </w:r>
      <w:r w:rsidR="002233F0">
        <w:t>“</w:t>
      </w:r>
      <w:r>
        <w:t>link</w:t>
      </w:r>
      <w:r w:rsidR="002233F0">
        <w:t>”</w:t>
      </w:r>
      <w:r>
        <w:t xml:space="preserve"> inside of the mail to active your account.</w:t>
      </w:r>
    </w:p>
    <w:p w:rsidR="00042479" w:rsidRDefault="00042479" w:rsidP="00042479">
      <w:pPr>
        <w:tabs>
          <w:tab w:val="left" w:pos="1230"/>
        </w:tabs>
      </w:pPr>
    </w:p>
    <w:p w:rsidR="00042479" w:rsidRDefault="0042008A" w:rsidP="00042479">
      <w:pPr>
        <w:tabs>
          <w:tab w:val="left" w:pos="1230"/>
        </w:tabs>
      </w:pPr>
      <w:r>
        <w:rPr>
          <w:noProof/>
          <w:lang w:eastAsia="zh-CN"/>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2055" type="#_x0000_t62" style="position:absolute;margin-left:320.25pt;margin-top:51.9pt;width:63.75pt;height:16.5pt;z-index:251663360" adj="-5489,43004">
            <v:textbox>
              <w:txbxContent>
                <w:p w:rsidR="00F7035F" w:rsidRPr="00F7035F" w:rsidRDefault="00F7035F">
                  <w:pPr>
                    <w:rPr>
                      <w:sz w:val="16"/>
                      <w:szCs w:val="16"/>
                    </w:rPr>
                  </w:pPr>
                  <w:r w:rsidRPr="00F7035F">
                    <w:rPr>
                      <w:sz w:val="16"/>
                      <w:szCs w:val="16"/>
                    </w:rPr>
                    <w:t>Link to click</w:t>
                  </w:r>
                </w:p>
              </w:txbxContent>
            </v:textbox>
          </v:shape>
        </w:pict>
      </w:r>
      <w:r w:rsidR="00042479">
        <w:rPr>
          <w:noProof/>
          <w:lang w:eastAsia="zh-CN"/>
        </w:rPr>
        <w:drawing>
          <wp:inline distT="0" distB="0" distL="0" distR="0">
            <wp:extent cx="5943600" cy="1948492"/>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43600" cy="1948492"/>
                    </a:xfrm>
                    <a:prstGeom prst="rect">
                      <a:avLst/>
                    </a:prstGeom>
                    <a:noFill/>
                    <a:ln w="9525">
                      <a:noFill/>
                      <a:miter lim="800000"/>
                      <a:headEnd/>
                      <a:tailEnd/>
                    </a:ln>
                  </pic:spPr>
                </pic:pic>
              </a:graphicData>
            </a:graphic>
          </wp:inline>
        </w:drawing>
      </w:r>
    </w:p>
    <w:p w:rsidR="00042479" w:rsidRDefault="00042479" w:rsidP="00042479"/>
    <w:p w:rsidR="00042479" w:rsidRDefault="00042479" w:rsidP="00042479">
      <w:pPr>
        <w:jc w:val="center"/>
      </w:pPr>
      <w:r>
        <w:t>Figure 3</w:t>
      </w:r>
      <w:r>
        <w:rPr>
          <w:rFonts w:cs="Times New Roman"/>
        </w:rPr>
        <w:noBreakHyphen/>
      </w:r>
      <w:r>
        <w:t>3.SmartAT account active mail</w:t>
      </w:r>
    </w:p>
    <w:p w:rsidR="002233F0" w:rsidRDefault="002233F0" w:rsidP="00042479">
      <w:pPr>
        <w:jc w:val="center"/>
      </w:pPr>
    </w:p>
    <w:p w:rsidR="002233F0" w:rsidRDefault="002233F0" w:rsidP="00042479">
      <w:pPr>
        <w:jc w:val="center"/>
      </w:pPr>
    </w:p>
    <w:p w:rsidR="002233F0" w:rsidRPr="00D220B1" w:rsidRDefault="002233F0" w:rsidP="002233F0">
      <w:pPr>
        <w:pStyle w:val="3"/>
        <w:numPr>
          <w:ilvl w:val="0"/>
          <w:numId w:val="0"/>
        </w:numPr>
        <w:ind w:left="142"/>
        <w:rPr>
          <w:rFonts w:ascii="Neo Sans Intel" w:hAnsi="Neo Sans Intel" w:cs="Neo Sans Intel"/>
          <w:sz w:val="22"/>
          <w:szCs w:val="22"/>
        </w:rPr>
      </w:pPr>
      <w:r>
        <w:rPr>
          <w:rFonts w:ascii="Neo Sans Intel" w:hAnsi="Neo Sans Intel" w:cs="Neo Sans Intel"/>
          <w:sz w:val="22"/>
          <w:szCs w:val="22"/>
        </w:rPr>
        <w:lastRenderedPageBreak/>
        <w:t xml:space="preserve"> 3.1.2.2 Already a user of</w:t>
      </w:r>
      <w:r w:rsidRPr="00D220B1">
        <w:rPr>
          <w:rFonts w:ascii="Neo Sans Intel" w:hAnsi="Neo Sans Intel" w:cs="Neo Sans Intel"/>
          <w:sz w:val="22"/>
          <w:szCs w:val="22"/>
        </w:rPr>
        <w:t xml:space="preserve"> </w:t>
      </w:r>
      <w:proofErr w:type="spellStart"/>
      <w:r w:rsidRPr="00D220B1">
        <w:rPr>
          <w:rFonts w:ascii="Neo Sans Intel" w:hAnsi="Neo Sans Intel" w:cs="Neo Sans Intel"/>
          <w:sz w:val="22"/>
          <w:szCs w:val="22"/>
        </w:rPr>
        <w:t>SmartAT</w:t>
      </w:r>
      <w:proofErr w:type="spellEnd"/>
    </w:p>
    <w:p w:rsidR="002233F0" w:rsidRDefault="002233F0" w:rsidP="002233F0">
      <w:pPr>
        <w:pStyle w:val="Body"/>
        <w:ind w:left="0"/>
      </w:pPr>
      <w:r>
        <w:t xml:space="preserve">      </w:t>
      </w:r>
      <w:proofErr w:type="gramStart"/>
      <w:r>
        <w:t xml:space="preserve">If you have an active account of </w:t>
      </w:r>
      <w:proofErr w:type="spellStart"/>
      <w:r>
        <w:t>SmartAT</w:t>
      </w:r>
      <w:proofErr w:type="spellEnd"/>
      <w:r>
        <w:t xml:space="preserve">, input username/email address and password into the corresponding fields shown in Figure 3-1, then click </w:t>
      </w:r>
      <w:r w:rsidR="001D6C19">
        <w:t>“Login” button.</w:t>
      </w:r>
      <w:proofErr w:type="gramEnd"/>
    </w:p>
    <w:p w:rsidR="002233F0" w:rsidRPr="00042479" w:rsidRDefault="002233F0" w:rsidP="00042479">
      <w:pPr>
        <w:jc w:val="center"/>
      </w:pPr>
    </w:p>
    <w:p w:rsidR="0095579E" w:rsidRDefault="00FA79B7" w:rsidP="0095579E">
      <w:pPr>
        <w:pStyle w:val="3"/>
        <w:numPr>
          <w:ilvl w:val="2"/>
          <w:numId w:val="6"/>
        </w:numPr>
        <w:rPr>
          <w:rFonts w:cs="Times New Roman"/>
        </w:rPr>
      </w:pPr>
      <w:r>
        <w:t>Further account settings</w:t>
      </w:r>
    </w:p>
    <w:p w:rsidR="00FA79B7" w:rsidRDefault="00FA79B7" w:rsidP="0095579E">
      <w:pPr>
        <w:pStyle w:val="Image"/>
        <w:rPr>
          <w:rFonts w:cs="Times New Roman"/>
          <w:noProof/>
          <w:lang w:eastAsia="zh-CN"/>
        </w:rPr>
      </w:pPr>
      <w:r>
        <w:rPr>
          <w:rFonts w:cs="Times New Roman"/>
          <w:noProof/>
          <w:lang w:eastAsia="zh-CN"/>
        </w:rPr>
        <w:t>After login to SmartAT, there’s a “Account Settings” button on the right-up corner, click it to do furture account settings</w:t>
      </w:r>
    </w:p>
    <w:p w:rsidR="0095579E" w:rsidRDefault="00FA79B7" w:rsidP="00FA79B7">
      <w:pPr>
        <w:pStyle w:val="Image"/>
        <w:jc w:val="center"/>
      </w:pPr>
      <w:r>
        <w:rPr>
          <w:rFonts w:cs="Times New Roman"/>
          <w:noProof/>
          <w:lang w:eastAsia="zh-CN"/>
        </w:rPr>
        <w:drawing>
          <wp:inline distT="0" distB="0" distL="0" distR="0">
            <wp:extent cx="5152513" cy="30003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157670" cy="3003378"/>
                    </a:xfrm>
                    <a:prstGeom prst="rect">
                      <a:avLst/>
                    </a:prstGeom>
                    <a:noFill/>
                    <a:ln w="9525">
                      <a:noFill/>
                      <a:miter lim="800000"/>
                      <a:headEnd/>
                      <a:tailEnd/>
                    </a:ln>
                  </pic:spPr>
                </pic:pic>
              </a:graphicData>
            </a:graphic>
          </wp:inline>
        </w:drawing>
      </w:r>
      <w:proofErr w:type="gramStart"/>
      <w:r w:rsidR="0095579E">
        <w:t xml:space="preserve">Figure </w:t>
      </w:r>
      <w:r>
        <w:t>3</w:t>
      </w:r>
      <w:r w:rsidR="0095579E">
        <w:rPr>
          <w:rFonts w:cs="Times New Roman"/>
        </w:rPr>
        <w:noBreakHyphen/>
      </w:r>
      <w:r>
        <w:t>4</w:t>
      </w:r>
      <w:r w:rsidR="0095579E">
        <w:t>.</w:t>
      </w:r>
      <w:proofErr w:type="gramEnd"/>
      <w:r>
        <w:t xml:space="preserve"> </w:t>
      </w:r>
      <w:proofErr w:type="spellStart"/>
      <w:r>
        <w:t>SmartAT</w:t>
      </w:r>
      <w:proofErr w:type="spellEnd"/>
      <w:r>
        <w:t xml:space="preserve"> further account settings page</w:t>
      </w:r>
    </w:p>
    <w:p w:rsidR="00DB295F" w:rsidRDefault="00DB295F" w:rsidP="00DB295F">
      <w:pPr>
        <w:pStyle w:val="a5"/>
        <w:rPr>
          <w:lang w:eastAsia="zh-CN"/>
        </w:rPr>
      </w:pPr>
      <w:r>
        <w:rPr>
          <w:lang w:eastAsia="zh-CN"/>
        </w:rPr>
        <w:t xml:space="preserve">In this page, you can </w:t>
      </w:r>
    </w:p>
    <w:p w:rsidR="00DB295F" w:rsidRDefault="00DB295F" w:rsidP="00DB295F">
      <w:pPr>
        <w:pStyle w:val="a6"/>
        <w:numPr>
          <w:ilvl w:val="0"/>
          <w:numId w:val="2"/>
        </w:numPr>
        <w:tabs>
          <w:tab w:val="clear" w:pos="360"/>
        </w:tabs>
        <w:ind w:left="1440"/>
      </w:pPr>
      <w:r>
        <w:t>Update password</w:t>
      </w:r>
    </w:p>
    <w:p w:rsidR="00DB295F" w:rsidRDefault="00DB295F" w:rsidP="00DB295F">
      <w:pPr>
        <w:pStyle w:val="a6"/>
        <w:numPr>
          <w:ilvl w:val="0"/>
          <w:numId w:val="2"/>
        </w:numPr>
        <w:tabs>
          <w:tab w:val="clear" w:pos="360"/>
        </w:tabs>
        <w:ind w:left="1440"/>
      </w:pPr>
      <w:r>
        <w:t>Update company and telephone number</w:t>
      </w:r>
    </w:p>
    <w:p w:rsidR="00DB295F" w:rsidRDefault="00DB295F" w:rsidP="00DB295F">
      <w:pPr>
        <w:pStyle w:val="a6"/>
        <w:numPr>
          <w:ilvl w:val="0"/>
          <w:numId w:val="2"/>
        </w:numPr>
        <w:tabs>
          <w:tab w:val="clear" w:pos="360"/>
        </w:tabs>
        <w:ind w:left="1440"/>
      </w:pPr>
      <w:r>
        <w:t>Upload/update avatar</w:t>
      </w:r>
    </w:p>
    <w:p w:rsidR="00DB295F" w:rsidRDefault="00DB295F" w:rsidP="00DB295F">
      <w:pPr>
        <w:pStyle w:val="a6"/>
        <w:numPr>
          <w:ilvl w:val="0"/>
          <w:numId w:val="2"/>
        </w:numPr>
        <w:tabs>
          <w:tab w:val="clear" w:pos="360"/>
        </w:tabs>
        <w:ind w:left="1440"/>
      </w:pPr>
      <w:r>
        <w:t>Update username</w:t>
      </w:r>
    </w:p>
    <w:p w:rsidR="005F5281" w:rsidRDefault="005F5281" w:rsidP="005F5281">
      <w:pPr>
        <w:pStyle w:val="a6"/>
      </w:pPr>
    </w:p>
    <w:p w:rsidR="00A94BC4" w:rsidRDefault="00A94BC4" w:rsidP="005F5281">
      <w:pPr>
        <w:pStyle w:val="a6"/>
      </w:pPr>
    </w:p>
    <w:p w:rsidR="00A94BC4" w:rsidRDefault="00A94BC4" w:rsidP="005F5281">
      <w:pPr>
        <w:pStyle w:val="a6"/>
      </w:pPr>
    </w:p>
    <w:p w:rsidR="00A94BC4" w:rsidRDefault="00A94BC4" w:rsidP="005F5281">
      <w:pPr>
        <w:pStyle w:val="a6"/>
      </w:pPr>
    </w:p>
    <w:p w:rsidR="00A94BC4" w:rsidRPr="00DB295F" w:rsidRDefault="00A94BC4" w:rsidP="005F5281">
      <w:pPr>
        <w:pStyle w:val="a6"/>
      </w:pPr>
    </w:p>
    <w:p w:rsidR="0073338E" w:rsidRDefault="0073338E" w:rsidP="0073338E">
      <w:pPr>
        <w:pStyle w:val="2"/>
        <w:numPr>
          <w:ilvl w:val="1"/>
          <w:numId w:val="6"/>
        </w:numPr>
      </w:pPr>
      <w:bookmarkStart w:id="13" w:name="_Toc372281180"/>
      <w:r>
        <w:lastRenderedPageBreak/>
        <w:t>Product/Project management</w:t>
      </w:r>
      <w:bookmarkEnd w:id="13"/>
    </w:p>
    <w:p w:rsidR="00A94BC4" w:rsidRPr="00A94BC4" w:rsidRDefault="00A94BC4" w:rsidP="00A94BC4">
      <w:pPr>
        <w:pStyle w:val="Body"/>
      </w:pPr>
      <w:r>
        <w:t>This section presents the functions of product/project management.</w:t>
      </w:r>
    </w:p>
    <w:p w:rsidR="0095579E" w:rsidRDefault="00A94BC4" w:rsidP="0095579E">
      <w:pPr>
        <w:pStyle w:val="3"/>
        <w:numPr>
          <w:ilvl w:val="2"/>
          <w:numId w:val="6"/>
        </w:numPr>
        <w:rPr>
          <w:rFonts w:cs="Times New Roman"/>
        </w:rPr>
      </w:pPr>
      <w:r>
        <w:rPr>
          <w:rFonts w:cs="Times New Roman"/>
        </w:rPr>
        <w:t>List the joined groups</w:t>
      </w:r>
    </w:p>
    <w:p w:rsidR="0095579E" w:rsidRDefault="00A94BC4" w:rsidP="0095579E">
      <w:pPr>
        <w:pStyle w:val="Body"/>
      </w:pPr>
      <w:r>
        <w:t xml:space="preserve">After login </w:t>
      </w:r>
      <w:proofErr w:type="spellStart"/>
      <w:r>
        <w:t>SmartAT</w:t>
      </w:r>
      <w:proofErr w:type="spellEnd"/>
      <w:r>
        <w:t>, you will see this page,</w:t>
      </w:r>
    </w:p>
    <w:p w:rsidR="009A140A" w:rsidRDefault="0042008A" w:rsidP="009A140A">
      <w:pPr>
        <w:pStyle w:val="Body"/>
        <w:jc w:val="center"/>
        <w:rPr>
          <w:rFonts w:cs="Times New Roman"/>
        </w:rPr>
      </w:pPr>
      <w:r>
        <w:rPr>
          <w:rFonts w:cs="Times New Roman"/>
          <w:noProof/>
          <w:lang w:eastAsia="zh-CN"/>
        </w:rPr>
        <w:pict>
          <v:shape id="_x0000_s2054" type="#_x0000_t62" style="position:absolute;left:0;text-align:left;margin-left:315.75pt;margin-top:23.85pt;width:73.5pt;height:15.75pt;z-index:251662336" adj="21600,29211">
            <v:textbox>
              <w:txbxContent>
                <w:p w:rsidR="00335AA5" w:rsidRPr="00335AA5" w:rsidRDefault="00335AA5">
                  <w:pPr>
                    <w:rPr>
                      <w:sz w:val="16"/>
                      <w:szCs w:val="16"/>
                    </w:rPr>
                  </w:pPr>
                  <w:r w:rsidRPr="00335AA5">
                    <w:rPr>
                      <w:sz w:val="16"/>
                      <w:szCs w:val="16"/>
                    </w:rPr>
                    <w:t>User avatar</w:t>
                  </w:r>
                </w:p>
              </w:txbxContent>
            </v:textbox>
          </v:shape>
        </w:pict>
      </w:r>
      <w:r>
        <w:rPr>
          <w:rFonts w:cs="Times New Roman"/>
          <w:noProof/>
          <w:lang w:eastAsia="zh-CN"/>
        </w:rPr>
        <w:pict>
          <v:shape id="_x0000_s2053" type="#_x0000_t62" style="position:absolute;left:0;text-align:left;margin-left:382.5pt;margin-top:125.85pt;width:85.5pt;height:30pt;z-index:251661312" adj="-8880,28188">
            <v:textbox>
              <w:txbxContent>
                <w:p w:rsidR="004417E5" w:rsidRPr="004417E5" w:rsidRDefault="004417E5">
                  <w:pPr>
                    <w:rPr>
                      <w:sz w:val="16"/>
                      <w:szCs w:val="16"/>
                    </w:rPr>
                  </w:pPr>
                  <w:r>
                    <w:rPr>
                      <w:sz w:val="16"/>
                      <w:szCs w:val="16"/>
                    </w:rPr>
                    <w:t>Group owner can delete its</w:t>
                  </w:r>
                  <w:r w:rsidRPr="004417E5">
                    <w:rPr>
                      <w:sz w:val="16"/>
                      <w:szCs w:val="16"/>
                    </w:rPr>
                    <w:t xml:space="preserve"> group </w:t>
                  </w:r>
                </w:p>
              </w:txbxContent>
            </v:textbox>
          </v:shape>
        </w:pict>
      </w:r>
      <w:r>
        <w:rPr>
          <w:rFonts w:cs="Times New Roman"/>
          <w:noProof/>
          <w:lang w:eastAsia="zh-CN"/>
        </w:rPr>
        <w:pict>
          <v:shape id="_x0000_s2052" type="#_x0000_t62" style="position:absolute;left:0;text-align:left;margin-left:198.75pt;margin-top:117.6pt;width:90.75pt;height:18pt;z-index:251660288" adj="22302,35820">
            <v:textbox>
              <w:txbxContent>
                <w:p w:rsidR="004417E5" w:rsidRPr="004417E5" w:rsidRDefault="004417E5">
                  <w:pPr>
                    <w:rPr>
                      <w:sz w:val="16"/>
                      <w:szCs w:val="16"/>
                    </w:rPr>
                  </w:pPr>
                  <w:r w:rsidRPr="004417E5">
                    <w:rPr>
                      <w:sz w:val="16"/>
                      <w:szCs w:val="16"/>
                    </w:rPr>
                    <w:t>Group owner name</w:t>
                  </w:r>
                </w:p>
              </w:txbxContent>
            </v:textbox>
          </v:shape>
        </w:pict>
      </w:r>
      <w:r>
        <w:rPr>
          <w:rFonts w:cs="Times New Roman"/>
          <w:noProof/>
          <w:lang w:eastAsia="zh-CN"/>
        </w:rPr>
        <w:pict>
          <v:shape id="_x0000_s2051" type="#_x0000_t62" style="position:absolute;left:0;text-align:left;margin-left:1.5pt;margin-top:76.35pt;width:67.5pt;height:18.75pt;z-index:251659264" adj="24624,43546">
            <v:textbox>
              <w:txbxContent>
                <w:p w:rsidR="004417E5" w:rsidRPr="004417E5" w:rsidRDefault="004417E5">
                  <w:pPr>
                    <w:rPr>
                      <w:sz w:val="16"/>
                      <w:szCs w:val="16"/>
                    </w:rPr>
                  </w:pPr>
                  <w:r w:rsidRPr="004417E5">
                    <w:rPr>
                      <w:sz w:val="16"/>
                      <w:szCs w:val="16"/>
                    </w:rPr>
                    <w:t>Group name</w:t>
                  </w:r>
                </w:p>
              </w:txbxContent>
            </v:textbox>
          </v:shape>
        </w:pict>
      </w:r>
      <w:r>
        <w:rPr>
          <w:rFonts w:cs="Times New Roman"/>
          <w:noProof/>
          <w:lang w:eastAsia="zh-CN"/>
        </w:rPr>
        <w:pict>
          <v:shape id="_x0000_s2050" type="#_x0000_t62" style="position:absolute;left:0;text-align:left;margin-left:133.5pt;margin-top:60.6pt;width:115.5pt;height:15.75pt;z-index:251658240" adj="-2543,45874">
            <v:textbox>
              <w:txbxContent>
                <w:p w:rsidR="00A94BC4" w:rsidRPr="00A94BC4" w:rsidRDefault="00A94BC4">
                  <w:pPr>
                    <w:rPr>
                      <w:sz w:val="16"/>
                      <w:szCs w:val="16"/>
                    </w:rPr>
                  </w:pPr>
                  <w:r w:rsidRPr="00A94BC4">
                    <w:rPr>
                      <w:sz w:val="16"/>
                      <w:szCs w:val="16"/>
                    </w:rPr>
                    <w:t>Live and all session count</w:t>
                  </w:r>
                </w:p>
              </w:txbxContent>
            </v:textbox>
          </v:shape>
        </w:pict>
      </w:r>
      <w:r w:rsidR="00A94BC4">
        <w:rPr>
          <w:rFonts w:cs="Times New Roman"/>
          <w:noProof/>
          <w:lang w:eastAsia="zh-CN"/>
        </w:rPr>
        <w:drawing>
          <wp:inline distT="0" distB="0" distL="0" distR="0">
            <wp:extent cx="5481766" cy="2600325"/>
            <wp:effectExtent l="19050" t="0" r="4634"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5481766" cy="2600325"/>
                    </a:xfrm>
                    <a:prstGeom prst="rect">
                      <a:avLst/>
                    </a:prstGeom>
                    <a:noFill/>
                    <a:ln w="9525">
                      <a:noFill/>
                      <a:miter lim="800000"/>
                      <a:headEnd/>
                      <a:tailEnd/>
                    </a:ln>
                  </pic:spPr>
                </pic:pic>
              </a:graphicData>
            </a:graphic>
          </wp:inline>
        </w:drawing>
      </w:r>
      <w:proofErr w:type="gramStart"/>
      <w:r w:rsidR="009A140A">
        <w:t>Figure 3</w:t>
      </w:r>
      <w:r w:rsidR="009A140A">
        <w:rPr>
          <w:rFonts w:cs="Times New Roman"/>
        </w:rPr>
        <w:noBreakHyphen/>
      </w:r>
      <w:r w:rsidR="009A140A">
        <w:t>5.</w:t>
      </w:r>
      <w:proofErr w:type="gramEnd"/>
      <w:r w:rsidR="009A140A">
        <w:t xml:space="preserve"> </w:t>
      </w:r>
      <w:proofErr w:type="spellStart"/>
      <w:r w:rsidR="009A140A">
        <w:t>SmartAT</w:t>
      </w:r>
      <w:proofErr w:type="spellEnd"/>
      <w:r w:rsidR="009A140A">
        <w:t xml:space="preserve"> group list page</w:t>
      </w:r>
    </w:p>
    <w:p w:rsidR="009A140A" w:rsidRDefault="00715FE4" w:rsidP="009A140A">
      <w:pPr>
        <w:pStyle w:val="3"/>
        <w:numPr>
          <w:ilvl w:val="2"/>
          <w:numId w:val="6"/>
        </w:numPr>
        <w:rPr>
          <w:rFonts w:cs="Times New Roman"/>
        </w:rPr>
      </w:pPr>
      <w:r>
        <w:rPr>
          <w:rFonts w:cs="Times New Roman"/>
        </w:rPr>
        <w:t>List the test session</w:t>
      </w:r>
      <w:r w:rsidR="00C4680E">
        <w:rPr>
          <w:rFonts w:cs="Times New Roman"/>
        </w:rPr>
        <w:t>s</w:t>
      </w:r>
      <w:r>
        <w:rPr>
          <w:rFonts w:cs="Times New Roman"/>
        </w:rPr>
        <w:t xml:space="preserve"> user started</w:t>
      </w:r>
    </w:p>
    <w:p w:rsidR="00715FE4" w:rsidRDefault="00715FE4" w:rsidP="00715FE4">
      <w:pPr>
        <w:pStyle w:val="Body"/>
      </w:pPr>
      <w:r>
        <w:t>Click the “My sessions” link to see all the sessions current user started.</w:t>
      </w:r>
    </w:p>
    <w:p w:rsidR="00BA5F97" w:rsidRDefault="00BA5F97" w:rsidP="00BA5F97">
      <w:pPr>
        <w:pStyle w:val="3"/>
        <w:numPr>
          <w:ilvl w:val="2"/>
          <w:numId w:val="6"/>
        </w:numPr>
        <w:rPr>
          <w:rFonts w:cs="Times New Roman"/>
        </w:rPr>
      </w:pPr>
      <w:r>
        <w:rPr>
          <w:rFonts w:cs="Times New Roman"/>
        </w:rPr>
        <w:t>Generate a new group</w:t>
      </w:r>
    </w:p>
    <w:p w:rsidR="00BA5F97" w:rsidRDefault="00BA5F97" w:rsidP="00BA5F97">
      <w:pPr>
        <w:pStyle w:val="Body"/>
      </w:pPr>
      <w:r>
        <w:t>Click the “New Group” button to see,</w:t>
      </w:r>
    </w:p>
    <w:p w:rsidR="00BA5F97" w:rsidRPr="00BA5F97" w:rsidRDefault="00BA5F97" w:rsidP="00BA5F97">
      <w:pPr>
        <w:pStyle w:val="Body"/>
      </w:pPr>
      <w:r>
        <w:rPr>
          <w:noProof/>
          <w:lang w:eastAsia="zh-CN"/>
        </w:rPr>
        <w:drawing>
          <wp:inline distT="0" distB="0" distL="0" distR="0">
            <wp:extent cx="4705350" cy="222885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4713312" cy="2232621"/>
                    </a:xfrm>
                    <a:prstGeom prst="rect">
                      <a:avLst/>
                    </a:prstGeom>
                    <a:noFill/>
                    <a:ln w="9525">
                      <a:noFill/>
                      <a:miter lim="800000"/>
                      <a:headEnd/>
                      <a:tailEnd/>
                    </a:ln>
                  </pic:spPr>
                </pic:pic>
              </a:graphicData>
            </a:graphic>
          </wp:inline>
        </w:drawing>
      </w:r>
    </w:p>
    <w:p w:rsidR="00BA5F97" w:rsidRPr="00715FE4" w:rsidRDefault="00BA5F97" w:rsidP="00BA5F97">
      <w:pPr>
        <w:pStyle w:val="Body"/>
        <w:ind w:left="0"/>
        <w:jc w:val="center"/>
      </w:pPr>
      <w:proofErr w:type="gramStart"/>
      <w:r>
        <w:t>Figure 3</w:t>
      </w:r>
      <w:r>
        <w:rPr>
          <w:rFonts w:cs="Times New Roman"/>
        </w:rPr>
        <w:noBreakHyphen/>
      </w:r>
      <w:r>
        <w:t>6.</w:t>
      </w:r>
      <w:proofErr w:type="gramEnd"/>
      <w:r>
        <w:t xml:space="preserve"> </w:t>
      </w:r>
      <w:proofErr w:type="spellStart"/>
      <w:r>
        <w:t>SmartAT</w:t>
      </w:r>
      <w:proofErr w:type="spellEnd"/>
      <w:r>
        <w:t xml:space="preserve"> new group page</w:t>
      </w:r>
    </w:p>
    <w:p w:rsidR="009A140A" w:rsidRDefault="0048034D" w:rsidP="0095579E">
      <w:pPr>
        <w:pStyle w:val="Body"/>
        <w:rPr>
          <w:rFonts w:cs="Times New Roman"/>
        </w:rPr>
      </w:pPr>
      <w:r>
        <w:rPr>
          <w:rFonts w:cs="Times New Roman"/>
        </w:rPr>
        <w:lastRenderedPageBreak/>
        <w:t xml:space="preserve">Input unique group name and </w:t>
      </w:r>
      <w:r w:rsidR="00487A2B">
        <w:rPr>
          <w:rFonts w:cs="Times New Roman"/>
        </w:rPr>
        <w:t>optionally provide some group description then click the “Create” button, a new group will be generated.</w:t>
      </w:r>
    </w:p>
    <w:p w:rsidR="00FC2910" w:rsidRDefault="00FC2910" w:rsidP="00FC2910">
      <w:pPr>
        <w:pStyle w:val="3"/>
        <w:numPr>
          <w:ilvl w:val="2"/>
          <w:numId w:val="6"/>
        </w:numPr>
        <w:rPr>
          <w:rFonts w:cs="Times New Roman"/>
        </w:rPr>
      </w:pPr>
      <w:r>
        <w:rPr>
          <w:rFonts w:cs="Times New Roman"/>
        </w:rPr>
        <w:t>List the sessions of a group</w:t>
      </w:r>
    </w:p>
    <w:p w:rsidR="002E2F98" w:rsidRDefault="002E2F98" w:rsidP="002E2F98">
      <w:pPr>
        <w:pStyle w:val="Body"/>
      </w:pPr>
      <w:r>
        <w:t>Click the group name and then all the sessions of it will be shown like below,</w:t>
      </w:r>
    </w:p>
    <w:p w:rsidR="002E2F98" w:rsidRDefault="0042008A" w:rsidP="002E2F98">
      <w:pPr>
        <w:pStyle w:val="Body"/>
      </w:pPr>
      <w:r>
        <w:rPr>
          <w:noProof/>
          <w:lang w:eastAsia="zh-CN"/>
        </w:rPr>
        <w:pict>
          <v:shape id="_x0000_s2058" type="#_x0000_t62" style="position:absolute;left:0;text-align:left;margin-left:-36pt;margin-top:142pt;width:123pt;height:18pt;z-index:251666432" adj="18132,-28260">
            <v:textbox>
              <w:txbxContent>
                <w:p w:rsidR="004B524A" w:rsidRPr="004B524A" w:rsidRDefault="004B524A">
                  <w:pPr>
                    <w:rPr>
                      <w:sz w:val="16"/>
                      <w:szCs w:val="16"/>
                    </w:rPr>
                  </w:pPr>
                  <w:r w:rsidRPr="004B524A">
                    <w:rPr>
                      <w:sz w:val="16"/>
                      <w:szCs w:val="16"/>
                    </w:rPr>
                    <w:t>Cycle management button</w:t>
                  </w:r>
                </w:p>
              </w:txbxContent>
            </v:textbox>
          </v:shape>
        </w:pict>
      </w:r>
      <w:r>
        <w:rPr>
          <w:noProof/>
          <w:lang w:eastAsia="zh-CN"/>
        </w:rPr>
        <w:pict>
          <v:shape id="_x0000_s2057" type="#_x0000_t62" style="position:absolute;left:0;text-align:left;margin-left:297.75pt;margin-top:151.75pt;width:91.5pt;height:19.5pt;z-index:251665408" adj="26050,-64135">
            <v:textbox>
              <w:txbxContent>
                <w:p w:rsidR="00296198" w:rsidRPr="00296198" w:rsidRDefault="00296198">
                  <w:pPr>
                    <w:rPr>
                      <w:sz w:val="16"/>
                      <w:szCs w:val="16"/>
                    </w:rPr>
                  </w:pPr>
                  <w:r w:rsidRPr="00296198">
                    <w:rPr>
                      <w:sz w:val="16"/>
                      <w:szCs w:val="16"/>
                    </w:rPr>
                    <w:t>Group member list</w:t>
                  </w:r>
                </w:p>
              </w:txbxContent>
            </v:textbox>
          </v:shape>
        </w:pict>
      </w:r>
      <w:r>
        <w:rPr>
          <w:noProof/>
          <w:lang w:eastAsia="zh-CN"/>
        </w:rPr>
        <w:pict>
          <v:shape id="_x0000_s2056" type="#_x0000_t62" style="position:absolute;left:0;text-align:left;margin-left:-27.75pt;margin-top:19.75pt;width:85.5pt;height:19.5pt;z-index:251664384" adj="57676,60480">
            <v:textbox>
              <w:txbxContent>
                <w:p w:rsidR="00296198" w:rsidRPr="00296198" w:rsidRDefault="00296198">
                  <w:pPr>
                    <w:rPr>
                      <w:sz w:val="16"/>
                      <w:szCs w:val="16"/>
                    </w:rPr>
                  </w:pPr>
                  <w:r w:rsidRPr="00296198">
                    <w:rPr>
                      <w:sz w:val="16"/>
                      <w:szCs w:val="16"/>
                    </w:rPr>
                    <w:t>Basic session info</w:t>
                  </w:r>
                </w:p>
              </w:txbxContent>
            </v:textbox>
          </v:shape>
        </w:pict>
      </w:r>
      <w:r w:rsidR="00837B46">
        <w:rPr>
          <w:noProof/>
          <w:lang w:eastAsia="zh-CN"/>
        </w:rPr>
        <w:drawing>
          <wp:inline distT="0" distB="0" distL="0" distR="0">
            <wp:extent cx="5419618" cy="20097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5429003" cy="2013255"/>
                    </a:xfrm>
                    <a:prstGeom prst="rect">
                      <a:avLst/>
                    </a:prstGeom>
                    <a:noFill/>
                    <a:ln w="9525">
                      <a:noFill/>
                      <a:miter lim="800000"/>
                      <a:headEnd/>
                      <a:tailEnd/>
                    </a:ln>
                  </pic:spPr>
                </pic:pic>
              </a:graphicData>
            </a:graphic>
          </wp:inline>
        </w:drawing>
      </w:r>
    </w:p>
    <w:p w:rsidR="00F027E3" w:rsidRPr="002E2F98" w:rsidRDefault="00F027E3" w:rsidP="00F027E3">
      <w:pPr>
        <w:pStyle w:val="Body"/>
        <w:ind w:left="0"/>
        <w:jc w:val="center"/>
      </w:pPr>
      <w:proofErr w:type="gramStart"/>
      <w:r>
        <w:t>Figure 3</w:t>
      </w:r>
      <w:r>
        <w:rPr>
          <w:rFonts w:cs="Times New Roman"/>
        </w:rPr>
        <w:noBreakHyphen/>
      </w:r>
      <w:r>
        <w:t>7.</w:t>
      </w:r>
      <w:proofErr w:type="gramEnd"/>
      <w:r>
        <w:t xml:space="preserve"> </w:t>
      </w:r>
      <w:proofErr w:type="spellStart"/>
      <w:r>
        <w:t>SmartAT</w:t>
      </w:r>
      <w:proofErr w:type="spellEnd"/>
      <w:r>
        <w:t xml:space="preserve"> session list page</w:t>
      </w:r>
    </w:p>
    <w:p w:rsidR="001A3BC1" w:rsidRDefault="001A3BC1" w:rsidP="001A3BC1">
      <w:pPr>
        <w:pStyle w:val="3"/>
        <w:numPr>
          <w:ilvl w:val="2"/>
          <w:numId w:val="6"/>
        </w:numPr>
        <w:rPr>
          <w:rFonts w:cs="Times New Roman"/>
        </w:rPr>
      </w:pPr>
      <w:r>
        <w:rPr>
          <w:rFonts w:cs="Times New Roman"/>
        </w:rPr>
        <w:t>Group member management</w:t>
      </w:r>
    </w:p>
    <w:p w:rsidR="001A3BC1" w:rsidRDefault="001A3BC1" w:rsidP="001A3BC1">
      <w:pPr>
        <w:pStyle w:val="Body"/>
      </w:pPr>
      <w:r>
        <w:t>By clicking the “delete” link after member name, you can remove a member from current group.</w:t>
      </w:r>
    </w:p>
    <w:p w:rsidR="00FC2910" w:rsidRDefault="001A3BC1" w:rsidP="001A3BC1">
      <w:pPr>
        <w:pStyle w:val="Body"/>
      </w:pPr>
      <w:r>
        <w:t>By clicking the “Add Member” button, you can add more member</w:t>
      </w:r>
      <w:r w:rsidR="008F26E3">
        <w:t>s</w:t>
      </w:r>
      <w:r>
        <w:t xml:space="preserve"> to current group or modify permission of a member.</w:t>
      </w:r>
    </w:p>
    <w:p w:rsidR="002A3AB4" w:rsidRDefault="002A3AB4" w:rsidP="002A3AB4">
      <w:pPr>
        <w:pStyle w:val="2"/>
        <w:numPr>
          <w:ilvl w:val="1"/>
          <w:numId w:val="6"/>
        </w:numPr>
      </w:pPr>
      <w:bookmarkStart w:id="14" w:name="_Toc372281181"/>
      <w:r>
        <w:t>Test cycle management</w:t>
      </w:r>
      <w:bookmarkEnd w:id="14"/>
    </w:p>
    <w:p w:rsidR="00905969" w:rsidRDefault="00905969" w:rsidP="00905969">
      <w:pPr>
        <w:pStyle w:val="Body"/>
      </w:pPr>
      <w:r>
        <w:t>By clicking the “Cycle management button” marked in Figure 3-7, you will</w:t>
      </w:r>
      <w:r w:rsidR="000874B8">
        <w:t xml:space="preserve"> see</w:t>
      </w:r>
      <w:r>
        <w:t xml:space="preserve"> a list like below,</w:t>
      </w:r>
    </w:p>
    <w:p w:rsidR="00905969" w:rsidRPr="00905969" w:rsidRDefault="00905969" w:rsidP="00905969">
      <w:pPr>
        <w:pStyle w:val="Body"/>
      </w:pPr>
      <w:r>
        <w:rPr>
          <w:noProof/>
          <w:lang w:eastAsia="zh-CN"/>
        </w:rPr>
        <w:drawing>
          <wp:inline distT="0" distB="0" distL="0" distR="0">
            <wp:extent cx="4514850" cy="1915896"/>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4514850" cy="1915896"/>
                    </a:xfrm>
                    <a:prstGeom prst="rect">
                      <a:avLst/>
                    </a:prstGeom>
                    <a:noFill/>
                    <a:ln w="9525">
                      <a:noFill/>
                      <a:miter lim="800000"/>
                      <a:headEnd/>
                      <a:tailEnd/>
                    </a:ln>
                  </pic:spPr>
                </pic:pic>
              </a:graphicData>
            </a:graphic>
          </wp:inline>
        </w:drawing>
      </w:r>
    </w:p>
    <w:p w:rsidR="00E25647" w:rsidRPr="002E2F98" w:rsidRDefault="00905969" w:rsidP="00E25647">
      <w:pPr>
        <w:pStyle w:val="Body"/>
        <w:ind w:left="0"/>
        <w:jc w:val="center"/>
      </w:pPr>
      <w:proofErr w:type="gramStart"/>
      <w:r>
        <w:t>Figure 3</w:t>
      </w:r>
      <w:r>
        <w:rPr>
          <w:rFonts w:cs="Times New Roman"/>
        </w:rPr>
        <w:noBreakHyphen/>
      </w:r>
      <w:r>
        <w:t>8.</w:t>
      </w:r>
      <w:proofErr w:type="gramEnd"/>
      <w:r>
        <w:t xml:space="preserve"> </w:t>
      </w:r>
      <w:proofErr w:type="spellStart"/>
      <w:r>
        <w:t>SmartAT</w:t>
      </w:r>
      <w:proofErr w:type="spellEnd"/>
      <w:r>
        <w:t xml:space="preserve"> cycle management page</w:t>
      </w:r>
    </w:p>
    <w:p w:rsidR="00E25647" w:rsidRDefault="00E25647" w:rsidP="00E25647">
      <w:pPr>
        <w:pStyle w:val="a6"/>
        <w:numPr>
          <w:ilvl w:val="0"/>
          <w:numId w:val="2"/>
        </w:numPr>
        <w:tabs>
          <w:tab w:val="clear" w:pos="360"/>
        </w:tabs>
        <w:ind w:left="1440"/>
      </w:pPr>
      <w:r>
        <w:lastRenderedPageBreak/>
        <w:t>By clicking the number in the list, you can add session to exist cycle</w:t>
      </w:r>
    </w:p>
    <w:p w:rsidR="00E25647" w:rsidRDefault="00E25647" w:rsidP="00E25647">
      <w:pPr>
        <w:pStyle w:val="a6"/>
        <w:numPr>
          <w:ilvl w:val="0"/>
          <w:numId w:val="2"/>
        </w:numPr>
        <w:tabs>
          <w:tab w:val="clear" w:pos="360"/>
        </w:tabs>
        <w:ind w:left="1440"/>
      </w:pPr>
      <w:r>
        <w:t>By clicking the “New Cycle” button, you can generate a new cycle and add current session to it.</w:t>
      </w:r>
    </w:p>
    <w:p w:rsidR="00E25647" w:rsidRDefault="00E25647" w:rsidP="00E25647">
      <w:pPr>
        <w:pStyle w:val="a6"/>
        <w:numPr>
          <w:ilvl w:val="0"/>
          <w:numId w:val="2"/>
        </w:numPr>
        <w:tabs>
          <w:tab w:val="clear" w:pos="360"/>
        </w:tabs>
        <w:ind w:left="1440"/>
      </w:pPr>
      <w:r>
        <w:t>By clicking the “Delete Cycle” button, you can remove session from its current cycle.</w:t>
      </w:r>
    </w:p>
    <w:p w:rsidR="002A3AB4" w:rsidRPr="001A3BC1" w:rsidRDefault="002A3AB4" w:rsidP="001A3BC1">
      <w:pPr>
        <w:pStyle w:val="Body"/>
      </w:pPr>
    </w:p>
    <w:p w:rsidR="0095579E" w:rsidRDefault="00912F7F" w:rsidP="0095579E">
      <w:pPr>
        <w:pStyle w:val="2"/>
        <w:numPr>
          <w:ilvl w:val="1"/>
          <w:numId w:val="6"/>
        </w:numPr>
        <w:rPr>
          <w:rFonts w:cs="Times New Roman"/>
        </w:rPr>
      </w:pPr>
      <w:bookmarkStart w:id="15" w:name="_Toc372281182"/>
      <w:r>
        <w:t>Test session/Test case management</w:t>
      </w:r>
      <w:bookmarkEnd w:id="15"/>
    </w:p>
    <w:p w:rsidR="0095579E" w:rsidRPr="00F67914" w:rsidRDefault="0095579E" w:rsidP="0095579E">
      <w:pPr>
        <w:pStyle w:val="Body"/>
        <w:rPr>
          <w:rFonts w:cs="Times New Roman"/>
        </w:rPr>
      </w:pPr>
      <w:r>
        <w:t xml:space="preserve">This section presents </w:t>
      </w:r>
      <w:r w:rsidR="006E10DE">
        <w:t>the functions of test session/test case management.</w:t>
      </w:r>
    </w:p>
    <w:p w:rsidR="0095579E" w:rsidRDefault="00890801" w:rsidP="0095579E">
      <w:pPr>
        <w:pStyle w:val="3"/>
        <w:numPr>
          <w:ilvl w:val="2"/>
          <w:numId w:val="6"/>
        </w:numPr>
      </w:pPr>
      <w:r>
        <w:t>Remove a session</w:t>
      </w:r>
    </w:p>
    <w:p w:rsidR="0095579E" w:rsidRDefault="00890801" w:rsidP="00890801">
      <w:pPr>
        <w:pStyle w:val="Body"/>
      </w:pPr>
      <w:r>
        <w:t xml:space="preserve">By clicking the “delete” link in a session </w:t>
      </w:r>
      <w:proofErr w:type="gramStart"/>
      <w:r>
        <w:t>item(</w:t>
      </w:r>
      <w:proofErr w:type="gramEnd"/>
      <w:r>
        <w:t>shown in Figure 3-7), you can remove a session.</w:t>
      </w:r>
    </w:p>
    <w:p w:rsidR="0095579E" w:rsidRDefault="00890801" w:rsidP="0095579E">
      <w:pPr>
        <w:pStyle w:val="3"/>
        <w:numPr>
          <w:ilvl w:val="2"/>
          <w:numId w:val="6"/>
        </w:numPr>
      </w:pPr>
      <w:r>
        <w:t>View detail info of a session</w:t>
      </w:r>
    </w:p>
    <w:p w:rsidR="00890801" w:rsidRDefault="0042008A" w:rsidP="00890801">
      <w:pPr>
        <w:pStyle w:val="Body"/>
      </w:pPr>
      <w:r>
        <w:rPr>
          <w:noProof/>
          <w:lang w:eastAsia="zh-CN"/>
        </w:rPr>
        <w:pict>
          <v:shape id="_x0000_s2059" type="#_x0000_t62" style="position:absolute;left:0;text-align:left;margin-left:381pt;margin-top:18.45pt;width:136.5pt;height:16.5pt;z-index:251667456" adj="2120,44575">
            <v:textbox>
              <w:txbxContent>
                <w:p w:rsidR="00594AFB" w:rsidRPr="00594AFB" w:rsidRDefault="00594AFB">
                  <w:pPr>
                    <w:rPr>
                      <w:sz w:val="16"/>
                      <w:szCs w:val="16"/>
                    </w:rPr>
                  </w:pPr>
                  <w:r w:rsidRPr="00594AFB">
                    <w:rPr>
                      <w:sz w:val="16"/>
                      <w:szCs w:val="16"/>
                    </w:rPr>
                    <w:t>Query the corresp</w:t>
                  </w:r>
                  <w:r>
                    <w:rPr>
                      <w:sz w:val="16"/>
                      <w:szCs w:val="16"/>
                    </w:rPr>
                    <w:t>ond</w:t>
                  </w:r>
                  <w:r w:rsidRPr="00594AFB">
                    <w:rPr>
                      <w:sz w:val="16"/>
                      <w:szCs w:val="16"/>
                    </w:rPr>
                    <w:t>ing cases</w:t>
                  </w:r>
                </w:p>
              </w:txbxContent>
            </v:textbox>
          </v:shape>
        </w:pict>
      </w:r>
      <w:r w:rsidR="00890801">
        <w:t xml:space="preserve">By clicking the “detail” link in a session </w:t>
      </w:r>
      <w:proofErr w:type="gramStart"/>
      <w:r w:rsidR="00890801">
        <w:t>item(</w:t>
      </w:r>
      <w:proofErr w:type="gramEnd"/>
      <w:r w:rsidR="00890801">
        <w:t>shown in Figure 3-7), you will find the session detail info like below,</w:t>
      </w:r>
    </w:p>
    <w:p w:rsidR="00890801" w:rsidRPr="00890801" w:rsidRDefault="0042008A" w:rsidP="00890801">
      <w:pPr>
        <w:pStyle w:val="Body"/>
        <w:ind w:left="720"/>
      </w:pPr>
      <w:r>
        <w:rPr>
          <w:noProof/>
          <w:lang w:eastAsia="zh-CN"/>
        </w:rPr>
        <w:pict>
          <v:shape id="_x0000_s2063" type="#_x0000_t62" style="position:absolute;left:0;text-align:left;margin-left:406.5pt;margin-top:26.35pt;width:111pt;height:27.75pt;z-index:251671552" adj="-2637,34560">
            <v:textbox>
              <w:txbxContent>
                <w:p w:rsidR="00F200EF" w:rsidRPr="00F200EF" w:rsidRDefault="00F200EF">
                  <w:pPr>
                    <w:rPr>
                      <w:sz w:val="16"/>
                      <w:szCs w:val="16"/>
                    </w:rPr>
                  </w:pPr>
                  <w:r w:rsidRPr="00F200EF">
                    <w:rPr>
                      <w:sz w:val="16"/>
                      <w:szCs w:val="16"/>
                    </w:rPr>
                    <w:t>Button to add comments to case</w:t>
                  </w:r>
                </w:p>
              </w:txbxContent>
            </v:textbox>
          </v:shape>
        </w:pict>
      </w:r>
      <w:r>
        <w:rPr>
          <w:noProof/>
          <w:lang w:eastAsia="zh-CN"/>
        </w:rPr>
        <w:pict>
          <v:shape id="_x0000_s2062" type="#_x0000_t62" style="position:absolute;left:0;text-align:left;margin-left:367.5pt;margin-top:162.85pt;width:122.25pt;height:16.5pt;z-index:251670528" adj="-7059,-18655">
            <v:textbox>
              <w:txbxContent>
                <w:p w:rsidR="00F200EF" w:rsidRPr="00F200EF" w:rsidRDefault="00F200EF">
                  <w:pPr>
                    <w:rPr>
                      <w:sz w:val="16"/>
                      <w:szCs w:val="16"/>
                    </w:rPr>
                  </w:pPr>
                  <w:r w:rsidRPr="00F200EF">
                    <w:rPr>
                      <w:sz w:val="16"/>
                      <w:szCs w:val="16"/>
                    </w:rPr>
                    <w:t>Link to download error logs</w:t>
                  </w:r>
                </w:p>
              </w:txbxContent>
            </v:textbox>
          </v:shape>
        </w:pict>
      </w:r>
      <w:r>
        <w:rPr>
          <w:noProof/>
          <w:lang w:eastAsia="zh-CN"/>
        </w:rPr>
        <w:pict>
          <v:shape id="_x0000_s2061" type="#_x0000_t62" style="position:absolute;left:0;text-align:left;margin-left:381pt;margin-top:105.1pt;width:108.75pt;height:27.75pt;z-index:251669504" adj="-3744,33276">
            <v:textbox>
              <w:txbxContent>
                <w:p w:rsidR="00F200EF" w:rsidRPr="00F200EF" w:rsidRDefault="00876C0C">
                  <w:pPr>
                    <w:rPr>
                      <w:sz w:val="16"/>
                      <w:szCs w:val="16"/>
                    </w:rPr>
                  </w:pPr>
                  <w:r>
                    <w:rPr>
                      <w:sz w:val="16"/>
                      <w:szCs w:val="16"/>
                    </w:rPr>
                    <w:t>Link to</w:t>
                  </w:r>
                  <w:r w:rsidR="00F200EF" w:rsidRPr="00F200EF">
                    <w:rPr>
                      <w:sz w:val="16"/>
                      <w:szCs w:val="16"/>
                    </w:rPr>
                    <w:t xml:space="preserve"> view snapshots</w:t>
                  </w:r>
                  <w:r w:rsidR="00F200EF">
                    <w:rPr>
                      <w:sz w:val="16"/>
                      <w:szCs w:val="16"/>
                    </w:rPr>
                    <w:t xml:space="preserve"> of device</w:t>
                  </w:r>
                </w:p>
              </w:txbxContent>
            </v:textbox>
          </v:shape>
        </w:pict>
      </w:r>
      <w:r>
        <w:rPr>
          <w:noProof/>
          <w:lang w:eastAsia="zh-CN"/>
        </w:rPr>
        <w:pict>
          <v:shape id="_x0000_s2060" type="#_x0000_t62" style="position:absolute;left:0;text-align:left;margin-left:93.75pt;margin-top:31.6pt;width:84.75pt;height:18pt;z-index:251668480" adj="32508,21240">
            <v:textbox>
              <w:txbxContent>
                <w:p w:rsidR="00594AFB" w:rsidRPr="00594AFB" w:rsidRDefault="00594AFB">
                  <w:pPr>
                    <w:rPr>
                      <w:sz w:val="16"/>
                      <w:szCs w:val="16"/>
                    </w:rPr>
                  </w:pPr>
                  <w:r w:rsidRPr="00594AFB">
                    <w:rPr>
                      <w:sz w:val="16"/>
                      <w:szCs w:val="16"/>
                    </w:rPr>
                    <w:t>Paging the cases</w:t>
                  </w:r>
                </w:p>
              </w:txbxContent>
            </v:textbox>
          </v:shape>
        </w:pict>
      </w:r>
      <w:r w:rsidR="00890801">
        <w:rPr>
          <w:noProof/>
          <w:lang w:eastAsia="zh-CN"/>
        </w:rPr>
        <w:drawing>
          <wp:inline distT="0" distB="0" distL="0" distR="0">
            <wp:extent cx="5146840" cy="19716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5147803" cy="1972044"/>
                    </a:xfrm>
                    <a:prstGeom prst="rect">
                      <a:avLst/>
                    </a:prstGeom>
                    <a:noFill/>
                    <a:ln w="9525">
                      <a:noFill/>
                      <a:miter lim="800000"/>
                      <a:headEnd/>
                      <a:tailEnd/>
                    </a:ln>
                  </pic:spPr>
                </pic:pic>
              </a:graphicData>
            </a:graphic>
          </wp:inline>
        </w:drawing>
      </w:r>
    </w:p>
    <w:p w:rsidR="00890801" w:rsidRPr="002E2F98" w:rsidRDefault="00890801" w:rsidP="00890801">
      <w:pPr>
        <w:pStyle w:val="Body"/>
        <w:ind w:left="0"/>
        <w:jc w:val="center"/>
      </w:pPr>
      <w:proofErr w:type="gramStart"/>
      <w:r>
        <w:t>Figure 3</w:t>
      </w:r>
      <w:r>
        <w:rPr>
          <w:rFonts w:cs="Times New Roman"/>
        </w:rPr>
        <w:noBreakHyphen/>
      </w:r>
      <w:r w:rsidR="00D40A9B">
        <w:t>9</w:t>
      </w:r>
      <w:r>
        <w:t>.</w:t>
      </w:r>
      <w:proofErr w:type="gramEnd"/>
      <w:r>
        <w:t xml:space="preserve"> </w:t>
      </w:r>
      <w:proofErr w:type="spellStart"/>
      <w:r>
        <w:t>SmartAT</w:t>
      </w:r>
      <w:proofErr w:type="spellEnd"/>
      <w:r>
        <w:t xml:space="preserve"> session detail info page</w:t>
      </w:r>
    </w:p>
    <w:p w:rsidR="0095579E" w:rsidRPr="00E46B86" w:rsidRDefault="0095579E" w:rsidP="0095579E">
      <w:pPr>
        <w:pStyle w:val="Body"/>
        <w:rPr>
          <w:rFonts w:cs="Times New Roman"/>
        </w:rPr>
      </w:pPr>
    </w:p>
    <w:p w:rsidR="0095579E" w:rsidRDefault="0095579E" w:rsidP="0095579E">
      <w:pPr>
        <w:pStyle w:val="3"/>
        <w:numPr>
          <w:ilvl w:val="2"/>
          <w:numId w:val="6"/>
        </w:numPr>
      </w:pPr>
      <w:r>
        <w:t xml:space="preserve">Checking the test </w:t>
      </w:r>
      <w:r w:rsidR="009574CD">
        <w:t xml:space="preserve">case </w:t>
      </w:r>
      <w:r>
        <w:t>result</w:t>
      </w:r>
    </w:p>
    <w:p w:rsidR="0095579E" w:rsidRDefault="00482B36" w:rsidP="0095579E">
      <w:pPr>
        <w:pStyle w:val="Body"/>
      </w:pPr>
      <w:r>
        <w:t xml:space="preserve">In a session detail info page, all the cases of a session will be listed. </w:t>
      </w:r>
    </w:p>
    <w:p w:rsidR="0016298E" w:rsidRDefault="0016298E" w:rsidP="0095579E">
      <w:pPr>
        <w:pStyle w:val="Body"/>
      </w:pPr>
    </w:p>
    <w:p w:rsidR="0095579E" w:rsidRDefault="009574CD" w:rsidP="0095579E">
      <w:pPr>
        <w:pStyle w:val="3"/>
        <w:numPr>
          <w:ilvl w:val="2"/>
          <w:numId w:val="6"/>
        </w:numPr>
      </w:pPr>
      <w:r>
        <w:lastRenderedPageBreak/>
        <w:t>Debugging test case</w:t>
      </w:r>
    </w:p>
    <w:p w:rsidR="0016298E" w:rsidRDefault="00F979D4" w:rsidP="0016298E">
      <w:pPr>
        <w:pStyle w:val="a6"/>
        <w:numPr>
          <w:ilvl w:val="0"/>
          <w:numId w:val="2"/>
        </w:numPr>
        <w:tabs>
          <w:tab w:val="clear" w:pos="360"/>
        </w:tabs>
        <w:ind w:left="1440"/>
      </w:pPr>
      <w:r>
        <w:t>By clicking the “log”</w:t>
      </w:r>
      <w:r w:rsidR="00D40A9B">
        <w:t xml:space="preserve"> link shown in Figure 3-9</w:t>
      </w:r>
      <w:r w:rsidR="0016298E">
        <w:t xml:space="preserve">, </w:t>
      </w:r>
      <w:r>
        <w:t>you can download the error log of a case.</w:t>
      </w:r>
    </w:p>
    <w:p w:rsidR="00F979D4" w:rsidRDefault="00F979D4" w:rsidP="0016298E">
      <w:pPr>
        <w:pStyle w:val="a6"/>
        <w:numPr>
          <w:ilvl w:val="0"/>
          <w:numId w:val="2"/>
        </w:numPr>
        <w:tabs>
          <w:tab w:val="clear" w:pos="360"/>
        </w:tabs>
        <w:ind w:left="1440"/>
      </w:pPr>
      <w:r>
        <w:t xml:space="preserve">By clicking the “Image” link shown in </w:t>
      </w:r>
      <w:r w:rsidR="00D40A9B">
        <w:t>Figure 3-9</w:t>
      </w:r>
      <w:r>
        <w:t>, you can view all the snapshots of a case during the test.</w:t>
      </w:r>
    </w:p>
    <w:p w:rsidR="00DC2DD7" w:rsidRDefault="00B85425" w:rsidP="00DC2DD7">
      <w:pPr>
        <w:pStyle w:val="a6"/>
        <w:ind w:left="1080" w:firstLine="0"/>
      </w:pPr>
      <w:proofErr w:type="spellStart"/>
      <w:r>
        <w:t>SmartAT</w:t>
      </w:r>
      <w:proofErr w:type="spellEnd"/>
      <w:r>
        <w:t xml:space="preserve"> will</w:t>
      </w:r>
      <w:r w:rsidR="00DC2DD7">
        <w:t xml:space="preserve"> only collect “Log” and “Image” of fail case currently.</w:t>
      </w:r>
    </w:p>
    <w:p w:rsidR="005F057E" w:rsidRDefault="005F057E" w:rsidP="005F057E">
      <w:pPr>
        <w:pStyle w:val="3"/>
        <w:numPr>
          <w:ilvl w:val="2"/>
          <w:numId w:val="6"/>
        </w:numPr>
      </w:pPr>
      <w:r>
        <w:t>Add comments to test case(s)</w:t>
      </w:r>
    </w:p>
    <w:p w:rsidR="00A44F1C" w:rsidRDefault="00A44F1C" w:rsidP="00AD4482">
      <w:pPr>
        <w:pStyle w:val="Body"/>
      </w:pPr>
      <w:proofErr w:type="spellStart"/>
      <w:r>
        <w:t>SmartAT</w:t>
      </w:r>
      <w:proofErr w:type="spellEnd"/>
      <w:r>
        <w:t xml:space="preserve"> supports add comments to multi-cases by checking the checkbox in the front of each case item, see Figure 3-9, then click the “Comments” button to get the view below,</w:t>
      </w:r>
    </w:p>
    <w:p w:rsidR="00AD4482" w:rsidRPr="00AD4482" w:rsidRDefault="00A44F1C" w:rsidP="00A44F1C">
      <w:pPr>
        <w:pStyle w:val="Body"/>
        <w:ind w:left="630"/>
      </w:pPr>
      <w:r>
        <w:rPr>
          <w:noProof/>
          <w:lang w:eastAsia="zh-CN"/>
        </w:rPr>
        <w:drawing>
          <wp:inline distT="0" distB="0" distL="0" distR="0">
            <wp:extent cx="5172075" cy="272214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172075" cy="2722145"/>
                    </a:xfrm>
                    <a:prstGeom prst="rect">
                      <a:avLst/>
                    </a:prstGeom>
                    <a:noFill/>
                    <a:ln w="9525">
                      <a:noFill/>
                      <a:miter lim="800000"/>
                      <a:headEnd/>
                      <a:tailEnd/>
                    </a:ln>
                  </pic:spPr>
                </pic:pic>
              </a:graphicData>
            </a:graphic>
          </wp:inline>
        </w:drawing>
      </w:r>
      <w:r>
        <w:t xml:space="preserve"> </w:t>
      </w:r>
    </w:p>
    <w:p w:rsidR="00C8193B" w:rsidRDefault="00C8193B" w:rsidP="00C8193B">
      <w:pPr>
        <w:pStyle w:val="Body"/>
        <w:ind w:left="0"/>
        <w:jc w:val="center"/>
      </w:pPr>
      <w:proofErr w:type="gramStart"/>
      <w:r>
        <w:t>Figure 3</w:t>
      </w:r>
      <w:r>
        <w:rPr>
          <w:rFonts w:cs="Times New Roman"/>
        </w:rPr>
        <w:noBreakHyphen/>
      </w:r>
      <w:r>
        <w:t>10.</w:t>
      </w:r>
      <w:proofErr w:type="gramEnd"/>
      <w:r>
        <w:t xml:space="preserve"> </w:t>
      </w:r>
      <w:proofErr w:type="spellStart"/>
      <w:r>
        <w:t>SmartAT</w:t>
      </w:r>
      <w:proofErr w:type="spellEnd"/>
      <w:r>
        <w:t xml:space="preserve"> test case comments page</w:t>
      </w:r>
    </w:p>
    <w:p w:rsidR="00BE026E" w:rsidRDefault="00BE026E" w:rsidP="00BE026E">
      <w:pPr>
        <w:pStyle w:val="Body"/>
      </w:pPr>
      <w:r>
        <w:t>With this function, you can update the result of test cases for calculating a report, for example, during the MTBF test, UI freeze at phone for a while and all the cases within this freeze will be recorded as fail, but according to the report rules, the result of these cases should be block and block by this UI freeze issue. This is also saying that you should be careful when adding comments to cases as wrong comments may make the report coming after inaccurate.</w:t>
      </w:r>
    </w:p>
    <w:p w:rsidR="00BE026E" w:rsidRPr="002E2F98" w:rsidRDefault="00BE026E" w:rsidP="00BE026E">
      <w:pPr>
        <w:pStyle w:val="Body"/>
      </w:pPr>
      <w:r>
        <w:t xml:space="preserve">Whenever added a wrong comments to cases, please use the “Clear” function to undo it. </w:t>
      </w:r>
    </w:p>
    <w:p w:rsidR="005F057E" w:rsidRDefault="005F057E" w:rsidP="00DC2DD7">
      <w:pPr>
        <w:pStyle w:val="a6"/>
        <w:ind w:left="1080" w:firstLine="0"/>
      </w:pPr>
    </w:p>
    <w:p w:rsidR="0095579E" w:rsidRDefault="003C7215" w:rsidP="0095579E">
      <w:pPr>
        <w:pStyle w:val="2"/>
        <w:numPr>
          <w:ilvl w:val="1"/>
          <w:numId w:val="6"/>
        </w:numPr>
      </w:pPr>
      <w:bookmarkStart w:id="16" w:name="_Toc372281183"/>
      <w:r>
        <w:lastRenderedPageBreak/>
        <w:t>Test report calculation and present</w:t>
      </w:r>
      <w:bookmarkEnd w:id="16"/>
    </w:p>
    <w:p w:rsidR="00D04169" w:rsidRDefault="00D04169" w:rsidP="00D04169">
      <w:pPr>
        <w:pStyle w:val="Body"/>
      </w:pPr>
      <w:r>
        <w:t xml:space="preserve">By adding several sessions into a cycle, executed on the same software release to make the report significant, </w:t>
      </w:r>
      <w:proofErr w:type="spellStart"/>
      <w:r>
        <w:t>SmartAT</w:t>
      </w:r>
      <w:proofErr w:type="spellEnd"/>
      <w:r>
        <w:t xml:space="preserve"> can calculate the session result then present a report. </w:t>
      </w:r>
    </w:p>
    <w:p w:rsidR="00D04169" w:rsidRPr="00D04169" w:rsidRDefault="00D40A9B" w:rsidP="00D04169">
      <w:pPr>
        <w:pStyle w:val="Body"/>
      </w:pPr>
      <w:r>
        <w:t xml:space="preserve">The </w:t>
      </w:r>
      <w:proofErr w:type="gramStart"/>
      <w:r>
        <w:t>rules to do the</w:t>
      </w:r>
      <w:r w:rsidR="00D04169">
        <w:t xml:space="preserve"> calculation is</w:t>
      </w:r>
      <w:proofErr w:type="gramEnd"/>
      <w:r w:rsidR="00D04169">
        <w:t xml:space="preserve"> from the MTBF rules of AT&amp;T. </w:t>
      </w:r>
    </w:p>
    <w:p w:rsidR="0095579E" w:rsidRPr="00C567D9" w:rsidRDefault="00D40A9B" w:rsidP="0095579E">
      <w:pPr>
        <w:pStyle w:val="3"/>
        <w:numPr>
          <w:ilvl w:val="2"/>
          <w:numId w:val="6"/>
        </w:numPr>
        <w:rPr>
          <w:rFonts w:cs="Times New Roman"/>
          <w:lang w:eastAsia="zh-CN"/>
        </w:rPr>
      </w:pPr>
      <w:r>
        <w:t>Add sessions to a cycle</w:t>
      </w:r>
    </w:p>
    <w:p w:rsidR="0095579E" w:rsidRDefault="00D40A9B" w:rsidP="00D40A9B">
      <w:pPr>
        <w:pStyle w:val="Body"/>
        <w:rPr>
          <w:rFonts w:cs="Times New Roman"/>
        </w:rPr>
      </w:pPr>
      <w:r>
        <w:t>Select several sessions executed on the same software release then add them into a same cycle, like instructed in section 3.3.</w:t>
      </w:r>
    </w:p>
    <w:p w:rsidR="0095579E" w:rsidRDefault="00D40A9B" w:rsidP="0095579E">
      <w:pPr>
        <w:pStyle w:val="3"/>
        <w:numPr>
          <w:ilvl w:val="2"/>
          <w:numId w:val="9"/>
        </w:numPr>
        <w:rPr>
          <w:rFonts w:cs="Times New Roman"/>
        </w:rPr>
      </w:pPr>
      <w:r>
        <w:t>Trigger the calculation of a report</w:t>
      </w:r>
    </w:p>
    <w:p w:rsidR="0095579E" w:rsidRDefault="00D40A9B" w:rsidP="0095579E">
      <w:pPr>
        <w:pStyle w:val="Body"/>
      </w:pPr>
      <w:r>
        <w:t>There is a “Cycles” button in Figure 3-7</w:t>
      </w:r>
      <w:r w:rsidR="00A9154E">
        <w:t>, click this button to see all the cycles of current group, picture as below,</w:t>
      </w:r>
    </w:p>
    <w:p w:rsidR="00A9154E" w:rsidRPr="002E2F98" w:rsidRDefault="00A9154E" w:rsidP="00A9154E">
      <w:pPr>
        <w:pStyle w:val="Body"/>
        <w:ind w:left="180"/>
        <w:jc w:val="center"/>
      </w:pPr>
      <w:r>
        <w:rPr>
          <w:noProof/>
          <w:lang w:eastAsia="zh-CN"/>
        </w:rPr>
        <w:drawing>
          <wp:inline distT="0" distB="0" distL="0" distR="0">
            <wp:extent cx="5838825" cy="1742571"/>
            <wp:effectExtent l="1905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srcRect/>
                    <a:stretch>
                      <a:fillRect/>
                    </a:stretch>
                  </pic:blipFill>
                  <pic:spPr bwMode="auto">
                    <a:xfrm>
                      <a:off x="0" y="0"/>
                      <a:ext cx="5846046" cy="1744726"/>
                    </a:xfrm>
                    <a:prstGeom prst="rect">
                      <a:avLst/>
                    </a:prstGeom>
                    <a:noFill/>
                    <a:ln w="9525">
                      <a:noFill/>
                      <a:miter lim="800000"/>
                      <a:headEnd/>
                      <a:tailEnd/>
                    </a:ln>
                  </pic:spPr>
                </pic:pic>
              </a:graphicData>
            </a:graphic>
          </wp:inline>
        </w:drawing>
      </w:r>
      <w:proofErr w:type="gramStart"/>
      <w:r>
        <w:t>Figure 3</w:t>
      </w:r>
      <w:r>
        <w:rPr>
          <w:rFonts w:cs="Times New Roman"/>
        </w:rPr>
        <w:noBreakHyphen/>
      </w:r>
      <w:r>
        <w:t>9.</w:t>
      </w:r>
      <w:proofErr w:type="gramEnd"/>
      <w:r>
        <w:t xml:space="preserve"> </w:t>
      </w:r>
      <w:proofErr w:type="spellStart"/>
      <w:r>
        <w:t>SmartAT</w:t>
      </w:r>
      <w:proofErr w:type="spellEnd"/>
      <w:r>
        <w:t xml:space="preserve"> group cycle summary page</w:t>
      </w:r>
    </w:p>
    <w:p w:rsidR="00A9154E" w:rsidRPr="00A9154E" w:rsidRDefault="00A9154E" w:rsidP="00A9154E">
      <w:pPr>
        <w:tabs>
          <w:tab w:val="left" w:pos="1410"/>
        </w:tabs>
      </w:pPr>
    </w:p>
    <w:p w:rsidR="00C71B3B" w:rsidRDefault="00C71B3B" w:rsidP="0095579E">
      <w:pPr>
        <w:pStyle w:val="Body"/>
        <w:rPr>
          <w:rFonts w:cs="Times New Roman"/>
        </w:rPr>
      </w:pPr>
      <w:r>
        <w:rPr>
          <w:rFonts w:cs="Times New Roman"/>
        </w:rPr>
        <w:t>By clicking the “report” link shown in Figure 3-9, you will get the report of corresponding cycle, picture as below,</w:t>
      </w:r>
    </w:p>
    <w:p w:rsidR="0095579E" w:rsidRDefault="00535485" w:rsidP="00C71B3B">
      <w:pPr>
        <w:pStyle w:val="Body"/>
        <w:ind w:left="270"/>
        <w:jc w:val="center"/>
      </w:pPr>
      <w:r>
        <w:rPr>
          <w:rFonts w:cs="Times New Roman"/>
          <w:noProof/>
          <w:lang w:eastAsia="zh-CN"/>
        </w:rPr>
        <w:lastRenderedPageBreak/>
        <w:pict>
          <v:shape id="_x0000_s2069" type="#_x0000_t62" style="position:absolute;left:0;text-align:left;margin-left:381.75pt;margin-top:189.75pt;width:111.75pt;height:20.25pt;z-index:251676672" adj="-14448,71200">
            <v:textbox>
              <w:txbxContent>
                <w:p w:rsidR="00535485" w:rsidRPr="00535485" w:rsidRDefault="00535485">
                  <w:pPr>
                    <w:rPr>
                      <w:sz w:val="16"/>
                      <w:szCs w:val="16"/>
                    </w:rPr>
                  </w:pPr>
                  <w:r w:rsidRPr="00535485">
                    <w:rPr>
                      <w:sz w:val="16"/>
                      <w:szCs w:val="16"/>
                    </w:rPr>
                    <w:t>Component summary list</w:t>
                  </w:r>
                </w:p>
              </w:txbxContent>
            </v:textbox>
          </v:shape>
        </w:pict>
      </w:r>
      <w:r>
        <w:rPr>
          <w:rFonts w:cs="Times New Roman"/>
          <w:noProof/>
          <w:lang w:eastAsia="zh-CN"/>
        </w:rPr>
        <w:pict>
          <v:shape id="_x0000_s2068" type="#_x0000_t62" style="position:absolute;left:0;text-align:left;margin-left:-49.5pt;margin-top:122.25pt;width:85.5pt;height:27pt;z-index:251675648" adj="18859,55200">
            <v:textbox>
              <w:txbxContent>
                <w:p w:rsidR="00535485" w:rsidRPr="00535485" w:rsidRDefault="00535485">
                  <w:pPr>
                    <w:rPr>
                      <w:sz w:val="16"/>
                      <w:szCs w:val="16"/>
                    </w:rPr>
                  </w:pPr>
                  <w:r w:rsidRPr="00535485">
                    <w:rPr>
                      <w:sz w:val="16"/>
                      <w:szCs w:val="16"/>
                    </w:rPr>
                    <w:t xml:space="preserve">Expand to see </w:t>
                  </w:r>
                  <w:r>
                    <w:rPr>
                      <w:sz w:val="16"/>
                      <w:szCs w:val="16"/>
                    </w:rPr>
                    <w:t xml:space="preserve">session </w:t>
                  </w:r>
                  <w:r w:rsidRPr="00535485">
                    <w:rPr>
                      <w:sz w:val="16"/>
                      <w:szCs w:val="16"/>
                    </w:rPr>
                    <w:t>issue list</w:t>
                  </w:r>
                </w:p>
              </w:txbxContent>
            </v:textbox>
          </v:shape>
        </w:pict>
      </w:r>
      <w:r w:rsidR="00EE430D">
        <w:rPr>
          <w:rFonts w:cs="Times New Roman"/>
          <w:noProof/>
          <w:lang w:eastAsia="zh-CN"/>
        </w:rPr>
        <w:pict>
          <v:shape id="_x0000_s2067" type="#_x0000_t62" style="position:absolute;left:0;text-align:left;margin-left:411pt;margin-top:117.75pt;width:103.5pt;height:16.5pt;z-index:251674624" adj="-28393,92684">
            <v:textbox>
              <w:txbxContent>
                <w:p w:rsidR="00EE430D" w:rsidRPr="00EE430D" w:rsidRDefault="00EE430D">
                  <w:pPr>
                    <w:rPr>
                      <w:sz w:val="16"/>
                      <w:szCs w:val="16"/>
                    </w:rPr>
                  </w:pPr>
                  <w:r w:rsidRPr="00EE430D">
                    <w:rPr>
                      <w:sz w:val="16"/>
                      <w:szCs w:val="16"/>
                    </w:rPr>
                    <w:t>Session summary list</w:t>
                  </w:r>
                </w:p>
              </w:txbxContent>
            </v:textbox>
          </v:shape>
        </w:pict>
      </w:r>
      <w:r w:rsidR="00EE430D">
        <w:rPr>
          <w:rFonts w:cs="Times New Roman"/>
          <w:noProof/>
          <w:lang w:eastAsia="zh-CN"/>
        </w:rPr>
        <w:pict>
          <v:shape id="_x0000_s2066" type="#_x0000_t62" style="position:absolute;left:0;text-align:left;margin-left:9.75pt;margin-top:1in;width:93pt;height:16.5pt;z-index:251673600" adj="37614,50073">
            <v:textbox>
              <w:txbxContent>
                <w:p w:rsidR="00EE430D" w:rsidRPr="00EE430D" w:rsidRDefault="00EE430D">
                  <w:pPr>
                    <w:rPr>
                      <w:sz w:val="16"/>
                      <w:szCs w:val="16"/>
                    </w:rPr>
                  </w:pPr>
                  <w:r w:rsidRPr="00EE430D">
                    <w:rPr>
                      <w:sz w:val="16"/>
                      <w:szCs w:val="16"/>
                    </w:rPr>
                    <w:t>Cycle issues list</w:t>
                  </w:r>
                </w:p>
              </w:txbxContent>
            </v:textbox>
          </v:shape>
        </w:pict>
      </w:r>
      <w:r w:rsidR="003837A5">
        <w:rPr>
          <w:rFonts w:cs="Times New Roman"/>
          <w:noProof/>
          <w:lang w:eastAsia="zh-CN"/>
        </w:rPr>
        <w:pict>
          <v:shape id="_x0000_s2065" type="#_x0000_t62" style="position:absolute;left:0;text-align:left;margin-left:275.25pt;margin-top:-24pt;width:96.75pt;height:19.5pt;z-index:251672576" adj="-9008,75102">
            <v:textbox>
              <w:txbxContent>
                <w:p w:rsidR="003837A5" w:rsidRPr="003837A5" w:rsidRDefault="003837A5">
                  <w:pPr>
                    <w:rPr>
                      <w:sz w:val="16"/>
                      <w:szCs w:val="16"/>
                    </w:rPr>
                  </w:pPr>
                  <w:r w:rsidRPr="003837A5">
                    <w:rPr>
                      <w:sz w:val="16"/>
                      <w:szCs w:val="16"/>
                    </w:rPr>
                    <w:t>Cycle summary info</w:t>
                  </w:r>
                </w:p>
              </w:txbxContent>
            </v:textbox>
          </v:shape>
        </w:pict>
      </w:r>
      <w:r w:rsidR="00C71B3B">
        <w:rPr>
          <w:rFonts w:cs="Times New Roman"/>
          <w:noProof/>
          <w:lang w:eastAsia="zh-CN"/>
        </w:rPr>
        <w:drawing>
          <wp:inline distT="0" distB="0" distL="0" distR="0">
            <wp:extent cx="5943600" cy="372079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5943600" cy="3720790"/>
                    </a:xfrm>
                    <a:prstGeom prst="rect">
                      <a:avLst/>
                    </a:prstGeom>
                    <a:noFill/>
                    <a:ln w="9525">
                      <a:noFill/>
                      <a:miter lim="800000"/>
                      <a:headEnd/>
                      <a:tailEnd/>
                    </a:ln>
                  </pic:spPr>
                </pic:pic>
              </a:graphicData>
            </a:graphic>
          </wp:inline>
        </w:drawing>
      </w:r>
      <w:proofErr w:type="gramStart"/>
      <w:r w:rsidR="00C71B3B">
        <w:t>Figure 3</w:t>
      </w:r>
      <w:r w:rsidR="00C71B3B">
        <w:rPr>
          <w:rFonts w:cs="Times New Roman"/>
        </w:rPr>
        <w:noBreakHyphen/>
      </w:r>
      <w:r w:rsidR="00C71B3B">
        <w:t>9.</w:t>
      </w:r>
      <w:proofErr w:type="gramEnd"/>
      <w:r w:rsidR="00C71B3B">
        <w:t xml:space="preserve"> </w:t>
      </w:r>
      <w:proofErr w:type="spellStart"/>
      <w:r w:rsidR="00C71B3B">
        <w:t>SmartAT</w:t>
      </w:r>
      <w:proofErr w:type="spellEnd"/>
      <w:r w:rsidR="00C71B3B">
        <w:t xml:space="preserve"> group cycle summary page</w:t>
      </w:r>
    </w:p>
    <w:p w:rsidR="00FE2749" w:rsidRDefault="00FE2749" w:rsidP="00C71B3B">
      <w:pPr>
        <w:pStyle w:val="Body"/>
        <w:ind w:left="270"/>
        <w:jc w:val="center"/>
      </w:pPr>
    </w:p>
    <w:p w:rsidR="00632CF4" w:rsidRDefault="00AD72B8" w:rsidP="00632CF4">
      <w:pPr>
        <w:pStyle w:val="a6"/>
        <w:numPr>
          <w:ilvl w:val="0"/>
          <w:numId w:val="2"/>
        </w:numPr>
        <w:tabs>
          <w:tab w:val="clear" w:pos="360"/>
        </w:tabs>
        <w:ind w:left="1440"/>
      </w:pPr>
      <w:r>
        <w:t xml:space="preserve">Uptime = (session </w:t>
      </w:r>
      <w:proofErr w:type="spellStart"/>
      <w:r>
        <w:t>endtime</w:t>
      </w:r>
      <w:proofErr w:type="spellEnd"/>
      <w:r>
        <w:t xml:space="preserve">) – (session </w:t>
      </w:r>
      <w:proofErr w:type="spellStart"/>
      <w:r>
        <w:t>starttime</w:t>
      </w:r>
      <w:proofErr w:type="spellEnd"/>
      <w:r>
        <w:t xml:space="preserve">) – (session </w:t>
      </w:r>
      <w:proofErr w:type="spellStart"/>
      <w:r>
        <w:t>blocktime</w:t>
      </w:r>
      <w:proofErr w:type="spellEnd"/>
      <w:r>
        <w:t>)</w:t>
      </w:r>
      <w:r w:rsidR="0013566C">
        <w:t xml:space="preserve">, session </w:t>
      </w:r>
      <w:proofErr w:type="spellStart"/>
      <w:r w:rsidR="0013566C">
        <w:t>endtime</w:t>
      </w:r>
      <w:proofErr w:type="spellEnd"/>
      <w:r w:rsidR="0013566C">
        <w:t xml:space="preserve"> might be the time that critical issue </w:t>
      </w:r>
      <w:proofErr w:type="gramStart"/>
      <w:r w:rsidR="0013566C">
        <w:t>happened,</w:t>
      </w:r>
      <w:proofErr w:type="gramEnd"/>
      <w:r w:rsidR="0013566C">
        <w:t xml:space="preserve"> session </w:t>
      </w:r>
      <w:proofErr w:type="spellStart"/>
      <w:r w:rsidR="0013566C">
        <w:t>blocktime</w:t>
      </w:r>
      <w:proofErr w:type="spellEnd"/>
      <w:r w:rsidR="0013566C">
        <w:t xml:space="preserve"> is the time that block cases last for. </w:t>
      </w:r>
    </w:p>
    <w:p w:rsidR="00FE2749" w:rsidRDefault="00632CF4" w:rsidP="00FE2749">
      <w:pPr>
        <w:pStyle w:val="a6"/>
        <w:numPr>
          <w:ilvl w:val="0"/>
          <w:numId w:val="2"/>
        </w:numPr>
        <w:tabs>
          <w:tab w:val="clear" w:pos="360"/>
        </w:tabs>
        <w:ind w:left="1440"/>
      </w:pPr>
      <w:r>
        <w:t>Failures = (critical issue count) + (none-critical issue count), critical issues include phone hang, kernel reboot/panic, system server crash and etc. none-critical issues include application/process force close/ANR, core dump and etc.</w:t>
      </w:r>
    </w:p>
    <w:p w:rsidR="00632CF4" w:rsidRDefault="00295B47" w:rsidP="00FE2749">
      <w:pPr>
        <w:pStyle w:val="a6"/>
        <w:numPr>
          <w:ilvl w:val="0"/>
          <w:numId w:val="2"/>
        </w:numPr>
        <w:tabs>
          <w:tab w:val="clear" w:pos="360"/>
        </w:tabs>
        <w:ind w:left="1440"/>
      </w:pPr>
      <w:r>
        <w:t>First failure uptime is the time that first failure occurs during the test.</w:t>
      </w: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A65430">
      <w:pPr>
        <w:pStyle w:val="Body"/>
        <w:ind w:left="0"/>
        <w:rPr>
          <w:rFonts w:cs="Times New Roman"/>
        </w:rPr>
      </w:pPr>
    </w:p>
    <w:p w:rsidR="0095579E" w:rsidRDefault="0095579E" w:rsidP="0095579E">
      <w:pPr>
        <w:pStyle w:val="1"/>
        <w:numPr>
          <w:ilvl w:val="0"/>
          <w:numId w:val="6"/>
        </w:numPr>
        <w:rPr>
          <w:rFonts w:cs="Times New Roman"/>
        </w:rPr>
      </w:pPr>
      <w:bookmarkStart w:id="17" w:name="_Toc372281184"/>
      <w:r w:rsidRPr="00E00469">
        <w:lastRenderedPageBreak/>
        <w:t>Troubleshooting</w:t>
      </w:r>
      <w:bookmarkEnd w:id="17"/>
    </w:p>
    <w:p w:rsidR="0095579E" w:rsidRDefault="0095579E" w:rsidP="0095579E">
      <w:pPr>
        <w:pStyle w:val="a7"/>
        <w:numPr>
          <w:ilvl w:val="0"/>
          <w:numId w:val="4"/>
        </w:numPr>
        <w:rPr>
          <w:rFonts w:cs="Times New Roman"/>
        </w:rPr>
      </w:pPr>
      <w:r w:rsidRPr="00E00469">
        <w:t>Q:</w:t>
      </w:r>
      <w:r w:rsidR="007659BA">
        <w:t xml:space="preserve"> </w:t>
      </w:r>
      <w:proofErr w:type="spellStart"/>
      <w:r w:rsidR="007659BA">
        <w:t>Can not</w:t>
      </w:r>
      <w:proofErr w:type="spellEnd"/>
      <w:r w:rsidR="007659BA">
        <w:t xml:space="preserve"> access </w:t>
      </w:r>
      <w:proofErr w:type="spellStart"/>
      <w:r w:rsidR="007659BA">
        <w:t>SmartAT</w:t>
      </w:r>
      <w:proofErr w:type="spellEnd"/>
      <w:r w:rsidR="007659BA">
        <w:t xml:space="preserve"> in browser?</w:t>
      </w:r>
    </w:p>
    <w:p w:rsidR="0095579E" w:rsidRDefault="0095579E" w:rsidP="0095579E">
      <w:pPr>
        <w:pStyle w:val="a9"/>
        <w:rPr>
          <w:rFonts w:cs="Times New Roman"/>
        </w:rPr>
      </w:pPr>
      <w:r>
        <w:t xml:space="preserve">A: </w:t>
      </w:r>
      <w:r w:rsidR="007659BA">
        <w:t>Please check the settings of your Proxy server.</w:t>
      </w:r>
    </w:p>
    <w:p w:rsidR="007659BA" w:rsidRDefault="0095579E" w:rsidP="0095579E">
      <w:pPr>
        <w:pStyle w:val="a7"/>
        <w:numPr>
          <w:ilvl w:val="0"/>
          <w:numId w:val="1"/>
        </w:numPr>
      </w:pPr>
      <w:r>
        <w:t xml:space="preserve">Q: </w:t>
      </w:r>
      <w:proofErr w:type="spellStart"/>
      <w:r w:rsidR="007659BA">
        <w:t>Can not</w:t>
      </w:r>
      <w:proofErr w:type="spellEnd"/>
      <w:r w:rsidR="007659BA">
        <w:t xml:space="preserve"> login </w:t>
      </w:r>
      <w:proofErr w:type="spellStart"/>
      <w:r w:rsidR="007659BA">
        <w:t>SmartAT</w:t>
      </w:r>
      <w:proofErr w:type="spellEnd"/>
      <w:r w:rsidR="007659BA">
        <w:t>?</w:t>
      </w:r>
    </w:p>
    <w:p w:rsidR="0095579E" w:rsidRDefault="0095579E" w:rsidP="007659BA">
      <w:pPr>
        <w:pStyle w:val="a7"/>
        <w:ind w:firstLine="0"/>
      </w:pPr>
      <w:r>
        <w:t xml:space="preserve">A: </w:t>
      </w:r>
      <w:r w:rsidR="007659BA">
        <w:t>Please double check your username and password to see if they are correct. If you forget your password, please click the “Forget your password” link at the login page to retrieve your password.</w:t>
      </w:r>
    </w:p>
    <w:p w:rsidR="0095579E" w:rsidRDefault="0095579E" w:rsidP="0095579E">
      <w:pPr>
        <w:pStyle w:val="Body"/>
        <w:rPr>
          <w:rFonts w:cs="Times New Roman"/>
        </w:rPr>
      </w:pPr>
      <w:r>
        <w:rPr>
          <w:rFonts w:cs="Times New Roman"/>
        </w:rPr>
        <w:br w:type="page"/>
      </w:r>
    </w:p>
    <w:p w:rsidR="0095579E" w:rsidRDefault="0095579E" w:rsidP="0095579E">
      <w:pPr>
        <w:pStyle w:val="1"/>
        <w:numPr>
          <w:ilvl w:val="0"/>
          <w:numId w:val="6"/>
        </w:numPr>
        <w:rPr>
          <w:rFonts w:cs="Times New Roman"/>
        </w:rPr>
      </w:pPr>
      <w:bookmarkStart w:id="18" w:name="_Toc372281185"/>
      <w:r w:rsidRPr="00E00469">
        <w:lastRenderedPageBreak/>
        <w:t>Known Issues</w:t>
      </w:r>
      <w:bookmarkEnd w:id="18"/>
    </w:p>
    <w:p w:rsidR="0095579E" w:rsidRDefault="0095579E" w:rsidP="0095579E">
      <w:pPr>
        <w:pStyle w:val="a7"/>
        <w:numPr>
          <w:ilvl w:val="0"/>
          <w:numId w:val="8"/>
        </w:numPr>
      </w:pPr>
      <w:bookmarkStart w:id="19" w:name="_Ref365466625"/>
      <w:r>
        <w:t>Symptom:</w:t>
      </w:r>
      <w:bookmarkEnd w:id="19"/>
    </w:p>
    <w:p w:rsidR="0095579E" w:rsidRDefault="00C847D8" w:rsidP="0095579E">
      <w:pPr>
        <w:pStyle w:val="a7"/>
        <w:ind w:firstLine="0"/>
      </w:pPr>
      <w:r>
        <w:t>When trying to add members to a group, the user name list is empty.</w:t>
      </w:r>
    </w:p>
    <w:p w:rsidR="0095579E" w:rsidRDefault="0095579E" w:rsidP="0095579E">
      <w:pPr>
        <w:pStyle w:val="a9"/>
      </w:pPr>
      <w:r>
        <w:t xml:space="preserve">Solution: </w:t>
      </w:r>
      <w:r w:rsidR="00C847D8">
        <w:t xml:space="preserve">This is caused by the </w:t>
      </w:r>
      <w:proofErr w:type="spellStart"/>
      <w:r w:rsidR="00C847D8">
        <w:t>Asynchronized</w:t>
      </w:r>
      <w:proofErr w:type="spellEnd"/>
      <w:r w:rsidR="00C847D8">
        <w:t xml:space="preserve"> </w:t>
      </w:r>
      <w:r w:rsidR="00B97136">
        <w:t xml:space="preserve">double-way data bonding of </w:t>
      </w:r>
      <w:proofErr w:type="spellStart"/>
      <w:r w:rsidR="00B97136">
        <w:t>AngularJS</w:t>
      </w:r>
      <w:proofErr w:type="spellEnd"/>
      <w:r w:rsidR="00B97136">
        <w:t>, please refresh the page and try again.</w:t>
      </w:r>
    </w:p>
    <w:p w:rsidR="0095579E" w:rsidRDefault="0095579E" w:rsidP="0095579E">
      <w:pPr>
        <w:pStyle w:val="a7"/>
        <w:numPr>
          <w:ilvl w:val="0"/>
          <w:numId w:val="1"/>
        </w:numPr>
      </w:pPr>
      <w:r>
        <w:t xml:space="preserve">Symptom: </w:t>
      </w:r>
    </w:p>
    <w:p w:rsidR="00B97136" w:rsidRDefault="00B97136" w:rsidP="00B97136">
      <w:pPr>
        <w:pStyle w:val="a7"/>
        <w:ind w:firstLine="0"/>
      </w:pPr>
      <w:r>
        <w:t>Checked several cases to add comments but after hit the commit button, an alert saying “Please select some cases” is shown.</w:t>
      </w:r>
    </w:p>
    <w:p w:rsidR="0095579E" w:rsidRDefault="0095579E" w:rsidP="0095579E">
      <w:pPr>
        <w:pStyle w:val="a9"/>
      </w:pPr>
      <w:r>
        <w:t xml:space="preserve">Solution: </w:t>
      </w:r>
      <w:r w:rsidR="00B97136">
        <w:t xml:space="preserve">This is caused by the </w:t>
      </w:r>
      <w:proofErr w:type="spellStart"/>
      <w:r w:rsidR="00B97136">
        <w:t>Asynchronized</w:t>
      </w:r>
      <w:proofErr w:type="spellEnd"/>
      <w:r w:rsidR="00B97136">
        <w:t xml:space="preserve"> double-way data bonding of </w:t>
      </w:r>
      <w:proofErr w:type="spellStart"/>
      <w:r w:rsidR="00B97136">
        <w:t>AngularJS</w:t>
      </w:r>
      <w:proofErr w:type="spellEnd"/>
      <w:r w:rsidR="00B97136">
        <w:t>, please refresh the page and try again.</w:t>
      </w:r>
    </w:p>
    <w:p w:rsidR="00064DC0" w:rsidRDefault="00064DC0" w:rsidP="0095579E">
      <w:pPr>
        <w:pStyle w:val="a9"/>
      </w:pPr>
      <w:r>
        <w:t>For this issue, we are looking for a solution or work-around for it still.</w:t>
      </w:r>
    </w:p>
    <w:p w:rsidR="0095579E" w:rsidRDefault="0095579E" w:rsidP="0095579E">
      <w:pPr>
        <w:pStyle w:val="AppHeading1"/>
        <w:numPr>
          <w:ilvl w:val="0"/>
          <w:numId w:val="7"/>
        </w:numPr>
      </w:pPr>
      <w:bookmarkStart w:id="20" w:name="_Toc357088717"/>
      <w:bookmarkStart w:id="21" w:name="_Toc372281186"/>
      <w:r>
        <w:t>Appendix</w:t>
      </w:r>
      <w:bookmarkEnd w:id="20"/>
      <w:bookmarkEnd w:id="21"/>
    </w:p>
    <w:p w:rsidR="0095579E" w:rsidRDefault="0095579E" w:rsidP="0095579E">
      <w:pPr>
        <w:pStyle w:val="a7"/>
        <w:numPr>
          <w:ilvl w:val="0"/>
          <w:numId w:val="5"/>
        </w:numPr>
      </w:pPr>
      <w:bookmarkStart w:id="22" w:name="_Ref358664215"/>
      <w:r>
        <w:t xml:space="preserve">To </w:t>
      </w:r>
      <w:r w:rsidR="00B921DF">
        <w:t xml:space="preserve">review the features of </w:t>
      </w:r>
      <w:proofErr w:type="spellStart"/>
      <w:r w:rsidR="00B921DF">
        <w:t>SmartAT</w:t>
      </w:r>
      <w:proofErr w:type="spellEnd"/>
      <w:r w:rsidR="00B921DF">
        <w:t xml:space="preserve">, please check </w:t>
      </w:r>
      <w:r w:rsidR="00B921DF" w:rsidRPr="00B921DF">
        <w:rPr>
          <w:i/>
        </w:rPr>
        <w:t>FRS-SmartAT.xlsx</w:t>
      </w:r>
    </w:p>
    <w:p w:rsidR="00664FEE" w:rsidRDefault="0095579E" w:rsidP="00B921DF">
      <w:pPr>
        <w:pStyle w:val="a7"/>
        <w:numPr>
          <w:ilvl w:val="0"/>
          <w:numId w:val="5"/>
        </w:numPr>
      </w:pPr>
      <w:bookmarkStart w:id="23" w:name="_Ref365464421"/>
      <w:r>
        <w:t xml:space="preserve">To </w:t>
      </w:r>
      <w:bookmarkEnd w:id="22"/>
      <w:bookmarkEnd w:id="23"/>
      <w:r w:rsidR="00B921DF">
        <w:t xml:space="preserve">review the design of </w:t>
      </w:r>
      <w:proofErr w:type="spellStart"/>
      <w:r w:rsidR="00B921DF">
        <w:t>SmartAT</w:t>
      </w:r>
      <w:proofErr w:type="spellEnd"/>
      <w:r w:rsidR="00B921DF">
        <w:t xml:space="preserve">, please check </w:t>
      </w:r>
      <w:r w:rsidR="00B921DF" w:rsidRPr="00B921DF">
        <w:rPr>
          <w:i/>
        </w:rPr>
        <w:t>SmartAT-HLD.doc</w:t>
      </w:r>
    </w:p>
    <w:sectPr w:rsidR="00664FEE" w:rsidSect="003E6A3C">
      <w:headerReference w:type="even" r:id="rId28"/>
      <w:headerReference w:type="default" r:id="rId29"/>
      <w:footerReference w:type="even" r:id="rId30"/>
      <w:footerReference w:type="default" r:id="rId31"/>
      <w:pgSz w:w="12240" w:h="15840" w:code="1"/>
      <w:pgMar w:top="180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3CF" w:rsidRDefault="00F203CF" w:rsidP="0095579E">
      <w:r>
        <w:separator/>
      </w:r>
    </w:p>
  </w:endnote>
  <w:endnote w:type="continuationSeparator" w:id="0">
    <w:p w:rsidR="00F203CF" w:rsidRDefault="00F203CF" w:rsidP="009557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eo Sans Intel">
    <w:altName w:val="Arial"/>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o Sans Intel Medium">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Default="0095579E">
    <w:pPr>
      <w:pStyle w:val="a4"/>
      <w:rPr>
        <w:rFonts w:cs="Times New Roman"/>
      </w:rPr>
    </w:pPr>
    <w:r>
      <w:rPr>
        <w:rFonts w:cs="Times New Roman"/>
      </w:rPr>
      <w:tab/>
    </w:r>
    <w:r>
      <w:rPr>
        <w:rFonts w:cs="Times New Roman"/>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Pr="00022239" w:rsidRDefault="000C3997" w:rsidP="00022239">
    <w:pPr>
      <w:pStyle w:val="a4"/>
      <w:rPr>
        <w:rFonts w:cs="Times New Roman"/>
      </w:rPr>
    </w:pPr>
    <w:r>
      <w:rPr>
        <w:noProof/>
        <w:lang w:eastAsia="zh-CN"/>
      </w:rPr>
      <w:t>Doc v0.6</w:t>
    </w:r>
    <w:r>
      <w:rPr>
        <w:rFonts w:cs="Times New Roman"/>
        <w:noProof/>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Pr="00022239" w:rsidRDefault="006D670E" w:rsidP="00022239">
    <w:pPr>
      <w:pStyle w:val="a4"/>
      <w:rPr>
        <w:rFonts w:cs="Times New Roman"/>
      </w:rPr>
    </w:pPr>
    <w:r>
      <w:rPr>
        <w:noProof/>
        <w:lang w:eastAsia="zh-CN"/>
      </w:rPr>
      <w:t>Doc v0.1</w:t>
    </w:r>
    <w:r w:rsidR="000C3997">
      <w:rPr>
        <w:rFonts w:cs="Times New Roman"/>
        <w:noProof/>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3CF" w:rsidRDefault="00F203CF" w:rsidP="0095579E">
      <w:r>
        <w:separator/>
      </w:r>
    </w:p>
  </w:footnote>
  <w:footnote w:type="continuationSeparator" w:id="0">
    <w:p w:rsidR="00F203CF" w:rsidRDefault="00F203CF" w:rsidP="009557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Pr="00235A18" w:rsidRDefault="0095579E" w:rsidP="00235A18">
    <w:pPr>
      <w:pStyle w:val="a3"/>
      <w:rPr>
        <w:rFonts w:cs="Times New Roman"/>
      </w:rPr>
    </w:pPr>
    <w:r w:rsidRPr="00957F22">
      <w:t>Web TCT Tools User Guide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Default="0095579E" w:rsidP="00235A18">
    <w:pPr>
      <w:pStyle w:val="a3"/>
      <w:rPr>
        <w:rFonts w:cs="Times New Roman"/>
      </w:rPr>
    </w:pPr>
    <w:r>
      <w:rPr>
        <w:rFonts w:cs="Times New Roman"/>
      </w:rPr>
      <w:tab/>
    </w:r>
    <w:r>
      <w:rPr>
        <w:rFonts w:cs="Times New Roman"/>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Default="0095579E">
    <w:pPr>
      <w:pStyle w:val="a3"/>
      <w:rPr>
        <w:rFonts w:cs="Times New Roman"/>
      </w:rPr>
    </w:pPr>
    <w:bookmarkStart w:id="0" w:name="_GoBack"/>
    <w:bookmarkEnd w:id="0"/>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Pr="00235A18" w:rsidRDefault="000C3997" w:rsidP="00235A18">
    <w:pPr>
      <w:pStyle w:val="a3"/>
      <w:rPr>
        <w:rFonts w:cs="Times New Roman"/>
        <w:lang w:eastAsia="zh-CN"/>
      </w:rPr>
    </w:pPr>
    <w:r w:rsidRPr="00957F22">
      <w:rPr>
        <w:lang w:eastAsia="zh-CN"/>
      </w:rPr>
      <w:t>Web TCT Tools User Guide</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Default="000C3997" w:rsidP="00235A18">
    <w:pPr>
      <w:pStyle w:val="a3"/>
      <w:rPr>
        <w:rFonts w:cs="Times New Roman"/>
      </w:rPr>
    </w:pPr>
    <w:r>
      <w:rPr>
        <w:rFonts w:cs="Times New Roman"/>
      </w:rPr>
      <w:tab/>
    </w:r>
    <w:r>
      <w:rPr>
        <w:rFonts w:cs="Times New Roman"/>
      </w:rPr>
      <w:tab/>
    </w:r>
    <w:proofErr w:type="spellStart"/>
    <w:r w:rsidR="00D741AB">
      <w:t>SmartAT</w:t>
    </w:r>
    <w:proofErr w:type="spellEnd"/>
    <w:r w:rsidRPr="00957F22">
      <w:t xml:space="preserve"> 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186E79A4"/>
    <w:lvl w:ilvl="0">
      <w:start w:val="1"/>
      <w:numFmt w:val="bullet"/>
      <w:pStyle w:val="3"/>
      <w:lvlText w:val=""/>
      <w:lvlJc w:val="left"/>
      <w:pPr>
        <w:ind w:left="1800" w:hanging="360"/>
      </w:pPr>
      <w:rPr>
        <w:rFonts w:ascii="Symbol" w:hAnsi="Symbol" w:cs="Symbol" w:hint="default"/>
      </w:rPr>
    </w:lvl>
  </w:abstractNum>
  <w:abstractNum w:abstractNumId="1">
    <w:nsid w:val="FFFFFF88"/>
    <w:multiLevelType w:val="singleLevel"/>
    <w:tmpl w:val="9C945950"/>
    <w:lvl w:ilvl="0">
      <w:start w:val="1"/>
      <w:numFmt w:val="decimal"/>
      <w:pStyle w:val="4"/>
      <w:lvlText w:val="%1."/>
      <w:lvlJc w:val="left"/>
      <w:pPr>
        <w:ind w:left="1440" w:hanging="360"/>
      </w:pPr>
      <w:rPr>
        <w:rFonts w:ascii="Neo Sans Intel" w:hAnsi="Neo Sans Intel" w:cs="Neo Sans Intel" w:hint="default"/>
        <w:color w:val="auto"/>
      </w:rPr>
    </w:lvl>
  </w:abstractNum>
  <w:abstractNum w:abstractNumId="2">
    <w:nsid w:val="FFFFFF89"/>
    <w:multiLevelType w:val="singleLevel"/>
    <w:tmpl w:val="FB8A6E86"/>
    <w:lvl w:ilvl="0">
      <w:start w:val="1"/>
      <w:numFmt w:val="bullet"/>
      <w:pStyle w:val="AppHeading4"/>
      <w:lvlText w:val=""/>
      <w:lvlJc w:val="left"/>
      <w:pPr>
        <w:tabs>
          <w:tab w:val="num" w:pos="360"/>
        </w:tabs>
        <w:ind w:left="360" w:hanging="360"/>
      </w:pPr>
      <w:rPr>
        <w:rFonts w:ascii="Symbol" w:hAnsi="Symbol" w:cs="Symbol" w:hint="default"/>
      </w:rPr>
    </w:lvl>
  </w:abstractNum>
  <w:abstractNum w:abstractNumId="3">
    <w:nsid w:val="70F659D8"/>
    <w:multiLevelType w:val="multilevel"/>
    <w:tmpl w:val="CCC4F02E"/>
    <w:lvl w:ilvl="0">
      <w:start w:val="1"/>
      <w:numFmt w:val="decimal"/>
      <w:lvlText w:val="%1"/>
      <w:lvlJc w:val="left"/>
      <w:pPr>
        <w:ind w:left="1080" w:hanging="1080"/>
      </w:pPr>
      <w:rPr>
        <w:rFonts w:hint="default"/>
        <w:b w:val="0"/>
        <w:bCs w:val="0"/>
        <w:i w:val="0"/>
        <w:iCs w:val="0"/>
        <w:color w:val="auto"/>
        <w:sz w:val="36"/>
        <w:szCs w:val="36"/>
      </w:rPr>
    </w:lvl>
    <w:lvl w:ilvl="1">
      <w:start w:val="1"/>
      <w:numFmt w:val="decimal"/>
      <w:lvlText w:val="%1.%2"/>
      <w:lvlJc w:val="left"/>
      <w:pPr>
        <w:ind w:left="1080" w:hanging="1080"/>
      </w:pPr>
      <w:rPr>
        <w:rFonts w:hint="default"/>
        <w:b w:val="0"/>
        <w:bCs w:val="0"/>
        <w:i w:val="0"/>
        <w:iCs w:val="0"/>
        <w:color w:val="auto"/>
        <w:sz w:val="32"/>
        <w:szCs w:val="32"/>
      </w:rPr>
    </w:lvl>
    <w:lvl w:ilvl="2">
      <w:start w:val="1"/>
      <w:numFmt w:val="decimal"/>
      <w:lvlText w:val="%1.%2.%3"/>
      <w:lvlJc w:val="left"/>
      <w:pPr>
        <w:ind w:left="1222" w:hanging="1080"/>
      </w:pPr>
      <w:rPr>
        <w:rFonts w:hint="default"/>
        <w:b w:val="0"/>
        <w:bCs w:val="0"/>
        <w:i w:val="0"/>
        <w:iCs w:val="0"/>
        <w:color w:val="auto"/>
        <w:sz w:val="28"/>
        <w:szCs w:val="28"/>
      </w:rPr>
    </w:lvl>
    <w:lvl w:ilvl="3">
      <w:start w:val="1"/>
      <w:numFmt w:val="decimal"/>
      <w:lvlText w:val="%1.%2.%3.%4"/>
      <w:lvlJc w:val="left"/>
      <w:pPr>
        <w:ind w:left="1080" w:hanging="1080"/>
      </w:pPr>
      <w:rPr>
        <w:rFonts w:hint="default"/>
        <w:b w:val="0"/>
        <w:bCs w:val="0"/>
        <w:i w:val="0"/>
        <w:iCs w:val="0"/>
        <w:color w:val="auto"/>
        <w:sz w:val="24"/>
        <w:szCs w:val="24"/>
      </w:rPr>
    </w:lvl>
    <w:lvl w:ilvl="4">
      <w:start w:val="1"/>
      <w:numFmt w:val="decimal"/>
      <w:lvlText w:val="%1.%2.%3.%4.%5"/>
      <w:lvlJc w:val="left"/>
      <w:pPr>
        <w:ind w:left="1080" w:hanging="1080"/>
      </w:pPr>
      <w:rPr>
        <w:rFonts w:hint="default"/>
        <w:b w:val="0"/>
        <w:bCs w:val="0"/>
        <w:i w:val="0"/>
        <w:iCs w:val="0"/>
        <w:color w:val="auto"/>
        <w:sz w:val="24"/>
        <w:szCs w:val="24"/>
      </w:rPr>
    </w:lvl>
    <w:lvl w:ilvl="5">
      <w:start w:val="1"/>
      <w:numFmt w:val="decimal"/>
      <w:lvlText w:val="%1.%2.%3.%4.%5.%6"/>
      <w:lvlJc w:val="left"/>
      <w:pPr>
        <w:ind w:left="1080" w:hanging="1080"/>
      </w:pPr>
      <w:rPr>
        <w:rFonts w:hint="default"/>
        <w:b w:val="0"/>
        <w:bCs w:val="0"/>
        <w:i w:val="0"/>
        <w:iCs w:val="0"/>
        <w:color w:val="auto"/>
      </w:rPr>
    </w:lvl>
    <w:lvl w:ilvl="6">
      <w:start w:val="1"/>
      <w:numFmt w:val="decimal"/>
      <w:lvlText w:val="%1.%2.%3.%4.%5.%6.%7"/>
      <w:lvlJc w:val="left"/>
      <w:pPr>
        <w:ind w:left="1080" w:hanging="1080"/>
      </w:pPr>
      <w:rPr>
        <w:rFonts w:hint="default"/>
        <w:b w:val="0"/>
        <w:bCs w:val="0"/>
        <w:i w:val="0"/>
        <w:iCs w:val="0"/>
        <w:color w:val="auto"/>
        <w:sz w:val="24"/>
        <w:szCs w:val="24"/>
      </w:rPr>
    </w:lvl>
    <w:lvl w:ilvl="7">
      <w:start w:val="1"/>
      <w:numFmt w:val="decimal"/>
      <w:lvlText w:val="%1.%2.%3.%4.%5.%6.%7.%8"/>
      <w:lvlJc w:val="left"/>
      <w:pPr>
        <w:ind w:left="1080" w:hanging="1080"/>
      </w:pPr>
      <w:rPr>
        <w:rFonts w:hint="default"/>
        <w:b w:val="0"/>
        <w:bCs w:val="0"/>
        <w:i w:val="0"/>
        <w:iCs w:val="0"/>
        <w:color w:val="auto"/>
        <w:sz w:val="24"/>
        <w:szCs w:val="24"/>
      </w:rPr>
    </w:lvl>
    <w:lvl w:ilvl="8">
      <w:start w:val="1"/>
      <w:numFmt w:val="decimal"/>
      <w:lvlText w:val="%1.%2.%3.%4.%5.%6.%7.%8.%9"/>
      <w:lvlJc w:val="left"/>
      <w:pPr>
        <w:ind w:left="1080" w:hanging="1080"/>
      </w:pPr>
      <w:rPr>
        <w:rFonts w:hint="default"/>
        <w:b w:val="0"/>
        <w:bCs w:val="0"/>
        <w:i w:val="0"/>
        <w:iCs w:val="0"/>
        <w:color w:val="auto"/>
        <w:sz w:val="24"/>
        <w:szCs w:val="24"/>
      </w:rPr>
    </w:lvl>
  </w:abstractNum>
  <w:abstractNum w:abstractNumId="4">
    <w:nsid w:val="79451427"/>
    <w:multiLevelType w:val="multilevel"/>
    <w:tmpl w:val="C3288EEC"/>
    <w:lvl w:ilvl="0">
      <w:start w:val="1"/>
      <w:numFmt w:val="upperLetter"/>
      <w:lvlText w:val="%1"/>
      <w:lvlJc w:val="left"/>
      <w:rPr>
        <w:rFonts w:hint="default"/>
        <w:b w:val="0"/>
        <w:bCs w:val="0"/>
        <w:i w:val="0"/>
        <w:iCs w:val="0"/>
        <w:color w:val="auto"/>
      </w:rPr>
    </w:lvl>
    <w:lvl w:ilvl="1">
      <w:start w:val="1"/>
      <w:numFmt w:val="decimal"/>
      <w:lvlText w:val="%1.%2"/>
      <w:lvlJc w:val="left"/>
      <w:rPr>
        <w:rFonts w:hint="default"/>
        <w:b w:val="0"/>
        <w:bCs w:val="0"/>
        <w:i w:val="0"/>
        <w:iCs w:val="0"/>
        <w:color w:val="auto"/>
      </w:rPr>
    </w:lvl>
    <w:lvl w:ilvl="2">
      <w:start w:val="1"/>
      <w:numFmt w:val="decimal"/>
      <w:lvlText w:val="%1.%2.%3"/>
      <w:lvlJc w:val="left"/>
      <w:rPr>
        <w:rFonts w:hint="default"/>
        <w:b w:val="0"/>
        <w:bCs w:val="0"/>
        <w:i w:val="0"/>
        <w:iCs w:val="0"/>
        <w:color w:val="auto"/>
      </w:rPr>
    </w:lvl>
    <w:lvl w:ilvl="3">
      <w:start w:val="1"/>
      <w:numFmt w:val="decimal"/>
      <w:lvlText w:val="%1.%2.%3.%4"/>
      <w:lvlJc w:val="left"/>
      <w:rPr>
        <w:rFonts w:hint="default"/>
        <w:b w:val="0"/>
        <w:bCs w:val="0"/>
        <w:i w:val="0"/>
        <w:iCs w:val="0"/>
        <w:color w:val="auto"/>
      </w:rPr>
    </w:lvl>
    <w:lvl w:ilvl="4">
      <w:start w:val="1"/>
      <w:numFmt w:val="decimal"/>
      <w:lvlText w:val="%1.%2.%3.%4.%5"/>
      <w:lvlJc w:val="left"/>
      <w:rPr>
        <w:rFonts w:hint="default"/>
        <w:b w:val="0"/>
        <w:bCs w:val="0"/>
        <w:i w:val="0"/>
        <w:iCs w:val="0"/>
        <w:color w:val="auto"/>
        <w:sz w:val="24"/>
        <w:szCs w:val="24"/>
      </w:rPr>
    </w:lvl>
    <w:lvl w:ilvl="5">
      <w:start w:val="1"/>
      <w:numFmt w:val="decimal"/>
      <w:lvlText w:val="%1.%2.%3.%4.%5.%6"/>
      <w:lvlJc w:val="left"/>
      <w:rPr>
        <w:rFonts w:hint="default"/>
        <w:b w:val="0"/>
        <w:bCs w:val="0"/>
        <w:i w:val="0"/>
        <w:iCs w:val="0"/>
        <w:color w:val="auto"/>
      </w:rPr>
    </w:lvl>
    <w:lvl w:ilvl="6">
      <w:start w:val="1"/>
      <w:numFmt w:val="decimal"/>
      <w:lvlText w:val="%1.%2.%3.%4.%5.%6.%7"/>
      <w:lvlJc w:val="left"/>
      <w:rPr>
        <w:rFonts w:hint="default"/>
        <w:b w:val="0"/>
        <w:bCs w:val="0"/>
        <w:i w:val="0"/>
        <w:iCs w:val="0"/>
        <w:color w:val="auto"/>
        <w:sz w:val="24"/>
        <w:szCs w:val="24"/>
      </w:rPr>
    </w:lvl>
    <w:lvl w:ilvl="7">
      <w:start w:val="1"/>
      <w:numFmt w:val="decimal"/>
      <w:lvlText w:val="%1.%2.%3.%4.%5.%6.%7.%8"/>
      <w:lvlJc w:val="left"/>
      <w:rPr>
        <w:rFonts w:hint="default"/>
        <w:b w:val="0"/>
        <w:bCs w:val="0"/>
        <w:i w:val="0"/>
        <w:iCs w:val="0"/>
        <w:color w:val="auto"/>
        <w:sz w:val="24"/>
        <w:szCs w:val="24"/>
      </w:rPr>
    </w:lvl>
    <w:lvl w:ilvl="8">
      <w:start w:val="1"/>
      <w:numFmt w:val="decimal"/>
      <w:lvlText w:val="%1.%2.%3.%4.%5.%6.%7.%8.%9"/>
      <w:lvlJc w:val="left"/>
      <w:rPr>
        <w:rFonts w:hint="default"/>
        <w:b w:val="0"/>
        <w:bCs w:val="0"/>
        <w:i w:val="0"/>
        <w:iCs w:val="0"/>
        <w:color w:val="auto"/>
        <w:sz w:val="24"/>
        <w:szCs w:val="24"/>
      </w:rPr>
    </w:lvl>
  </w:abstractNum>
  <w:num w:numId="1">
    <w:abstractNumId w:val="1"/>
  </w:num>
  <w:num w:numId="2">
    <w:abstractNumId w:val="2"/>
  </w:num>
  <w:num w:numId="3">
    <w:abstractNumId w:val="0"/>
  </w:num>
  <w:num w:numId="4">
    <w:abstractNumId w:val="1"/>
    <w:lvlOverride w:ilvl="0">
      <w:startOverride w:val="1"/>
    </w:lvlOverride>
  </w:num>
  <w:num w:numId="5">
    <w:abstractNumId w:val="1"/>
    <w:lvlOverride w:ilvl="0">
      <w:startOverride w:val="1"/>
    </w:lvlOverride>
  </w:num>
  <w:num w:numId="6">
    <w:abstractNumId w:val="3"/>
  </w:num>
  <w:num w:numId="7">
    <w:abstractNumId w:val="4"/>
  </w:num>
  <w:num w:numId="8">
    <w:abstractNumId w:val="1"/>
    <w:lvlOverride w:ilvl="0">
      <w:startOverride w:val="1"/>
    </w:lvlOverride>
  </w:num>
  <w:num w:numId="9">
    <w:abstractNumId w:val="3"/>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95579E"/>
    <w:rsid w:val="00042479"/>
    <w:rsid w:val="00064DC0"/>
    <w:rsid w:val="000874B8"/>
    <w:rsid w:val="000C0AFD"/>
    <w:rsid w:val="000C3997"/>
    <w:rsid w:val="0013276B"/>
    <w:rsid w:val="0013566C"/>
    <w:rsid w:val="001567B3"/>
    <w:rsid w:val="0016298E"/>
    <w:rsid w:val="001A3BC1"/>
    <w:rsid w:val="001D6C19"/>
    <w:rsid w:val="001F4DCA"/>
    <w:rsid w:val="002209F5"/>
    <w:rsid w:val="002233F0"/>
    <w:rsid w:val="0023159B"/>
    <w:rsid w:val="00295B47"/>
    <w:rsid w:val="00296198"/>
    <w:rsid w:val="002A3AB4"/>
    <w:rsid w:val="002E2F98"/>
    <w:rsid w:val="00335AA5"/>
    <w:rsid w:val="00353166"/>
    <w:rsid w:val="0036514C"/>
    <w:rsid w:val="003837A5"/>
    <w:rsid w:val="003A21BD"/>
    <w:rsid w:val="003C7215"/>
    <w:rsid w:val="0042008A"/>
    <w:rsid w:val="004417E5"/>
    <w:rsid w:val="0048034D"/>
    <w:rsid w:val="00482B36"/>
    <w:rsid w:val="00487A2B"/>
    <w:rsid w:val="00493AFD"/>
    <w:rsid w:val="004B524A"/>
    <w:rsid w:val="004C071F"/>
    <w:rsid w:val="004C3E64"/>
    <w:rsid w:val="00535485"/>
    <w:rsid w:val="00553472"/>
    <w:rsid w:val="00585326"/>
    <w:rsid w:val="00594AFB"/>
    <w:rsid w:val="005B425C"/>
    <w:rsid w:val="005F048D"/>
    <w:rsid w:val="005F057E"/>
    <w:rsid w:val="005F5281"/>
    <w:rsid w:val="00632CF4"/>
    <w:rsid w:val="00664FEE"/>
    <w:rsid w:val="00693236"/>
    <w:rsid w:val="0069518D"/>
    <w:rsid w:val="006D670E"/>
    <w:rsid w:val="006E10DE"/>
    <w:rsid w:val="00715FE4"/>
    <w:rsid w:val="0072380D"/>
    <w:rsid w:val="007310D5"/>
    <w:rsid w:val="0073338E"/>
    <w:rsid w:val="00760657"/>
    <w:rsid w:val="007659BA"/>
    <w:rsid w:val="007C387C"/>
    <w:rsid w:val="00837B46"/>
    <w:rsid w:val="0086653C"/>
    <w:rsid w:val="00866651"/>
    <w:rsid w:val="00876C0C"/>
    <w:rsid w:val="00890801"/>
    <w:rsid w:val="0089423B"/>
    <w:rsid w:val="008F26E3"/>
    <w:rsid w:val="009016A1"/>
    <w:rsid w:val="00905969"/>
    <w:rsid w:val="00912F7F"/>
    <w:rsid w:val="0095579E"/>
    <w:rsid w:val="009574CD"/>
    <w:rsid w:val="009A140A"/>
    <w:rsid w:val="009A7400"/>
    <w:rsid w:val="00A44F1C"/>
    <w:rsid w:val="00A65430"/>
    <w:rsid w:val="00A9154E"/>
    <w:rsid w:val="00A94BC4"/>
    <w:rsid w:val="00AD4482"/>
    <w:rsid w:val="00AD72B8"/>
    <w:rsid w:val="00B85425"/>
    <w:rsid w:val="00B921DF"/>
    <w:rsid w:val="00B97136"/>
    <w:rsid w:val="00BA5F97"/>
    <w:rsid w:val="00BB1A26"/>
    <w:rsid w:val="00BE026E"/>
    <w:rsid w:val="00BE4061"/>
    <w:rsid w:val="00C0678F"/>
    <w:rsid w:val="00C4680E"/>
    <w:rsid w:val="00C71B3B"/>
    <w:rsid w:val="00C8193B"/>
    <w:rsid w:val="00C847D8"/>
    <w:rsid w:val="00C84CD8"/>
    <w:rsid w:val="00CB571C"/>
    <w:rsid w:val="00D04169"/>
    <w:rsid w:val="00D220B1"/>
    <w:rsid w:val="00D40A9B"/>
    <w:rsid w:val="00D741AB"/>
    <w:rsid w:val="00D93AEF"/>
    <w:rsid w:val="00DB295F"/>
    <w:rsid w:val="00DC2DD7"/>
    <w:rsid w:val="00E2057B"/>
    <w:rsid w:val="00E25647"/>
    <w:rsid w:val="00E40C9E"/>
    <w:rsid w:val="00E94809"/>
    <w:rsid w:val="00EE430D"/>
    <w:rsid w:val="00F027E3"/>
    <w:rsid w:val="00F200EF"/>
    <w:rsid w:val="00F203CF"/>
    <w:rsid w:val="00F7035F"/>
    <w:rsid w:val="00F74132"/>
    <w:rsid w:val="00F979D4"/>
    <w:rsid w:val="00FA79B7"/>
    <w:rsid w:val="00FC2910"/>
    <w:rsid w:val="00FD22F8"/>
    <w:rsid w:val="00FE2749"/>
    <w:rsid w:val="00FE2E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1" type="callout" idref="#_x0000_s2055"/>
        <o:r id="V:Rule2" type="callout" idref="#_x0000_s2054"/>
        <o:r id="V:Rule3" type="callout" idref="#_x0000_s2053"/>
        <o:r id="V:Rule4" type="callout" idref="#_x0000_s2052"/>
        <o:r id="V:Rule5" type="callout" idref="#_x0000_s2051"/>
        <o:r id="V:Rule6" type="callout" idref="#_x0000_s2050"/>
        <o:r id="V:Rule7" type="callout" idref="#_x0000_s2058"/>
        <o:r id="V:Rule8" type="callout" idref="#_x0000_s2057"/>
        <o:r id="V:Rule9" type="callout" idref="#_x0000_s2056"/>
        <o:r id="V:Rule10" type="callout" idref="#_x0000_s2059"/>
        <o:r id="V:Rule11" type="callout" idref="#_x0000_s2063"/>
        <o:r id="V:Rule12" type="callout" idref="#_x0000_s2062"/>
        <o:r id="V:Rule13" type="callout" idref="#_x0000_s2061"/>
        <o:r id="V:Rule14" type="callout" idref="#_x0000_s2060"/>
        <o:r id="V:Rule16" type="callout" idref="#_x0000_s2065"/>
        <o:r id="V:Rule18" type="callout" idref="#_x0000_s2066"/>
        <o:r id="V:Rule20" type="callout" idref="#_x0000_s2067"/>
        <o:r id="V:Rule22" type="callout" idref="#_x0000_s2068"/>
        <o:r id="V:Rule24" type="callout" idref="#_x0000_s2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95579E"/>
    <w:pPr>
      <w:suppressAutoHyphens/>
      <w:spacing w:after="0" w:line="240" w:lineRule="auto"/>
    </w:pPr>
    <w:rPr>
      <w:rFonts w:ascii="Neo Sans Intel" w:eastAsia="宋体" w:hAnsi="Neo Sans Intel" w:cs="Neo Sans Intel"/>
      <w:lang w:eastAsia="en-US"/>
    </w:rPr>
  </w:style>
  <w:style w:type="paragraph" w:styleId="1">
    <w:name w:val="heading 1"/>
    <w:basedOn w:val="a"/>
    <w:next w:val="Body"/>
    <w:link w:val="1Char"/>
    <w:uiPriority w:val="99"/>
    <w:qFormat/>
    <w:rsid w:val="0095579E"/>
    <w:pPr>
      <w:keepNext/>
      <w:keepLines/>
      <w:pBdr>
        <w:bottom w:val="single" w:sz="4" w:space="1" w:color="auto"/>
      </w:pBdr>
      <w:tabs>
        <w:tab w:val="left" w:pos="1080"/>
      </w:tabs>
      <w:spacing w:before="480" w:after="160" w:line="276" w:lineRule="auto"/>
      <w:ind w:left="1080" w:hanging="1080"/>
      <w:outlineLvl w:val="0"/>
    </w:pPr>
    <w:rPr>
      <w:rFonts w:ascii="Neo Sans Intel Medium" w:hAnsi="Neo Sans Intel Medium" w:cs="Neo Sans Intel Medium"/>
      <w:kern w:val="20"/>
      <w:sz w:val="36"/>
      <w:szCs w:val="36"/>
    </w:rPr>
  </w:style>
  <w:style w:type="paragraph" w:styleId="2">
    <w:name w:val="heading 2"/>
    <w:basedOn w:val="a"/>
    <w:next w:val="Body"/>
    <w:link w:val="2Char"/>
    <w:uiPriority w:val="99"/>
    <w:qFormat/>
    <w:rsid w:val="0095579E"/>
    <w:pPr>
      <w:keepNext/>
      <w:keepLines/>
      <w:numPr>
        <w:ilvl w:val="1"/>
        <w:numId w:val="3"/>
      </w:numPr>
      <w:spacing w:before="360" w:after="160" w:line="276" w:lineRule="auto"/>
      <w:ind w:left="1080" w:hanging="1080"/>
      <w:outlineLvl w:val="1"/>
    </w:pPr>
    <w:rPr>
      <w:rFonts w:ascii="Neo Sans Intel Medium" w:hAnsi="Neo Sans Intel Medium" w:cs="Neo Sans Intel Medium"/>
      <w:kern w:val="20"/>
      <w:sz w:val="32"/>
      <w:szCs w:val="32"/>
    </w:rPr>
  </w:style>
  <w:style w:type="paragraph" w:styleId="3">
    <w:name w:val="heading 3"/>
    <w:basedOn w:val="2"/>
    <w:next w:val="Body"/>
    <w:link w:val="3Char"/>
    <w:uiPriority w:val="99"/>
    <w:qFormat/>
    <w:rsid w:val="0095579E"/>
    <w:pPr>
      <w:numPr>
        <w:ilvl w:val="2"/>
      </w:numPr>
      <w:spacing w:before="300"/>
      <w:ind w:left="1222" w:hanging="1080"/>
      <w:outlineLvl w:val="2"/>
    </w:pPr>
    <w:rPr>
      <w:sz w:val="26"/>
      <w:szCs w:val="26"/>
    </w:rPr>
  </w:style>
  <w:style w:type="paragraph" w:styleId="4">
    <w:name w:val="heading 4"/>
    <w:basedOn w:val="a"/>
    <w:next w:val="Body"/>
    <w:link w:val="4Char"/>
    <w:uiPriority w:val="99"/>
    <w:qFormat/>
    <w:rsid w:val="0095579E"/>
    <w:pPr>
      <w:keepNext/>
      <w:keepLines/>
      <w:numPr>
        <w:numId w:val="1"/>
      </w:numPr>
      <w:spacing w:before="200" w:after="200" w:line="276" w:lineRule="auto"/>
      <w:ind w:left="1080" w:hanging="1080"/>
      <w:outlineLvl w:val="3"/>
    </w:pPr>
    <w:rPr>
      <w:rFonts w:ascii="Neo Sans Intel Medium" w:hAnsi="Neo Sans Intel Medium" w:cs="Neo Sans Intel Medium"/>
      <w:kern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579E"/>
    <w:pPr>
      <w:tabs>
        <w:tab w:val="center" w:pos="4320"/>
        <w:tab w:val="right" w:pos="8640"/>
      </w:tabs>
    </w:pPr>
  </w:style>
  <w:style w:type="character" w:customStyle="1" w:styleId="Char">
    <w:name w:val="页眉 Char"/>
    <w:basedOn w:val="a0"/>
    <w:link w:val="a3"/>
    <w:uiPriority w:val="99"/>
    <w:rsid w:val="0095579E"/>
  </w:style>
  <w:style w:type="paragraph" w:styleId="a4">
    <w:name w:val="footer"/>
    <w:basedOn w:val="a"/>
    <w:link w:val="Char0"/>
    <w:uiPriority w:val="99"/>
    <w:unhideWhenUsed/>
    <w:rsid w:val="0095579E"/>
    <w:pPr>
      <w:tabs>
        <w:tab w:val="center" w:pos="4320"/>
        <w:tab w:val="right" w:pos="8640"/>
      </w:tabs>
    </w:pPr>
  </w:style>
  <w:style w:type="character" w:customStyle="1" w:styleId="Char0">
    <w:name w:val="页脚 Char"/>
    <w:basedOn w:val="a0"/>
    <w:link w:val="a4"/>
    <w:uiPriority w:val="99"/>
    <w:rsid w:val="0095579E"/>
  </w:style>
  <w:style w:type="character" w:customStyle="1" w:styleId="1Char">
    <w:name w:val="标题 1 Char"/>
    <w:basedOn w:val="a0"/>
    <w:link w:val="1"/>
    <w:uiPriority w:val="99"/>
    <w:rsid w:val="0095579E"/>
    <w:rPr>
      <w:rFonts w:ascii="Neo Sans Intel Medium" w:eastAsia="宋体" w:hAnsi="Neo Sans Intel Medium" w:cs="Neo Sans Intel Medium"/>
      <w:kern w:val="20"/>
      <w:sz w:val="36"/>
      <w:szCs w:val="36"/>
      <w:lang w:eastAsia="en-US"/>
    </w:rPr>
  </w:style>
  <w:style w:type="character" w:customStyle="1" w:styleId="2Char">
    <w:name w:val="标题 2 Char"/>
    <w:basedOn w:val="a0"/>
    <w:link w:val="2"/>
    <w:uiPriority w:val="99"/>
    <w:rsid w:val="0095579E"/>
    <w:rPr>
      <w:rFonts w:ascii="Neo Sans Intel Medium" w:eastAsia="宋体" w:hAnsi="Neo Sans Intel Medium" w:cs="Neo Sans Intel Medium"/>
      <w:kern w:val="20"/>
      <w:sz w:val="32"/>
      <w:szCs w:val="32"/>
      <w:lang w:eastAsia="en-US"/>
    </w:rPr>
  </w:style>
  <w:style w:type="character" w:customStyle="1" w:styleId="3Char">
    <w:name w:val="标题 3 Char"/>
    <w:basedOn w:val="a0"/>
    <w:link w:val="3"/>
    <w:uiPriority w:val="99"/>
    <w:rsid w:val="0095579E"/>
    <w:rPr>
      <w:rFonts w:ascii="Neo Sans Intel Medium" w:eastAsia="宋体" w:hAnsi="Neo Sans Intel Medium" w:cs="Neo Sans Intel Medium"/>
      <w:kern w:val="20"/>
      <w:sz w:val="26"/>
      <w:szCs w:val="26"/>
      <w:lang w:eastAsia="en-US"/>
    </w:rPr>
  </w:style>
  <w:style w:type="character" w:customStyle="1" w:styleId="4Char">
    <w:name w:val="标题 4 Char"/>
    <w:basedOn w:val="a0"/>
    <w:link w:val="4"/>
    <w:uiPriority w:val="99"/>
    <w:rsid w:val="0095579E"/>
    <w:rPr>
      <w:rFonts w:ascii="Neo Sans Intel Medium" w:eastAsia="宋体" w:hAnsi="Neo Sans Intel Medium" w:cs="Neo Sans Intel Medium"/>
      <w:kern w:val="20"/>
      <w:sz w:val="24"/>
      <w:szCs w:val="24"/>
      <w:lang w:eastAsia="en-US"/>
    </w:rPr>
  </w:style>
  <w:style w:type="paragraph" w:customStyle="1" w:styleId="Body">
    <w:name w:val="Body"/>
    <w:basedOn w:val="a"/>
    <w:uiPriority w:val="99"/>
    <w:rsid w:val="0095579E"/>
    <w:pPr>
      <w:keepLines/>
      <w:spacing w:before="160" w:after="160" w:line="276" w:lineRule="auto"/>
      <w:ind w:left="1080"/>
    </w:pPr>
    <w:rPr>
      <w:kern w:val="20"/>
    </w:rPr>
  </w:style>
  <w:style w:type="paragraph" w:customStyle="1" w:styleId="Image">
    <w:name w:val="Image"/>
    <w:basedOn w:val="Body"/>
    <w:next w:val="a5"/>
    <w:uiPriority w:val="99"/>
    <w:rsid w:val="0095579E"/>
  </w:style>
  <w:style w:type="paragraph" w:styleId="a6">
    <w:name w:val="List Bullet"/>
    <w:basedOn w:val="Body"/>
    <w:uiPriority w:val="99"/>
    <w:rsid w:val="0095579E"/>
    <w:pPr>
      <w:tabs>
        <w:tab w:val="left" w:pos="1440"/>
      </w:tabs>
      <w:spacing w:before="80" w:after="80"/>
      <w:ind w:left="1440" w:hanging="360"/>
    </w:pPr>
  </w:style>
  <w:style w:type="paragraph" w:styleId="20">
    <w:name w:val="List Bullet 2"/>
    <w:basedOn w:val="a6"/>
    <w:uiPriority w:val="99"/>
    <w:rsid w:val="0095579E"/>
    <w:pPr>
      <w:keepNext/>
      <w:tabs>
        <w:tab w:val="clear" w:pos="1440"/>
        <w:tab w:val="left" w:pos="1800"/>
      </w:tabs>
      <w:spacing w:before="120" w:after="120"/>
      <w:ind w:left="1800"/>
    </w:pPr>
  </w:style>
  <w:style w:type="paragraph" w:styleId="a7">
    <w:name w:val="List Number"/>
    <w:basedOn w:val="Body"/>
    <w:uiPriority w:val="99"/>
    <w:rsid w:val="0095579E"/>
    <w:pPr>
      <w:keepNext/>
      <w:tabs>
        <w:tab w:val="left" w:pos="1440"/>
      </w:tabs>
      <w:spacing w:before="120" w:after="120"/>
      <w:ind w:left="1440" w:hanging="360"/>
    </w:pPr>
  </w:style>
  <w:style w:type="paragraph" w:customStyle="1" w:styleId="TitlePage-Subtitle">
    <w:name w:val="Title Page - Subtitle"/>
    <w:basedOn w:val="a"/>
    <w:next w:val="a"/>
    <w:uiPriority w:val="99"/>
    <w:rsid w:val="0095579E"/>
    <w:pPr>
      <w:keepNext/>
      <w:keepLines/>
      <w:spacing w:before="320" w:line="276" w:lineRule="auto"/>
    </w:pPr>
    <w:rPr>
      <w:rFonts w:ascii="Neo Sans Intel Medium" w:hAnsi="Neo Sans Intel Medium" w:cs="Neo Sans Intel Medium"/>
      <w:kern w:val="20"/>
      <w:sz w:val="26"/>
      <w:szCs w:val="26"/>
    </w:rPr>
  </w:style>
  <w:style w:type="paragraph" w:customStyle="1" w:styleId="v-copyright">
    <w:name w:val="v-copyright"/>
    <w:basedOn w:val="a"/>
    <w:uiPriority w:val="99"/>
    <w:rsid w:val="0095579E"/>
    <w:pPr>
      <w:keepLines/>
      <w:spacing w:before="200" w:after="200" w:line="276" w:lineRule="auto"/>
    </w:pPr>
    <w:rPr>
      <w:kern w:val="20"/>
    </w:rPr>
  </w:style>
  <w:style w:type="paragraph" w:customStyle="1" w:styleId="TableText">
    <w:name w:val="Table Text"/>
    <w:basedOn w:val="a"/>
    <w:uiPriority w:val="99"/>
    <w:rsid w:val="0095579E"/>
    <w:pPr>
      <w:keepLines/>
      <w:spacing w:before="60" w:after="40"/>
    </w:pPr>
    <w:rPr>
      <w:kern w:val="20"/>
    </w:rPr>
  </w:style>
  <w:style w:type="paragraph" w:styleId="a8">
    <w:name w:val="Title"/>
    <w:basedOn w:val="a"/>
    <w:next w:val="TitlePage-Subtitle"/>
    <w:link w:val="Char1"/>
    <w:uiPriority w:val="99"/>
    <w:qFormat/>
    <w:rsid w:val="0095579E"/>
    <w:pPr>
      <w:keepNext/>
      <w:keepLines/>
      <w:spacing w:before="2400" w:after="20"/>
    </w:pPr>
    <w:rPr>
      <w:rFonts w:ascii="Neo Sans Intel Medium" w:hAnsi="Neo Sans Intel Medium" w:cs="Neo Sans Intel Medium"/>
      <w:spacing w:val="5"/>
      <w:kern w:val="28"/>
      <w:sz w:val="52"/>
      <w:szCs w:val="52"/>
    </w:rPr>
  </w:style>
  <w:style w:type="character" w:customStyle="1" w:styleId="Char1">
    <w:name w:val="标题 Char"/>
    <w:basedOn w:val="a0"/>
    <w:link w:val="a8"/>
    <w:uiPriority w:val="99"/>
    <w:rsid w:val="0095579E"/>
    <w:rPr>
      <w:rFonts w:ascii="Neo Sans Intel Medium" w:eastAsia="宋体" w:hAnsi="Neo Sans Intel Medium" w:cs="Neo Sans Intel Medium"/>
      <w:spacing w:val="5"/>
      <w:kern w:val="28"/>
      <w:sz w:val="52"/>
      <w:szCs w:val="52"/>
      <w:lang w:eastAsia="en-US"/>
    </w:rPr>
  </w:style>
  <w:style w:type="paragraph" w:styleId="10">
    <w:name w:val="toc 1"/>
    <w:basedOn w:val="a"/>
    <w:autoRedefine/>
    <w:uiPriority w:val="39"/>
    <w:rsid w:val="0095579E"/>
    <w:pPr>
      <w:keepLines/>
      <w:tabs>
        <w:tab w:val="right" w:leader="dot" w:pos="9360"/>
      </w:tabs>
      <w:spacing w:before="40" w:after="40" w:line="276" w:lineRule="auto"/>
      <w:ind w:left="446" w:hanging="446"/>
    </w:pPr>
    <w:rPr>
      <w:noProof/>
      <w:kern w:val="20"/>
    </w:rPr>
  </w:style>
  <w:style w:type="paragraph" w:styleId="21">
    <w:name w:val="toc 2"/>
    <w:basedOn w:val="10"/>
    <w:autoRedefine/>
    <w:uiPriority w:val="39"/>
    <w:rsid w:val="0095579E"/>
    <w:pPr>
      <w:spacing w:before="20" w:after="20"/>
      <w:ind w:firstLine="0"/>
    </w:pPr>
  </w:style>
  <w:style w:type="paragraph" w:styleId="TOC">
    <w:name w:val="TOC Heading"/>
    <w:basedOn w:val="a"/>
    <w:next w:val="10"/>
    <w:uiPriority w:val="99"/>
    <w:qFormat/>
    <w:rsid w:val="0095579E"/>
    <w:pPr>
      <w:keepNext/>
      <w:keepLines/>
      <w:pBdr>
        <w:bottom w:val="single" w:sz="4" w:space="1" w:color="auto"/>
      </w:pBdr>
      <w:spacing w:after="360" w:line="276" w:lineRule="auto"/>
    </w:pPr>
    <w:rPr>
      <w:rFonts w:ascii="Neo Sans Intel Medium" w:hAnsi="Neo Sans Intel Medium" w:cs="Neo Sans Intel Medium"/>
      <w:kern w:val="20"/>
      <w:sz w:val="36"/>
      <w:szCs w:val="36"/>
    </w:rPr>
  </w:style>
  <w:style w:type="paragraph" w:styleId="a9">
    <w:name w:val="List Paragraph"/>
    <w:basedOn w:val="a7"/>
    <w:uiPriority w:val="99"/>
    <w:qFormat/>
    <w:rsid w:val="0095579E"/>
    <w:pPr>
      <w:keepNext w:val="0"/>
      <w:tabs>
        <w:tab w:val="clear" w:pos="1440"/>
      </w:tabs>
      <w:ind w:firstLine="0"/>
    </w:pPr>
  </w:style>
  <w:style w:type="character" w:styleId="aa">
    <w:name w:val="Hyperlink"/>
    <w:uiPriority w:val="99"/>
    <w:rsid w:val="0095579E"/>
    <w:rPr>
      <w:color w:val="4F81BD"/>
      <w:u w:val="single"/>
    </w:rPr>
  </w:style>
  <w:style w:type="character" w:customStyle="1" w:styleId="CodeorCommandPlaceholder">
    <w:name w:val="Code or Command Placeholder"/>
    <w:uiPriority w:val="99"/>
    <w:rsid w:val="0095579E"/>
    <w:rPr>
      <w:i/>
      <w:iCs/>
    </w:rPr>
  </w:style>
  <w:style w:type="paragraph" w:customStyle="1" w:styleId="AppHeading1">
    <w:name w:val="App Heading 1"/>
    <w:basedOn w:val="1"/>
    <w:next w:val="Body"/>
    <w:uiPriority w:val="99"/>
    <w:rsid w:val="0095579E"/>
    <w:pPr>
      <w:ind w:left="0" w:firstLine="0"/>
    </w:pPr>
  </w:style>
  <w:style w:type="paragraph" w:customStyle="1" w:styleId="AppHeading4">
    <w:name w:val="App Heading 4"/>
    <w:basedOn w:val="4"/>
    <w:next w:val="Body"/>
    <w:uiPriority w:val="99"/>
    <w:rsid w:val="0095579E"/>
    <w:pPr>
      <w:numPr>
        <w:numId w:val="2"/>
      </w:numPr>
      <w:tabs>
        <w:tab w:val="clear" w:pos="360"/>
        <w:tab w:val="left" w:pos="1080"/>
      </w:tabs>
      <w:ind w:left="0" w:firstLine="0"/>
    </w:pPr>
  </w:style>
  <w:style w:type="paragraph" w:styleId="a5">
    <w:name w:val="caption"/>
    <w:basedOn w:val="Body"/>
    <w:next w:val="Body"/>
    <w:uiPriority w:val="99"/>
    <w:qFormat/>
    <w:rsid w:val="0095579E"/>
    <w:pPr>
      <w:spacing w:before="0" w:after="240"/>
    </w:pPr>
    <w:rPr>
      <w:rFonts w:ascii="Neo Sans Intel Medium" w:hAnsi="Neo Sans Intel Medium" w:cs="Neo Sans Intel Medium"/>
    </w:rPr>
  </w:style>
  <w:style w:type="paragraph" w:customStyle="1" w:styleId="CodeorCommand">
    <w:name w:val="Code or Command"/>
    <w:basedOn w:val="a"/>
    <w:link w:val="CodeorCommandChar"/>
    <w:uiPriority w:val="99"/>
    <w:rsid w:val="0095579E"/>
    <w:pPr>
      <w:keepLines/>
      <w:shd w:val="clear" w:color="auto" w:fill="F5F5F5"/>
      <w:spacing w:before="120" w:after="120" w:line="276" w:lineRule="auto"/>
      <w:ind w:left="1080"/>
    </w:pPr>
    <w:rPr>
      <w:rFonts w:ascii="Cambria" w:hAnsi="Cambria" w:cs="Cambria"/>
      <w:noProof/>
      <w:color w:val="403152"/>
      <w:kern w:val="20"/>
    </w:rPr>
  </w:style>
  <w:style w:type="character" w:customStyle="1" w:styleId="CodeorCommandChar">
    <w:name w:val="Code or Command Char"/>
    <w:link w:val="CodeorCommand"/>
    <w:uiPriority w:val="99"/>
    <w:locked/>
    <w:rsid w:val="0095579E"/>
    <w:rPr>
      <w:rFonts w:ascii="Cambria" w:eastAsia="宋体" w:hAnsi="Cambria" w:cs="Cambria"/>
      <w:noProof/>
      <w:color w:val="403152"/>
      <w:kern w:val="20"/>
      <w:shd w:val="clear" w:color="auto" w:fill="F5F5F5"/>
      <w:lang w:eastAsia="en-US"/>
    </w:rPr>
  </w:style>
  <w:style w:type="paragraph" w:styleId="ab">
    <w:name w:val="Balloon Text"/>
    <w:basedOn w:val="a"/>
    <w:link w:val="Char2"/>
    <w:uiPriority w:val="99"/>
    <w:semiHidden/>
    <w:unhideWhenUsed/>
    <w:rsid w:val="0095579E"/>
    <w:rPr>
      <w:rFonts w:ascii="宋体"/>
      <w:sz w:val="18"/>
      <w:szCs w:val="18"/>
    </w:rPr>
  </w:style>
  <w:style w:type="character" w:customStyle="1" w:styleId="Char2">
    <w:name w:val="批注框文本 Char"/>
    <w:basedOn w:val="a0"/>
    <w:link w:val="ab"/>
    <w:uiPriority w:val="99"/>
    <w:semiHidden/>
    <w:rsid w:val="0095579E"/>
    <w:rPr>
      <w:rFonts w:ascii="宋体" w:eastAsia="宋体" w:hAnsi="Neo Sans Intel" w:cs="Neo Sans Intel"/>
      <w:sz w:val="18"/>
      <w:szCs w:val="18"/>
      <w:lang w:eastAsia="en-US"/>
    </w:rPr>
  </w:style>
  <w:style w:type="paragraph" w:customStyle="1" w:styleId="210">
    <w:name w:val="正文文本 21"/>
    <w:basedOn w:val="ac"/>
    <w:rsid w:val="001567B3"/>
    <w:rPr>
      <w:rFonts w:ascii="Times New Roman" w:eastAsia="Times New Roman" w:hAnsi="Times New Roman" w:cs="Times New Roman"/>
      <w:sz w:val="20"/>
      <w:szCs w:val="20"/>
      <w:lang w:eastAsia="zh-CN"/>
    </w:rPr>
  </w:style>
  <w:style w:type="paragraph" w:styleId="ac">
    <w:name w:val="Body Text"/>
    <w:basedOn w:val="a"/>
    <w:link w:val="Char3"/>
    <w:uiPriority w:val="99"/>
    <w:semiHidden/>
    <w:unhideWhenUsed/>
    <w:rsid w:val="001567B3"/>
    <w:pPr>
      <w:spacing w:after="120"/>
    </w:pPr>
  </w:style>
  <w:style w:type="character" w:customStyle="1" w:styleId="Char3">
    <w:name w:val="正文文本 Char"/>
    <w:basedOn w:val="a0"/>
    <w:link w:val="ac"/>
    <w:uiPriority w:val="99"/>
    <w:semiHidden/>
    <w:rsid w:val="001567B3"/>
    <w:rPr>
      <w:rFonts w:ascii="Neo Sans Intel" w:eastAsia="宋体" w:hAnsi="Neo Sans Intel" w:cs="Neo Sans Intel"/>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40F92-5E8D-4718-9EDF-22C363C0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15</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170</cp:revision>
  <dcterms:created xsi:type="dcterms:W3CDTF">2013-11-14T08:52:00Z</dcterms:created>
  <dcterms:modified xsi:type="dcterms:W3CDTF">2013-11-15T04:17:00Z</dcterms:modified>
</cp:coreProperties>
</file>