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5BD" w:rsidRDefault="00CD4D2C">
      <w:r>
        <w:rPr>
          <w:rFonts w:hint="eastAsia"/>
        </w:rPr>
        <w:t>本软件仅</w:t>
      </w:r>
      <w:proofErr w:type="gramStart"/>
      <w:r>
        <w:rPr>
          <w:rFonts w:hint="eastAsia"/>
        </w:rPr>
        <w:t>用于龙讯</w:t>
      </w:r>
      <w:proofErr w:type="gramEnd"/>
      <w:r>
        <w:rPr>
          <w:rFonts w:hint="eastAsia"/>
        </w:rPr>
        <w:t>O</w:t>
      </w:r>
      <w:r>
        <w:t>CM</w:t>
      </w:r>
      <w:r>
        <w:rPr>
          <w:rFonts w:hint="eastAsia"/>
        </w:rPr>
        <w:t>芯片程序升级</w:t>
      </w:r>
    </w:p>
    <w:p w:rsidR="00CD4D2C" w:rsidRDefault="00CD4D2C">
      <w:r>
        <w:rPr>
          <w:rFonts w:hint="eastAsia"/>
        </w:rPr>
        <w:t>U</w:t>
      </w:r>
      <w:r>
        <w:t>SB OCM</w:t>
      </w:r>
      <w:r>
        <w:rPr>
          <w:rFonts w:hint="eastAsia"/>
        </w:rPr>
        <w:t>芯片：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8311</w:t>
      </w:r>
      <w:r>
        <w:t>SX</w:t>
      </w:r>
    </w:p>
    <w:p w:rsidR="00CD4D2C" w:rsidRDefault="00CD4D2C"/>
    <w:p w:rsidR="00CD4D2C" w:rsidRDefault="00CD4D2C">
      <w:r>
        <w:rPr>
          <w:rFonts w:hint="eastAsia"/>
        </w:rPr>
        <w:t>升级步骤：</w:t>
      </w:r>
    </w:p>
    <w:p w:rsidR="00CD4D2C" w:rsidRDefault="00CD4D2C" w:rsidP="00CD4D2C">
      <w:r>
        <w:rPr>
          <w:rFonts w:hint="eastAsia"/>
        </w:rPr>
        <w:t>1.</w:t>
      </w:r>
      <w:proofErr w:type="gramStart"/>
      <w:r>
        <w:rPr>
          <w:rFonts w:hint="eastAsia"/>
        </w:rPr>
        <w:t>确保龙讯芯片</w:t>
      </w:r>
      <w:proofErr w:type="gramEnd"/>
      <w:r>
        <w:rPr>
          <w:rFonts w:hint="eastAsia"/>
        </w:rPr>
        <w:t>S</w:t>
      </w:r>
      <w:r>
        <w:t>DA/SCL/GND</w:t>
      </w:r>
      <w:r>
        <w:rPr>
          <w:rFonts w:hint="eastAsia"/>
        </w:rPr>
        <w:t>管脚已引出</w:t>
      </w:r>
    </w:p>
    <w:p w:rsidR="00CD4D2C" w:rsidRDefault="00CD4D2C" w:rsidP="00CD4D2C">
      <w:r>
        <w:rPr>
          <w:rFonts w:hint="eastAsia"/>
        </w:rPr>
        <w:t>2.</w:t>
      </w:r>
      <w:r>
        <w:rPr>
          <w:rFonts w:hint="eastAsia"/>
        </w:rPr>
        <w:t>确保</w:t>
      </w:r>
      <w:r>
        <w:rPr>
          <w:rFonts w:hint="eastAsia"/>
        </w:rPr>
        <w:t>I</w:t>
      </w:r>
      <w:r>
        <w:t>IC</w:t>
      </w:r>
      <w:proofErr w:type="gramStart"/>
      <w:r>
        <w:rPr>
          <w:rFonts w:hint="eastAsia"/>
        </w:rPr>
        <w:t>烧写工具</w:t>
      </w:r>
      <w:proofErr w:type="gramEnd"/>
      <w:r>
        <w:rPr>
          <w:rFonts w:hint="eastAsia"/>
        </w:rPr>
        <w:t>选择</w:t>
      </w:r>
      <w:r>
        <w:rPr>
          <w:rFonts w:hint="eastAsia"/>
        </w:rPr>
        <w:t>I</w:t>
      </w:r>
      <w:r>
        <w:t>IC</w:t>
      </w:r>
      <w:r w:rsidR="000646DC">
        <w:rPr>
          <w:rFonts w:hint="eastAsia"/>
        </w:rPr>
        <w:t>功能</w:t>
      </w:r>
    </w:p>
    <w:p w:rsidR="00CD4D2C" w:rsidRDefault="00EE11CA" w:rsidP="00CD4D2C">
      <w:r>
        <w:rPr>
          <w:rFonts w:hint="eastAsia"/>
          <w:noProof/>
        </w:rPr>
        <w:drawing>
          <wp:inline distT="0" distB="0" distL="0" distR="0">
            <wp:extent cx="1162015" cy="15494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964" cy="15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1C" w:rsidRDefault="00DE241C" w:rsidP="00CD4D2C">
      <w:r>
        <w:rPr>
          <w:rFonts w:hint="eastAsia"/>
        </w:rPr>
        <w:t>注：</w:t>
      </w:r>
    </w:p>
    <w:p w:rsidR="00DE241C" w:rsidRDefault="00DE241C" w:rsidP="00CD4D2C">
      <w:r w:rsidRPr="00DE241C">
        <w:rPr>
          <w:rFonts w:hint="eastAsia"/>
        </w:rPr>
        <w:t>我司</w:t>
      </w:r>
      <w:r>
        <w:rPr>
          <w:rFonts w:hint="eastAsia"/>
        </w:rPr>
        <w:t>使用</w:t>
      </w:r>
      <w:r>
        <w:rPr>
          <w:rFonts w:hint="eastAsia"/>
        </w:rPr>
        <w:t>I</w:t>
      </w:r>
      <w:r>
        <w:t>IC</w:t>
      </w:r>
      <w:r w:rsidRPr="00DE241C">
        <w:rPr>
          <w:rFonts w:hint="eastAsia"/>
        </w:rPr>
        <w:t>工具是基于</w:t>
      </w:r>
      <w:r w:rsidRPr="00DE241C">
        <w:rPr>
          <w:rFonts w:hint="eastAsia"/>
        </w:rPr>
        <w:t>CH341A</w:t>
      </w:r>
      <w:r w:rsidRPr="00DE241C">
        <w:rPr>
          <w:rFonts w:hint="eastAsia"/>
        </w:rPr>
        <w:t>开发的</w:t>
      </w:r>
      <w:r w:rsidRPr="00DE241C">
        <w:rPr>
          <w:rFonts w:hint="eastAsia"/>
        </w:rPr>
        <w:t>UCB</w:t>
      </w:r>
      <w:r w:rsidRPr="00DE241C">
        <w:rPr>
          <w:rFonts w:hint="eastAsia"/>
        </w:rPr>
        <w:t>转</w:t>
      </w:r>
      <w:r w:rsidRPr="00DE241C">
        <w:rPr>
          <w:rFonts w:hint="eastAsia"/>
        </w:rPr>
        <w:t>IIC/UART</w:t>
      </w:r>
      <w:r w:rsidRPr="00DE241C">
        <w:rPr>
          <w:rFonts w:hint="eastAsia"/>
        </w:rPr>
        <w:t>工具</w:t>
      </w:r>
      <w:r>
        <w:rPr>
          <w:rFonts w:hint="eastAsia"/>
        </w:rPr>
        <w:t>，此工具需客户自行购买</w:t>
      </w:r>
      <w:r w:rsidR="00503891">
        <w:rPr>
          <w:rFonts w:hint="eastAsia"/>
        </w:rPr>
        <w:t>，我司不提供</w:t>
      </w:r>
      <w:bookmarkStart w:id="0" w:name="_GoBack"/>
      <w:bookmarkEnd w:id="0"/>
    </w:p>
    <w:p w:rsidR="00EE11CA" w:rsidRDefault="00EE11CA" w:rsidP="00CD4D2C">
      <w:r>
        <w:t>3.</w:t>
      </w:r>
      <w:r>
        <w:rPr>
          <w:rFonts w:hint="eastAsia"/>
        </w:rPr>
        <w:t>连接</w:t>
      </w:r>
      <w:r>
        <w:rPr>
          <w:rFonts w:hint="eastAsia"/>
        </w:rPr>
        <w:t>I</w:t>
      </w:r>
      <w:r>
        <w:t>IC</w:t>
      </w:r>
      <w:proofErr w:type="gramStart"/>
      <w:r>
        <w:rPr>
          <w:rFonts w:hint="eastAsia"/>
        </w:rPr>
        <w:t>烧写工具</w:t>
      </w:r>
      <w:proofErr w:type="gramEnd"/>
      <w:r>
        <w:rPr>
          <w:rFonts w:hint="eastAsia"/>
        </w:rPr>
        <w:t>及龙讯芯片的</w:t>
      </w:r>
      <w:r>
        <w:rPr>
          <w:rFonts w:hint="eastAsia"/>
        </w:rPr>
        <w:t>S</w:t>
      </w:r>
      <w:r>
        <w:t>DA/SCL/GND</w:t>
      </w:r>
    </w:p>
    <w:p w:rsidR="00EE11CA" w:rsidRDefault="00EE11CA" w:rsidP="00CD4D2C">
      <w:r>
        <w:t>4.</w:t>
      </w:r>
      <w:r>
        <w:rPr>
          <w:rFonts w:hint="eastAsia"/>
        </w:rPr>
        <w:t>芯片上电，</w:t>
      </w:r>
      <w:r>
        <w:rPr>
          <w:rFonts w:hint="eastAsia"/>
        </w:rPr>
        <w:t>I</w:t>
      </w:r>
      <w:r>
        <w:t>IC</w:t>
      </w:r>
      <w:proofErr w:type="gramStart"/>
      <w:r>
        <w:rPr>
          <w:rFonts w:hint="eastAsia"/>
        </w:rPr>
        <w:t>烧写工具</w:t>
      </w:r>
      <w:proofErr w:type="gramEnd"/>
      <w:r>
        <w:rPr>
          <w:rFonts w:hint="eastAsia"/>
        </w:rPr>
        <w:t>通过</w:t>
      </w:r>
      <w:r>
        <w:t>USB</w:t>
      </w:r>
      <w:r>
        <w:rPr>
          <w:rFonts w:hint="eastAsia"/>
        </w:rPr>
        <w:t>接入电脑</w:t>
      </w:r>
    </w:p>
    <w:p w:rsidR="00EE11CA" w:rsidRDefault="00EE11CA" w:rsidP="00CD4D2C">
      <w:r>
        <w:t>5.</w:t>
      </w:r>
      <w:r>
        <w:rPr>
          <w:rFonts w:hint="eastAsia"/>
        </w:rPr>
        <w:t>打开上位机更新软件，点击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:rsidR="00EE11CA" w:rsidRDefault="00EE11CA" w:rsidP="00CD4D2C">
      <w:r>
        <w:rPr>
          <w:rFonts w:hint="eastAsia"/>
          <w:noProof/>
        </w:rPr>
        <w:drawing>
          <wp:inline distT="0" distB="0" distL="0" distR="0">
            <wp:extent cx="5274310" cy="642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D4" w:rsidRDefault="00EE11CA" w:rsidP="00CD4D2C">
      <w:r>
        <w:t>6.</w:t>
      </w:r>
      <w:r w:rsidR="00C549D4">
        <w:rPr>
          <w:rFonts w:hint="eastAsia"/>
        </w:rPr>
        <w:t>芯片</w:t>
      </w:r>
      <w:r>
        <w:rPr>
          <w:rFonts w:hint="eastAsia"/>
        </w:rPr>
        <w:t>烧写</w:t>
      </w:r>
    </w:p>
    <w:p w:rsidR="00EE11CA" w:rsidRDefault="00C549D4" w:rsidP="00CD4D2C">
      <w:r>
        <w:rPr>
          <w:rFonts w:hint="eastAsia"/>
        </w:rPr>
        <w:t>烧</w:t>
      </w:r>
      <w:proofErr w:type="gramStart"/>
      <w:r>
        <w:rPr>
          <w:rFonts w:hint="eastAsia"/>
        </w:rPr>
        <w:t>录软件</w:t>
      </w:r>
      <w:proofErr w:type="gramEnd"/>
      <w:r w:rsidR="00EE11CA">
        <w:rPr>
          <w:rFonts w:hint="eastAsia"/>
        </w:rPr>
        <w:t>界面如下</w:t>
      </w:r>
    </w:p>
    <w:p w:rsidR="00EE11CA" w:rsidRDefault="00EE11CA" w:rsidP="00CD4D2C">
      <w:r>
        <w:rPr>
          <w:rFonts w:hint="eastAsia"/>
          <w:noProof/>
        </w:rPr>
        <w:drawing>
          <wp:inline distT="0" distB="0" distL="0" distR="0">
            <wp:extent cx="5274310" cy="3508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CA" w:rsidRDefault="00EE11CA" w:rsidP="00CD4D2C">
      <w:r>
        <w:rPr>
          <w:rFonts w:hint="eastAsia"/>
        </w:rPr>
        <w:lastRenderedPageBreak/>
        <w:t>a</w:t>
      </w:r>
      <w:r>
        <w:t>.</w:t>
      </w:r>
      <w:proofErr w:type="gramStart"/>
      <w:r>
        <w:rPr>
          <w:rFonts w:hint="eastAsia"/>
        </w:rPr>
        <w:t>选择烧写芯片</w:t>
      </w:r>
      <w:proofErr w:type="gramEnd"/>
      <w:r>
        <w:rPr>
          <w:rFonts w:hint="eastAsia"/>
        </w:rPr>
        <w:t>，这里选择</w:t>
      </w:r>
      <w:r>
        <w:rPr>
          <w:rFonts w:hint="eastAsia"/>
        </w:rPr>
        <w:t>L</w:t>
      </w:r>
      <w:r>
        <w:t>T8311SX</w:t>
      </w:r>
      <w:r>
        <w:t>，</w:t>
      </w:r>
      <w:r>
        <w:rPr>
          <w:rFonts w:hint="eastAsia"/>
        </w:rPr>
        <w:t>如果</w:t>
      </w:r>
      <w:r>
        <w:rPr>
          <w:rFonts w:hint="eastAsia"/>
        </w:rPr>
        <w:t>S</w:t>
      </w:r>
      <w:r>
        <w:t>DA/SCL/</w:t>
      </w:r>
      <w:r w:rsidR="00FD0251">
        <w:t>GND</w:t>
      </w:r>
      <w:r w:rsidR="00FD0251">
        <w:rPr>
          <w:rFonts w:hint="eastAsia"/>
        </w:rPr>
        <w:t>连接正确的话，</w:t>
      </w:r>
      <w:r w:rsidR="00FD0251">
        <w:rPr>
          <w:rFonts w:hint="eastAsia"/>
        </w:rPr>
        <w:t>D</w:t>
      </w:r>
      <w:r w:rsidR="00FD0251">
        <w:t xml:space="preserve">evice </w:t>
      </w:r>
      <w:proofErr w:type="spellStart"/>
      <w:r w:rsidR="00FD0251">
        <w:t>Addr</w:t>
      </w:r>
      <w:proofErr w:type="spellEnd"/>
      <w:r w:rsidR="00FD0251">
        <w:rPr>
          <w:rFonts w:hint="eastAsia"/>
        </w:rPr>
        <w:t>会显示为</w:t>
      </w:r>
      <w:r w:rsidR="00FD0251">
        <w:rPr>
          <w:rFonts w:hint="eastAsia"/>
        </w:rPr>
        <w:t>56</w:t>
      </w:r>
      <w:r w:rsidR="00FD0251">
        <w:rPr>
          <w:rFonts w:hint="eastAsia"/>
        </w:rPr>
        <w:t>；</w:t>
      </w:r>
    </w:p>
    <w:p w:rsidR="00FD0251" w:rsidRDefault="00FD0251" w:rsidP="00FD0251">
      <w:r>
        <w:t>b.</w:t>
      </w:r>
      <w:proofErr w:type="gramStart"/>
      <w:r>
        <w:rPr>
          <w:rFonts w:hint="eastAsia"/>
        </w:rPr>
        <w:t>加载烧写</w:t>
      </w:r>
      <w:proofErr w:type="gramEnd"/>
      <w:r>
        <w:rPr>
          <w:rFonts w:hint="eastAsia"/>
        </w:rPr>
        <w:t>H</w:t>
      </w:r>
      <w:r>
        <w:t>EX</w:t>
      </w:r>
      <w:r>
        <w:t>；</w:t>
      </w:r>
    </w:p>
    <w:p w:rsidR="00EE11CA" w:rsidRDefault="00EE11CA" w:rsidP="00CD4D2C"/>
    <w:p w:rsidR="00EE11CA" w:rsidRDefault="00EE11CA" w:rsidP="00CD4D2C">
      <w:r>
        <w:rPr>
          <w:rFonts w:hint="eastAsia"/>
          <w:noProof/>
        </w:rPr>
        <w:drawing>
          <wp:inline distT="0" distB="0" distL="0" distR="0">
            <wp:extent cx="2343150" cy="14697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798" cy="14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51" w:rsidRDefault="00FD0251" w:rsidP="00CD4D2C">
      <w:r>
        <w:rPr>
          <w:rFonts w:hint="eastAsia"/>
        </w:rPr>
        <w:t>c</w:t>
      </w:r>
      <w:r w:rsidR="00EE11CA">
        <w:rPr>
          <w:rFonts w:hint="eastAsia"/>
        </w:rPr>
        <w:t>点击</w:t>
      </w:r>
      <w:proofErr w:type="spellStart"/>
      <w:r w:rsidR="00EE11CA">
        <w:rPr>
          <w:rFonts w:hint="eastAsia"/>
        </w:rPr>
        <w:t>Prog</w:t>
      </w:r>
      <w:proofErr w:type="spellEnd"/>
      <w:r w:rsidR="00EE11CA">
        <w:rPr>
          <w:rFonts w:hint="eastAsia"/>
        </w:rPr>
        <w:t>进行程序更新</w:t>
      </w:r>
      <w:r>
        <w:rPr>
          <w:rFonts w:hint="eastAsia"/>
        </w:rPr>
        <w:t>，</w:t>
      </w:r>
      <w:r w:rsidR="00EE11CA">
        <w:rPr>
          <w:rFonts w:hint="eastAsia"/>
        </w:rPr>
        <w:t>更新完成后</w:t>
      </w:r>
      <w:r>
        <w:rPr>
          <w:rFonts w:hint="eastAsia"/>
        </w:rPr>
        <w:t>，最右侧会提示</w:t>
      </w:r>
      <w:r w:rsidRPr="00FD0251">
        <w:t>Succeed</w:t>
      </w:r>
      <w:r>
        <w:t>，</w:t>
      </w:r>
      <w:r w:rsidR="00961328">
        <w:rPr>
          <w:rFonts w:hint="eastAsia"/>
        </w:rPr>
        <w:t>程序更新完成通过</w:t>
      </w:r>
      <w:r w:rsidR="00961328">
        <w:t>Read</w:t>
      </w:r>
      <w:r w:rsidR="00961328">
        <w:rPr>
          <w:rFonts w:hint="eastAsia"/>
        </w:rPr>
        <w:t>再次确认，</w:t>
      </w:r>
      <w:r>
        <w:rPr>
          <w:rFonts w:hint="eastAsia"/>
        </w:rPr>
        <w:t>如此程序更新完成</w:t>
      </w:r>
    </w:p>
    <w:p w:rsidR="00EE11CA" w:rsidRDefault="00FD0251" w:rsidP="00CD4D2C">
      <w:r>
        <w:rPr>
          <w:rFonts w:hint="eastAsia"/>
        </w:rPr>
        <w:t>7.</w:t>
      </w:r>
      <w:r>
        <w:rPr>
          <w:rFonts w:hint="eastAsia"/>
        </w:rPr>
        <w:t>程序更新完成后，芯片下电后</w:t>
      </w:r>
      <w:proofErr w:type="gramStart"/>
      <w:r>
        <w:rPr>
          <w:rFonts w:hint="eastAsia"/>
        </w:rPr>
        <w:t>在上电即可</w:t>
      </w:r>
      <w:proofErr w:type="gramEnd"/>
      <w:r>
        <w:rPr>
          <w:rFonts w:hint="eastAsia"/>
        </w:rPr>
        <w:t>按照新程序运行</w:t>
      </w:r>
    </w:p>
    <w:p w:rsidR="00FD0251" w:rsidRDefault="00FD0251" w:rsidP="00CD4D2C">
      <w:r>
        <w:t>8.Read</w:t>
      </w:r>
      <w:r>
        <w:rPr>
          <w:rFonts w:hint="eastAsia"/>
        </w:rPr>
        <w:t>使用</w:t>
      </w:r>
    </w:p>
    <w:p w:rsidR="00FD0251" w:rsidRDefault="00FD0251" w:rsidP="00CD4D2C">
      <w:r>
        <w:rPr>
          <w:rFonts w:hint="eastAsia"/>
        </w:rPr>
        <w:t>程序更新完成可以通过</w:t>
      </w:r>
      <w:r>
        <w:t>Read</w:t>
      </w:r>
      <w:r>
        <w:rPr>
          <w:rFonts w:hint="eastAsia"/>
        </w:rPr>
        <w:t>查询是否已烧录</w:t>
      </w:r>
      <w:r w:rsidR="00961328">
        <w:rPr>
          <w:rFonts w:hint="eastAsia"/>
        </w:rPr>
        <w:t>/</w:t>
      </w:r>
      <w:r w:rsidR="00961328">
        <w:rPr>
          <w:rFonts w:hint="eastAsia"/>
        </w:rPr>
        <w:t>擦除</w:t>
      </w:r>
      <w:r>
        <w:rPr>
          <w:rFonts w:hint="eastAsia"/>
        </w:rPr>
        <w:t>成功</w:t>
      </w:r>
    </w:p>
    <w:p w:rsidR="00FD0251" w:rsidRDefault="00FD0251" w:rsidP="00CD4D2C">
      <w:r>
        <w:t>9.E</w:t>
      </w:r>
      <w:r>
        <w:rPr>
          <w:rFonts w:hint="eastAsia"/>
        </w:rPr>
        <w:t>rase</w:t>
      </w:r>
      <w:r>
        <w:rPr>
          <w:rFonts w:hint="eastAsia"/>
        </w:rPr>
        <w:t>使用</w:t>
      </w:r>
    </w:p>
    <w:p w:rsidR="00FD0251" w:rsidRPr="00FD0251" w:rsidRDefault="00FD0251" w:rsidP="00CD4D2C">
      <w:r>
        <w:rPr>
          <w:rFonts w:hint="eastAsia"/>
        </w:rPr>
        <w:t>如果需要擦除芯片程序，点击</w:t>
      </w:r>
      <w:r>
        <w:t>E</w:t>
      </w:r>
      <w:r>
        <w:rPr>
          <w:rFonts w:hint="eastAsia"/>
        </w:rPr>
        <w:t>rase</w:t>
      </w:r>
      <w:r>
        <w:rPr>
          <w:rFonts w:hint="eastAsia"/>
        </w:rPr>
        <w:t>即可，之后点击</w:t>
      </w:r>
      <w:r>
        <w:t>Read</w:t>
      </w:r>
      <w:r w:rsidR="00961328">
        <w:rPr>
          <w:rFonts w:hint="eastAsia"/>
        </w:rPr>
        <w:t>确认</w:t>
      </w:r>
      <w:r>
        <w:rPr>
          <w:rFonts w:hint="eastAsia"/>
        </w:rPr>
        <w:t>，如果</w:t>
      </w:r>
      <w:r>
        <w:rPr>
          <w:rFonts w:hint="eastAsia"/>
        </w:rPr>
        <w:t>D</w:t>
      </w:r>
      <w:r>
        <w:t>ata Display</w:t>
      </w:r>
      <w:r>
        <w:rPr>
          <w:rFonts w:hint="eastAsia"/>
        </w:rPr>
        <w:t>为全</w:t>
      </w:r>
      <w:r>
        <w:rPr>
          <w:rFonts w:hint="eastAsia"/>
        </w:rPr>
        <w:t>F</w:t>
      </w:r>
      <w:r>
        <w:t>F</w:t>
      </w:r>
      <w:r>
        <w:rPr>
          <w:rFonts w:hint="eastAsia"/>
        </w:rPr>
        <w:t>即为擦除成功</w:t>
      </w:r>
    </w:p>
    <w:sectPr w:rsidR="00FD0251" w:rsidRPr="00FD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84AFA"/>
    <w:multiLevelType w:val="hybridMultilevel"/>
    <w:tmpl w:val="DEB6A616"/>
    <w:lvl w:ilvl="0" w:tplc="BEB6C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24"/>
    <w:rsid w:val="000646DC"/>
    <w:rsid w:val="002B2024"/>
    <w:rsid w:val="00503891"/>
    <w:rsid w:val="005D478E"/>
    <w:rsid w:val="00961328"/>
    <w:rsid w:val="00B37ECD"/>
    <w:rsid w:val="00C549D4"/>
    <w:rsid w:val="00CD4D2C"/>
    <w:rsid w:val="00D07CE4"/>
    <w:rsid w:val="00DE241C"/>
    <w:rsid w:val="00EE11CA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C1911-E1A1-4310-BC26-863B9FDB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47AE3B4584746B0BC0BB507479433" ma:contentTypeVersion="18" ma:contentTypeDescription="Create a new document." ma:contentTypeScope="" ma:versionID="eedca4da1ba5d94e6e19d15f0292cb3f">
  <xsd:schema xmlns:xsd="http://www.w3.org/2001/XMLSchema" xmlns:xs="http://www.w3.org/2001/XMLSchema" xmlns:p="http://schemas.microsoft.com/office/2006/metadata/properties" xmlns:ns2="fd735ed0-068b-4aca-bbf6-60de14a9c3a1" xmlns:ns3="c001588f-ab85-4744-8793-91922d47d0f2" targetNamespace="http://schemas.microsoft.com/office/2006/metadata/properties" ma:root="true" ma:fieldsID="c39b617f5935faa80386baa530409fa6" ns2:_="" ns3:_="">
    <xsd:import namespace="fd735ed0-068b-4aca-bbf6-60de14a9c3a1"/>
    <xsd:import namespace="c001588f-ab85-4744-8793-91922d47d0f2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35ed0-068b-4aca-bbf6-60de14a9c3a1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default="1" ma:format="Dropdown" ma:internalName="Description">
      <xsd:simpleType>
        <xsd:restriction base="dms:Text">
          <xsd:maxLength value="10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d278791-1f01-4245-8771-3baa658ccf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1588f-ab85-4744-8793-91922d47d0f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444bcb0-55ea-4c07-beff-d2eb1adc6fb3}" ma:internalName="TaxCatchAll" ma:showField="CatchAllData" ma:web="c001588f-ab85-4744-8793-91922d47d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fd735ed0-068b-4aca-bbf6-60de14a9c3a1">1</Description>
    <lcf76f155ced4ddcb4097134ff3c332f xmlns="fd735ed0-068b-4aca-bbf6-60de14a9c3a1">
      <Terms xmlns="http://schemas.microsoft.com/office/infopath/2007/PartnerControls"/>
    </lcf76f155ced4ddcb4097134ff3c332f>
    <TaxCatchAll xmlns="c001588f-ab85-4744-8793-91922d47d0f2" xsi:nil="true"/>
  </documentManagement>
</p:properties>
</file>

<file path=customXml/itemProps1.xml><?xml version="1.0" encoding="utf-8"?>
<ds:datastoreItem xmlns:ds="http://schemas.openxmlformats.org/officeDocument/2006/customXml" ds:itemID="{7D2FE0F0-A5BC-40E7-9703-B3254EDA5DC7}"/>
</file>

<file path=customXml/itemProps2.xml><?xml version="1.0" encoding="utf-8"?>
<ds:datastoreItem xmlns:ds="http://schemas.openxmlformats.org/officeDocument/2006/customXml" ds:itemID="{7D4EBB4B-2411-416A-AEDB-09143B5A7C75}"/>
</file>

<file path=customXml/itemProps3.xml><?xml version="1.0" encoding="utf-8"?>
<ds:datastoreItem xmlns:ds="http://schemas.openxmlformats.org/officeDocument/2006/customXml" ds:itemID="{51F04E15-311D-49A7-9BF8-E34D54BB57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</dc:creator>
  <cp:keywords/>
  <dc:description/>
  <cp:lastModifiedBy>zhangzhi</cp:lastModifiedBy>
  <cp:revision>9</cp:revision>
  <dcterms:created xsi:type="dcterms:W3CDTF">2020-04-15T08:31:00Z</dcterms:created>
  <dcterms:modified xsi:type="dcterms:W3CDTF">2020-06-01T03:53:00Z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0x01010045B47AE3B4584746B0BC0BB507479433</vt:lpwstr>
  </property>
</Properties>
</file>