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984B" w14:textId="77777777" w:rsidR="00AB5B94" w:rsidRDefault="00B26864" w:rsidP="00AB5B94">
      <w:pPr>
        <w:jc w:val="left"/>
        <w:rPr>
          <w:rFonts w:ascii="黑体" w:eastAsia="黑体" w:hAnsi="黑体"/>
          <w:b/>
          <w:szCs w:val="28"/>
        </w:rPr>
      </w:pPr>
      <w:r w:rsidRPr="00B26864">
        <w:rPr>
          <w:rFonts w:ascii="黑体" w:eastAsia="黑体" w:hAnsi="黑体"/>
          <w:b/>
          <w:noProof/>
          <w:szCs w:val="28"/>
        </w:rPr>
        <w:drawing>
          <wp:inline distT="0" distB="0" distL="0" distR="0" wp14:anchorId="0BF6098A" wp14:editId="78D8BA63">
            <wp:extent cx="1014046" cy="275468"/>
            <wp:effectExtent l="0" t="0" r="0" b="0"/>
            <wp:docPr id="5" name="图片 5" descr="C:\Users\奕生所爱\AppData\Local\Temp\16010147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奕生所爱\AppData\Local\Temp\160101470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86" cy="29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3384" w14:textId="28BFB286" w:rsidR="003303DA" w:rsidRDefault="00935F3D" w:rsidP="00AB5B94">
      <w:pPr>
        <w:jc w:val="center"/>
        <w:rPr>
          <w:rFonts w:ascii="黑体" w:eastAsia="黑体" w:hAnsi="黑体"/>
          <w:b/>
          <w:szCs w:val="28"/>
        </w:rPr>
      </w:pPr>
      <w:r>
        <w:rPr>
          <w:rFonts w:ascii="黑体" w:eastAsia="黑体" w:hAnsi="黑体" w:hint="eastAsia"/>
          <w:b/>
          <w:szCs w:val="28"/>
        </w:rPr>
        <w:t>计算机图形学</w:t>
      </w:r>
      <w:r w:rsidR="009F2DB4" w:rsidRPr="009F2DB4">
        <w:rPr>
          <w:rFonts w:ascii="黑体" w:eastAsia="黑体" w:hAnsi="黑体" w:hint="eastAsia"/>
          <w:b/>
          <w:szCs w:val="28"/>
        </w:rPr>
        <w:t>实验报告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33"/>
        <w:gridCol w:w="1382"/>
        <w:gridCol w:w="346"/>
        <w:gridCol w:w="1012"/>
        <w:gridCol w:w="678"/>
        <w:gridCol w:w="785"/>
        <w:gridCol w:w="1605"/>
        <w:gridCol w:w="1555"/>
      </w:tblGrid>
      <w:tr w:rsidR="00AB5B94" w14:paraId="220EE083" w14:textId="77777777" w:rsidTr="00AC3489">
        <w:tc>
          <w:tcPr>
            <w:tcW w:w="933" w:type="dxa"/>
          </w:tcPr>
          <w:p w14:paraId="24E60042" w14:textId="77777777" w:rsidR="009F2DB4" w:rsidRDefault="009F2DB4" w:rsidP="009F2DB4">
            <w:pPr>
              <w:jc w:val="center"/>
              <w:rPr>
                <w:rFonts w:ascii="黑体" w:eastAsia="黑体" w:hAnsi="黑体"/>
                <w:b/>
                <w:szCs w:val="28"/>
              </w:rPr>
            </w:pPr>
            <w:r>
              <w:rPr>
                <w:rFonts w:ascii="黑体" w:eastAsia="黑体" w:hAnsi="黑体" w:hint="eastAsia"/>
                <w:b/>
                <w:szCs w:val="28"/>
              </w:rPr>
              <w:t>姓名</w:t>
            </w:r>
          </w:p>
        </w:tc>
        <w:tc>
          <w:tcPr>
            <w:tcW w:w="1382" w:type="dxa"/>
          </w:tcPr>
          <w:p w14:paraId="26A4AB63" w14:textId="77777777" w:rsidR="009F2DB4" w:rsidRPr="009F2DB4" w:rsidRDefault="009F2DB4" w:rsidP="009F2DB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胡聿鑫</w:t>
            </w:r>
          </w:p>
        </w:tc>
        <w:tc>
          <w:tcPr>
            <w:tcW w:w="1358" w:type="dxa"/>
            <w:gridSpan w:val="2"/>
          </w:tcPr>
          <w:p w14:paraId="164FAC6A" w14:textId="77777777" w:rsidR="009F2DB4" w:rsidRDefault="009F2DB4" w:rsidP="009F2DB4">
            <w:pPr>
              <w:jc w:val="center"/>
              <w:rPr>
                <w:rFonts w:ascii="黑体" w:eastAsia="黑体" w:hAnsi="黑体"/>
                <w:b/>
                <w:szCs w:val="28"/>
              </w:rPr>
            </w:pPr>
            <w:r>
              <w:rPr>
                <w:rFonts w:ascii="黑体" w:eastAsia="黑体" w:hAnsi="黑体" w:hint="eastAsia"/>
                <w:b/>
                <w:szCs w:val="28"/>
              </w:rPr>
              <w:t>专业班级</w:t>
            </w:r>
          </w:p>
        </w:tc>
        <w:tc>
          <w:tcPr>
            <w:tcW w:w="1463" w:type="dxa"/>
            <w:gridSpan w:val="2"/>
          </w:tcPr>
          <w:p w14:paraId="099621DF" w14:textId="77777777" w:rsidR="009F2DB4" w:rsidRPr="009F2DB4" w:rsidRDefault="009F2DB4" w:rsidP="009F2DB4">
            <w:pPr>
              <w:jc w:val="center"/>
              <w:rPr>
                <w:rFonts w:ascii="宋体" w:hAnsi="宋体"/>
                <w:szCs w:val="28"/>
              </w:rPr>
            </w:pPr>
            <w:r w:rsidRPr="009F2DB4">
              <w:rPr>
                <w:rFonts w:ascii="宋体" w:hAnsi="宋体" w:hint="eastAsia"/>
                <w:szCs w:val="28"/>
              </w:rPr>
              <w:t>计科3班</w:t>
            </w:r>
          </w:p>
        </w:tc>
        <w:tc>
          <w:tcPr>
            <w:tcW w:w="1605" w:type="dxa"/>
          </w:tcPr>
          <w:p w14:paraId="5F9E26CD" w14:textId="77777777" w:rsidR="009F2DB4" w:rsidRDefault="009F2DB4" w:rsidP="009F2DB4">
            <w:pPr>
              <w:jc w:val="center"/>
              <w:rPr>
                <w:rFonts w:ascii="黑体" w:eastAsia="黑体" w:hAnsi="黑体"/>
                <w:b/>
                <w:szCs w:val="28"/>
              </w:rPr>
            </w:pPr>
            <w:r>
              <w:rPr>
                <w:rFonts w:ascii="黑体" w:eastAsia="黑体" w:hAnsi="黑体" w:hint="eastAsia"/>
                <w:b/>
                <w:szCs w:val="28"/>
              </w:rPr>
              <w:t>指导老师</w:t>
            </w:r>
          </w:p>
        </w:tc>
        <w:tc>
          <w:tcPr>
            <w:tcW w:w="1555" w:type="dxa"/>
          </w:tcPr>
          <w:p w14:paraId="5143688E" w14:textId="0BD7548A" w:rsidR="009F2DB4" w:rsidRPr="009F2DB4" w:rsidRDefault="0045611E" w:rsidP="009F2DB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郭浩</w:t>
            </w:r>
          </w:p>
        </w:tc>
      </w:tr>
      <w:tr w:rsidR="00FC6AD2" w14:paraId="0623010D" w14:textId="77777777" w:rsidTr="00AC3489">
        <w:tc>
          <w:tcPr>
            <w:tcW w:w="933" w:type="dxa"/>
          </w:tcPr>
          <w:p w14:paraId="2FC7BBA9" w14:textId="77777777" w:rsidR="005413A6" w:rsidRDefault="008D2715" w:rsidP="009F2DB4">
            <w:pPr>
              <w:jc w:val="center"/>
              <w:rPr>
                <w:rFonts w:ascii="黑体" w:eastAsia="黑体" w:hAnsi="黑体"/>
                <w:b/>
                <w:szCs w:val="28"/>
              </w:rPr>
            </w:pPr>
            <w:r>
              <w:rPr>
                <w:rFonts w:ascii="黑体" w:eastAsia="黑体" w:hAnsi="黑体" w:hint="eastAsia"/>
                <w:b/>
                <w:szCs w:val="28"/>
              </w:rPr>
              <w:t>学号</w:t>
            </w:r>
          </w:p>
        </w:tc>
        <w:tc>
          <w:tcPr>
            <w:tcW w:w="1728" w:type="dxa"/>
            <w:gridSpan w:val="2"/>
          </w:tcPr>
          <w:p w14:paraId="1C771378" w14:textId="77777777" w:rsidR="005413A6" w:rsidRPr="009F2DB4" w:rsidRDefault="008D2715" w:rsidP="009F2DB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2220192813</w:t>
            </w:r>
          </w:p>
        </w:tc>
        <w:tc>
          <w:tcPr>
            <w:tcW w:w="1690" w:type="dxa"/>
            <w:gridSpan w:val="2"/>
          </w:tcPr>
          <w:p w14:paraId="1F32AA9A" w14:textId="77777777" w:rsidR="005413A6" w:rsidRPr="005413A6" w:rsidRDefault="008D2715" w:rsidP="009F2DB4">
            <w:pPr>
              <w:jc w:val="center"/>
              <w:rPr>
                <w:rFonts w:ascii="黑体" w:eastAsia="黑体" w:hAnsi="黑体"/>
                <w:b/>
                <w:szCs w:val="28"/>
              </w:rPr>
            </w:pPr>
            <w:r>
              <w:rPr>
                <w:rFonts w:ascii="黑体" w:eastAsia="黑体" w:hAnsi="黑体" w:hint="eastAsia"/>
                <w:b/>
                <w:szCs w:val="28"/>
              </w:rPr>
              <w:t>实验日期</w:t>
            </w:r>
          </w:p>
        </w:tc>
        <w:tc>
          <w:tcPr>
            <w:tcW w:w="3945" w:type="dxa"/>
            <w:gridSpan w:val="3"/>
          </w:tcPr>
          <w:p w14:paraId="75C79EC6" w14:textId="1E7067CF" w:rsidR="005413A6" w:rsidRPr="009F2DB4" w:rsidRDefault="008D2715" w:rsidP="009F2DB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202</w:t>
            </w:r>
            <w:r w:rsidR="000A641C">
              <w:rPr>
                <w:rFonts w:ascii="宋体" w:hAnsi="宋体"/>
                <w:szCs w:val="28"/>
              </w:rPr>
              <w:t>1</w:t>
            </w:r>
            <w:r>
              <w:rPr>
                <w:rFonts w:ascii="宋体" w:hAnsi="宋体" w:hint="eastAsia"/>
                <w:szCs w:val="28"/>
              </w:rPr>
              <w:t>.</w:t>
            </w:r>
            <w:r w:rsidR="0045611E">
              <w:rPr>
                <w:rFonts w:ascii="宋体" w:hAnsi="宋体"/>
                <w:szCs w:val="28"/>
              </w:rPr>
              <w:t>10.07</w:t>
            </w:r>
          </w:p>
        </w:tc>
      </w:tr>
      <w:tr w:rsidR="00FC6AD2" w14:paraId="635C21EC" w14:textId="77777777" w:rsidTr="00AC3489">
        <w:tc>
          <w:tcPr>
            <w:tcW w:w="933" w:type="dxa"/>
          </w:tcPr>
          <w:p w14:paraId="26FB41EE" w14:textId="77777777" w:rsidR="006E6120" w:rsidRDefault="009F2DB4" w:rsidP="009F2DB4">
            <w:pPr>
              <w:jc w:val="center"/>
              <w:rPr>
                <w:rFonts w:ascii="黑体" w:eastAsia="黑体" w:hAnsi="黑体"/>
                <w:b/>
                <w:sz w:val="24"/>
                <w:szCs w:val="28"/>
              </w:rPr>
            </w:pPr>
            <w:r w:rsidRPr="00AC3489">
              <w:rPr>
                <w:rFonts w:ascii="黑体" w:eastAsia="黑体" w:hAnsi="黑体" w:hint="eastAsia"/>
                <w:b/>
                <w:sz w:val="24"/>
                <w:szCs w:val="28"/>
              </w:rPr>
              <w:t>实验</w:t>
            </w:r>
          </w:p>
          <w:p w14:paraId="07EC1197" w14:textId="6B88EA3D" w:rsidR="009F2DB4" w:rsidRDefault="009F2DB4" w:rsidP="009F2DB4">
            <w:pPr>
              <w:jc w:val="center"/>
              <w:rPr>
                <w:rFonts w:ascii="黑体" w:eastAsia="黑体" w:hAnsi="黑体"/>
                <w:b/>
                <w:szCs w:val="28"/>
              </w:rPr>
            </w:pPr>
            <w:r w:rsidRPr="00AC3489">
              <w:rPr>
                <w:rFonts w:ascii="黑体" w:eastAsia="黑体" w:hAnsi="黑体" w:hint="eastAsia"/>
                <w:b/>
                <w:sz w:val="24"/>
                <w:szCs w:val="28"/>
              </w:rPr>
              <w:t>名称</w:t>
            </w:r>
          </w:p>
        </w:tc>
        <w:tc>
          <w:tcPr>
            <w:tcW w:w="7363" w:type="dxa"/>
            <w:gridSpan w:val="7"/>
          </w:tcPr>
          <w:p w14:paraId="066B745F" w14:textId="69CE0082" w:rsidR="009F2DB4" w:rsidRPr="0045611E" w:rsidRDefault="0045611E" w:rsidP="0045611E">
            <w:pPr>
              <w:rPr>
                <w:rFonts w:ascii="宋体" w:hAnsi="宋体"/>
                <w:szCs w:val="28"/>
              </w:rPr>
            </w:pPr>
            <w:r w:rsidRPr="0045611E">
              <w:rPr>
                <w:rFonts w:ascii="宋体" w:hAnsi="宋体"/>
                <w:szCs w:val="28"/>
              </w:rPr>
              <w:t>MFC</w:t>
            </w:r>
            <w:r w:rsidRPr="0045611E">
              <w:rPr>
                <w:rFonts w:ascii="宋体" w:hAnsi="宋体" w:hint="eastAsia"/>
                <w:szCs w:val="28"/>
              </w:rPr>
              <w:t>下利用</w:t>
            </w:r>
            <w:r w:rsidRPr="0045611E">
              <w:rPr>
                <w:rFonts w:ascii="宋体" w:hAnsi="宋体"/>
                <w:szCs w:val="28"/>
              </w:rPr>
              <w:t>Bresenham</w:t>
            </w:r>
            <w:r w:rsidRPr="0045611E">
              <w:rPr>
                <w:rFonts w:ascii="宋体" w:hAnsi="宋体" w:hint="eastAsia"/>
                <w:szCs w:val="28"/>
              </w:rPr>
              <w:t>画线算法实现五角星图案的绘制</w:t>
            </w:r>
          </w:p>
        </w:tc>
      </w:tr>
      <w:tr w:rsidR="00FC6AD2" w14:paraId="5187E5E2" w14:textId="77777777" w:rsidTr="00AC3489">
        <w:trPr>
          <w:trHeight w:val="1258"/>
        </w:trPr>
        <w:tc>
          <w:tcPr>
            <w:tcW w:w="933" w:type="dxa"/>
          </w:tcPr>
          <w:p w14:paraId="608E4A87" w14:textId="77777777" w:rsidR="009F2DB4" w:rsidRDefault="009F2DB4" w:rsidP="009F2DB4">
            <w:pPr>
              <w:jc w:val="center"/>
              <w:rPr>
                <w:rFonts w:ascii="黑体" w:eastAsia="黑体" w:hAnsi="黑体"/>
                <w:b/>
                <w:szCs w:val="28"/>
              </w:rPr>
            </w:pPr>
            <w:r>
              <w:rPr>
                <w:rFonts w:ascii="黑体" w:eastAsia="黑体" w:hAnsi="黑体" w:hint="eastAsia"/>
                <w:b/>
                <w:szCs w:val="28"/>
              </w:rPr>
              <w:t>实验目的</w:t>
            </w:r>
          </w:p>
        </w:tc>
        <w:tc>
          <w:tcPr>
            <w:tcW w:w="7363" w:type="dxa"/>
            <w:gridSpan w:val="7"/>
          </w:tcPr>
          <w:p w14:paraId="70FEC72E" w14:textId="77777777" w:rsidR="00BE2797" w:rsidRPr="00BE2797" w:rsidRDefault="00BE2797" w:rsidP="00BE2797">
            <w:pPr>
              <w:numPr>
                <w:ilvl w:val="0"/>
                <w:numId w:val="4"/>
              </w:numPr>
              <w:rPr>
                <w:rFonts w:ascii="宋体" w:hAnsi="宋体"/>
                <w:szCs w:val="28"/>
              </w:rPr>
            </w:pPr>
            <w:r w:rsidRPr="00BE2797">
              <w:rPr>
                <w:rFonts w:ascii="宋体" w:hAnsi="宋体"/>
                <w:b/>
                <w:bCs/>
                <w:szCs w:val="28"/>
              </w:rPr>
              <w:t>1</w:t>
            </w:r>
            <w:r w:rsidRPr="00BE2797">
              <w:rPr>
                <w:rFonts w:ascii="宋体" w:hAnsi="宋体" w:hint="eastAsia"/>
                <w:b/>
                <w:bCs/>
                <w:szCs w:val="28"/>
              </w:rPr>
              <w:t>）掌握光栅显示器上输出图元（点、直线、曲线）的常用方法；</w:t>
            </w:r>
          </w:p>
          <w:p w14:paraId="792C292B" w14:textId="77777777" w:rsidR="00BE2797" w:rsidRPr="00BE2797" w:rsidRDefault="00BE2797" w:rsidP="00BE2797">
            <w:pPr>
              <w:numPr>
                <w:ilvl w:val="0"/>
                <w:numId w:val="4"/>
              </w:numPr>
              <w:rPr>
                <w:rFonts w:ascii="宋体" w:hAnsi="宋体"/>
                <w:szCs w:val="28"/>
              </w:rPr>
            </w:pPr>
            <w:r w:rsidRPr="00BE2797">
              <w:rPr>
                <w:rFonts w:ascii="宋体" w:hAnsi="宋体"/>
                <w:b/>
                <w:bCs/>
                <w:szCs w:val="28"/>
              </w:rPr>
              <w:t>2</w:t>
            </w:r>
            <w:r w:rsidRPr="00BE2797">
              <w:rPr>
                <w:rFonts w:ascii="宋体" w:hAnsi="宋体" w:hint="eastAsia"/>
                <w:b/>
                <w:bCs/>
                <w:szCs w:val="28"/>
              </w:rPr>
              <w:t>）理解</w:t>
            </w:r>
            <w:r w:rsidRPr="00BE2797">
              <w:rPr>
                <w:rFonts w:ascii="宋体" w:hAnsi="宋体"/>
                <w:b/>
                <w:bCs/>
                <w:szCs w:val="28"/>
              </w:rPr>
              <w:t>Bresenham</w:t>
            </w:r>
            <w:r w:rsidRPr="00BE2797">
              <w:rPr>
                <w:rFonts w:ascii="宋体" w:hAnsi="宋体" w:hint="eastAsia"/>
                <w:b/>
                <w:bCs/>
                <w:szCs w:val="28"/>
              </w:rPr>
              <w:t>画线算法的原理；</w:t>
            </w:r>
          </w:p>
          <w:p w14:paraId="2E344165" w14:textId="77777777" w:rsidR="00BE2797" w:rsidRPr="00BE2797" w:rsidRDefault="00BE2797" w:rsidP="00BE2797">
            <w:pPr>
              <w:numPr>
                <w:ilvl w:val="0"/>
                <w:numId w:val="4"/>
              </w:numPr>
              <w:rPr>
                <w:rFonts w:ascii="宋体" w:hAnsi="宋体"/>
                <w:szCs w:val="28"/>
              </w:rPr>
            </w:pPr>
            <w:r w:rsidRPr="00BE2797">
              <w:rPr>
                <w:rFonts w:ascii="宋体" w:hAnsi="宋体"/>
                <w:b/>
                <w:bCs/>
                <w:szCs w:val="28"/>
              </w:rPr>
              <w:t>3</w:t>
            </w:r>
            <w:r w:rsidRPr="00BE2797">
              <w:rPr>
                <w:rFonts w:ascii="宋体" w:hAnsi="宋体" w:hint="eastAsia"/>
                <w:b/>
                <w:bCs/>
                <w:szCs w:val="28"/>
              </w:rPr>
              <w:t>）学习并熟悉基本的</w:t>
            </w:r>
            <w:r w:rsidRPr="00BE2797">
              <w:rPr>
                <w:rFonts w:ascii="宋体" w:hAnsi="宋体"/>
                <w:b/>
                <w:bCs/>
                <w:szCs w:val="28"/>
              </w:rPr>
              <w:t>VC++6.0</w:t>
            </w:r>
            <w:r w:rsidRPr="00BE2797">
              <w:rPr>
                <w:rFonts w:ascii="宋体" w:hAnsi="宋体" w:hint="eastAsia"/>
                <w:b/>
                <w:bCs/>
                <w:szCs w:val="28"/>
              </w:rPr>
              <w:t>环境下基于</w:t>
            </w:r>
            <w:r w:rsidRPr="00BE2797">
              <w:rPr>
                <w:rFonts w:ascii="宋体" w:hAnsi="宋体"/>
                <w:b/>
                <w:bCs/>
                <w:szCs w:val="28"/>
              </w:rPr>
              <w:t>MFC</w:t>
            </w:r>
            <w:r w:rsidRPr="00BE2797">
              <w:rPr>
                <w:rFonts w:ascii="宋体" w:hAnsi="宋体" w:hint="eastAsia"/>
                <w:b/>
                <w:bCs/>
                <w:szCs w:val="28"/>
              </w:rPr>
              <w:t>的编程方法。</w:t>
            </w:r>
          </w:p>
          <w:p w14:paraId="25BD9363" w14:textId="77777777" w:rsidR="00BE2797" w:rsidRPr="00BE2797" w:rsidRDefault="00BE2797" w:rsidP="00BE2797">
            <w:r w:rsidRPr="00BE2797">
              <w:t>-----</w:t>
            </w:r>
            <w:r w:rsidRPr="00BE2797">
              <w:rPr>
                <w:rFonts w:hint="eastAsia"/>
              </w:rPr>
              <w:t>单文档窗口建立</w:t>
            </w:r>
          </w:p>
          <w:p w14:paraId="74CC12AE" w14:textId="77777777" w:rsidR="00BE2797" w:rsidRPr="00BE2797" w:rsidRDefault="00BE2797" w:rsidP="00BE2797">
            <w:r w:rsidRPr="00BE2797">
              <w:t>-----</w:t>
            </w:r>
            <w:r w:rsidRPr="00BE2797">
              <w:rPr>
                <w:rFonts w:hint="eastAsia"/>
              </w:rPr>
              <w:t>如何在</w:t>
            </w:r>
            <w:r w:rsidRPr="00BE2797">
              <w:t>View</w:t>
            </w:r>
            <w:r w:rsidRPr="00BE2797">
              <w:rPr>
                <w:rFonts w:hint="eastAsia"/>
              </w:rPr>
              <w:t>类中加入变量和函数</w:t>
            </w:r>
          </w:p>
          <w:p w14:paraId="71908D41" w14:textId="1934D6D8" w:rsidR="009C17E4" w:rsidRPr="00BE2797" w:rsidRDefault="00BE2797" w:rsidP="00BE2797">
            <w:r w:rsidRPr="00BE2797">
              <w:t>-----</w:t>
            </w:r>
            <w:r w:rsidRPr="00BE2797">
              <w:rPr>
                <w:rFonts w:hint="eastAsia"/>
              </w:rPr>
              <w:t>如何加入鼠标事件（可选）</w:t>
            </w:r>
          </w:p>
        </w:tc>
      </w:tr>
      <w:tr w:rsidR="00FC6AD2" w14:paraId="20E4B702" w14:textId="77777777" w:rsidTr="00AC3489">
        <w:trPr>
          <w:trHeight w:val="2619"/>
        </w:trPr>
        <w:tc>
          <w:tcPr>
            <w:tcW w:w="933" w:type="dxa"/>
          </w:tcPr>
          <w:p w14:paraId="658ADEE6" w14:textId="4CA5FA94" w:rsidR="009F2DB4" w:rsidRDefault="009F2DB4" w:rsidP="009F2DB4">
            <w:pPr>
              <w:jc w:val="center"/>
              <w:rPr>
                <w:rFonts w:ascii="黑体" w:eastAsia="黑体" w:hAnsi="黑体"/>
                <w:b/>
                <w:szCs w:val="28"/>
              </w:rPr>
            </w:pPr>
            <w:r>
              <w:rPr>
                <w:rFonts w:ascii="黑体" w:eastAsia="黑体" w:hAnsi="黑体" w:hint="eastAsia"/>
                <w:b/>
                <w:szCs w:val="28"/>
              </w:rPr>
              <w:t>实验</w:t>
            </w:r>
            <w:r w:rsidR="00DA7967">
              <w:rPr>
                <w:rFonts w:ascii="黑体" w:eastAsia="黑体" w:hAnsi="黑体" w:hint="eastAsia"/>
                <w:b/>
                <w:szCs w:val="28"/>
              </w:rPr>
              <w:t>内容</w:t>
            </w:r>
          </w:p>
        </w:tc>
        <w:tc>
          <w:tcPr>
            <w:tcW w:w="7363" w:type="dxa"/>
            <w:gridSpan w:val="7"/>
          </w:tcPr>
          <w:p w14:paraId="03C017CD" w14:textId="77777777" w:rsidR="006172FD" w:rsidRPr="006172FD" w:rsidRDefault="006172FD" w:rsidP="006172FD">
            <w:pPr>
              <w:numPr>
                <w:ilvl w:val="0"/>
                <w:numId w:val="5"/>
              </w:numPr>
              <w:rPr>
                <w:rFonts w:ascii="宋体" w:hAnsi="宋体"/>
                <w:szCs w:val="28"/>
              </w:rPr>
            </w:pPr>
            <w:r w:rsidRPr="006172FD">
              <w:rPr>
                <w:rFonts w:ascii="宋体" w:hAnsi="宋体"/>
                <w:b/>
                <w:bCs/>
                <w:szCs w:val="28"/>
              </w:rPr>
              <w:t>1</w:t>
            </w:r>
            <w:r w:rsidRPr="006172FD">
              <w:rPr>
                <w:rFonts w:ascii="宋体" w:hAnsi="宋体" w:hint="eastAsia"/>
                <w:b/>
                <w:bCs/>
                <w:szCs w:val="28"/>
              </w:rPr>
              <w:t>）</w:t>
            </w:r>
            <w:r w:rsidRPr="006172FD">
              <w:rPr>
                <w:rFonts w:ascii="宋体" w:hAnsi="宋体"/>
                <w:b/>
                <w:bCs/>
                <w:szCs w:val="28"/>
              </w:rPr>
              <w:t>MFC</w:t>
            </w:r>
            <w:r w:rsidRPr="006172FD">
              <w:rPr>
                <w:rFonts w:ascii="宋体" w:hAnsi="宋体" w:hint="eastAsia"/>
                <w:b/>
                <w:bCs/>
                <w:szCs w:val="28"/>
              </w:rPr>
              <w:t>下实现</w:t>
            </w:r>
            <w:r w:rsidRPr="006172FD">
              <w:rPr>
                <w:rFonts w:ascii="宋体" w:hAnsi="宋体"/>
                <w:b/>
                <w:bCs/>
                <w:szCs w:val="28"/>
              </w:rPr>
              <w:t>Bresenham</w:t>
            </w:r>
            <w:r w:rsidRPr="006172FD">
              <w:rPr>
                <w:rFonts w:ascii="宋体" w:hAnsi="宋体" w:hint="eastAsia"/>
                <w:b/>
                <w:bCs/>
                <w:szCs w:val="28"/>
              </w:rPr>
              <w:t>画线算法；</w:t>
            </w:r>
          </w:p>
          <w:p w14:paraId="7B5DCE96" w14:textId="77777777" w:rsidR="006172FD" w:rsidRPr="006172FD" w:rsidRDefault="006172FD" w:rsidP="006172FD">
            <w:pPr>
              <w:numPr>
                <w:ilvl w:val="0"/>
                <w:numId w:val="5"/>
              </w:numPr>
              <w:rPr>
                <w:rFonts w:ascii="宋体" w:hAnsi="宋体"/>
                <w:szCs w:val="28"/>
              </w:rPr>
            </w:pPr>
            <w:r w:rsidRPr="006172FD">
              <w:rPr>
                <w:rFonts w:ascii="宋体" w:hAnsi="宋体"/>
                <w:b/>
                <w:bCs/>
                <w:szCs w:val="28"/>
              </w:rPr>
              <w:t>2</w:t>
            </w:r>
            <w:r w:rsidRPr="006172FD">
              <w:rPr>
                <w:rFonts w:ascii="宋体" w:hAnsi="宋体" w:hint="eastAsia"/>
                <w:b/>
                <w:bCs/>
                <w:szCs w:val="28"/>
              </w:rPr>
              <w:t>）利用</w:t>
            </w:r>
            <w:r w:rsidRPr="006172FD">
              <w:rPr>
                <w:rFonts w:ascii="宋体" w:hAnsi="宋体"/>
                <w:b/>
                <w:bCs/>
                <w:szCs w:val="28"/>
              </w:rPr>
              <w:t>Bresenham</w:t>
            </w:r>
            <w:r w:rsidRPr="006172FD">
              <w:rPr>
                <w:rFonts w:ascii="宋体" w:hAnsi="宋体" w:hint="eastAsia"/>
                <w:b/>
                <w:bCs/>
                <w:szCs w:val="28"/>
              </w:rPr>
              <w:t>画线算法实现五角星图案的绘制（注：顶点坐标和颜色可随意确定）。</w:t>
            </w:r>
          </w:p>
          <w:p w14:paraId="58CB5CC2" w14:textId="572980CC" w:rsidR="006172FD" w:rsidRPr="006172FD" w:rsidRDefault="006172FD" w:rsidP="006172FD">
            <w:r w:rsidRPr="006172FD">
              <w:t>实现方式可选择：</w:t>
            </w:r>
          </w:p>
          <w:p w14:paraId="0CB25985" w14:textId="2FBF510C" w:rsidR="006172FD" w:rsidRPr="006172FD" w:rsidRDefault="006172FD" w:rsidP="00226EAB">
            <w:r w:rsidRPr="006172FD">
              <w:rPr>
                <w:rFonts w:hint="eastAsia"/>
              </w:rPr>
              <w:t>在程序中静态绘制；</w:t>
            </w:r>
          </w:p>
          <w:p w14:paraId="3120EB08" w14:textId="6835B72A" w:rsidR="006172FD" w:rsidRPr="006172FD" w:rsidRDefault="006172FD" w:rsidP="00226EAB">
            <w:r w:rsidRPr="006172FD">
              <w:rPr>
                <w:rFonts w:hint="eastAsia"/>
              </w:rPr>
              <w:t>通过鼠标事件响应函数进行交互式绘制；</w:t>
            </w:r>
          </w:p>
          <w:p w14:paraId="68911522" w14:textId="015846BF" w:rsidR="009F2DB4" w:rsidRPr="00DA7967" w:rsidRDefault="006172FD" w:rsidP="006172FD">
            <w:r w:rsidRPr="00226EAB">
              <w:rPr>
                <w:rFonts w:hint="eastAsia"/>
              </w:rPr>
              <w:t>加入并完善一些辅助功能（如：顶点捕捉等）</w:t>
            </w:r>
          </w:p>
        </w:tc>
      </w:tr>
      <w:tr w:rsidR="00815A3B" w14:paraId="208A1FF3" w14:textId="77777777" w:rsidTr="00AC3489">
        <w:trPr>
          <w:trHeight w:val="2619"/>
        </w:trPr>
        <w:tc>
          <w:tcPr>
            <w:tcW w:w="933" w:type="dxa"/>
          </w:tcPr>
          <w:p w14:paraId="42D660F1" w14:textId="2103B032" w:rsidR="00815A3B" w:rsidRDefault="00DD2607" w:rsidP="009F2DB4">
            <w:pPr>
              <w:jc w:val="center"/>
              <w:rPr>
                <w:rFonts w:ascii="黑体" w:eastAsia="黑体" w:hAnsi="黑体"/>
                <w:b/>
                <w:szCs w:val="28"/>
              </w:rPr>
            </w:pPr>
            <w:r>
              <w:rPr>
                <w:rFonts w:ascii="黑体" w:eastAsia="黑体" w:hAnsi="黑体" w:hint="eastAsia"/>
                <w:b/>
                <w:szCs w:val="28"/>
              </w:rPr>
              <w:lastRenderedPageBreak/>
              <w:t>实验过程</w:t>
            </w:r>
          </w:p>
        </w:tc>
        <w:tc>
          <w:tcPr>
            <w:tcW w:w="7363" w:type="dxa"/>
            <w:gridSpan w:val="7"/>
          </w:tcPr>
          <w:p w14:paraId="3551DCA3" w14:textId="77777777" w:rsidR="00815A3B" w:rsidRPr="00DA7967" w:rsidRDefault="00815A3B" w:rsidP="00DA7967">
            <w:pPr>
              <w:numPr>
                <w:ilvl w:val="0"/>
                <w:numId w:val="6"/>
              </w:numPr>
              <w:rPr>
                <w:rFonts w:ascii="宋体" w:hAnsi="宋体"/>
                <w:sz w:val="24"/>
                <w:szCs w:val="24"/>
              </w:rPr>
            </w:pPr>
          </w:p>
        </w:tc>
      </w:tr>
      <w:tr w:rsidR="00AB5B94" w14:paraId="3713257A" w14:textId="77777777" w:rsidTr="00A83A2B">
        <w:trPr>
          <w:trHeight w:val="841"/>
        </w:trPr>
        <w:tc>
          <w:tcPr>
            <w:tcW w:w="933" w:type="dxa"/>
          </w:tcPr>
          <w:p w14:paraId="24F60CFE" w14:textId="77777777" w:rsidR="00AC3489" w:rsidRDefault="00AB5B94" w:rsidP="009F2DB4">
            <w:pPr>
              <w:jc w:val="center"/>
              <w:rPr>
                <w:rFonts w:ascii="黑体" w:eastAsia="黑体" w:hAnsi="黑体"/>
                <w:b/>
                <w:szCs w:val="28"/>
              </w:rPr>
            </w:pPr>
            <w:r>
              <w:rPr>
                <w:rFonts w:ascii="黑体" w:eastAsia="黑体" w:hAnsi="黑体" w:hint="eastAsia"/>
                <w:b/>
                <w:szCs w:val="28"/>
              </w:rPr>
              <w:t>实</w:t>
            </w:r>
          </w:p>
          <w:p w14:paraId="0E5D3555" w14:textId="77777777" w:rsidR="00AC3489" w:rsidRDefault="00AB5B94" w:rsidP="009F2DB4">
            <w:pPr>
              <w:jc w:val="center"/>
              <w:rPr>
                <w:rFonts w:ascii="黑体" w:eastAsia="黑体" w:hAnsi="黑体"/>
                <w:b/>
                <w:szCs w:val="28"/>
              </w:rPr>
            </w:pPr>
            <w:r>
              <w:rPr>
                <w:rFonts w:ascii="黑体" w:eastAsia="黑体" w:hAnsi="黑体" w:hint="eastAsia"/>
                <w:b/>
                <w:szCs w:val="28"/>
              </w:rPr>
              <w:t>验</w:t>
            </w:r>
          </w:p>
          <w:p w14:paraId="28D3B52D" w14:textId="77777777" w:rsidR="00AC3489" w:rsidRDefault="00AB5B94" w:rsidP="009F2DB4">
            <w:pPr>
              <w:jc w:val="center"/>
              <w:rPr>
                <w:rFonts w:ascii="黑体" w:eastAsia="黑体" w:hAnsi="黑体"/>
                <w:b/>
                <w:szCs w:val="28"/>
              </w:rPr>
            </w:pPr>
            <w:r>
              <w:rPr>
                <w:rFonts w:ascii="黑体" w:eastAsia="黑体" w:hAnsi="黑体" w:hint="eastAsia"/>
                <w:b/>
                <w:szCs w:val="28"/>
              </w:rPr>
              <w:t>总</w:t>
            </w:r>
          </w:p>
          <w:p w14:paraId="5CDA5B22" w14:textId="77777777" w:rsidR="009F2DB4" w:rsidRDefault="00AB5B94" w:rsidP="009F2DB4">
            <w:pPr>
              <w:jc w:val="center"/>
              <w:rPr>
                <w:rFonts w:ascii="黑体" w:eastAsia="黑体" w:hAnsi="黑体"/>
                <w:b/>
                <w:szCs w:val="28"/>
              </w:rPr>
            </w:pPr>
            <w:r>
              <w:rPr>
                <w:rFonts w:ascii="黑体" w:eastAsia="黑体" w:hAnsi="黑体" w:hint="eastAsia"/>
                <w:b/>
                <w:szCs w:val="28"/>
              </w:rPr>
              <w:t>结</w:t>
            </w:r>
          </w:p>
        </w:tc>
        <w:tc>
          <w:tcPr>
            <w:tcW w:w="7363" w:type="dxa"/>
            <w:gridSpan w:val="7"/>
          </w:tcPr>
          <w:p w14:paraId="59BCB25B" w14:textId="77777777" w:rsidR="004C79D8" w:rsidRPr="00AC3489" w:rsidRDefault="004C79D8" w:rsidP="00815A3B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14:paraId="749179AE" w14:textId="77777777" w:rsidR="009F2DB4" w:rsidRPr="009F2DB4" w:rsidRDefault="009F2DB4" w:rsidP="009F2DB4">
      <w:pPr>
        <w:jc w:val="center"/>
        <w:rPr>
          <w:rFonts w:ascii="黑体" w:eastAsia="黑体" w:hAnsi="黑体"/>
          <w:b/>
          <w:szCs w:val="28"/>
        </w:rPr>
      </w:pPr>
    </w:p>
    <w:sectPr w:rsidR="009F2DB4" w:rsidRPr="009F2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09B2F" w14:textId="77777777" w:rsidR="002B08F3" w:rsidRDefault="002B08F3" w:rsidP="000A641C">
      <w:r>
        <w:separator/>
      </w:r>
    </w:p>
  </w:endnote>
  <w:endnote w:type="continuationSeparator" w:id="0">
    <w:p w14:paraId="1E44BEBF" w14:textId="77777777" w:rsidR="002B08F3" w:rsidRDefault="002B08F3" w:rsidP="000A6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104DB" w14:textId="77777777" w:rsidR="002B08F3" w:rsidRDefault="002B08F3" w:rsidP="000A641C">
      <w:r>
        <w:separator/>
      </w:r>
    </w:p>
  </w:footnote>
  <w:footnote w:type="continuationSeparator" w:id="0">
    <w:p w14:paraId="6F1443EF" w14:textId="77777777" w:rsidR="002B08F3" w:rsidRDefault="002B08F3" w:rsidP="000A6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C1C"/>
    <w:multiLevelType w:val="hybridMultilevel"/>
    <w:tmpl w:val="08F2A406"/>
    <w:lvl w:ilvl="0" w:tplc="FA4013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3ECE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C60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E1F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5AD5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28E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865B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F021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42C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54689"/>
    <w:multiLevelType w:val="hybridMultilevel"/>
    <w:tmpl w:val="77A4727C"/>
    <w:lvl w:ilvl="0" w:tplc="9F7E26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A6AA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EF6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6F9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7890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5EDC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2C3B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E82C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9E29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4235A"/>
    <w:multiLevelType w:val="hybridMultilevel"/>
    <w:tmpl w:val="D5C80C4E"/>
    <w:lvl w:ilvl="0" w:tplc="605875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8C9E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CE0C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949C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429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386A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1413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F80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EE07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943383"/>
    <w:multiLevelType w:val="hybridMultilevel"/>
    <w:tmpl w:val="AB3CC74E"/>
    <w:lvl w:ilvl="0" w:tplc="7B5E5A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AA7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04B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813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FC0B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C93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A458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2CB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034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9649A"/>
    <w:multiLevelType w:val="hybridMultilevel"/>
    <w:tmpl w:val="6C5A37DE"/>
    <w:lvl w:ilvl="0" w:tplc="90DCD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2F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38F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5A6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105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5EB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08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8C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644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F3776E"/>
    <w:multiLevelType w:val="hybridMultilevel"/>
    <w:tmpl w:val="FE103F3C"/>
    <w:lvl w:ilvl="0" w:tplc="36F48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989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FA7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247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69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0A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49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EB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63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4D4372"/>
    <w:multiLevelType w:val="hybridMultilevel"/>
    <w:tmpl w:val="38A0C9F6"/>
    <w:lvl w:ilvl="0" w:tplc="81BA2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68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AD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BED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509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149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62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E3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84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782C6D"/>
    <w:multiLevelType w:val="hybridMultilevel"/>
    <w:tmpl w:val="FE06BE84"/>
    <w:lvl w:ilvl="0" w:tplc="3E48A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63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AE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48D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0D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A6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C4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4B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C0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EF29E3"/>
    <w:multiLevelType w:val="hybridMultilevel"/>
    <w:tmpl w:val="55B46F58"/>
    <w:lvl w:ilvl="0" w:tplc="DA84A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05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AA0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00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A0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25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88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1E6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CA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AB4E52"/>
    <w:multiLevelType w:val="hybridMultilevel"/>
    <w:tmpl w:val="B886A04A"/>
    <w:lvl w:ilvl="0" w:tplc="AA3E8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ACE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CC7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40E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47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3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C8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C7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A4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A80D11"/>
    <w:multiLevelType w:val="hybridMultilevel"/>
    <w:tmpl w:val="CA468886"/>
    <w:lvl w:ilvl="0" w:tplc="186C3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467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4F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3AD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A66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4F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D64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2D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37B50A4"/>
    <w:multiLevelType w:val="hybridMultilevel"/>
    <w:tmpl w:val="D7B4BF5C"/>
    <w:lvl w:ilvl="0" w:tplc="B9AC8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0F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F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8B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C3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8D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2B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2B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81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32168D"/>
    <w:multiLevelType w:val="hybridMultilevel"/>
    <w:tmpl w:val="8BE8B96A"/>
    <w:lvl w:ilvl="0" w:tplc="9636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82E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49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F43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0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44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65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FAB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6F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9944472"/>
    <w:multiLevelType w:val="hybridMultilevel"/>
    <w:tmpl w:val="3B56E4C2"/>
    <w:lvl w:ilvl="0" w:tplc="07BE52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A556CE"/>
    <w:multiLevelType w:val="hybridMultilevel"/>
    <w:tmpl w:val="CE4A8B60"/>
    <w:lvl w:ilvl="0" w:tplc="42088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D49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4A6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4F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40E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441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0B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0C7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CE6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822F0A"/>
    <w:multiLevelType w:val="hybridMultilevel"/>
    <w:tmpl w:val="9484F318"/>
    <w:lvl w:ilvl="0" w:tplc="74183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FF2F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04816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F028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3D86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992B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D26B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DFED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3FAD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72805FC4"/>
    <w:multiLevelType w:val="hybridMultilevel"/>
    <w:tmpl w:val="6D5AA140"/>
    <w:lvl w:ilvl="0" w:tplc="9B9E7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E7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421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A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0B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69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B0E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2E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45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4"/>
  </w:num>
  <w:num w:numId="5">
    <w:abstractNumId w:val="16"/>
  </w:num>
  <w:num w:numId="6">
    <w:abstractNumId w:val="5"/>
  </w:num>
  <w:num w:numId="7">
    <w:abstractNumId w:val="10"/>
  </w:num>
  <w:num w:numId="8">
    <w:abstractNumId w:val="9"/>
  </w:num>
  <w:num w:numId="9">
    <w:abstractNumId w:val="12"/>
  </w:num>
  <w:num w:numId="10">
    <w:abstractNumId w:val="11"/>
  </w:num>
  <w:num w:numId="11">
    <w:abstractNumId w:val="7"/>
  </w:num>
  <w:num w:numId="12">
    <w:abstractNumId w:val="4"/>
  </w:num>
  <w:num w:numId="13">
    <w:abstractNumId w:val="8"/>
  </w:num>
  <w:num w:numId="14">
    <w:abstractNumId w:val="6"/>
  </w:num>
  <w:num w:numId="15">
    <w:abstractNumId w:val="2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B4"/>
    <w:rsid w:val="000A641C"/>
    <w:rsid w:val="000A6AB5"/>
    <w:rsid w:val="00226EAB"/>
    <w:rsid w:val="00260C69"/>
    <w:rsid w:val="002B08F3"/>
    <w:rsid w:val="002D6A2A"/>
    <w:rsid w:val="00371D24"/>
    <w:rsid w:val="0038356D"/>
    <w:rsid w:val="0044438D"/>
    <w:rsid w:val="0045611E"/>
    <w:rsid w:val="00465CE4"/>
    <w:rsid w:val="0049153A"/>
    <w:rsid w:val="004C79D8"/>
    <w:rsid w:val="004E03DD"/>
    <w:rsid w:val="00510B6B"/>
    <w:rsid w:val="00537C93"/>
    <w:rsid w:val="005413A6"/>
    <w:rsid w:val="00580880"/>
    <w:rsid w:val="006172FD"/>
    <w:rsid w:val="006B32E5"/>
    <w:rsid w:val="006E6120"/>
    <w:rsid w:val="006F5F17"/>
    <w:rsid w:val="00751449"/>
    <w:rsid w:val="00802045"/>
    <w:rsid w:val="00815A3B"/>
    <w:rsid w:val="008D2715"/>
    <w:rsid w:val="00921605"/>
    <w:rsid w:val="00935F3D"/>
    <w:rsid w:val="00975EF3"/>
    <w:rsid w:val="009C17E4"/>
    <w:rsid w:val="009D53EC"/>
    <w:rsid w:val="009F2DB4"/>
    <w:rsid w:val="00A7275D"/>
    <w:rsid w:val="00A742BD"/>
    <w:rsid w:val="00A83A2B"/>
    <w:rsid w:val="00AA29C3"/>
    <w:rsid w:val="00AA6286"/>
    <w:rsid w:val="00AB5B94"/>
    <w:rsid w:val="00AB7221"/>
    <w:rsid w:val="00AC0CA1"/>
    <w:rsid w:val="00AC3489"/>
    <w:rsid w:val="00AE7B89"/>
    <w:rsid w:val="00B0322B"/>
    <w:rsid w:val="00B26864"/>
    <w:rsid w:val="00BE2797"/>
    <w:rsid w:val="00C514BD"/>
    <w:rsid w:val="00DA7967"/>
    <w:rsid w:val="00DD2607"/>
    <w:rsid w:val="00E347E8"/>
    <w:rsid w:val="00EA13E2"/>
    <w:rsid w:val="00F86BB2"/>
    <w:rsid w:val="00FA1FA6"/>
    <w:rsid w:val="00FC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35D92"/>
  <w15:chartTrackingRefBased/>
  <w15:docId w15:val="{DC7A424A-797D-4040-8868-9D796C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797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7967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A6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4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4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2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7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7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1061">
          <w:marLeft w:val="144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645">
          <w:marLeft w:val="144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1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4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75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1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9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0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6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6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1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4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987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聿鑫</dc:creator>
  <cp:keywords/>
  <dc:description/>
  <cp:lastModifiedBy>胡 聿鑫</cp:lastModifiedBy>
  <cp:revision>40</cp:revision>
  <dcterms:created xsi:type="dcterms:W3CDTF">2020-11-17T12:35:00Z</dcterms:created>
  <dcterms:modified xsi:type="dcterms:W3CDTF">2021-10-07T02:34:00Z</dcterms:modified>
</cp:coreProperties>
</file>