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8C09" w14:textId="7EB2060B" w:rsidR="009B43E2" w:rsidRDefault="009B43E2" w:rsidP="009B43E2">
      <w:pPr>
        <w:jc w:val="center"/>
        <w:rPr>
          <w:color w:val="EE0000"/>
          <w:sz w:val="40"/>
          <w:szCs w:val="40"/>
        </w:rPr>
      </w:pPr>
      <w:r w:rsidRPr="009B43E2">
        <w:rPr>
          <w:color w:val="EE0000"/>
          <w:sz w:val="40"/>
          <w:szCs w:val="40"/>
        </w:rPr>
        <w:t>Rapport : virtualisation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970482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678DB4" w14:textId="7116EACC" w:rsidR="009B43E2" w:rsidRDefault="009B43E2">
          <w:pPr>
            <w:pStyle w:val="En-ttedetabledesmatires"/>
          </w:pPr>
          <w:r>
            <w:t>Table des matières</w:t>
          </w:r>
        </w:p>
        <w:p w14:paraId="5FCB0B05" w14:textId="1E953088" w:rsidR="0047308A" w:rsidRDefault="009B43E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19388" w:history="1">
            <w:r w:rsidR="0047308A" w:rsidRPr="00747366">
              <w:rPr>
                <w:rStyle w:val="Lienhypertexte"/>
                <w:noProof/>
              </w:rPr>
              <w:t>1 Introduction et objectifs</w:t>
            </w:r>
            <w:r w:rsidR="0047308A">
              <w:rPr>
                <w:noProof/>
                <w:webHidden/>
              </w:rPr>
              <w:tab/>
            </w:r>
            <w:r w:rsidR="0047308A">
              <w:rPr>
                <w:noProof/>
                <w:webHidden/>
              </w:rPr>
              <w:fldChar w:fldCharType="begin"/>
            </w:r>
            <w:r w:rsidR="0047308A">
              <w:rPr>
                <w:noProof/>
                <w:webHidden/>
              </w:rPr>
              <w:instrText xml:space="preserve"> PAGEREF _Toc225519388 \h </w:instrText>
            </w:r>
            <w:r w:rsidR="0047308A">
              <w:rPr>
                <w:noProof/>
                <w:webHidden/>
              </w:rPr>
            </w:r>
            <w:r w:rsidR="0047308A">
              <w:rPr>
                <w:noProof/>
                <w:webHidden/>
              </w:rPr>
              <w:fldChar w:fldCharType="separate"/>
            </w:r>
            <w:r w:rsidR="0047308A">
              <w:rPr>
                <w:noProof/>
                <w:webHidden/>
              </w:rPr>
              <w:t>2</w:t>
            </w:r>
            <w:r w:rsidR="0047308A">
              <w:rPr>
                <w:noProof/>
                <w:webHidden/>
              </w:rPr>
              <w:fldChar w:fldCharType="end"/>
            </w:r>
          </w:hyperlink>
        </w:p>
        <w:p w14:paraId="0B7298A9" w14:textId="59FC6CC8" w:rsidR="0047308A" w:rsidRDefault="0047308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5519389" w:history="1">
            <w:r w:rsidRPr="00747366">
              <w:rPr>
                <w:rStyle w:val="Lienhypertexte"/>
                <w:noProof/>
              </w:rPr>
              <w:t>2 Architecture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736B4" w14:textId="707B599E" w:rsidR="0047308A" w:rsidRDefault="0047308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5519390" w:history="1">
            <w:r w:rsidRPr="00747366">
              <w:rPr>
                <w:rStyle w:val="Lienhypertexte"/>
                <w:noProof/>
              </w:rPr>
              <w:t>3 Mise en œuvre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A70C8" w14:textId="3193010A" w:rsidR="0047308A" w:rsidRDefault="0047308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5519391" w:history="1">
            <w:r w:rsidRPr="00747366">
              <w:rPr>
                <w:rStyle w:val="Lienhypertexte"/>
                <w:noProof/>
              </w:rPr>
              <w:t>4 Sécurité et sauvegarde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576E2" w14:textId="44AE2661" w:rsidR="0047308A" w:rsidRDefault="0047308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5519392" w:history="1">
            <w:r w:rsidRPr="00747366">
              <w:rPr>
                <w:rStyle w:val="Lienhypertexte"/>
                <w:noProof/>
              </w:rPr>
              <w:t>5 Tests et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E87DB" w14:textId="5B737579" w:rsidR="0047308A" w:rsidRDefault="0047308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5519393" w:history="1">
            <w:r w:rsidRPr="00747366">
              <w:rPr>
                <w:rStyle w:val="Lienhypertexte"/>
                <w:noProof/>
              </w:rPr>
              <w:t>6 Difficultés rencontrées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EA88A" w14:textId="67CFCC16" w:rsidR="0047308A" w:rsidRDefault="0047308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5519394" w:history="1">
            <w:r w:rsidRPr="00747366">
              <w:rPr>
                <w:rStyle w:val="Lienhypertexte"/>
                <w:noProof/>
              </w:rPr>
              <w:t>7 Conclusion professionnelle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416B9" w14:textId="155470A8" w:rsidR="009B43E2" w:rsidRDefault="009B43E2">
          <w:r>
            <w:rPr>
              <w:b/>
              <w:bCs/>
            </w:rPr>
            <w:fldChar w:fldCharType="end"/>
          </w:r>
        </w:p>
      </w:sdtContent>
    </w:sdt>
    <w:p w14:paraId="7FD1E82A" w14:textId="77777777" w:rsidR="009B43E2" w:rsidRPr="009B43E2" w:rsidRDefault="009B43E2" w:rsidP="009B43E2">
      <w:pPr>
        <w:rPr>
          <w:color w:val="EE0000"/>
          <w:sz w:val="40"/>
          <w:szCs w:val="40"/>
        </w:rPr>
      </w:pPr>
    </w:p>
    <w:p w14:paraId="038A844C" w14:textId="77777777" w:rsidR="009B43E2" w:rsidRDefault="009B43E2" w:rsidP="009B43E2"/>
    <w:p w14:paraId="0E5BD210" w14:textId="77777777" w:rsidR="009B43E2" w:rsidRDefault="009B43E2" w:rsidP="009B43E2"/>
    <w:p w14:paraId="6C7453A8" w14:textId="77777777" w:rsidR="009B43E2" w:rsidRDefault="009B43E2" w:rsidP="009B43E2"/>
    <w:p w14:paraId="131F8E85" w14:textId="77777777" w:rsidR="009B43E2" w:rsidRDefault="009B43E2" w:rsidP="009B43E2"/>
    <w:p w14:paraId="106B4E34" w14:textId="77777777" w:rsidR="009B43E2" w:rsidRDefault="009B43E2" w:rsidP="009B43E2"/>
    <w:p w14:paraId="4DF9AA95" w14:textId="77777777" w:rsidR="009B43E2" w:rsidRDefault="009B43E2" w:rsidP="009B43E2"/>
    <w:p w14:paraId="1363356C" w14:textId="77777777" w:rsidR="009B43E2" w:rsidRDefault="009B43E2" w:rsidP="009B43E2"/>
    <w:p w14:paraId="3FDBD2EE" w14:textId="77777777" w:rsidR="009B43E2" w:rsidRDefault="009B43E2" w:rsidP="009B43E2"/>
    <w:p w14:paraId="47A517AB" w14:textId="77777777" w:rsidR="009B43E2" w:rsidRDefault="009B43E2" w:rsidP="009B43E2"/>
    <w:p w14:paraId="77434F7D" w14:textId="77777777" w:rsidR="009B43E2" w:rsidRDefault="009B43E2" w:rsidP="009B43E2"/>
    <w:p w14:paraId="6F6BA7DE" w14:textId="77777777" w:rsidR="009B43E2" w:rsidRDefault="009B43E2" w:rsidP="009B43E2"/>
    <w:p w14:paraId="67F68F2A" w14:textId="77777777" w:rsidR="009B43E2" w:rsidRDefault="009B43E2" w:rsidP="009B43E2"/>
    <w:p w14:paraId="2F698A99" w14:textId="77777777" w:rsidR="009B43E2" w:rsidRDefault="009B43E2" w:rsidP="009B43E2"/>
    <w:p w14:paraId="5A78DF52" w14:textId="77777777" w:rsidR="009B43E2" w:rsidRDefault="009B43E2" w:rsidP="009B43E2"/>
    <w:p w14:paraId="5D917201" w14:textId="77777777" w:rsidR="009B43E2" w:rsidRPr="009B43E2" w:rsidRDefault="009B43E2" w:rsidP="009B43E2"/>
    <w:p w14:paraId="01EA04BC" w14:textId="7E487795" w:rsidR="000F5A36" w:rsidRDefault="0036217B" w:rsidP="009B43E2">
      <w:pPr>
        <w:pStyle w:val="Titre1"/>
      </w:pPr>
      <w:bookmarkStart w:id="0" w:name="_Toc225519388"/>
      <w:r>
        <w:lastRenderedPageBreak/>
        <w:t>1 Introduction et objectifs</w:t>
      </w:r>
      <w:bookmarkEnd w:id="0"/>
    </w:p>
    <w:p w14:paraId="2CC7CEFB" w14:textId="77777777" w:rsidR="006F4438" w:rsidRDefault="006F4438"/>
    <w:p w14:paraId="0FB99493" w14:textId="77777777" w:rsidR="00927CC1" w:rsidRDefault="0036217B" w:rsidP="0036217B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L'objectif est de déployer : </w:t>
      </w:r>
    </w:p>
    <w:p w14:paraId="58DF93AC" w14:textId="77777777" w:rsidR="009B43E2" w:rsidRDefault="009B43E2" w:rsidP="0036217B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2CDD57E5" w14:textId="2872E110" w:rsidR="00927CC1" w:rsidRDefault="0036217B" w:rsidP="0036217B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 hyperviseurs Proxmox</w:t>
      </w:r>
      <w:r w:rsidR="00927CC1">
        <w:rPr>
          <w:rFonts w:ascii="Arial" w:eastAsia="Arial" w:hAnsi="Arial" w:cs="Arial"/>
          <w:sz w:val="22"/>
          <w:szCs w:val="22"/>
        </w:rPr>
        <w:t xml:space="preserve"> (Debian) qui permettent d’héberger des machines virtuelles</w:t>
      </w:r>
      <w:r w:rsidR="006F4438">
        <w:rPr>
          <w:rFonts w:ascii="Arial" w:eastAsia="Arial" w:hAnsi="Arial" w:cs="Arial"/>
          <w:sz w:val="22"/>
          <w:szCs w:val="22"/>
        </w:rPr>
        <w:t xml:space="preserve"> (PVE1 et PVE2)</w:t>
      </w:r>
    </w:p>
    <w:p w14:paraId="38268A7F" w14:textId="77777777" w:rsidR="009B43E2" w:rsidRDefault="009B43E2" w:rsidP="0036217B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3F2AB473" w14:textId="0859C40B" w:rsidR="00927CC1" w:rsidRDefault="0036217B" w:rsidP="0036217B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 controleur de domaine </w:t>
      </w:r>
      <w:r w:rsidR="00927CC1">
        <w:rPr>
          <w:rFonts w:ascii="Arial" w:eastAsia="Arial" w:hAnsi="Arial" w:cs="Arial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Windows Server</w:t>
      </w:r>
      <w:r w:rsidR="00927CC1">
        <w:rPr>
          <w:rFonts w:ascii="Arial" w:eastAsia="Arial" w:hAnsi="Arial" w:cs="Arial"/>
          <w:sz w:val="22"/>
          <w:szCs w:val="22"/>
        </w:rPr>
        <w:t>) qui permet de centraliser et gérer les comptes</w:t>
      </w:r>
      <w:r w:rsidR="006F4438">
        <w:rPr>
          <w:rFonts w:ascii="Arial" w:eastAsia="Arial" w:hAnsi="Arial" w:cs="Arial"/>
          <w:sz w:val="22"/>
          <w:szCs w:val="22"/>
        </w:rPr>
        <w:t xml:space="preserve"> (AD)</w:t>
      </w:r>
    </w:p>
    <w:p w14:paraId="31A1DBDF" w14:textId="77777777" w:rsidR="009B43E2" w:rsidRDefault="009B43E2" w:rsidP="0036217B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71DE96A4" w14:textId="64044587" w:rsidR="00927CC1" w:rsidRDefault="00927CC1" w:rsidP="0036217B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 serveur de stockage TrueNAS</w:t>
      </w:r>
      <w:r w:rsidR="006F4438">
        <w:rPr>
          <w:rFonts w:ascii="Arial" w:eastAsia="Arial" w:hAnsi="Arial" w:cs="Arial"/>
          <w:sz w:val="22"/>
          <w:szCs w:val="22"/>
        </w:rPr>
        <w:t xml:space="preserve"> (FreeBSD)</w:t>
      </w:r>
      <w:r>
        <w:rPr>
          <w:rFonts w:ascii="Arial" w:eastAsia="Arial" w:hAnsi="Arial" w:cs="Arial"/>
          <w:sz w:val="22"/>
          <w:szCs w:val="22"/>
        </w:rPr>
        <w:t xml:space="preserve"> qui permet de stocker les machines virtuelles</w:t>
      </w:r>
      <w:r w:rsidR="006F4438">
        <w:rPr>
          <w:rFonts w:ascii="Arial" w:eastAsia="Arial" w:hAnsi="Arial" w:cs="Arial"/>
          <w:sz w:val="22"/>
          <w:szCs w:val="22"/>
        </w:rPr>
        <w:t xml:space="preserve"> (TRUENAS)</w:t>
      </w:r>
    </w:p>
    <w:p w14:paraId="34BB6529" w14:textId="77777777" w:rsidR="009B43E2" w:rsidRDefault="009B43E2" w:rsidP="0036217B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3A4D7255" w14:textId="3C4CCF7D" w:rsidR="00927CC1" w:rsidRDefault="00927CC1" w:rsidP="0036217B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 serveur de sauvegarde Proxmox (Debian) qui permet de sauvegarder les machines virtuelles</w:t>
      </w:r>
      <w:r w:rsidR="006F4438">
        <w:rPr>
          <w:rFonts w:ascii="Arial" w:eastAsia="Arial" w:hAnsi="Arial" w:cs="Arial"/>
          <w:sz w:val="22"/>
          <w:szCs w:val="22"/>
        </w:rPr>
        <w:t xml:space="preserve"> (PBS)</w:t>
      </w:r>
    </w:p>
    <w:p w14:paraId="5ED28CD4" w14:textId="77777777" w:rsidR="009B43E2" w:rsidRDefault="009B43E2" w:rsidP="0036217B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20EFBD02" w14:textId="6D086F68" w:rsidR="0036217B" w:rsidRDefault="00927CC1" w:rsidP="00D7705B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 </w:t>
      </w:r>
      <w:r w:rsidR="00D7705B">
        <w:rPr>
          <w:rFonts w:ascii="Arial" w:eastAsia="Arial" w:hAnsi="Arial" w:cs="Arial"/>
          <w:sz w:val="22"/>
          <w:szCs w:val="22"/>
        </w:rPr>
        <w:t>serveur applicatif (Debian) qui permet héberge un service</w:t>
      </w:r>
    </w:p>
    <w:p w14:paraId="507739DE" w14:textId="77777777" w:rsidR="00D7705B" w:rsidRDefault="00D7705B" w:rsidP="00D7705B">
      <w:pPr>
        <w:spacing w:before="80" w:after="80"/>
      </w:pPr>
    </w:p>
    <w:p w14:paraId="6F2363C5" w14:textId="7E4DB48F" w:rsidR="0036217B" w:rsidRDefault="0036217B" w:rsidP="009B43E2">
      <w:pPr>
        <w:pStyle w:val="Titre1"/>
      </w:pPr>
      <w:bookmarkStart w:id="1" w:name="_Toc225519389"/>
      <w:r>
        <w:t>2 Architecture générale</w:t>
      </w:r>
      <w:bookmarkEnd w:id="1"/>
    </w:p>
    <w:p w14:paraId="34323143" w14:textId="77777777" w:rsidR="009B43E2" w:rsidRDefault="009B43E2"/>
    <w:p w14:paraId="5E3EB6EF" w14:textId="4A65F688" w:rsidR="00A249DD" w:rsidRDefault="00A249D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L'infrastructure est organisée autour du réseau 172.20.105.0/24</w:t>
      </w:r>
    </w:p>
    <w:p w14:paraId="1C78F5E1" w14:textId="77777777" w:rsidR="009B43E2" w:rsidRPr="00A249DD" w:rsidRDefault="009B43E2">
      <w:pPr>
        <w:rPr>
          <w:rFonts w:ascii="Arial" w:eastAsia="Arial" w:hAnsi="Arial" w:cs="Arial"/>
          <w:sz w:val="22"/>
          <w:szCs w:val="22"/>
        </w:rPr>
      </w:pPr>
    </w:p>
    <w:p w14:paraId="6F92561A" w14:textId="18AA7826" w:rsidR="009B43E2" w:rsidRDefault="00DC3C15">
      <w:r>
        <w:t>PVE1 :</w:t>
      </w:r>
      <w:r w:rsidR="009B43E2">
        <w:t xml:space="preserve"> </w:t>
      </w:r>
    </w:p>
    <w:p w14:paraId="572EFA6C" w14:textId="2701DE58" w:rsidR="006F4438" w:rsidRDefault="009B43E2">
      <w:r>
        <w:t xml:space="preserve">IP : </w:t>
      </w:r>
      <w:r w:rsidR="00DC3C15">
        <w:t>172.20.105.10</w:t>
      </w:r>
    </w:p>
    <w:p w14:paraId="70C532DD" w14:textId="05568843" w:rsidR="009B43E2" w:rsidRDefault="009B43E2">
      <w:r>
        <w:t>Masque : 255.255.255.0</w:t>
      </w:r>
    </w:p>
    <w:p w14:paraId="6F6B323F" w14:textId="3538A9DB" w:rsidR="009B43E2" w:rsidRDefault="009B43E2">
      <w:r>
        <w:t>Passerelle : 172.20.105.254</w:t>
      </w:r>
    </w:p>
    <w:p w14:paraId="65AD45E7" w14:textId="3E4A58A2" w:rsidR="009B43E2" w:rsidRDefault="009B43E2">
      <w:r>
        <w:t>DNS : 172.20.105.1</w:t>
      </w:r>
    </w:p>
    <w:p w14:paraId="544DED64" w14:textId="77777777" w:rsidR="009B43E2" w:rsidRDefault="009B43E2"/>
    <w:p w14:paraId="1BB29562" w14:textId="5D1C104E" w:rsidR="009B43E2" w:rsidRDefault="00DC3C15">
      <w:r>
        <w:t>PVE2</w:t>
      </w:r>
      <w:r w:rsidR="00A249DD">
        <w:t> :</w:t>
      </w:r>
      <w:r w:rsidR="009B43E2">
        <w:t xml:space="preserve"> </w:t>
      </w:r>
    </w:p>
    <w:p w14:paraId="57A90C9F" w14:textId="2BF033C3" w:rsidR="00DC3C15" w:rsidRDefault="009B43E2">
      <w:r>
        <w:t xml:space="preserve">IP : </w:t>
      </w:r>
      <w:r w:rsidR="00A249DD">
        <w:t>172.20.105.20</w:t>
      </w:r>
    </w:p>
    <w:p w14:paraId="14C4738F" w14:textId="77777777" w:rsidR="009B43E2" w:rsidRDefault="009B43E2" w:rsidP="009B43E2">
      <w:r>
        <w:t>Masque : 255.255.255.0</w:t>
      </w:r>
    </w:p>
    <w:p w14:paraId="4F91F743" w14:textId="77777777" w:rsidR="009B43E2" w:rsidRDefault="009B43E2" w:rsidP="009B43E2">
      <w:r>
        <w:t>Passerelle : 172.20.105.254</w:t>
      </w:r>
    </w:p>
    <w:p w14:paraId="2DC795AA" w14:textId="77777777" w:rsidR="009B43E2" w:rsidRDefault="009B43E2" w:rsidP="009B43E2">
      <w:r>
        <w:lastRenderedPageBreak/>
        <w:t>DNS : 172.20.105.1</w:t>
      </w:r>
    </w:p>
    <w:p w14:paraId="168C05BA" w14:textId="77777777" w:rsidR="009B43E2" w:rsidRDefault="009B43E2"/>
    <w:p w14:paraId="79CCB007" w14:textId="18F63654" w:rsidR="009B43E2" w:rsidRDefault="00A249DD">
      <w:r>
        <w:t>AD</w:t>
      </w:r>
      <w:r w:rsidR="009B43E2">
        <w:t xml:space="preserve"> : </w:t>
      </w:r>
    </w:p>
    <w:p w14:paraId="324F23E3" w14:textId="388EE60B" w:rsidR="00A249DD" w:rsidRDefault="009B43E2">
      <w:r>
        <w:t xml:space="preserve">IP : </w:t>
      </w:r>
      <w:r w:rsidR="00A249DD">
        <w:t>172.20.105.1</w:t>
      </w:r>
    </w:p>
    <w:p w14:paraId="288B07BF" w14:textId="77777777" w:rsidR="009B43E2" w:rsidRDefault="009B43E2" w:rsidP="009B43E2">
      <w:r>
        <w:t>Masque : 255.255.255.0</w:t>
      </w:r>
    </w:p>
    <w:p w14:paraId="78B50293" w14:textId="77777777" w:rsidR="009B43E2" w:rsidRDefault="009B43E2" w:rsidP="009B43E2">
      <w:r>
        <w:t>Passerelle : 172.20.105.254</w:t>
      </w:r>
    </w:p>
    <w:p w14:paraId="5330B996" w14:textId="14DFC6E9" w:rsidR="009B43E2" w:rsidRDefault="009B43E2" w:rsidP="009B43E2">
      <w:r>
        <w:t>DNS : 127.0.0.1</w:t>
      </w:r>
    </w:p>
    <w:p w14:paraId="5B8C183F" w14:textId="77777777" w:rsidR="009B43E2" w:rsidRDefault="009B43E2"/>
    <w:p w14:paraId="5F39985D" w14:textId="77777777" w:rsidR="009B43E2" w:rsidRDefault="009B43E2">
      <w:r>
        <w:t xml:space="preserve">TrueNAS : </w:t>
      </w:r>
    </w:p>
    <w:p w14:paraId="0B9B0461" w14:textId="7FC4588F" w:rsidR="00D7705B" w:rsidRDefault="009B43E2">
      <w:r>
        <w:t>IP : 172.20.105.20</w:t>
      </w:r>
    </w:p>
    <w:p w14:paraId="301BF9A7" w14:textId="77777777" w:rsidR="009B43E2" w:rsidRDefault="009B43E2" w:rsidP="009B43E2">
      <w:r>
        <w:t>Masque : 255.255.255.0</w:t>
      </w:r>
    </w:p>
    <w:p w14:paraId="3C4559B4" w14:textId="77777777" w:rsidR="009B43E2" w:rsidRDefault="009B43E2" w:rsidP="009B43E2">
      <w:r>
        <w:t>Passerelle : 172.20.105.254</w:t>
      </w:r>
    </w:p>
    <w:p w14:paraId="4B8F26A8" w14:textId="77777777" w:rsidR="009B43E2" w:rsidRDefault="009B43E2" w:rsidP="009B43E2">
      <w:r>
        <w:t>DNS : 172.20.105.1</w:t>
      </w:r>
    </w:p>
    <w:p w14:paraId="7F746A39" w14:textId="77777777" w:rsidR="009B43E2" w:rsidRDefault="009B43E2"/>
    <w:p w14:paraId="792D027E" w14:textId="27F763F0" w:rsidR="009B43E2" w:rsidRDefault="009B43E2">
      <w:r>
        <w:t xml:space="preserve">PBS : </w:t>
      </w:r>
    </w:p>
    <w:p w14:paraId="5F7A5CF8" w14:textId="6589D724" w:rsidR="009B43E2" w:rsidRDefault="009B43E2">
      <w:r>
        <w:t>IP : 172.20.105.30</w:t>
      </w:r>
    </w:p>
    <w:p w14:paraId="408D1637" w14:textId="77777777" w:rsidR="009B43E2" w:rsidRDefault="009B43E2" w:rsidP="009B43E2">
      <w:r>
        <w:t>Masque : 255.255.255.0</w:t>
      </w:r>
    </w:p>
    <w:p w14:paraId="7F9A07CE" w14:textId="77777777" w:rsidR="009B43E2" w:rsidRDefault="009B43E2" w:rsidP="009B43E2">
      <w:r>
        <w:t>Passerelle : 172.20.105.254</w:t>
      </w:r>
    </w:p>
    <w:p w14:paraId="532A6325" w14:textId="77777777" w:rsidR="009B43E2" w:rsidRDefault="009B43E2" w:rsidP="009B43E2">
      <w:r>
        <w:t>DNS : 172.20.105.1</w:t>
      </w:r>
    </w:p>
    <w:p w14:paraId="11713F10" w14:textId="77777777" w:rsidR="009B43E2" w:rsidRDefault="009B43E2"/>
    <w:p w14:paraId="209602A8" w14:textId="77777777" w:rsidR="009B43E2" w:rsidRDefault="009B43E2">
      <w:r>
        <w:t xml:space="preserve">Debian : </w:t>
      </w:r>
    </w:p>
    <w:p w14:paraId="6B849BB3" w14:textId="0163C5D3" w:rsidR="009B43E2" w:rsidRDefault="009B43E2">
      <w:r>
        <w:t>IP : 172.20.105.50</w:t>
      </w:r>
    </w:p>
    <w:p w14:paraId="68728224" w14:textId="77777777" w:rsidR="009B43E2" w:rsidRDefault="009B43E2" w:rsidP="009B43E2">
      <w:r>
        <w:t>Masque : 255.255.255.0</w:t>
      </w:r>
    </w:p>
    <w:p w14:paraId="0BF77D57" w14:textId="77777777" w:rsidR="009B43E2" w:rsidRDefault="009B43E2" w:rsidP="009B43E2">
      <w:r>
        <w:t>Passerelle : 172.20.105.254</w:t>
      </w:r>
    </w:p>
    <w:p w14:paraId="3090396A" w14:textId="77777777" w:rsidR="009B43E2" w:rsidRDefault="009B43E2" w:rsidP="009B43E2">
      <w:r>
        <w:t>DNS : 172.20.105.1</w:t>
      </w:r>
    </w:p>
    <w:p w14:paraId="3906C83D" w14:textId="77777777" w:rsidR="009B43E2" w:rsidRDefault="009B43E2"/>
    <w:p w14:paraId="468F871F" w14:textId="0B3F7C78" w:rsidR="009B43E2" w:rsidRDefault="0036217B" w:rsidP="009B43E2">
      <w:pPr>
        <w:pStyle w:val="Titre1"/>
      </w:pPr>
      <w:bookmarkStart w:id="2" w:name="_Toc225519390"/>
      <w:r>
        <w:lastRenderedPageBreak/>
        <w:t>3 Mise en œuvre</w:t>
      </w:r>
      <w:bookmarkEnd w:id="2"/>
    </w:p>
    <w:p w14:paraId="3903E530" w14:textId="77777777" w:rsidR="009B43E2" w:rsidRDefault="009B43E2" w:rsidP="009B43E2"/>
    <w:p w14:paraId="7DBE98EE" w14:textId="3C6FE58A" w:rsidR="0014056D" w:rsidRDefault="00FE5EE4" w:rsidP="009B43E2">
      <w:r>
        <w:t xml:space="preserve">Une fois les VMs créés </w:t>
      </w:r>
      <w:r w:rsidR="001A1A3A">
        <w:t xml:space="preserve">sur Proxmox </w:t>
      </w:r>
      <w:r>
        <w:t xml:space="preserve">et leur </w:t>
      </w:r>
      <w:r w:rsidR="001A1A3A">
        <w:t>plan d’adressage</w:t>
      </w:r>
      <w:r>
        <w:t xml:space="preserve"> IPs réalisés</w:t>
      </w:r>
      <w:r w:rsidR="001A1A3A">
        <w:t xml:space="preserve"> les serveurs peuvent être configurer</w:t>
      </w:r>
    </w:p>
    <w:p w14:paraId="7F80D965" w14:textId="77777777" w:rsidR="001A1A3A" w:rsidRDefault="001A1A3A" w:rsidP="009B43E2"/>
    <w:p w14:paraId="60B22019" w14:textId="77777777" w:rsidR="00823223" w:rsidRDefault="00823223" w:rsidP="00823223">
      <w:r>
        <w:t>Sur la VM Windows Server :</w:t>
      </w:r>
    </w:p>
    <w:p w14:paraId="2C864FA0" w14:textId="77777777" w:rsidR="00823223" w:rsidRDefault="00823223" w:rsidP="00823223">
      <w:r>
        <w:t>Installation du rôle AD-DS</w:t>
      </w:r>
    </w:p>
    <w:p w14:paraId="37A98039" w14:textId="77777777" w:rsidR="00823223" w:rsidRDefault="00823223" w:rsidP="00823223">
      <w:r>
        <w:t>Promotion du serveur en contrôleur de domaine</w:t>
      </w:r>
    </w:p>
    <w:p w14:paraId="7CA8CF0A" w14:textId="77777777" w:rsidR="00823223" w:rsidRDefault="00823223" w:rsidP="00823223">
      <w:r>
        <w:t>Création du domaine jacquier.labo</w:t>
      </w:r>
    </w:p>
    <w:p w14:paraId="731BA5A5" w14:textId="77777777" w:rsidR="00823223" w:rsidRDefault="00823223" w:rsidP="00823223">
      <w:r>
        <w:t>Redirection DNS vers 172.29.30.1</w:t>
      </w:r>
    </w:p>
    <w:p w14:paraId="06AEA441" w14:textId="77777777" w:rsidR="00823223" w:rsidRDefault="00823223" w:rsidP="00823223">
      <w:r>
        <w:t>Création des OU Administraurs et Virtualisations</w:t>
      </w:r>
    </w:p>
    <w:p w14:paraId="1254F7C6" w14:textId="77777777" w:rsidR="00823223" w:rsidRDefault="00823223" w:rsidP="009B43E2"/>
    <w:p w14:paraId="002A48C3" w14:textId="77777777" w:rsidR="00DD468C" w:rsidRPr="00DD468C" w:rsidRDefault="00DD468C" w:rsidP="00DD468C">
      <w:r w:rsidRPr="00DD468C">
        <w:t>Les dépôts Proxmox Enterprise ont été remplacés par les dépôts Community (pve-no-subscription) afin de permettre les mises à jour sans abonnement payant :</w:t>
      </w:r>
    </w:p>
    <w:p w14:paraId="71360687" w14:textId="77777777" w:rsidR="00DD468C" w:rsidRPr="00DD468C" w:rsidRDefault="00DD468C" w:rsidP="00DD468C">
      <w:r w:rsidRPr="00DD468C">
        <w:t>Désactivation du dépôt pve-enterprise dans /etc/apt/sources.list.d/</w:t>
      </w:r>
    </w:p>
    <w:p w14:paraId="09AE8A89" w14:textId="77777777" w:rsidR="00DD468C" w:rsidRDefault="00DD468C" w:rsidP="00DD468C">
      <w:r w:rsidRPr="00DD468C">
        <w:t>Ajout du dépôt deb http://download.proxmox.com/debian/pve bookworm pve-no-subscription</w:t>
      </w:r>
    </w:p>
    <w:p w14:paraId="211D3FFA" w14:textId="047B4FBC" w:rsidR="00DD468C" w:rsidRPr="00DD468C" w:rsidRDefault="00DD468C" w:rsidP="00DD468C">
      <w:r w:rsidRPr="00DD468C">
        <w:t>Mise à jour : apt update &amp;&amp; apt dist-upgrade -y</w:t>
      </w:r>
    </w:p>
    <w:p w14:paraId="46D0BCFD" w14:textId="77777777" w:rsidR="00DD468C" w:rsidRDefault="00DD468C" w:rsidP="009B43E2"/>
    <w:p w14:paraId="1845E2B6" w14:textId="34BF646D" w:rsidR="00DD468C" w:rsidRDefault="00DD468C" w:rsidP="009B43E2">
      <w:r w:rsidRPr="00DD468C">
        <w:t>Depuis l'interface web de PVE1 : Datacenter &gt; Cluster &gt; Create Cluster. Puis depuis PVE2, on rejoint le cluster en utilisant l'adresse de PVE1</w:t>
      </w:r>
    </w:p>
    <w:p w14:paraId="4FBA785C" w14:textId="77777777" w:rsidR="00DD468C" w:rsidRPr="009B43E2" w:rsidRDefault="00DD468C" w:rsidP="009B43E2"/>
    <w:p w14:paraId="7A30EC24" w14:textId="41FAE923" w:rsidR="0036217B" w:rsidRDefault="0036217B" w:rsidP="009B43E2">
      <w:pPr>
        <w:pStyle w:val="Titre1"/>
      </w:pPr>
      <w:bookmarkStart w:id="3" w:name="_Toc225519391"/>
      <w:r>
        <w:t>4 Sécurité et sauvegarde</w:t>
      </w:r>
      <w:bookmarkEnd w:id="3"/>
    </w:p>
    <w:p w14:paraId="77AF2D85" w14:textId="777E05B3" w:rsidR="00214154" w:rsidRDefault="00214154" w:rsidP="00AE0B21">
      <w:pPr>
        <w:tabs>
          <w:tab w:val="left" w:pos="1715"/>
        </w:tabs>
      </w:pPr>
    </w:p>
    <w:p w14:paraId="349ED83D" w14:textId="77777777" w:rsidR="00AE0B21" w:rsidRPr="00AE0B21" w:rsidRDefault="00AE0B21" w:rsidP="00AE0B21">
      <w:pPr>
        <w:tabs>
          <w:tab w:val="left" w:pos="1715"/>
        </w:tabs>
      </w:pPr>
      <w:r w:rsidRPr="00AE0B21">
        <w:t>Principe du moindre privilège : rôles Proxmox limitées aux besoins réels</w:t>
      </w:r>
    </w:p>
    <w:p w14:paraId="4CDA5D0C" w14:textId="77777777" w:rsidR="00AE0B21" w:rsidRPr="00AE0B21" w:rsidRDefault="00AE0B21" w:rsidP="00AE0B21">
      <w:pPr>
        <w:tabs>
          <w:tab w:val="left" w:pos="1715"/>
        </w:tabs>
      </w:pPr>
      <w:r w:rsidRPr="00AE0B21">
        <w:t>Authentification centralisée via Active Directory</w:t>
      </w:r>
    </w:p>
    <w:p w14:paraId="70307ABC" w14:textId="77777777" w:rsidR="00AE0B21" w:rsidRPr="00AE0B21" w:rsidRDefault="00AE0B21" w:rsidP="00AE0B21">
      <w:pPr>
        <w:tabs>
          <w:tab w:val="left" w:pos="1715"/>
        </w:tabs>
      </w:pPr>
      <w:r w:rsidRPr="00AE0B21">
        <w:t>Séparation des rôles administrateurs / utilisateurs</w:t>
      </w:r>
    </w:p>
    <w:p w14:paraId="0EE17549" w14:textId="77777777" w:rsidR="00AE0B21" w:rsidRPr="00AE0B21" w:rsidRDefault="00AE0B21" w:rsidP="00AE0B21">
      <w:pPr>
        <w:tabs>
          <w:tab w:val="left" w:pos="1715"/>
        </w:tabs>
      </w:pPr>
      <w:r w:rsidRPr="00AE0B21">
        <w:t>Rôle personnalisé ConsoleOnly pour les utilisateurs non-administrateurs</w:t>
      </w:r>
    </w:p>
    <w:p w14:paraId="7A5D3613" w14:textId="77777777" w:rsidR="00AE0B21" w:rsidRPr="00AE0B21" w:rsidRDefault="00AE0B21" w:rsidP="00AE0B21">
      <w:pPr>
        <w:tabs>
          <w:tab w:val="left" w:pos="1715"/>
        </w:tabs>
      </w:pPr>
      <w:r w:rsidRPr="00AE0B21">
        <w:lastRenderedPageBreak/>
        <w:t>Accès SSH sécurisé (clés publiques uniquement sur la VM Debian)</w:t>
      </w:r>
    </w:p>
    <w:p w14:paraId="64F07ED2" w14:textId="77777777" w:rsidR="00AE0B21" w:rsidRPr="00AE0B21" w:rsidRDefault="00AE0B21" w:rsidP="00AE0B21">
      <w:pPr>
        <w:tabs>
          <w:tab w:val="left" w:pos="1715"/>
        </w:tabs>
      </w:pPr>
      <w:r w:rsidRPr="00AE0B21">
        <w:t>Désactivation de Windows Update pour maîtriser la consommation réseau</w:t>
      </w:r>
    </w:p>
    <w:p w14:paraId="767434C5" w14:textId="77777777" w:rsidR="00AE0B21" w:rsidRDefault="00AE0B21" w:rsidP="00AE0B21">
      <w:pPr>
        <w:tabs>
          <w:tab w:val="left" w:pos="1715"/>
        </w:tabs>
      </w:pPr>
    </w:p>
    <w:p w14:paraId="6412288E" w14:textId="22D2B796" w:rsidR="0036217B" w:rsidRDefault="0036217B" w:rsidP="009B43E2">
      <w:pPr>
        <w:pStyle w:val="Titre1"/>
      </w:pPr>
      <w:bookmarkStart w:id="4" w:name="_Toc225519392"/>
      <w:r>
        <w:t>5 Tests et validation</w:t>
      </w:r>
      <w:bookmarkEnd w:id="4"/>
    </w:p>
    <w:p w14:paraId="5B1F2A40" w14:textId="77777777" w:rsidR="00214154" w:rsidRDefault="00214154"/>
    <w:p w14:paraId="00E6C6B4" w14:textId="22392547" w:rsidR="00425073" w:rsidRDefault="00425073">
      <w:r>
        <w:t>Planification des snapshots :</w:t>
      </w:r>
    </w:p>
    <w:p w14:paraId="6821A54F" w14:textId="23BF766C" w:rsidR="00425073" w:rsidRDefault="00425073">
      <w:r>
        <w:t xml:space="preserve">Les VMs héberger sur Proxmox peuvent être sauvegarder régulièrement </w:t>
      </w:r>
    </w:p>
    <w:p w14:paraId="1F518CB7" w14:textId="77777777" w:rsidR="00425073" w:rsidRDefault="00425073"/>
    <w:p w14:paraId="03C93C92" w14:textId="24D759DE" w:rsidR="0036217B" w:rsidRDefault="0036217B" w:rsidP="009B43E2">
      <w:pPr>
        <w:pStyle w:val="Titre1"/>
      </w:pPr>
      <w:bookmarkStart w:id="5" w:name="_Toc225519393"/>
      <w:r>
        <w:t>6 Difficultés rencontrées</w:t>
      </w:r>
      <w:bookmarkEnd w:id="5"/>
    </w:p>
    <w:p w14:paraId="35AF2CCF" w14:textId="77777777" w:rsidR="00D7705B" w:rsidRDefault="00D7705B"/>
    <w:p w14:paraId="378B41C2" w14:textId="298DF891" w:rsidR="00DD468C" w:rsidRDefault="00DD468C">
      <w:r>
        <w:t>Proxmox a</w:t>
      </w:r>
      <w:r w:rsidR="0061610A">
        <w:t xml:space="preserve">yant </w:t>
      </w:r>
      <w:r>
        <w:t>un fonctionnement et des interfaces différentes de V</w:t>
      </w:r>
      <w:r w:rsidR="0061610A">
        <w:t>M</w:t>
      </w:r>
      <w:r>
        <w:t>ware</w:t>
      </w:r>
      <w:r w:rsidR="0061610A">
        <w:t xml:space="preserve"> il n’est pas toujours simple de comprendre ces paramètres</w:t>
      </w:r>
    </w:p>
    <w:p w14:paraId="37778CF7" w14:textId="77777777" w:rsidR="0061610A" w:rsidRDefault="0061610A"/>
    <w:p w14:paraId="227B536D" w14:textId="41FB0E7D" w:rsidR="0061610A" w:rsidRDefault="0061610A">
      <w:r>
        <w:t>Certaines configurations étant sur des VMs non graphiques il n’est pas toujours évident de comprendre leurs paramètres</w:t>
      </w:r>
    </w:p>
    <w:p w14:paraId="5E3F7BE1" w14:textId="77777777" w:rsidR="0061610A" w:rsidRDefault="0061610A"/>
    <w:p w14:paraId="654D8BB4" w14:textId="383BC3FC" w:rsidR="0036217B" w:rsidRDefault="0036217B" w:rsidP="009B43E2">
      <w:pPr>
        <w:pStyle w:val="Titre1"/>
      </w:pPr>
      <w:bookmarkStart w:id="6" w:name="_Toc225519394"/>
      <w:r>
        <w:t xml:space="preserve">7 Conclusion </w:t>
      </w:r>
      <w:r w:rsidR="008273E6">
        <w:t>professionnelle</w:t>
      </w:r>
      <w:bookmarkEnd w:id="6"/>
    </w:p>
    <w:p w14:paraId="1921B309" w14:textId="77777777" w:rsidR="00214154" w:rsidRDefault="00214154" w:rsidP="00214154"/>
    <w:p w14:paraId="2FE769B4" w14:textId="4C4A1F41" w:rsidR="00214154" w:rsidRDefault="00214154" w:rsidP="00214154">
      <w:r>
        <w:t>Dans une entreprise de 50 postes il faudrait plusieurs serveur</w:t>
      </w:r>
      <w:r w:rsidR="00823223">
        <w:t xml:space="preserve">s </w:t>
      </w:r>
      <w:r>
        <w:t>AD éviter de bloquer l’authentification si le serveur AD tombe en panne</w:t>
      </w:r>
    </w:p>
    <w:p w14:paraId="264F4D4A" w14:textId="77777777" w:rsidR="00823223" w:rsidRPr="00214154" w:rsidRDefault="00823223" w:rsidP="00214154"/>
    <w:sectPr w:rsidR="00823223" w:rsidRPr="002141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05C5E"/>
    <w:multiLevelType w:val="hybridMultilevel"/>
    <w:tmpl w:val="77B6DB22"/>
    <w:lvl w:ilvl="0" w:tplc="89308D9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9631E"/>
    <w:multiLevelType w:val="multilevel"/>
    <w:tmpl w:val="5EE29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2D0CAF"/>
    <w:multiLevelType w:val="hybridMultilevel"/>
    <w:tmpl w:val="A5C2A8EA"/>
    <w:lvl w:ilvl="0" w:tplc="B7140F7A">
      <w:start w:val="1"/>
      <w:numFmt w:val="bullet"/>
      <w:lvlText w:val="–"/>
      <w:lvlJc w:val="left"/>
      <w:pPr>
        <w:ind w:left="720" w:hanging="360"/>
      </w:pPr>
    </w:lvl>
    <w:lvl w:ilvl="1" w:tplc="FF0AEB98">
      <w:numFmt w:val="decimal"/>
      <w:lvlText w:val=""/>
      <w:lvlJc w:val="left"/>
      <w:pPr>
        <w:ind w:left="0" w:firstLine="0"/>
      </w:pPr>
    </w:lvl>
    <w:lvl w:ilvl="2" w:tplc="EE04C80A">
      <w:numFmt w:val="decimal"/>
      <w:lvlText w:val=""/>
      <w:lvlJc w:val="left"/>
      <w:pPr>
        <w:ind w:left="0" w:firstLine="0"/>
      </w:pPr>
    </w:lvl>
    <w:lvl w:ilvl="3" w:tplc="B170A480">
      <w:numFmt w:val="decimal"/>
      <w:lvlText w:val=""/>
      <w:lvlJc w:val="left"/>
      <w:pPr>
        <w:ind w:left="0" w:firstLine="0"/>
      </w:pPr>
    </w:lvl>
    <w:lvl w:ilvl="4" w:tplc="363C05A6">
      <w:numFmt w:val="decimal"/>
      <w:lvlText w:val=""/>
      <w:lvlJc w:val="left"/>
      <w:pPr>
        <w:ind w:left="0" w:firstLine="0"/>
      </w:pPr>
    </w:lvl>
    <w:lvl w:ilvl="5" w:tplc="00147D76">
      <w:numFmt w:val="decimal"/>
      <w:lvlText w:val=""/>
      <w:lvlJc w:val="left"/>
      <w:pPr>
        <w:ind w:left="0" w:firstLine="0"/>
      </w:pPr>
    </w:lvl>
    <w:lvl w:ilvl="6" w:tplc="B18612C8">
      <w:numFmt w:val="decimal"/>
      <w:lvlText w:val=""/>
      <w:lvlJc w:val="left"/>
      <w:pPr>
        <w:ind w:left="0" w:firstLine="0"/>
      </w:pPr>
    </w:lvl>
    <w:lvl w:ilvl="7" w:tplc="EA5A0F16">
      <w:numFmt w:val="decimal"/>
      <w:lvlText w:val=""/>
      <w:lvlJc w:val="left"/>
      <w:pPr>
        <w:ind w:left="0" w:firstLine="0"/>
      </w:pPr>
    </w:lvl>
    <w:lvl w:ilvl="8" w:tplc="0F101E56">
      <w:numFmt w:val="decimal"/>
      <w:lvlText w:val=""/>
      <w:lvlJc w:val="left"/>
      <w:pPr>
        <w:ind w:left="0" w:firstLine="0"/>
      </w:pPr>
    </w:lvl>
  </w:abstractNum>
  <w:num w:numId="1" w16cid:durableId="302849427">
    <w:abstractNumId w:val="1"/>
  </w:num>
  <w:num w:numId="2" w16cid:durableId="315493885">
    <w:abstractNumId w:val="0"/>
  </w:num>
  <w:num w:numId="3" w16cid:durableId="1873108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17B"/>
    <w:rsid w:val="000F5A36"/>
    <w:rsid w:val="0014056D"/>
    <w:rsid w:val="001A1A3A"/>
    <w:rsid w:val="00212DC8"/>
    <w:rsid w:val="00214154"/>
    <w:rsid w:val="0036217B"/>
    <w:rsid w:val="00425073"/>
    <w:rsid w:val="00441B69"/>
    <w:rsid w:val="004701F3"/>
    <w:rsid w:val="0047308A"/>
    <w:rsid w:val="0061610A"/>
    <w:rsid w:val="00627834"/>
    <w:rsid w:val="006F4438"/>
    <w:rsid w:val="00801792"/>
    <w:rsid w:val="00823223"/>
    <w:rsid w:val="008273E6"/>
    <w:rsid w:val="009116CA"/>
    <w:rsid w:val="00927CC1"/>
    <w:rsid w:val="009B43E2"/>
    <w:rsid w:val="00A249DD"/>
    <w:rsid w:val="00AE0B21"/>
    <w:rsid w:val="00BE41C1"/>
    <w:rsid w:val="00D7705B"/>
    <w:rsid w:val="00DC3C15"/>
    <w:rsid w:val="00DD468C"/>
    <w:rsid w:val="00FA674F"/>
    <w:rsid w:val="00FB1507"/>
    <w:rsid w:val="00FE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437B2"/>
  <w15:chartTrackingRefBased/>
  <w15:docId w15:val="{10CDF614-8031-481A-856A-7BA038535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2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2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2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2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2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2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2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2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2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21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21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21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21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21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21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2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2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2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2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2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21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21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21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2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21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217B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B43E2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B43E2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9B43E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52F51D095FF64A8357826F53E107DD" ma:contentTypeVersion="4" ma:contentTypeDescription="Crée un document." ma:contentTypeScope="" ma:versionID="755a1ee09991f45d0db87eef77049143">
  <xsd:schema xmlns:xsd="http://www.w3.org/2001/XMLSchema" xmlns:xs="http://www.w3.org/2001/XMLSchema" xmlns:p="http://schemas.microsoft.com/office/2006/metadata/properties" xmlns:ns2="798f7f3d-45fd-4652-8cdf-4155ce26e4d8" targetNamespace="http://schemas.microsoft.com/office/2006/metadata/properties" ma:root="true" ma:fieldsID="c36869cc207d92d9481bc7a71b3b05ec" ns2:_="">
    <xsd:import namespace="798f7f3d-45fd-4652-8cdf-4155ce26e4d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f7f3d-45fd-4652-8cdf-4155ce26e4d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98f7f3d-45fd-4652-8cdf-4155ce26e4d8" xsi:nil="true"/>
  </documentManagement>
</p:properties>
</file>

<file path=customXml/itemProps1.xml><?xml version="1.0" encoding="utf-8"?>
<ds:datastoreItem xmlns:ds="http://schemas.openxmlformats.org/officeDocument/2006/customXml" ds:itemID="{CD9FC65A-ED0B-4D9B-98EC-7BF0A1B5AB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2B851A-84F6-4EC0-BAC8-8099752B5B03}"/>
</file>

<file path=customXml/itemProps3.xml><?xml version="1.0" encoding="utf-8"?>
<ds:datastoreItem xmlns:ds="http://schemas.openxmlformats.org/officeDocument/2006/customXml" ds:itemID="{690B12B0-95AB-4BFB-A2C7-D395734BC594}"/>
</file>

<file path=customXml/itemProps4.xml><?xml version="1.0" encoding="utf-8"?>
<ds:datastoreItem xmlns:ds="http://schemas.openxmlformats.org/officeDocument/2006/customXml" ds:itemID="{60FBB715-4DB5-43A4-90F2-4B63666E1B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462</Words>
  <Characters>2737</Characters>
  <Application>Microsoft Office Word</Application>
  <DocSecurity>0</DocSecurity>
  <Lines>132</Lines>
  <Paragraphs>76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JACQUIER</dc:creator>
  <cp:keywords/>
  <dc:description/>
  <cp:lastModifiedBy>Ethan JACQUIER</cp:lastModifiedBy>
  <cp:revision>13</cp:revision>
  <dcterms:created xsi:type="dcterms:W3CDTF">2026-03-25T12:25:00Z</dcterms:created>
  <dcterms:modified xsi:type="dcterms:W3CDTF">2026-03-27T14:57:00Z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0x0101009952F51D095FF64A8357826F53E107DD</vt:lpwstr>
  </property>
</Properties>
</file>