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DC460" w14:textId="1FB859E6" w:rsidR="0024422F" w:rsidRPr="002D609C" w:rsidRDefault="004A3C30" w:rsidP="004F3922">
      <w:pPr>
        <w:pStyle w:val="DocType"/>
        <w:rPr>
          <w:rFonts w:ascii="Verdana" w:hAnsi="Verdana"/>
          <w:sz w:val="52"/>
          <w:szCs w:val="60"/>
        </w:rPr>
      </w:pPr>
      <w:r w:rsidRPr="002D609C">
        <w:rPr>
          <w:rFonts w:ascii="Verdana" w:hAnsi="Verdana"/>
          <w:sz w:val="52"/>
          <w:szCs w:val="60"/>
        </w:rPr>
        <w:t xml:space="preserve">CPU-Stack Mechanical </w:t>
      </w:r>
      <w:r w:rsidR="00282FDC" w:rsidRPr="002D609C">
        <w:rPr>
          <w:rFonts w:ascii="Verdana" w:hAnsi="Verdana"/>
          <w:sz w:val="52"/>
          <w:szCs w:val="60"/>
        </w:rPr>
        <w:t>Hardware Survey</w:t>
      </w:r>
    </w:p>
    <w:p w14:paraId="5513A075" w14:textId="29412A07" w:rsidR="00050ECC" w:rsidRPr="002D609C" w:rsidRDefault="00210A02" w:rsidP="004F3922">
      <w:pPr>
        <w:pStyle w:val="DocType"/>
        <w:rPr>
          <w:rFonts w:ascii="Verdana" w:hAnsi="Verdana"/>
        </w:rPr>
      </w:pPr>
      <w:r w:rsidRPr="002D609C">
        <w:rPr>
          <w:rFonts w:ascii="Verdana" w:hAnsi="Verdana"/>
        </w:rPr>
        <w:t>Intel Corporation</w:t>
      </w:r>
    </w:p>
    <w:p w14:paraId="6CFF9526" w14:textId="23F4D874" w:rsidR="00E74A08" w:rsidRPr="002D609C" w:rsidRDefault="0024422F" w:rsidP="004F3922">
      <w:pPr>
        <w:pStyle w:val="DocDate"/>
        <w:rPr>
          <w:rFonts w:ascii="Verdana" w:hAnsi="Verdana"/>
          <w:i w:val="0"/>
        </w:rPr>
      </w:pPr>
      <w:r w:rsidRPr="002D609C">
        <w:rPr>
          <w:rFonts w:ascii="Verdana" w:hAnsi="Verdana"/>
          <w:i w:val="0"/>
        </w:rPr>
        <w:t>March 2022</w:t>
      </w:r>
    </w:p>
    <w:p w14:paraId="2409BB2F" w14:textId="35CDDB19" w:rsidR="00824CBF" w:rsidRPr="002D609C" w:rsidRDefault="00AC7F2C" w:rsidP="004F3922">
      <w:pPr>
        <w:pStyle w:val="DocRev"/>
        <w:rPr>
          <w:rFonts w:ascii="Verdana" w:hAnsi="Verdana"/>
        </w:rPr>
      </w:pPr>
      <w:r w:rsidRPr="002D609C">
        <w:rPr>
          <w:rFonts w:ascii="Verdana" w:hAnsi="Verdana"/>
        </w:rPr>
        <w:t xml:space="preserve">Revision </w:t>
      </w:r>
      <w:r w:rsidR="007809D6" w:rsidRPr="002D609C">
        <w:rPr>
          <w:rFonts w:ascii="Verdana" w:hAnsi="Verdana"/>
        </w:rPr>
        <w:t>1.0</w:t>
      </w:r>
    </w:p>
    <w:p w14:paraId="245EAE9A" w14:textId="7E715275" w:rsidR="00E74A08" w:rsidRPr="002D609C" w:rsidRDefault="00824CBF" w:rsidP="004F3922">
      <w:pPr>
        <w:pStyle w:val="Classification"/>
        <w:rPr>
          <w:rFonts w:ascii="Verdana" w:hAnsi="Verdana"/>
          <w:color w:val="595959" w:themeColor="text1" w:themeTint="A6"/>
        </w:rPr>
      </w:pPr>
      <w:r w:rsidRPr="002D609C">
        <w:rPr>
          <w:rFonts w:ascii="Verdana" w:hAnsi="Verdana"/>
          <w:color w:val="595959" w:themeColor="text1" w:themeTint="A6"/>
        </w:rPr>
        <w:t>Intel Confidential</w:t>
      </w:r>
    </w:p>
    <w:p w14:paraId="5F5D0A15" w14:textId="77777777" w:rsidR="00E74A08" w:rsidRPr="002D609C" w:rsidRDefault="00E74A08">
      <w:pPr>
        <w:rPr>
          <w:rFonts w:ascii="Verdana" w:hAnsi="Verdana" w:cs="Intel Clear"/>
          <w:sz w:val="28"/>
          <w:szCs w:val="28"/>
        </w:rPr>
      </w:pPr>
    </w:p>
    <w:p w14:paraId="0F58B40E" w14:textId="77777777" w:rsidR="00B50E1B" w:rsidRPr="002D609C" w:rsidRDefault="00B50E1B" w:rsidP="00EF7CC7">
      <w:pPr>
        <w:pStyle w:val="Body"/>
        <w:rPr>
          <w:rFonts w:ascii="Verdana" w:hAnsi="Verdana"/>
          <w:sz w:val="28"/>
          <w:szCs w:val="28"/>
        </w:rPr>
        <w:sectPr w:rsidR="00B50E1B" w:rsidRPr="002D609C" w:rsidSect="0024422F">
          <w:footerReference w:type="even" r:id="rId11"/>
          <w:footerReference w:type="default" r:id="rId12"/>
          <w:headerReference w:type="first" r:id="rId13"/>
          <w:pgSz w:w="15840" w:h="12240" w:orient="landscape" w:code="1"/>
          <w:pgMar w:top="1440" w:right="1440" w:bottom="1440" w:left="1440" w:header="720" w:footer="1829" w:gutter="0"/>
          <w:cols w:space="720"/>
          <w:titlePg/>
          <w:docGrid w:linePitch="272"/>
        </w:sectPr>
      </w:pPr>
    </w:p>
    <w:p w14:paraId="59002A31" w14:textId="088A2DFB" w:rsidR="001E069F" w:rsidRDefault="001E069F" w:rsidP="00EF7CC7">
      <w:pPr>
        <w:pStyle w:val="Legal"/>
        <w:rPr>
          <w:rFonts w:ascii="Verdana" w:hAnsi="Verdana"/>
          <w:sz w:val="16"/>
          <w:szCs w:val="16"/>
        </w:rPr>
      </w:pPr>
    </w:p>
    <w:p w14:paraId="3812B559" w14:textId="40C3F5E4" w:rsidR="002D609C" w:rsidRDefault="002D609C" w:rsidP="00EF7CC7">
      <w:pPr>
        <w:pStyle w:val="Legal"/>
        <w:rPr>
          <w:rFonts w:ascii="Verdana" w:hAnsi="Verdana"/>
          <w:sz w:val="16"/>
          <w:szCs w:val="16"/>
        </w:rPr>
      </w:pPr>
    </w:p>
    <w:p w14:paraId="38BD0E82" w14:textId="77777777" w:rsidR="002D609C" w:rsidRPr="002D609C" w:rsidRDefault="002D609C" w:rsidP="00EF7CC7">
      <w:pPr>
        <w:pStyle w:val="Legal"/>
        <w:rPr>
          <w:rFonts w:ascii="Verdana" w:hAnsi="Verdana"/>
          <w:sz w:val="16"/>
          <w:szCs w:val="16"/>
        </w:rPr>
      </w:pPr>
    </w:p>
    <w:p w14:paraId="49DDAFE5" w14:textId="77777777" w:rsidR="00AC7F2C" w:rsidRPr="002D609C" w:rsidRDefault="00AC7F2C" w:rsidP="002D609C">
      <w:pPr>
        <w:pStyle w:val="Disclaimers"/>
        <w:jc w:val="both"/>
        <w:rPr>
          <w:rFonts w:ascii="Verdana" w:eastAsia="Calibri" w:hAnsi="Verdana" w:cs="Intel Clear"/>
          <w:b/>
          <w:sz w:val="18"/>
        </w:rPr>
      </w:pPr>
      <w:r w:rsidRPr="002D609C">
        <w:rPr>
          <w:rFonts w:ascii="Verdana" w:eastAsia="Calibri" w:hAnsi="Verdana" w:cs="Intel Clear"/>
          <w:b/>
          <w:sz w:val="18"/>
        </w:rPr>
        <w:t>Notice: This document contains information on products in the design phase of development. The information here is subject to change without notice. Do not finalize a design with this information.</w:t>
      </w:r>
    </w:p>
    <w:p w14:paraId="58B1B50A" w14:textId="77777777" w:rsidR="00AC7F2C" w:rsidRPr="002D609C" w:rsidRDefault="00AC7F2C" w:rsidP="002D609C">
      <w:pPr>
        <w:pStyle w:val="Disclaimers"/>
        <w:jc w:val="both"/>
        <w:rPr>
          <w:rFonts w:ascii="Verdana" w:eastAsia="Calibri" w:hAnsi="Verdana" w:cs="Intel Clear"/>
          <w:sz w:val="18"/>
        </w:rPr>
      </w:pPr>
      <w:r w:rsidRPr="002D609C">
        <w:rPr>
          <w:rFonts w:ascii="Verdana" w:eastAsia="Calibri" w:hAnsi="Verdana" w:cs="Intel Clear"/>
          <w:sz w:val="18"/>
        </w:rPr>
        <w:t>Intel technologies’ features and benefits depend on system configuration and may require enabled hardware, software, or service activation. Learn more at intel.com, or from the OEM or retailer.</w:t>
      </w:r>
    </w:p>
    <w:p w14:paraId="347B1A19" w14:textId="77777777" w:rsidR="00AC7F2C" w:rsidRPr="002D609C" w:rsidRDefault="00AC7F2C" w:rsidP="002D609C">
      <w:pPr>
        <w:pStyle w:val="Disclaimers"/>
        <w:jc w:val="both"/>
        <w:rPr>
          <w:rFonts w:ascii="Verdana" w:eastAsia="Calibri" w:hAnsi="Verdana" w:cs="Intel Clear"/>
          <w:sz w:val="18"/>
        </w:rPr>
      </w:pPr>
      <w:r w:rsidRPr="002D609C">
        <w:rPr>
          <w:rFonts w:ascii="Verdana" w:eastAsia="Calibri" w:hAnsi="Verdana" w:cs="Intel Clear"/>
          <w:sz w:val="18"/>
        </w:rPr>
        <w:t>No computer system can be absolutely secure. Intel does not assume any liability for lost or stolen data or systems or any damages resulting from such losses.</w:t>
      </w:r>
    </w:p>
    <w:p w14:paraId="71A50646" w14:textId="77777777" w:rsidR="00AC7F2C" w:rsidRPr="002D609C" w:rsidRDefault="00AC7F2C" w:rsidP="002D609C">
      <w:pPr>
        <w:pStyle w:val="Disclaimers"/>
        <w:jc w:val="both"/>
        <w:rPr>
          <w:rFonts w:ascii="Verdana" w:eastAsia="Calibri" w:hAnsi="Verdana" w:cs="Intel Clear"/>
          <w:sz w:val="18"/>
        </w:rPr>
      </w:pPr>
      <w:r w:rsidRPr="002D609C">
        <w:rPr>
          <w:rFonts w:ascii="Verdana" w:eastAsia="Calibri" w:hAnsi="Verdana" w:cs="Intel Clear"/>
          <w:sz w:val="18"/>
        </w:rPr>
        <w:t>You may not use or facilitate the use of this document in connection with any infringement or other legal analysis concerning Intel products described herein. You agree to grant Intel a non-exclusive, royalty-free license to any patent claim thereafter drafted which includes subject matter disclosed herein.</w:t>
      </w:r>
    </w:p>
    <w:p w14:paraId="62EE996C" w14:textId="77777777" w:rsidR="00AC7F2C" w:rsidRPr="002D609C" w:rsidRDefault="00AC7F2C" w:rsidP="002D609C">
      <w:pPr>
        <w:pStyle w:val="Disclaimers"/>
        <w:jc w:val="both"/>
        <w:rPr>
          <w:rFonts w:ascii="Verdana" w:eastAsia="Calibri" w:hAnsi="Verdana" w:cs="Intel Clear"/>
          <w:sz w:val="18"/>
        </w:rPr>
      </w:pPr>
      <w:r w:rsidRPr="002D609C">
        <w:rPr>
          <w:rFonts w:ascii="Verdana" w:eastAsia="Calibri" w:hAnsi="Verdana" w:cs="Intel Clear"/>
          <w:sz w:val="18"/>
        </w:rPr>
        <w:t>No license (express or implied, by estoppel or otherwise) to any intellectual property rights is granted by this document. The products described may contain design defects or errors known as errata which may cause the product to deviate from published specifications. Current characterized errata are available on request.</w:t>
      </w:r>
    </w:p>
    <w:p w14:paraId="7680B6F2" w14:textId="77777777" w:rsidR="00AC7F2C" w:rsidRPr="002D609C" w:rsidRDefault="00AC7F2C" w:rsidP="002D609C">
      <w:pPr>
        <w:pStyle w:val="Disclaimers"/>
        <w:jc w:val="both"/>
        <w:rPr>
          <w:rFonts w:ascii="Verdana" w:eastAsia="Calibri" w:hAnsi="Verdana" w:cs="Intel Clear"/>
          <w:sz w:val="18"/>
        </w:rPr>
      </w:pPr>
      <w:r w:rsidRPr="002D609C">
        <w:rPr>
          <w:rFonts w:ascii="Verdana" w:eastAsia="Calibri" w:hAnsi="Verdana" w:cs="Intel Clear"/>
          <w:sz w:val="18"/>
        </w:rPr>
        <w:t>This document contains information on products, services and/or processes in development. All information provided here is subject to change without notice. Contact your Intel representative to obtain the latest Intel product specifications and roadmaps.</w:t>
      </w:r>
    </w:p>
    <w:p w14:paraId="42F765A3" w14:textId="77777777" w:rsidR="00AC7F2C" w:rsidRPr="002D609C" w:rsidRDefault="00AC7F2C" w:rsidP="002D609C">
      <w:pPr>
        <w:pStyle w:val="Disclaimers"/>
        <w:jc w:val="both"/>
        <w:rPr>
          <w:rFonts w:ascii="Verdana" w:eastAsia="Calibri" w:hAnsi="Verdana" w:cs="Intel Clear"/>
          <w:sz w:val="18"/>
        </w:rPr>
      </w:pPr>
      <w:r w:rsidRPr="002D609C">
        <w:rPr>
          <w:rFonts w:ascii="Verdana" w:eastAsia="Calibri" w:hAnsi="Verdana" w:cs="Intel Clear"/>
          <w:sz w:val="18"/>
        </w:rPr>
        <w:t>Intel disclaims all express and implied warranties, including without limitation, the implied warranties of merchantability, fitness for a particular purpose, and non-infringement, as well as any warranty arising from course of performance, course of dealing, or usage in trade.</w:t>
      </w:r>
    </w:p>
    <w:p w14:paraId="4FF434AD" w14:textId="77777777" w:rsidR="00E74A08" w:rsidRPr="00145402" w:rsidRDefault="00E74A08" w:rsidP="00145402">
      <w:pPr>
        <w:pStyle w:val="HeadingTOC"/>
      </w:pPr>
      <w:r w:rsidRPr="00145402">
        <w:lastRenderedPageBreak/>
        <w:t>Contents</w:t>
      </w:r>
    </w:p>
    <w:p w14:paraId="50012BE5" w14:textId="77777777" w:rsidR="00791615" w:rsidRDefault="00791615" w:rsidP="000A5DC9">
      <w:pPr>
        <w:pStyle w:val="TOC1"/>
      </w:pPr>
      <w:bookmarkStart w:id="0" w:name="_Toc496347158"/>
    </w:p>
    <w:p w14:paraId="0D364F0E" w14:textId="2F9AD55B" w:rsidR="00BA65A3" w:rsidRPr="00586794" w:rsidRDefault="00BA65A3">
      <w:pPr>
        <w:pStyle w:val="TOC1"/>
        <w:rPr>
          <w:rFonts w:ascii="Verdana" w:hAnsi="Verdana" w:cstheme="minorBidi"/>
          <w:b w:val="0"/>
          <w:noProof/>
          <w:sz w:val="32"/>
          <w:szCs w:val="32"/>
          <w:lang w:val="en-MY" w:eastAsia="zh-CN"/>
        </w:rPr>
      </w:pPr>
      <w:r w:rsidRPr="00586794">
        <w:rPr>
          <w:rFonts w:ascii="Verdana" w:hAnsi="Verdana"/>
          <w:b w:val="0"/>
          <w:iCs/>
          <w:sz w:val="32"/>
          <w:szCs w:val="32"/>
        </w:rPr>
        <w:fldChar w:fldCharType="begin"/>
      </w:r>
      <w:r w:rsidRPr="00586794">
        <w:rPr>
          <w:rFonts w:ascii="Verdana" w:hAnsi="Verdana"/>
          <w:b w:val="0"/>
          <w:iCs/>
          <w:sz w:val="32"/>
          <w:szCs w:val="32"/>
        </w:rPr>
        <w:instrText xml:space="preserve"> TOC \o "1-3" \h \z \u </w:instrText>
      </w:r>
      <w:r w:rsidRPr="00586794">
        <w:rPr>
          <w:rFonts w:ascii="Verdana" w:hAnsi="Verdana"/>
          <w:b w:val="0"/>
          <w:iCs/>
          <w:sz w:val="32"/>
          <w:szCs w:val="32"/>
        </w:rPr>
        <w:fldChar w:fldCharType="separate"/>
      </w:r>
      <w:hyperlink w:anchor="_Toc100259571" w:history="1">
        <w:r w:rsidRPr="00586794">
          <w:rPr>
            <w:rStyle w:val="Hyperlink"/>
            <w:rFonts w:ascii="Verdana" w:hAnsi="Verdana"/>
            <w:b w:val="0"/>
            <w:noProof/>
            <w:sz w:val="32"/>
            <w:szCs w:val="32"/>
          </w:rPr>
          <w:t>Survey Purpose and Scope</w:t>
        </w:r>
        <w:r w:rsidRPr="00586794">
          <w:rPr>
            <w:rFonts w:ascii="Verdana" w:hAnsi="Verdana"/>
            <w:b w:val="0"/>
            <w:noProof/>
            <w:webHidden/>
            <w:sz w:val="32"/>
            <w:szCs w:val="32"/>
          </w:rPr>
          <w:tab/>
        </w:r>
        <w:r w:rsidRPr="00586794">
          <w:rPr>
            <w:rFonts w:ascii="Verdana" w:hAnsi="Verdana"/>
            <w:b w:val="0"/>
            <w:noProof/>
            <w:webHidden/>
            <w:sz w:val="32"/>
            <w:szCs w:val="32"/>
          </w:rPr>
          <w:fldChar w:fldCharType="begin"/>
        </w:r>
        <w:r w:rsidRPr="00586794">
          <w:rPr>
            <w:rFonts w:ascii="Verdana" w:hAnsi="Verdana"/>
            <w:b w:val="0"/>
            <w:noProof/>
            <w:webHidden/>
            <w:sz w:val="32"/>
            <w:szCs w:val="32"/>
          </w:rPr>
          <w:instrText xml:space="preserve"> PAGEREF _Toc100259571 \h </w:instrText>
        </w:r>
        <w:r w:rsidRPr="00586794">
          <w:rPr>
            <w:rFonts w:ascii="Verdana" w:hAnsi="Verdana"/>
            <w:b w:val="0"/>
            <w:noProof/>
            <w:webHidden/>
            <w:sz w:val="32"/>
            <w:szCs w:val="32"/>
          </w:rPr>
        </w:r>
        <w:r w:rsidRPr="00586794">
          <w:rPr>
            <w:rFonts w:ascii="Verdana" w:hAnsi="Verdana"/>
            <w:b w:val="0"/>
            <w:noProof/>
            <w:webHidden/>
            <w:sz w:val="32"/>
            <w:szCs w:val="32"/>
          </w:rPr>
          <w:fldChar w:fldCharType="separate"/>
        </w:r>
        <w:r w:rsidR="00932A44">
          <w:rPr>
            <w:rFonts w:ascii="Verdana" w:hAnsi="Verdana"/>
            <w:b w:val="0"/>
            <w:noProof/>
            <w:webHidden/>
            <w:sz w:val="32"/>
            <w:szCs w:val="32"/>
          </w:rPr>
          <w:t>5</w:t>
        </w:r>
        <w:r w:rsidRPr="00586794">
          <w:rPr>
            <w:rFonts w:ascii="Verdana" w:hAnsi="Verdana"/>
            <w:b w:val="0"/>
            <w:noProof/>
            <w:webHidden/>
            <w:sz w:val="32"/>
            <w:szCs w:val="32"/>
          </w:rPr>
          <w:fldChar w:fldCharType="end"/>
        </w:r>
      </w:hyperlink>
    </w:p>
    <w:p w14:paraId="778393CA" w14:textId="25BCBD39" w:rsidR="00BA65A3" w:rsidRPr="00586794" w:rsidRDefault="00FF42A7">
      <w:pPr>
        <w:pStyle w:val="TOC1"/>
        <w:rPr>
          <w:rFonts w:ascii="Verdana" w:hAnsi="Verdana" w:cstheme="minorBidi"/>
          <w:b w:val="0"/>
          <w:noProof/>
          <w:sz w:val="32"/>
          <w:szCs w:val="32"/>
          <w:lang w:val="en-MY" w:eastAsia="zh-CN"/>
        </w:rPr>
      </w:pPr>
      <w:hyperlink w:anchor="_Toc100259572" w:history="1">
        <w:r w:rsidR="00BA65A3" w:rsidRPr="00586794">
          <w:rPr>
            <w:rStyle w:val="Hyperlink"/>
            <w:rFonts w:ascii="Verdana" w:hAnsi="Verdana"/>
            <w:b w:val="0"/>
            <w:noProof/>
            <w:sz w:val="32"/>
            <w:szCs w:val="32"/>
          </w:rPr>
          <w:t>Package Carrier</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_Toc100259572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6</w:t>
        </w:r>
        <w:r w:rsidR="00BA65A3" w:rsidRPr="00586794">
          <w:rPr>
            <w:rFonts w:ascii="Verdana" w:hAnsi="Verdana"/>
            <w:b w:val="0"/>
            <w:noProof/>
            <w:webHidden/>
            <w:sz w:val="32"/>
            <w:szCs w:val="32"/>
          </w:rPr>
          <w:fldChar w:fldCharType="end"/>
        </w:r>
      </w:hyperlink>
    </w:p>
    <w:p w14:paraId="0DC9A612" w14:textId="7DBCD658" w:rsidR="00BA65A3" w:rsidRPr="00586794" w:rsidRDefault="00FF42A7">
      <w:pPr>
        <w:pStyle w:val="TOC1"/>
        <w:rPr>
          <w:rFonts w:ascii="Verdana" w:hAnsi="Verdana" w:cstheme="minorBidi"/>
          <w:b w:val="0"/>
          <w:noProof/>
          <w:sz w:val="32"/>
          <w:szCs w:val="32"/>
          <w:lang w:val="en-MY" w:eastAsia="zh-CN"/>
        </w:rPr>
      </w:pPr>
      <w:hyperlink w:anchor="_Toc100259573" w:history="1">
        <w:r w:rsidR="00BA65A3" w:rsidRPr="00586794">
          <w:rPr>
            <w:rStyle w:val="Hyperlink"/>
            <w:rFonts w:ascii="Verdana" w:hAnsi="Verdana"/>
            <w:b w:val="0"/>
            <w:noProof/>
            <w:sz w:val="32"/>
            <w:szCs w:val="32"/>
          </w:rPr>
          <w:t>Processor Heatsink Module (PHM)</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_Toc100259573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8</w:t>
        </w:r>
        <w:r w:rsidR="00BA65A3" w:rsidRPr="00586794">
          <w:rPr>
            <w:rFonts w:ascii="Verdana" w:hAnsi="Verdana"/>
            <w:b w:val="0"/>
            <w:noProof/>
            <w:webHidden/>
            <w:sz w:val="32"/>
            <w:szCs w:val="32"/>
          </w:rPr>
          <w:fldChar w:fldCharType="end"/>
        </w:r>
      </w:hyperlink>
    </w:p>
    <w:p w14:paraId="0BF4B36B" w14:textId="64ECB92D" w:rsidR="00BA65A3" w:rsidRPr="00586794" w:rsidRDefault="00FF42A7">
      <w:pPr>
        <w:pStyle w:val="TOC1"/>
        <w:rPr>
          <w:rFonts w:ascii="Verdana" w:hAnsi="Verdana" w:cstheme="minorBidi"/>
          <w:b w:val="0"/>
          <w:noProof/>
          <w:sz w:val="32"/>
          <w:szCs w:val="32"/>
          <w:lang w:val="en-MY" w:eastAsia="zh-CN"/>
        </w:rPr>
      </w:pPr>
      <w:hyperlink w:anchor="_Toc100259574" w:history="1">
        <w:r w:rsidR="00BA65A3" w:rsidRPr="00586794">
          <w:rPr>
            <w:rStyle w:val="Hyperlink"/>
            <w:rFonts w:ascii="Verdana" w:hAnsi="Verdana"/>
            <w:b w:val="0"/>
            <w:noProof/>
            <w:sz w:val="32"/>
            <w:szCs w:val="32"/>
          </w:rPr>
          <w:t>Manufacturing and Automation Discussion</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_Toc100259574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12</w:t>
        </w:r>
        <w:r w:rsidR="00BA65A3" w:rsidRPr="00586794">
          <w:rPr>
            <w:rFonts w:ascii="Verdana" w:hAnsi="Verdana"/>
            <w:b w:val="0"/>
            <w:noProof/>
            <w:webHidden/>
            <w:sz w:val="32"/>
            <w:szCs w:val="32"/>
          </w:rPr>
          <w:fldChar w:fldCharType="end"/>
        </w:r>
      </w:hyperlink>
    </w:p>
    <w:p w14:paraId="4593D029" w14:textId="35B5C15C" w:rsidR="00BA65A3" w:rsidRPr="00586794" w:rsidRDefault="00FF42A7">
      <w:pPr>
        <w:pStyle w:val="TOC1"/>
        <w:rPr>
          <w:rFonts w:ascii="Verdana" w:hAnsi="Verdana" w:cstheme="minorBidi"/>
          <w:b w:val="0"/>
          <w:noProof/>
          <w:sz w:val="32"/>
          <w:szCs w:val="32"/>
          <w:lang w:val="en-MY" w:eastAsia="zh-CN"/>
        </w:rPr>
      </w:pPr>
      <w:hyperlink w:anchor="_Toc100259575" w:history="1">
        <w:r w:rsidR="00BA65A3" w:rsidRPr="00586794">
          <w:rPr>
            <w:rStyle w:val="Hyperlink"/>
            <w:rFonts w:ascii="Verdana" w:hAnsi="Verdana"/>
            <w:b w:val="0"/>
            <w:noProof/>
            <w:sz w:val="32"/>
            <w:szCs w:val="32"/>
          </w:rPr>
          <w:t>Thermal Solution Development</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_Toc100259575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14</w:t>
        </w:r>
        <w:r w:rsidR="00BA65A3" w:rsidRPr="00586794">
          <w:rPr>
            <w:rFonts w:ascii="Verdana" w:hAnsi="Verdana"/>
            <w:b w:val="0"/>
            <w:noProof/>
            <w:webHidden/>
            <w:sz w:val="32"/>
            <w:szCs w:val="32"/>
          </w:rPr>
          <w:fldChar w:fldCharType="end"/>
        </w:r>
      </w:hyperlink>
    </w:p>
    <w:p w14:paraId="52A588E3" w14:textId="6B820C53" w:rsidR="00BA65A3" w:rsidRPr="00586794" w:rsidRDefault="00FF42A7">
      <w:pPr>
        <w:pStyle w:val="TOC1"/>
        <w:rPr>
          <w:rFonts w:ascii="Verdana" w:hAnsi="Verdana" w:cstheme="minorBidi"/>
          <w:b w:val="0"/>
          <w:noProof/>
          <w:sz w:val="32"/>
          <w:szCs w:val="32"/>
          <w:lang w:val="en-MY" w:eastAsia="zh-CN"/>
        </w:rPr>
      </w:pPr>
      <w:hyperlink w:anchor="_Toc100259576" w:history="1">
        <w:r w:rsidR="00BA65A3" w:rsidRPr="00586794">
          <w:rPr>
            <w:rStyle w:val="Hyperlink"/>
            <w:rFonts w:ascii="Verdana" w:hAnsi="Verdana"/>
            <w:b w:val="0"/>
            <w:noProof/>
            <w:sz w:val="32"/>
            <w:szCs w:val="32"/>
          </w:rPr>
          <w:t>TMSDG Thermal Solutions</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_Toc100259576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17</w:t>
        </w:r>
        <w:r w:rsidR="00BA65A3" w:rsidRPr="00586794">
          <w:rPr>
            <w:rFonts w:ascii="Verdana" w:hAnsi="Verdana"/>
            <w:b w:val="0"/>
            <w:noProof/>
            <w:webHidden/>
            <w:sz w:val="32"/>
            <w:szCs w:val="32"/>
          </w:rPr>
          <w:fldChar w:fldCharType="end"/>
        </w:r>
      </w:hyperlink>
    </w:p>
    <w:p w14:paraId="33815E0F" w14:textId="7AF9AD84" w:rsidR="00BA65A3" w:rsidRPr="00586794" w:rsidRDefault="00FF42A7">
      <w:pPr>
        <w:pStyle w:val="TOC1"/>
        <w:rPr>
          <w:rFonts w:ascii="Verdana" w:hAnsi="Verdana" w:cstheme="minorBidi"/>
          <w:b w:val="0"/>
          <w:noProof/>
          <w:sz w:val="32"/>
          <w:szCs w:val="32"/>
          <w:lang w:val="en-MY" w:eastAsia="zh-CN"/>
        </w:rPr>
      </w:pPr>
      <w:hyperlink w:anchor="_Toc100259577" w:history="1">
        <w:r w:rsidR="00BA65A3" w:rsidRPr="00586794">
          <w:rPr>
            <w:rStyle w:val="Hyperlink"/>
            <w:rFonts w:ascii="Verdana" w:hAnsi="Verdana"/>
            <w:b w:val="0"/>
            <w:noProof/>
            <w:sz w:val="32"/>
            <w:szCs w:val="32"/>
          </w:rPr>
          <w:t>CNDA Mechanical Documents &amp; Development Hardware:  TMSDG, MAS, Drawings, CAD, TTVs, ETBs, etc.</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_Toc100259577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19</w:t>
        </w:r>
        <w:r w:rsidR="00BA65A3" w:rsidRPr="00586794">
          <w:rPr>
            <w:rFonts w:ascii="Verdana" w:hAnsi="Verdana"/>
            <w:b w:val="0"/>
            <w:noProof/>
            <w:webHidden/>
            <w:sz w:val="32"/>
            <w:szCs w:val="32"/>
          </w:rPr>
          <w:fldChar w:fldCharType="end"/>
        </w:r>
      </w:hyperlink>
    </w:p>
    <w:p w14:paraId="05022704" w14:textId="11100F12" w:rsidR="00BA65A3" w:rsidRPr="00586794" w:rsidRDefault="00FF42A7">
      <w:pPr>
        <w:pStyle w:val="TOC1"/>
        <w:rPr>
          <w:rFonts w:ascii="Verdana" w:hAnsi="Verdana" w:cstheme="minorBidi"/>
          <w:b w:val="0"/>
          <w:noProof/>
          <w:sz w:val="32"/>
          <w:szCs w:val="32"/>
          <w:lang w:val="en-MY" w:eastAsia="zh-CN"/>
        </w:rPr>
      </w:pPr>
      <w:hyperlink w:anchor="_Toc100259578" w:history="1">
        <w:r w:rsidR="00BA65A3" w:rsidRPr="00586794">
          <w:rPr>
            <w:rStyle w:val="Hyperlink"/>
            <w:rFonts w:ascii="Verdana" w:hAnsi="Verdana"/>
            <w:b w:val="0"/>
            <w:noProof/>
            <w:sz w:val="32"/>
            <w:szCs w:val="32"/>
          </w:rPr>
          <w:t>Visual Markings &amp; Plastic Colors</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_Toc100259578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22</w:t>
        </w:r>
        <w:r w:rsidR="00BA65A3" w:rsidRPr="00586794">
          <w:rPr>
            <w:rFonts w:ascii="Verdana" w:hAnsi="Verdana"/>
            <w:b w:val="0"/>
            <w:noProof/>
            <w:webHidden/>
            <w:sz w:val="32"/>
            <w:szCs w:val="32"/>
          </w:rPr>
          <w:fldChar w:fldCharType="end"/>
        </w:r>
      </w:hyperlink>
    </w:p>
    <w:p w14:paraId="3E9F7575" w14:textId="174E8A3D" w:rsidR="00BA65A3" w:rsidRPr="00586794" w:rsidRDefault="00FF42A7">
      <w:pPr>
        <w:pStyle w:val="TOC1"/>
        <w:rPr>
          <w:rFonts w:ascii="Verdana" w:hAnsi="Verdana" w:cstheme="minorBidi"/>
          <w:b w:val="0"/>
          <w:noProof/>
          <w:sz w:val="32"/>
          <w:szCs w:val="32"/>
          <w:lang w:val="en-MY" w:eastAsia="zh-CN"/>
        </w:rPr>
      </w:pPr>
      <w:hyperlink w:anchor="_Toc100259579" w:history="1">
        <w:r w:rsidR="00BA65A3" w:rsidRPr="00586794">
          <w:rPr>
            <w:rStyle w:val="Hyperlink"/>
            <w:rFonts w:ascii="Verdana" w:hAnsi="Verdana"/>
            <w:b w:val="0"/>
            <w:noProof/>
            <w:sz w:val="32"/>
            <w:szCs w:val="32"/>
          </w:rPr>
          <w:t>Other Related Feedback</w:t>
        </w:r>
        <w:r w:rsidR="00BA65A3" w:rsidRPr="00586794">
          <w:rPr>
            <w:rFonts w:ascii="Verdana" w:hAnsi="Verdana"/>
            <w:b w:val="0"/>
            <w:noProof/>
            <w:webHidden/>
            <w:sz w:val="32"/>
            <w:szCs w:val="32"/>
          </w:rPr>
          <w:tab/>
        </w:r>
        <w:r w:rsidR="00BA65A3" w:rsidRPr="00586794">
          <w:rPr>
            <w:rFonts w:ascii="Verdana" w:hAnsi="Verdana"/>
            <w:b w:val="0"/>
            <w:noProof/>
            <w:webHidden/>
            <w:sz w:val="32"/>
            <w:szCs w:val="32"/>
          </w:rPr>
          <w:fldChar w:fldCharType="begin"/>
        </w:r>
        <w:r w:rsidR="00BA65A3" w:rsidRPr="00586794">
          <w:rPr>
            <w:rFonts w:ascii="Verdana" w:hAnsi="Verdana"/>
            <w:b w:val="0"/>
            <w:noProof/>
            <w:webHidden/>
            <w:sz w:val="32"/>
            <w:szCs w:val="32"/>
          </w:rPr>
          <w:instrText xml:space="preserve"> PAGEREF _Toc100259579 \h </w:instrText>
        </w:r>
        <w:r w:rsidR="00BA65A3" w:rsidRPr="00586794">
          <w:rPr>
            <w:rFonts w:ascii="Verdana" w:hAnsi="Verdana"/>
            <w:b w:val="0"/>
            <w:noProof/>
            <w:webHidden/>
            <w:sz w:val="32"/>
            <w:szCs w:val="32"/>
          </w:rPr>
        </w:r>
        <w:r w:rsidR="00BA65A3" w:rsidRPr="00586794">
          <w:rPr>
            <w:rFonts w:ascii="Verdana" w:hAnsi="Verdana"/>
            <w:b w:val="0"/>
            <w:noProof/>
            <w:webHidden/>
            <w:sz w:val="32"/>
            <w:szCs w:val="32"/>
          </w:rPr>
          <w:fldChar w:fldCharType="separate"/>
        </w:r>
        <w:r w:rsidR="00932A44">
          <w:rPr>
            <w:rFonts w:ascii="Verdana" w:hAnsi="Verdana"/>
            <w:b w:val="0"/>
            <w:noProof/>
            <w:webHidden/>
            <w:sz w:val="32"/>
            <w:szCs w:val="32"/>
          </w:rPr>
          <w:t>24</w:t>
        </w:r>
        <w:r w:rsidR="00BA65A3" w:rsidRPr="00586794">
          <w:rPr>
            <w:rFonts w:ascii="Verdana" w:hAnsi="Verdana"/>
            <w:b w:val="0"/>
            <w:noProof/>
            <w:webHidden/>
            <w:sz w:val="32"/>
            <w:szCs w:val="32"/>
          </w:rPr>
          <w:fldChar w:fldCharType="end"/>
        </w:r>
      </w:hyperlink>
    </w:p>
    <w:p w14:paraId="23364B56" w14:textId="0669DB68" w:rsidR="00EC055C" w:rsidRPr="00EE77E8" w:rsidRDefault="00BA65A3" w:rsidP="00145402">
      <w:pPr>
        <w:pStyle w:val="HeadingLOFLOT"/>
      </w:pPr>
      <w:r w:rsidRPr="00586794">
        <w:rPr>
          <w:b w:val="0"/>
          <w:bCs w:val="0"/>
          <w:iCs w:val="0"/>
          <w:color w:val="auto"/>
          <w:sz w:val="32"/>
          <w:szCs w:val="32"/>
        </w:rPr>
        <w:fldChar w:fldCharType="end"/>
      </w:r>
      <w:r w:rsidR="00EC055C" w:rsidRPr="00EE77E8">
        <w:t xml:space="preserve"> </w:t>
      </w:r>
    </w:p>
    <w:p w14:paraId="6ACDDA39" w14:textId="75F77D8E" w:rsidR="00E74A08" w:rsidRPr="00EE77E8" w:rsidRDefault="00E74A08" w:rsidP="00145402">
      <w:pPr>
        <w:pStyle w:val="HeadingTOC"/>
        <w:sectPr w:rsidR="00E74A08" w:rsidRPr="00EE77E8" w:rsidSect="0024422F">
          <w:headerReference w:type="even" r:id="rId14"/>
          <w:headerReference w:type="default" r:id="rId15"/>
          <w:headerReference w:type="first" r:id="rId16"/>
          <w:footerReference w:type="first" r:id="rId17"/>
          <w:type w:val="oddPage"/>
          <w:pgSz w:w="15840" w:h="12240" w:orient="landscape" w:code="1"/>
          <w:pgMar w:top="1440" w:right="1440" w:bottom="1440" w:left="1440" w:header="720" w:footer="720" w:gutter="0"/>
          <w:cols w:space="720"/>
          <w:docGrid w:linePitch="272"/>
        </w:sectPr>
      </w:pPr>
    </w:p>
    <w:p w14:paraId="2BDD4C75" w14:textId="299C1B5D" w:rsidR="009B684A" w:rsidRPr="000E3282" w:rsidRDefault="00CD3E0F" w:rsidP="008359BF">
      <w:pPr>
        <w:pStyle w:val="Heading1"/>
        <w:rPr>
          <w:sz w:val="32"/>
          <w:szCs w:val="32"/>
        </w:rPr>
      </w:pPr>
      <w:bookmarkStart w:id="1" w:name="_Toc100234442"/>
      <w:bookmarkStart w:id="2" w:name="_Toc100235180"/>
      <w:bookmarkStart w:id="3" w:name="_Toc100235834"/>
      <w:bookmarkStart w:id="4" w:name="_Toc100259571"/>
      <w:bookmarkStart w:id="5" w:name="_Ref100260178"/>
      <w:bookmarkEnd w:id="0"/>
      <w:r w:rsidRPr="00CD3E0F">
        <w:lastRenderedPageBreak/>
        <w:t>Survey Purpose and Scope</w:t>
      </w:r>
      <w:bookmarkEnd w:id="1"/>
      <w:bookmarkEnd w:id="2"/>
      <w:bookmarkEnd w:id="3"/>
      <w:bookmarkEnd w:id="4"/>
      <w:bookmarkEnd w:id="5"/>
    </w:p>
    <w:p w14:paraId="261BEC7F" w14:textId="5E276D46" w:rsidR="0020697B" w:rsidRPr="00E471E8" w:rsidRDefault="000E3282" w:rsidP="00E432EF">
      <w:pPr>
        <w:pStyle w:val="ListParagraph"/>
        <w:numPr>
          <w:ilvl w:val="0"/>
          <w:numId w:val="31"/>
        </w:numPr>
        <w:spacing w:after="0"/>
        <w:jc w:val="both"/>
        <w:rPr>
          <w:rFonts w:ascii="Verdana" w:hAnsi="Verdana"/>
          <w:sz w:val="24"/>
          <w:szCs w:val="24"/>
        </w:rPr>
      </w:pPr>
      <w:r w:rsidRPr="00E471E8">
        <w:rPr>
          <w:rFonts w:ascii="Verdana" w:hAnsi="Verdana"/>
          <w:sz w:val="24"/>
          <w:szCs w:val="24"/>
        </w:rPr>
        <w:t>Understand customer perspective on the enabled CPU-stack hardware for:</w:t>
      </w:r>
    </w:p>
    <w:p w14:paraId="2997F777" w14:textId="606AF779" w:rsidR="0020697B" w:rsidRPr="00D21575" w:rsidRDefault="0020697B" w:rsidP="00E432EF">
      <w:pPr>
        <w:pStyle w:val="ListParagraph"/>
        <w:numPr>
          <w:ilvl w:val="0"/>
          <w:numId w:val="31"/>
        </w:numPr>
        <w:spacing w:after="0"/>
        <w:jc w:val="both"/>
        <w:rPr>
          <w:rFonts w:ascii="Microsoft YaHei" w:eastAsia="Microsoft YaHei" w:hAnsi="Microsoft YaHei"/>
          <w:sz w:val="24"/>
          <w:szCs w:val="24"/>
          <w:lang w:eastAsia="zh-CN"/>
        </w:rPr>
      </w:pPr>
      <w:r w:rsidRPr="00D21575">
        <w:rPr>
          <w:rFonts w:ascii="Microsoft YaHei" w:eastAsia="Microsoft YaHei" w:hAnsi="Microsoft YaHei" w:cs="Microsoft YaHei"/>
          <w:sz w:val="24"/>
          <w:szCs w:val="24"/>
          <w:lang w:eastAsia="zh-CN"/>
        </w:rPr>
        <w:t>了解客户对CPU 整体组件的观点</w:t>
      </w:r>
    </w:p>
    <w:p w14:paraId="0259462B" w14:textId="19A95601" w:rsidR="000E3282" w:rsidRPr="00E471E8" w:rsidRDefault="000E3282" w:rsidP="00E432EF">
      <w:pPr>
        <w:pStyle w:val="ListParagraph"/>
        <w:numPr>
          <w:ilvl w:val="1"/>
          <w:numId w:val="31"/>
        </w:numPr>
        <w:spacing w:after="0"/>
        <w:jc w:val="both"/>
        <w:rPr>
          <w:rFonts w:ascii="Verdana" w:hAnsi="Verdana"/>
          <w:sz w:val="24"/>
          <w:szCs w:val="24"/>
        </w:rPr>
      </w:pPr>
      <w:r w:rsidRPr="00E471E8">
        <w:rPr>
          <w:rFonts w:ascii="Verdana" w:hAnsi="Verdana"/>
          <w:sz w:val="24"/>
          <w:szCs w:val="24"/>
        </w:rPr>
        <w:t>Whitley / Cedar Island:  Ice Lake, Cooper Lake</w:t>
      </w:r>
    </w:p>
    <w:p w14:paraId="35E58323" w14:textId="29564BF8" w:rsidR="000E3282" w:rsidRPr="00E471E8" w:rsidRDefault="000E3282" w:rsidP="00E432EF">
      <w:pPr>
        <w:pStyle w:val="ListParagraph"/>
        <w:numPr>
          <w:ilvl w:val="1"/>
          <w:numId w:val="31"/>
        </w:numPr>
        <w:spacing w:after="0"/>
        <w:jc w:val="both"/>
        <w:rPr>
          <w:rFonts w:ascii="Verdana" w:hAnsi="Verdana"/>
          <w:sz w:val="24"/>
          <w:szCs w:val="24"/>
        </w:rPr>
      </w:pPr>
      <w:r w:rsidRPr="00E471E8">
        <w:rPr>
          <w:rFonts w:ascii="Verdana" w:hAnsi="Verdana"/>
          <w:sz w:val="24"/>
          <w:szCs w:val="24"/>
        </w:rPr>
        <w:t xml:space="preserve">Eagle Stream / </w:t>
      </w:r>
      <w:proofErr w:type="spellStart"/>
      <w:r w:rsidRPr="00E471E8">
        <w:rPr>
          <w:rFonts w:ascii="Verdana" w:hAnsi="Verdana"/>
          <w:sz w:val="24"/>
          <w:szCs w:val="24"/>
        </w:rPr>
        <w:t>Fishhawk</w:t>
      </w:r>
      <w:proofErr w:type="spellEnd"/>
      <w:r w:rsidRPr="00E471E8">
        <w:rPr>
          <w:rFonts w:ascii="Verdana" w:hAnsi="Verdana"/>
          <w:sz w:val="24"/>
          <w:szCs w:val="24"/>
        </w:rPr>
        <w:t xml:space="preserve"> Falls:  Sapphire Rapids</w:t>
      </w:r>
      <w:r w:rsidR="003D696E" w:rsidRPr="00E471E8">
        <w:rPr>
          <w:rFonts w:ascii="Verdana" w:hAnsi="Verdana"/>
          <w:sz w:val="24"/>
          <w:szCs w:val="24"/>
        </w:rPr>
        <w:t>, Emerald Rapids</w:t>
      </w:r>
    </w:p>
    <w:p w14:paraId="395AFBAA" w14:textId="798B81E8" w:rsidR="006265B1" w:rsidRPr="00E471E8" w:rsidRDefault="000E3282" w:rsidP="00E432EF">
      <w:pPr>
        <w:pStyle w:val="ListParagraph"/>
        <w:numPr>
          <w:ilvl w:val="1"/>
          <w:numId w:val="31"/>
        </w:numPr>
        <w:jc w:val="both"/>
        <w:rPr>
          <w:rFonts w:ascii="Verdana" w:hAnsi="Verdana"/>
          <w:sz w:val="24"/>
          <w:szCs w:val="24"/>
        </w:rPr>
      </w:pPr>
      <w:r w:rsidRPr="00E471E8">
        <w:rPr>
          <w:rFonts w:ascii="Verdana" w:hAnsi="Verdana"/>
          <w:sz w:val="24"/>
          <w:szCs w:val="24"/>
        </w:rPr>
        <w:t>Includes:  Bolster Plate, Backplate, Carrier, Socket, Socket Cover, &amp; HSHW (Heatsink Hardware: PEEK nut, Rotating Wire, Nut Captivation)</w:t>
      </w:r>
    </w:p>
    <w:p w14:paraId="4891BD6A" w14:textId="77777777" w:rsidR="00C311E7" w:rsidRPr="00E471E8" w:rsidRDefault="00C311E7" w:rsidP="00E432EF">
      <w:pPr>
        <w:pStyle w:val="ListParagraph"/>
        <w:ind w:left="1080"/>
        <w:jc w:val="both"/>
        <w:rPr>
          <w:rFonts w:ascii="Verdana" w:hAnsi="Verdana"/>
          <w:sz w:val="24"/>
          <w:szCs w:val="24"/>
        </w:rPr>
      </w:pPr>
    </w:p>
    <w:p w14:paraId="6D236032" w14:textId="312C1B25" w:rsidR="000E3282" w:rsidRPr="00E471E8" w:rsidRDefault="000E3282" w:rsidP="00E432EF">
      <w:pPr>
        <w:pStyle w:val="ListParagraph"/>
        <w:numPr>
          <w:ilvl w:val="0"/>
          <w:numId w:val="31"/>
        </w:numPr>
        <w:spacing w:after="0"/>
        <w:jc w:val="both"/>
        <w:rPr>
          <w:rFonts w:ascii="Verdana" w:hAnsi="Verdana"/>
          <w:sz w:val="24"/>
          <w:szCs w:val="24"/>
        </w:rPr>
      </w:pPr>
      <w:r w:rsidRPr="00E471E8">
        <w:rPr>
          <w:rFonts w:ascii="Verdana" w:hAnsi="Verdana"/>
          <w:sz w:val="24"/>
          <w:szCs w:val="24"/>
        </w:rPr>
        <w:t>Intel would appreciate the chance to discuss the topics</w:t>
      </w:r>
      <w:r w:rsidR="006265B1" w:rsidRPr="00E471E8">
        <w:rPr>
          <w:rFonts w:ascii="Verdana" w:hAnsi="Verdana"/>
          <w:sz w:val="24"/>
          <w:szCs w:val="24"/>
        </w:rPr>
        <w:t xml:space="preserve"> </w:t>
      </w:r>
      <w:r w:rsidRPr="00E471E8">
        <w:rPr>
          <w:rFonts w:ascii="Verdana" w:hAnsi="Verdana"/>
          <w:sz w:val="24"/>
          <w:szCs w:val="24"/>
        </w:rPr>
        <w:t>in this document in a future meeting.</w:t>
      </w:r>
    </w:p>
    <w:p w14:paraId="041A2BD1" w14:textId="28F11D8A" w:rsidR="001D1B6D" w:rsidRPr="003B33DA" w:rsidRDefault="001D1B6D" w:rsidP="00E432EF">
      <w:pPr>
        <w:pStyle w:val="ListParagraph"/>
        <w:numPr>
          <w:ilvl w:val="0"/>
          <w:numId w:val="31"/>
        </w:numPr>
        <w:spacing w:after="0"/>
        <w:jc w:val="both"/>
        <w:rPr>
          <w:rFonts w:ascii="Microsoft YaHei" w:eastAsia="Microsoft YaHei" w:hAnsi="Microsoft YaHei"/>
          <w:sz w:val="24"/>
          <w:szCs w:val="24"/>
          <w:lang w:eastAsia="zh-CN"/>
        </w:rPr>
      </w:pPr>
      <w:r w:rsidRPr="003B33DA">
        <w:rPr>
          <w:rFonts w:ascii="Microsoft YaHei" w:eastAsia="Microsoft YaHei" w:hAnsi="Microsoft YaHei"/>
          <w:sz w:val="24"/>
          <w:szCs w:val="24"/>
          <w:lang w:eastAsia="zh-CN"/>
        </w:rPr>
        <w:t>英特尔希望以后有机会在会议上讨论文档中这个</w:t>
      </w:r>
      <w:r w:rsidR="008F54B3" w:rsidRPr="003B33DA">
        <w:rPr>
          <w:rFonts w:ascii="Microsoft YaHei" w:eastAsia="Microsoft YaHei" w:hAnsi="Microsoft YaHei"/>
          <w:sz w:val="24"/>
          <w:szCs w:val="24"/>
          <w:lang w:eastAsia="zh-CN"/>
        </w:rPr>
        <w:t>话题</w:t>
      </w:r>
    </w:p>
    <w:p w14:paraId="012E3FF3" w14:textId="5259A90B" w:rsidR="000E3282" w:rsidRPr="00E471E8" w:rsidRDefault="000E3282" w:rsidP="00E432EF">
      <w:pPr>
        <w:pStyle w:val="ListParagraph"/>
        <w:numPr>
          <w:ilvl w:val="1"/>
          <w:numId w:val="31"/>
        </w:numPr>
        <w:spacing w:after="0"/>
        <w:jc w:val="both"/>
        <w:rPr>
          <w:rFonts w:ascii="Verdana" w:hAnsi="Verdana"/>
          <w:sz w:val="24"/>
          <w:szCs w:val="24"/>
        </w:rPr>
      </w:pPr>
      <w:r w:rsidRPr="00E471E8">
        <w:rPr>
          <w:rFonts w:ascii="Verdana" w:hAnsi="Verdana"/>
          <w:sz w:val="24"/>
          <w:szCs w:val="24"/>
          <w:u w:val="single"/>
        </w:rPr>
        <w:t>Please consider them beforehand and align with your related stakeholders on a unified, one-voice insight for your company.</w:t>
      </w:r>
      <w:r w:rsidRPr="00E471E8">
        <w:rPr>
          <w:rFonts w:ascii="Verdana" w:hAnsi="Verdana"/>
          <w:sz w:val="24"/>
          <w:szCs w:val="24"/>
        </w:rPr>
        <w:t xml:space="preserve">  It is understood that some responses may have varying viewpoints.</w:t>
      </w:r>
    </w:p>
    <w:p w14:paraId="54B6E5A9" w14:textId="2953C0D8" w:rsidR="002A2ACD" w:rsidRPr="00D21575" w:rsidRDefault="0070787F" w:rsidP="00E432EF">
      <w:pPr>
        <w:pStyle w:val="ListParagraph"/>
        <w:numPr>
          <w:ilvl w:val="1"/>
          <w:numId w:val="31"/>
        </w:numPr>
        <w:spacing w:after="0"/>
        <w:jc w:val="both"/>
        <w:rPr>
          <w:rFonts w:ascii="Microsoft YaHei" w:eastAsia="Microsoft YaHei" w:hAnsi="Microsoft YaHei"/>
          <w:sz w:val="24"/>
          <w:szCs w:val="24"/>
          <w:lang w:eastAsia="zh-CN"/>
        </w:rPr>
      </w:pPr>
      <w:r w:rsidRPr="00D21575">
        <w:rPr>
          <w:rFonts w:ascii="Microsoft YaHei" w:eastAsia="Microsoft YaHei" w:hAnsi="Microsoft YaHei" w:cs="Microsoft YaHei"/>
          <w:sz w:val="24"/>
          <w:szCs w:val="24"/>
          <w:u w:val="single"/>
          <w:lang w:eastAsia="zh-CN"/>
        </w:rPr>
        <w:t>可以</w:t>
      </w:r>
      <w:r w:rsidR="002A2ACD" w:rsidRPr="00D21575">
        <w:rPr>
          <w:rFonts w:ascii="Microsoft YaHei" w:eastAsia="Microsoft YaHei" w:hAnsi="Microsoft YaHei" w:cs="Microsoft YaHei"/>
          <w:sz w:val="24"/>
          <w:szCs w:val="24"/>
          <w:u w:val="single"/>
          <w:lang w:eastAsia="zh-CN"/>
        </w:rPr>
        <w:t>事先和贵公司内部相关人员统</w:t>
      </w:r>
      <w:r w:rsidR="00F4006F" w:rsidRPr="00D21575">
        <w:rPr>
          <w:rFonts w:ascii="Microsoft YaHei" w:eastAsia="Microsoft YaHei" w:hAnsi="Microsoft YaHei" w:cs="Microsoft YaHei"/>
          <w:sz w:val="24"/>
          <w:szCs w:val="24"/>
          <w:u w:val="single"/>
          <w:lang w:eastAsia="zh-CN"/>
        </w:rPr>
        <w:t>一观点</w:t>
      </w:r>
      <w:r w:rsidR="005F4535" w:rsidRPr="00D21575">
        <w:rPr>
          <w:rFonts w:ascii="Microsoft YaHei" w:eastAsia="Microsoft YaHei" w:hAnsi="Microsoft YaHei" w:cs="Microsoft YaHei"/>
          <w:sz w:val="24"/>
          <w:szCs w:val="24"/>
          <w:u w:val="single"/>
          <w:lang w:eastAsia="zh-CN"/>
        </w:rPr>
        <w:t xml:space="preserve">.  </w:t>
      </w:r>
      <w:r w:rsidRPr="00D21575">
        <w:rPr>
          <w:rFonts w:ascii="Microsoft YaHei" w:eastAsia="Microsoft YaHei" w:hAnsi="Microsoft YaHei" w:cs="Microsoft YaHei"/>
          <w:sz w:val="24"/>
          <w:szCs w:val="24"/>
          <w:lang w:eastAsia="zh-CN"/>
        </w:rPr>
        <w:t>有时候</w:t>
      </w:r>
      <w:r w:rsidR="00E471E8" w:rsidRPr="00D21575">
        <w:rPr>
          <w:rFonts w:ascii="Microsoft YaHei" w:eastAsia="Microsoft YaHei" w:hAnsi="Microsoft YaHei" w:cs="Microsoft YaHei"/>
          <w:sz w:val="24"/>
          <w:szCs w:val="24"/>
          <w:lang w:eastAsia="zh-CN"/>
        </w:rPr>
        <w:t>回复</w:t>
      </w:r>
      <w:r w:rsidR="00E471E8" w:rsidRPr="00D21575">
        <w:rPr>
          <w:rFonts w:ascii="Microsoft YaHei" w:eastAsia="Microsoft YaHei" w:hAnsi="Microsoft YaHei" w:cs="Microsoft YaHei" w:hint="eastAsia"/>
          <w:sz w:val="24"/>
          <w:szCs w:val="24"/>
          <w:lang w:eastAsia="zh-CN"/>
        </w:rPr>
        <w:t>里有</w:t>
      </w:r>
      <w:r w:rsidR="005F4535" w:rsidRPr="00D21575">
        <w:rPr>
          <w:rFonts w:ascii="Microsoft YaHei" w:eastAsia="Microsoft YaHei" w:hAnsi="Microsoft YaHei" w:cs="Microsoft YaHei"/>
          <w:sz w:val="24"/>
          <w:szCs w:val="24"/>
          <w:lang w:eastAsia="zh-CN"/>
        </w:rPr>
        <w:t>一些不同的观点</w:t>
      </w:r>
      <w:r w:rsidR="00E471E8" w:rsidRPr="00D21575">
        <w:rPr>
          <w:rFonts w:ascii="Microsoft YaHei" w:eastAsia="Microsoft YaHei" w:hAnsi="Microsoft YaHei" w:cs="Microsoft YaHei" w:hint="eastAsia"/>
          <w:sz w:val="24"/>
          <w:szCs w:val="24"/>
          <w:lang w:eastAsia="zh-CN"/>
        </w:rPr>
        <w:t>是可以了解的。</w:t>
      </w:r>
    </w:p>
    <w:p w14:paraId="7E09AAD7" w14:textId="77777777" w:rsidR="006265B1" w:rsidRPr="00E471E8" w:rsidRDefault="006265B1" w:rsidP="00E432EF">
      <w:pPr>
        <w:pStyle w:val="ListParagraph"/>
        <w:spacing w:after="0"/>
        <w:ind w:left="1080"/>
        <w:jc w:val="both"/>
        <w:rPr>
          <w:rFonts w:ascii="Verdana" w:hAnsi="Verdana"/>
          <w:sz w:val="24"/>
          <w:szCs w:val="24"/>
          <w:lang w:eastAsia="zh-CN"/>
        </w:rPr>
      </w:pPr>
    </w:p>
    <w:p w14:paraId="66580266" w14:textId="27D09A41" w:rsidR="000E3282" w:rsidRPr="00E471E8" w:rsidRDefault="000E3282" w:rsidP="00E432EF">
      <w:pPr>
        <w:pStyle w:val="ListParagraph"/>
        <w:numPr>
          <w:ilvl w:val="0"/>
          <w:numId w:val="31"/>
        </w:numPr>
        <w:spacing w:after="0"/>
        <w:jc w:val="both"/>
        <w:rPr>
          <w:rFonts w:ascii="Verdana" w:hAnsi="Verdana"/>
          <w:sz w:val="24"/>
          <w:szCs w:val="24"/>
        </w:rPr>
      </w:pPr>
      <w:r w:rsidRPr="00E471E8">
        <w:rPr>
          <w:rFonts w:ascii="Verdana" w:hAnsi="Verdana"/>
          <w:sz w:val="24"/>
          <w:szCs w:val="24"/>
        </w:rPr>
        <w:t>The answers provided will be considered in the development of CPU-stack hardware and requirements for future platforms. </w:t>
      </w:r>
    </w:p>
    <w:p w14:paraId="08BA7813" w14:textId="665E6EF4" w:rsidR="00C45BC3" w:rsidRPr="00E471E8" w:rsidRDefault="00C45BC3" w:rsidP="00E432EF">
      <w:pPr>
        <w:pStyle w:val="ListParagraph"/>
        <w:numPr>
          <w:ilvl w:val="0"/>
          <w:numId w:val="31"/>
        </w:numPr>
        <w:spacing w:after="0"/>
        <w:jc w:val="both"/>
        <w:rPr>
          <w:rFonts w:ascii="Verdana" w:hAnsi="Verdana"/>
          <w:sz w:val="24"/>
          <w:szCs w:val="24"/>
          <w:lang w:eastAsia="zh-CN"/>
        </w:rPr>
      </w:pPr>
      <w:r w:rsidRPr="00E471E8">
        <w:rPr>
          <w:rFonts w:ascii="Verdana" w:eastAsia="Microsoft YaHei" w:hAnsi="Verdana" w:cs="Microsoft YaHei"/>
          <w:sz w:val="24"/>
          <w:szCs w:val="24"/>
          <w:lang w:eastAsia="zh-CN"/>
        </w:rPr>
        <w:t>所有提供的回复会被考虑</w:t>
      </w:r>
      <w:r w:rsidR="00E02AE0" w:rsidRPr="00E471E8">
        <w:rPr>
          <w:rFonts w:ascii="Verdana" w:eastAsia="Microsoft YaHei" w:hAnsi="Verdana" w:cs="Microsoft YaHei"/>
          <w:sz w:val="24"/>
          <w:szCs w:val="24"/>
          <w:lang w:eastAsia="zh-CN"/>
        </w:rPr>
        <w:t>加入到</w:t>
      </w:r>
      <w:r w:rsidRPr="00E471E8">
        <w:rPr>
          <w:rFonts w:ascii="Verdana" w:eastAsia="Microsoft YaHei" w:hAnsi="Verdana" w:cs="Microsoft YaHei"/>
          <w:sz w:val="24"/>
          <w:szCs w:val="24"/>
          <w:lang w:eastAsia="zh-CN"/>
        </w:rPr>
        <w:t>新组件开发或新平台开发中</w:t>
      </w:r>
      <w:r w:rsidR="00C17CA7" w:rsidRPr="00E471E8">
        <w:rPr>
          <w:rFonts w:ascii="Verdana" w:eastAsia="Microsoft YaHei" w:hAnsi="Verdana" w:cs="Microsoft YaHei"/>
          <w:sz w:val="24"/>
          <w:szCs w:val="24"/>
          <w:lang w:eastAsia="zh-CN"/>
        </w:rPr>
        <w:t>要求</w:t>
      </w:r>
    </w:p>
    <w:p w14:paraId="511140D0" w14:textId="77777777" w:rsidR="00C311E7" w:rsidRDefault="00C311E7" w:rsidP="00C311E7">
      <w:pPr>
        <w:rPr>
          <w:sz w:val="32"/>
          <w:szCs w:val="32"/>
          <w:lang w:eastAsia="zh-CN"/>
        </w:rPr>
      </w:pPr>
    </w:p>
    <w:p w14:paraId="3C76AEAE" w14:textId="27FDA58D" w:rsidR="00C311E7" w:rsidRPr="00E432EF" w:rsidRDefault="00C311E7" w:rsidP="00C311E7">
      <w:pPr>
        <w:pStyle w:val="ListParagraph"/>
        <w:numPr>
          <w:ilvl w:val="0"/>
          <w:numId w:val="31"/>
        </w:numPr>
        <w:spacing w:after="0"/>
        <w:rPr>
          <w:rFonts w:ascii="Verdana" w:hAnsi="Verdana"/>
          <w:b/>
          <w:bCs/>
          <w:sz w:val="24"/>
          <w:szCs w:val="24"/>
          <w:u w:val="single"/>
        </w:rPr>
      </w:pPr>
      <w:r w:rsidRPr="00E432EF">
        <w:rPr>
          <w:rFonts w:ascii="Verdana" w:hAnsi="Verdana"/>
          <w:b/>
          <w:bCs/>
          <w:sz w:val="24"/>
          <w:szCs w:val="24"/>
          <w:u w:val="single"/>
        </w:rPr>
        <w:t>Any request for feedback related to Intel’s competition is regarding their publicly released solutions and is not a request for their confidential information.</w:t>
      </w:r>
    </w:p>
    <w:p w14:paraId="4137464F" w14:textId="77777777" w:rsidR="00B90830" w:rsidRPr="00E432EF" w:rsidRDefault="00B90830" w:rsidP="00B90830">
      <w:pPr>
        <w:pStyle w:val="ListParagraph"/>
        <w:rPr>
          <w:rFonts w:ascii="Verdana" w:hAnsi="Verdana"/>
          <w:b/>
          <w:bCs/>
          <w:sz w:val="24"/>
          <w:szCs w:val="24"/>
          <w:u w:val="single"/>
        </w:rPr>
      </w:pPr>
    </w:p>
    <w:p w14:paraId="48C4CE9D" w14:textId="7681B95F" w:rsidR="00B90830" w:rsidRPr="00E432EF" w:rsidRDefault="00B90830" w:rsidP="00C311E7">
      <w:pPr>
        <w:pStyle w:val="ListParagraph"/>
        <w:numPr>
          <w:ilvl w:val="0"/>
          <w:numId w:val="31"/>
        </w:numPr>
        <w:spacing w:after="0"/>
        <w:rPr>
          <w:rFonts w:ascii="Microsoft YaHei" w:eastAsia="Microsoft YaHei" w:hAnsi="Microsoft YaHei"/>
          <w:b/>
          <w:bCs/>
          <w:sz w:val="24"/>
          <w:szCs w:val="24"/>
          <w:u w:val="single"/>
          <w:lang w:eastAsia="zh-CN"/>
        </w:rPr>
      </w:pPr>
      <w:r w:rsidRPr="00E432EF">
        <w:rPr>
          <w:rFonts w:ascii="Microsoft YaHei" w:eastAsia="Microsoft YaHei" w:hAnsi="Microsoft YaHei" w:cs="Microsoft YaHei"/>
          <w:b/>
          <w:bCs/>
          <w:sz w:val="24"/>
          <w:szCs w:val="24"/>
          <w:u w:val="single"/>
          <w:lang w:eastAsia="zh-CN"/>
        </w:rPr>
        <w:t>任何反馈信息，如有和</w:t>
      </w:r>
      <w:r w:rsidR="001C0114" w:rsidRPr="001C0114">
        <w:rPr>
          <w:rFonts w:ascii="Microsoft YaHei" w:eastAsia="Microsoft YaHei" w:hAnsi="Microsoft YaHei" w:cs="Microsoft YaHei"/>
          <w:b/>
          <w:bCs/>
          <w:sz w:val="24"/>
          <w:szCs w:val="24"/>
          <w:u w:val="single"/>
          <w:lang w:eastAsia="zh-CN"/>
        </w:rPr>
        <w:t>英特尔</w:t>
      </w:r>
      <w:r w:rsidR="00E432EF">
        <w:rPr>
          <w:rFonts w:ascii="Microsoft YaHei" w:eastAsia="Microsoft YaHei" w:hAnsi="Microsoft YaHei" w:cs="Microsoft YaHei" w:hint="eastAsia"/>
          <w:b/>
          <w:bCs/>
          <w:sz w:val="24"/>
          <w:szCs w:val="24"/>
          <w:u w:val="single"/>
          <w:lang w:eastAsia="zh-CN"/>
        </w:rPr>
        <w:t>友商</w:t>
      </w:r>
      <w:proofErr w:type="gramStart"/>
      <w:r w:rsidR="007E3863">
        <w:rPr>
          <w:rFonts w:ascii="Microsoft YaHei" w:eastAsia="Microsoft YaHei" w:hAnsi="Microsoft YaHei" w:cs="Microsoft YaHei" w:hint="eastAsia"/>
          <w:b/>
          <w:bCs/>
          <w:sz w:val="24"/>
          <w:szCs w:val="24"/>
          <w:u w:val="single"/>
          <w:lang w:eastAsia="zh-CN"/>
        </w:rPr>
        <w:t>讯息</w:t>
      </w:r>
      <w:proofErr w:type="gramEnd"/>
      <w:r w:rsidR="00562534" w:rsidRPr="00E432EF">
        <w:rPr>
          <w:rFonts w:ascii="Microsoft YaHei" w:eastAsia="Microsoft YaHei" w:hAnsi="Microsoft YaHei" w:cs="Microsoft YaHei"/>
          <w:b/>
          <w:bCs/>
          <w:sz w:val="24"/>
          <w:szCs w:val="24"/>
          <w:u w:val="single"/>
          <w:lang w:eastAsia="zh-CN"/>
        </w:rPr>
        <w:t>相关</w:t>
      </w:r>
      <w:r w:rsidRPr="00E432EF">
        <w:rPr>
          <w:rFonts w:ascii="Microsoft YaHei" w:eastAsia="Microsoft YaHei" w:hAnsi="Microsoft YaHei" w:cs="Microsoft YaHei"/>
          <w:b/>
          <w:bCs/>
          <w:sz w:val="24"/>
          <w:szCs w:val="24"/>
          <w:u w:val="single"/>
          <w:lang w:eastAsia="zh-CN"/>
        </w:rPr>
        <w:t>，需要的是他们已经发布的解决方案，而不需要他们的机密信息</w:t>
      </w:r>
    </w:p>
    <w:p w14:paraId="66E0834B" w14:textId="77777777" w:rsidR="00F1468D" w:rsidRPr="007D5E86" w:rsidRDefault="00F1468D" w:rsidP="007D5E86">
      <w:pPr>
        <w:ind w:left="0"/>
        <w:rPr>
          <w:sz w:val="32"/>
          <w:szCs w:val="32"/>
          <w:lang w:eastAsia="zh-CN"/>
        </w:rPr>
      </w:pPr>
    </w:p>
    <w:p w14:paraId="2AF59528" w14:textId="77777777" w:rsidR="007D5E86" w:rsidRDefault="007D5E86" w:rsidP="008359BF">
      <w:pPr>
        <w:pStyle w:val="Heading1"/>
      </w:pPr>
      <w:bookmarkStart w:id="6" w:name="_Toc100234443"/>
      <w:bookmarkStart w:id="7" w:name="_Toc100235181"/>
      <w:bookmarkStart w:id="8" w:name="_Toc100259572"/>
      <w:r>
        <w:lastRenderedPageBreak/>
        <w:t>Package Carrier</w:t>
      </w:r>
      <w:bookmarkEnd w:id="6"/>
      <w:bookmarkEnd w:id="7"/>
      <w:bookmarkEnd w:id="8"/>
    </w:p>
    <w:p w14:paraId="1DE6A50B" w14:textId="4B4B95A8" w:rsidR="00673331" w:rsidRPr="000847CA" w:rsidRDefault="00673331" w:rsidP="000847CA">
      <w:pPr>
        <w:pStyle w:val="ListParagraph"/>
        <w:spacing w:after="0"/>
        <w:ind w:left="360"/>
        <w:rPr>
          <w:sz w:val="18"/>
          <w:szCs w:val="18"/>
          <w:lang w:eastAsia="zh-CN"/>
        </w:rPr>
      </w:pPr>
    </w:p>
    <w:tbl>
      <w:tblPr>
        <w:tblStyle w:val="TableGrid"/>
        <w:tblW w:w="0" w:type="auto"/>
        <w:tblLook w:val="04A0" w:firstRow="1" w:lastRow="0" w:firstColumn="1" w:lastColumn="0" w:noHBand="0" w:noVBand="1"/>
      </w:tblPr>
      <w:tblGrid>
        <w:gridCol w:w="6475"/>
        <w:gridCol w:w="6475"/>
      </w:tblGrid>
      <w:tr w:rsidR="000847CA" w:rsidRPr="00C50184" w14:paraId="699EE324" w14:textId="77777777" w:rsidTr="009151DF">
        <w:tc>
          <w:tcPr>
            <w:tcW w:w="12950" w:type="dxa"/>
            <w:gridSpan w:val="2"/>
            <w:tcBorders>
              <w:top w:val="nil"/>
              <w:left w:val="nil"/>
              <w:bottom w:val="nil"/>
              <w:right w:val="nil"/>
            </w:tcBorders>
          </w:tcPr>
          <w:p w14:paraId="19C0F934" w14:textId="1A837C72" w:rsidR="000847CA" w:rsidRPr="00C50184" w:rsidRDefault="000847CA" w:rsidP="008C2702">
            <w:pPr>
              <w:pStyle w:val="ListParagraph"/>
              <w:numPr>
                <w:ilvl w:val="0"/>
                <w:numId w:val="31"/>
              </w:numPr>
              <w:spacing w:after="0" w:line="240" w:lineRule="auto"/>
              <w:jc w:val="both"/>
              <w:rPr>
                <w:rFonts w:ascii="Verdana" w:eastAsia="Microsoft JhengHei Light" w:hAnsi="Verdana"/>
                <w:sz w:val="24"/>
                <w:szCs w:val="24"/>
                <w:lang w:eastAsia="zh-CN"/>
              </w:rPr>
            </w:pPr>
            <w:r w:rsidRPr="00C50184">
              <w:rPr>
                <w:rFonts w:ascii="Verdana" w:eastAsia="Microsoft JhengHei Light" w:hAnsi="Verdana"/>
                <w:sz w:val="24"/>
                <w:szCs w:val="24"/>
                <w:lang w:eastAsia="zh-CN"/>
              </w:rPr>
              <w:t xml:space="preserve">What are benefits/challenges of breaking the TIM bond when using an integrated TIM break lever?  Is this a useful feature compared to the use of a flathead screwdriver as on </w:t>
            </w:r>
            <w:proofErr w:type="spellStart"/>
            <w:proofErr w:type="gramStart"/>
            <w:r w:rsidR="006E6A2B">
              <w:rPr>
                <w:rFonts w:ascii="Verdana" w:eastAsia="Microsoft JhengHei Light" w:hAnsi="Verdana"/>
                <w:sz w:val="24"/>
                <w:szCs w:val="24"/>
                <w:lang w:eastAsia="zh-CN"/>
              </w:rPr>
              <w:t>Purley</w:t>
            </w:r>
            <w:proofErr w:type="spellEnd"/>
            <w:proofErr w:type="gramEnd"/>
          </w:p>
          <w:p w14:paraId="7677B670" w14:textId="77777777" w:rsidR="000847CA" w:rsidRPr="001C0114" w:rsidRDefault="000847CA"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1C0114">
              <w:rPr>
                <w:rFonts w:ascii="Microsoft YaHei Light" w:eastAsia="Microsoft YaHei Light" w:hAnsi="Microsoft YaHei Light" w:cs="Microsoft JhengHei" w:hint="eastAsia"/>
                <w:sz w:val="24"/>
                <w:szCs w:val="24"/>
                <w:lang w:eastAsia="zh-CN"/>
              </w:rPr>
              <w:t>对于</w:t>
            </w:r>
            <w:r w:rsidRPr="001C0114">
              <w:rPr>
                <w:rFonts w:ascii="Microsoft YaHei Light" w:eastAsia="Microsoft YaHei Light" w:hAnsi="Microsoft YaHei Light" w:hint="eastAsia"/>
                <w:sz w:val="24"/>
                <w:szCs w:val="24"/>
                <w:lang w:eastAsia="zh-CN"/>
              </w:rPr>
              <w:t>CPU</w:t>
            </w:r>
            <w:r w:rsidRPr="001C0114">
              <w:rPr>
                <w:rFonts w:ascii="Microsoft YaHei Light" w:eastAsia="Microsoft YaHei Light" w:hAnsi="Microsoft YaHei Light" w:cs="Microsoft JhengHei" w:hint="eastAsia"/>
                <w:sz w:val="24"/>
                <w:szCs w:val="24"/>
                <w:lang w:eastAsia="zh-CN"/>
              </w:rPr>
              <w:t>固定框的</w:t>
            </w:r>
            <w:r w:rsidRPr="001C0114">
              <w:rPr>
                <w:rFonts w:ascii="Microsoft YaHei Light" w:eastAsia="Microsoft YaHei Light" w:hAnsi="Microsoft YaHei Light" w:hint="eastAsia"/>
                <w:sz w:val="24"/>
                <w:szCs w:val="24"/>
                <w:lang w:eastAsia="zh-CN"/>
              </w:rPr>
              <w:t xml:space="preserve">TIM </w:t>
            </w:r>
            <w:r w:rsidRPr="001C0114">
              <w:rPr>
                <w:rFonts w:ascii="Microsoft YaHei Light" w:eastAsia="Microsoft YaHei Light" w:hAnsi="Microsoft YaHei Light" w:cs="Microsoft JhengHei" w:hint="eastAsia"/>
                <w:sz w:val="24"/>
                <w:szCs w:val="24"/>
                <w:lang w:eastAsia="zh-CN"/>
              </w:rPr>
              <w:t>分离杆去分离</w:t>
            </w:r>
            <w:r w:rsidRPr="001C0114">
              <w:rPr>
                <w:rFonts w:ascii="Microsoft YaHei Light" w:eastAsia="Microsoft YaHei Light" w:hAnsi="Microsoft YaHei Light" w:hint="eastAsia"/>
                <w:sz w:val="24"/>
                <w:szCs w:val="24"/>
                <w:lang w:eastAsia="zh-CN"/>
              </w:rPr>
              <w:t>CPU</w:t>
            </w:r>
            <w:r w:rsidRPr="001C0114">
              <w:rPr>
                <w:rFonts w:ascii="Microsoft YaHei Light" w:eastAsia="Microsoft YaHei Light" w:hAnsi="Microsoft YaHei Light" w:cs="Microsoft JhengHei" w:hint="eastAsia"/>
                <w:sz w:val="24"/>
                <w:szCs w:val="24"/>
                <w:lang w:eastAsia="zh-CN"/>
              </w:rPr>
              <w:t>，对您有什么收益和坏处？和</w:t>
            </w:r>
            <w:r w:rsidRPr="001C0114">
              <w:rPr>
                <w:rFonts w:ascii="Microsoft YaHei Light" w:eastAsia="Microsoft YaHei Light" w:hAnsi="Microsoft YaHei Light" w:hint="eastAsia"/>
                <w:sz w:val="24"/>
                <w:szCs w:val="24"/>
                <w:lang w:eastAsia="zh-CN"/>
              </w:rPr>
              <w:t xml:space="preserve">Purely </w:t>
            </w:r>
            <w:r w:rsidRPr="001C0114">
              <w:rPr>
                <w:rFonts w:ascii="Microsoft YaHei Light" w:eastAsia="Microsoft YaHei Light" w:hAnsi="Microsoft YaHei Light" w:cs="Microsoft JhengHei" w:hint="eastAsia"/>
                <w:sz w:val="24"/>
                <w:szCs w:val="24"/>
                <w:lang w:eastAsia="zh-CN"/>
              </w:rPr>
              <w:t>时代用的扁平螺丝刀分离</w:t>
            </w:r>
            <w:r w:rsidRPr="001C0114">
              <w:rPr>
                <w:rFonts w:ascii="Microsoft YaHei Light" w:eastAsia="Microsoft YaHei Light" w:hAnsi="Microsoft YaHei Light" w:hint="eastAsia"/>
                <w:sz w:val="24"/>
                <w:szCs w:val="24"/>
                <w:lang w:eastAsia="zh-CN"/>
              </w:rPr>
              <w:t>CPU</w:t>
            </w:r>
            <w:r w:rsidRPr="001C0114">
              <w:rPr>
                <w:rFonts w:ascii="Microsoft YaHei Light" w:eastAsia="Microsoft YaHei Light" w:hAnsi="Microsoft YaHei Light" w:cs="Microsoft JhengHei" w:hint="eastAsia"/>
                <w:sz w:val="24"/>
                <w:szCs w:val="24"/>
                <w:lang w:eastAsia="zh-CN"/>
              </w:rPr>
              <w:t>相比，那一个结构比较好用？</w:t>
            </w:r>
          </w:p>
        </w:tc>
      </w:tr>
      <w:tr w:rsidR="007A5085" w:rsidRPr="00206070" w14:paraId="5FEBCF1B" w14:textId="77777777" w:rsidTr="00FF42A7">
        <w:tc>
          <w:tcPr>
            <w:tcW w:w="6475" w:type="dxa"/>
            <w:tcBorders>
              <w:top w:val="nil"/>
              <w:left w:val="nil"/>
              <w:bottom w:val="nil"/>
              <w:right w:val="nil"/>
            </w:tcBorders>
            <w:vAlign w:val="center"/>
          </w:tcPr>
          <w:p w14:paraId="7FD71600" w14:textId="77777777" w:rsidR="007A5085" w:rsidRPr="00206070" w:rsidRDefault="007A5085" w:rsidP="00FF42A7">
            <w:pPr>
              <w:spacing w:before="0" w:line="240" w:lineRule="auto"/>
              <w:ind w:left="0"/>
              <w:jc w:val="center"/>
              <w:rPr>
                <w:rFonts w:ascii="Microsoft YaHei Light" w:eastAsia="Microsoft YaHei Light" w:hAnsi="Microsoft YaHei Light"/>
                <w:lang w:eastAsia="zh-CN"/>
              </w:rPr>
            </w:pPr>
            <w:r>
              <w:rPr>
                <w:noProof/>
                <w:lang w:eastAsia="zh-CN"/>
              </w:rPr>
              <w:drawing>
                <wp:inline distT="0" distB="0" distL="0" distR="0" wp14:anchorId="2C1B5565" wp14:editId="02C73E5F">
                  <wp:extent cx="2991839" cy="152365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9040" cy="1542599"/>
                          </a:xfrm>
                          <a:prstGeom prst="rect">
                            <a:avLst/>
                          </a:prstGeom>
                          <a:noFill/>
                        </pic:spPr>
                      </pic:pic>
                    </a:graphicData>
                  </a:graphic>
                </wp:inline>
              </w:drawing>
            </w:r>
          </w:p>
        </w:tc>
        <w:tc>
          <w:tcPr>
            <w:tcW w:w="6475" w:type="dxa"/>
            <w:tcBorders>
              <w:top w:val="nil"/>
              <w:left w:val="nil"/>
              <w:bottom w:val="nil"/>
              <w:right w:val="nil"/>
            </w:tcBorders>
            <w:vAlign w:val="center"/>
          </w:tcPr>
          <w:p w14:paraId="3E9B1E72" w14:textId="1CD86D42" w:rsidR="007A5085" w:rsidRPr="00206070" w:rsidRDefault="007A5085" w:rsidP="00FF42A7">
            <w:pPr>
              <w:spacing w:before="0" w:line="240" w:lineRule="auto"/>
              <w:ind w:left="0"/>
              <w:jc w:val="center"/>
              <w:rPr>
                <w:rFonts w:ascii="Microsoft YaHei Light" w:eastAsia="Microsoft YaHei Light" w:hAnsi="Microsoft YaHei Light"/>
                <w:lang w:eastAsia="zh-CN"/>
              </w:rPr>
            </w:pPr>
            <w:r w:rsidRPr="00E107BD">
              <w:rPr>
                <w:rFonts w:ascii="微软雅黑 Light" w:eastAsia="微软雅黑 Light" w:hAnsi="微软雅黑 Light"/>
                <w:noProof/>
                <w:lang w:eastAsia="zh-CN"/>
              </w:rPr>
              <w:drawing>
                <wp:inline distT="0" distB="0" distL="0" distR="0" wp14:anchorId="35E4444F" wp14:editId="111D618B">
                  <wp:extent cx="2184400" cy="152463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201476" cy="1536716"/>
                          </a:xfrm>
                          <a:prstGeom prst="rect">
                            <a:avLst/>
                          </a:prstGeom>
                          <a:noFill/>
                        </pic:spPr>
                      </pic:pic>
                    </a:graphicData>
                  </a:graphic>
                </wp:inline>
              </w:drawing>
            </w:r>
          </w:p>
        </w:tc>
      </w:tr>
      <w:tr w:rsidR="007A5085" w:rsidRPr="00206070" w14:paraId="7B8D6295" w14:textId="77777777" w:rsidTr="00FF42A7">
        <w:tc>
          <w:tcPr>
            <w:tcW w:w="6475" w:type="dxa"/>
            <w:tcBorders>
              <w:top w:val="nil"/>
              <w:left w:val="nil"/>
              <w:bottom w:val="single" w:sz="4" w:space="0" w:color="auto"/>
              <w:right w:val="nil"/>
            </w:tcBorders>
            <w:vAlign w:val="center"/>
          </w:tcPr>
          <w:p w14:paraId="3E238CFC" w14:textId="55CE21D5" w:rsidR="007A5085" w:rsidRDefault="00FF42A7" w:rsidP="00FF42A7">
            <w:pPr>
              <w:spacing w:before="0" w:line="240" w:lineRule="auto"/>
              <w:ind w:left="0"/>
              <w:jc w:val="center"/>
              <w:rPr>
                <w:noProof/>
                <w:lang w:eastAsia="zh-CN"/>
              </w:rPr>
            </w:pPr>
            <w:proofErr w:type="spellStart"/>
            <w:r>
              <w:rPr>
                <w:rFonts w:ascii="微软雅黑 Light" w:eastAsia="微软雅黑 Light" w:hAnsi="微软雅黑 Light"/>
                <w:lang w:eastAsia="zh-CN"/>
              </w:rPr>
              <w:t>EagleStream</w:t>
            </w:r>
            <w:proofErr w:type="spellEnd"/>
            <w:r>
              <w:rPr>
                <w:rFonts w:ascii="微软雅黑 Light" w:eastAsia="微软雅黑 Light" w:hAnsi="微软雅黑 Light"/>
                <w:lang w:eastAsia="zh-CN"/>
              </w:rPr>
              <w:t xml:space="preserve"> - </w:t>
            </w:r>
            <w:r>
              <w:rPr>
                <w:rFonts w:ascii="微软雅黑 Light" w:eastAsia="微软雅黑 Light" w:hAnsi="微软雅黑 Light" w:hint="eastAsia"/>
                <w:lang w:eastAsia="zh-CN"/>
              </w:rPr>
              <w:t>TIM 分离杆</w:t>
            </w:r>
          </w:p>
        </w:tc>
        <w:tc>
          <w:tcPr>
            <w:tcW w:w="6475" w:type="dxa"/>
            <w:tcBorders>
              <w:top w:val="nil"/>
              <w:left w:val="nil"/>
              <w:bottom w:val="single" w:sz="4" w:space="0" w:color="auto"/>
              <w:right w:val="nil"/>
            </w:tcBorders>
            <w:vAlign w:val="center"/>
          </w:tcPr>
          <w:p w14:paraId="74E475F0" w14:textId="4178130B" w:rsidR="007A5085" w:rsidRPr="00206070" w:rsidRDefault="007A5085" w:rsidP="00FF42A7">
            <w:pPr>
              <w:spacing w:before="0" w:line="240" w:lineRule="auto"/>
              <w:ind w:left="0"/>
              <w:jc w:val="center"/>
              <w:rPr>
                <w:rFonts w:ascii="Microsoft YaHei Light" w:eastAsia="Microsoft YaHei Light" w:hAnsi="Microsoft YaHei Light"/>
                <w:lang w:eastAsia="zh-CN"/>
              </w:rPr>
            </w:pPr>
            <w:r w:rsidRPr="00E107BD">
              <w:rPr>
                <w:rFonts w:ascii="微软雅黑 Light" w:eastAsia="微软雅黑 Light" w:hAnsi="微软雅黑 Light"/>
                <w:lang w:eastAsia="zh-CN"/>
              </w:rPr>
              <w:t xml:space="preserve">Purely </w:t>
            </w:r>
            <w:r w:rsidR="00080E3A">
              <w:rPr>
                <w:rFonts w:ascii="微软雅黑 Light" w:eastAsia="微软雅黑 Light" w:hAnsi="微软雅黑 Light"/>
                <w:lang w:eastAsia="zh-CN"/>
              </w:rPr>
              <w:t xml:space="preserve">- </w:t>
            </w:r>
            <w:r w:rsidR="00080E3A">
              <w:rPr>
                <w:rFonts w:ascii="微软雅黑 Light" w:eastAsia="微软雅黑 Light" w:hAnsi="微软雅黑 Light" w:hint="eastAsia"/>
                <w:lang w:eastAsia="zh-CN"/>
              </w:rPr>
              <w:t>扁平螺丝刀分离</w:t>
            </w:r>
          </w:p>
        </w:tc>
      </w:tr>
      <w:tr w:rsidR="000847CA" w:rsidRPr="00206070" w14:paraId="426C5B3A" w14:textId="77777777" w:rsidTr="009151DF">
        <w:tc>
          <w:tcPr>
            <w:tcW w:w="12950" w:type="dxa"/>
            <w:gridSpan w:val="2"/>
            <w:tcBorders>
              <w:top w:val="single" w:sz="4" w:space="0" w:color="auto"/>
            </w:tcBorders>
          </w:tcPr>
          <w:p w14:paraId="11A834F2" w14:textId="7D269F2B" w:rsidR="000847CA" w:rsidRPr="00562534" w:rsidRDefault="00BA3050" w:rsidP="008C2702">
            <w:pPr>
              <w:spacing w:before="0" w:line="240" w:lineRule="auto"/>
              <w:ind w:left="0"/>
              <w:jc w:val="both"/>
              <w:rPr>
                <w:rFonts w:ascii="Microsoft YaHei Light" w:eastAsia="PMingLiU" w:hAnsi="Microsoft YaHei Light"/>
                <w:sz w:val="24"/>
                <w:szCs w:val="24"/>
                <w:lang w:eastAsia="zh-TW"/>
              </w:rPr>
            </w:pPr>
            <w:r w:rsidRPr="00206070">
              <w:rPr>
                <w:rFonts w:ascii="Microsoft YaHei Light" w:eastAsia="Microsoft YaHei Light" w:hAnsi="Microsoft YaHei Light" w:hint="eastAsia"/>
                <w:sz w:val="24"/>
                <w:szCs w:val="24"/>
                <w:lang w:eastAsia="zh-CN"/>
              </w:rPr>
              <w:t>答复：</w:t>
            </w:r>
          </w:p>
          <w:p w14:paraId="4773D2D8" w14:textId="416C883A" w:rsidR="00BA3050" w:rsidRPr="00206070" w:rsidRDefault="00BA3050" w:rsidP="008C2702">
            <w:pPr>
              <w:spacing w:before="0" w:line="240" w:lineRule="auto"/>
              <w:ind w:left="0"/>
              <w:jc w:val="both"/>
              <w:rPr>
                <w:rFonts w:ascii="Microsoft YaHei Light" w:eastAsia="Microsoft YaHei Light" w:hAnsi="Microsoft YaHei Light"/>
                <w:sz w:val="24"/>
                <w:szCs w:val="24"/>
                <w:lang w:eastAsia="zh-CN"/>
              </w:rPr>
            </w:pPr>
          </w:p>
          <w:p w14:paraId="0F7CD10B" w14:textId="63301A74" w:rsidR="00BA3050" w:rsidRPr="00206070" w:rsidRDefault="00BA3050" w:rsidP="008C2702">
            <w:pPr>
              <w:spacing w:before="0" w:line="240" w:lineRule="auto"/>
              <w:ind w:left="0"/>
              <w:jc w:val="both"/>
              <w:rPr>
                <w:rFonts w:ascii="Microsoft YaHei Light" w:eastAsia="Microsoft YaHei Light" w:hAnsi="Microsoft YaHei Light"/>
                <w:sz w:val="24"/>
                <w:szCs w:val="24"/>
                <w:lang w:eastAsia="zh-CN"/>
              </w:rPr>
            </w:pPr>
          </w:p>
        </w:tc>
      </w:tr>
    </w:tbl>
    <w:p w14:paraId="5C5BEA1B" w14:textId="67E60C4D" w:rsidR="00FC2EC8" w:rsidRDefault="00FC2EC8" w:rsidP="008C2702">
      <w:pPr>
        <w:spacing w:before="0" w:line="240" w:lineRule="auto"/>
        <w:ind w:left="0"/>
        <w:jc w:val="both"/>
        <w:rPr>
          <w:rFonts w:eastAsia="Microsoft JhengHei Light"/>
          <w:sz w:val="20"/>
          <w:szCs w:val="20"/>
          <w:lang w:eastAsia="zh-CN"/>
        </w:rPr>
      </w:pPr>
    </w:p>
    <w:tbl>
      <w:tblPr>
        <w:tblStyle w:val="TableGrid"/>
        <w:tblW w:w="0" w:type="auto"/>
        <w:tblLook w:val="04A0" w:firstRow="1" w:lastRow="0" w:firstColumn="1" w:lastColumn="0" w:noHBand="0" w:noVBand="1"/>
      </w:tblPr>
      <w:tblGrid>
        <w:gridCol w:w="12950"/>
      </w:tblGrid>
      <w:tr w:rsidR="00733F67" w:rsidRPr="001C0114" w14:paraId="4F4F55A8" w14:textId="77777777" w:rsidTr="008D0D3E">
        <w:tc>
          <w:tcPr>
            <w:tcW w:w="12950" w:type="dxa"/>
            <w:tcBorders>
              <w:top w:val="nil"/>
              <w:left w:val="nil"/>
              <w:bottom w:val="single" w:sz="4" w:space="0" w:color="auto"/>
              <w:right w:val="nil"/>
            </w:tcBorders>
          </w:tcPr>
          <w:p w14:paraId="0C70A24C" w14:textId="77777777" w:rsidR="00733F67" w:rsidRPr="00C50184" w:rsidRDefault="00733F67" w:rsidP="008D0D3E">
            <w:pPr>
              <w:pStyle w:val="ListParagraph"/>
              <w:numPr>
                <w:ilvl w:val="0"/>
                <w:numId w:val="31"/>
              </w:numPr>
              <w:spacing w:after="0" w:line="240" w:lineRule="auto"/>
              <w:jc w:val="both"/>
              <w:rPr>
                <w:rFonts w:ascii="Verdana" w:hAnsi="Verdana"/>
                <w:sz w:val="24"/>
                <w:szCs w:val="24"/>
                <w:lang w:eastAsia="zh-CN"/>
              </w:rPr>
            </w:pPr>
            <w:r w:rsidRPr="00C50184">
              <w:rPr>
                <w:rFonts w:ascii="Verdana" w:hAnsi="Verdana"/>
                <w:sz w:val="24"/>
                <w:szCs w:val="24"/>
                <w:lang w:eastAsia="zh-CN"/>
              </w:rPr>
              <w:t xml:space="preserve">What logistical and </w:t>
            </w:r>
            <w:r w:rsidRPr="002123FB">
              <w:rPr>
                <w:rFonts w:ascii="Verdana" w:hAnsi="Verdana"/>
                <w:sz w:val="24"/>
                <w:szCs w:val="24"/>
                <w:lang w:eastAsia="zh-CN"/>
              </w:rPr>
              <w:t xml:space="preserve">inventory </w:t>
            </w:r>
            <w:r w:rsidRPr="00C50184">
              <w:rPr>
                <w:rFonts w:ascii="Verdana" w:hAnsi="Verdana"/>
                <w:sz w:val="24"/>
                <w:szCs w:val="24"/>
                <w:lang w:eastAsia="zh-CN"/>
              </w:rPr>
              <w:t xml:space="preserve">management impacts do carriers have on?  </w:t>
            </w:r>
          </w:p>
          <w:p w14:paraId="580EEAB7" w14:textId="77777777" w:rsidR="00733F67" w:rsidRPr="001C0114" w:rsidRDefault="00733F67" w:rsidP="008D0D3E">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1C0114">
              <w:rPr>
                <w:rFonts w:ascii="Microsoft YaHei Light" w:eastAsia="Microsoft YaHei Light" w:hAnsi="Microsoft YaHei Light" w:hint="eastAsia"/>
                <w:sz w:val="24"/>
                <w:szCs w:val="24"/>
                <w:lang w:eastAsia="zh-CN"/>
              </w:rPr>
              <w:t xml:space="preserve">CPU </w:t>
            </w:r>
            <w:r w:rsidRPr="001C0114">
              <w:rPr>
                <w:rFonts w:ascii="Microsoft YaHei Light" w:eastAsia="Microsoft YaHei Light" w:hAnsi="Microsoft YaHei Light" w:cs="Microsoft JhengHei" w:hint="eastAsia"/>
                <w:sz w:val="24"/>
                <w:szCs w:val="24"/>
                <w:lang w:eastAsia="zh-CN"/>
              </w:rPr>
              <w:t>固定框进/出货的包装，对物流和零件管理有什么影响？</w:t>
            </w:r>
          </w:p>
        </w:tc>
      </w:tr>
      <w:tr w:rsidR="00733F67" w:rsidRPr="0068099F" w14:paraId="4EA8A672" w14:textId="77777777" w:rsidTr="008D0D3E">
        <w:tc>
          <w:tcPr>
            <w:tcW w:w="12950" w:type="dxa"/>
            <w:tcBorders>
              <w:top w:val="single" w:sz="4" w:space="0" w:color="auto"/>
              <w:bottom w:val="single" w:sz="4" w:space="0" w:color="auto"/>
            </w:tcBorders>
          </w:tcPr>
          <w:p w14:paraId="3195EC71" w14:textId="77777777" w:rsidR="00733F67" w:rsidRPr="00DB1FDA" w:rsidRDefault="00733F67" w:rsidP="008D0D3E">
            <w:pPr>
              <w:pStyle w:val="ListParagraph"/>
              <w:numPr>
                <w:ilvl w:val="0"/>
                <w:numId w:val="41"/>
              </w:numPr>
              <w:spacing w:after="0" w:line="240" w:lineRule="auto"/>
              <w:jc w:val="both"/>
              <w:rPr>
                <w:rFonts w:ascii="Verdana" w:eastAsia="Microsoft YaHei Light" w:hAnsi="Verdana" w:cs="Microsoft YaHei"/>
                <w:sz w:val="24"/>
                <w:szCs w:val="24"/>
                <w:lang w:eastAsia="zh-CN"/>
              </w:rPr>
            </w:pPr>
            <w:r w:rsidRPr="00DB1FDA">
              <w:rPr>
                <w:rFonts w:ascii="Verdana" w:eastAsia="Microsoft YaHei Light" w:hAnsi="Verdana"/>
                <w:sz w:val="24"/>
                <w:szCs w:val="24"/>
              </w:rPr>
              <w:t xml:space="preserve">Factory / HVM integration? </w:t>
            </w:r>
          </w:p>
          <w:p w14:paraId="5F9C7FCB" w14:textId="77777777" w:rsidR="00733F67" w:rsidRPr="00DB1FDA" w:rsidRDefault="00733F67" w:rsidP="008D0D3E">
            <w:pPr>
              <w:pStyle w:val="ListParagraph"/>
              <w:numPr>
                <w:ilvl w:val="0"/>
                <w:numId w:val="41"/>
              </w:numPr>
              <w:spacing w:after="0" w:line="240" w:lineRule="auto"/>
              <w:jc w:val="both"/>
              <w:rPr>
                <w:rFonts w:ascii="Microsoft YaHei Light" w:eastAsia="Microsoft YaHei Light" w:hAnsi="Microsoft YaHei Light" w:cs="Microsoft YaHei"/>
                <w:sz w:val="24"/>
                <w:szCs w:val="24"/>
                <w:lang w:eastAsia="zh-CN"/>
              </w:rPr>
            </w:pPr>
            <w:r w:rsidRPr="00DB1FDA">
              <w:rPr>
                <w:rFonts w:ascii="Microsoft YaHei Light" w:eastAsia="Microsoft YaHei Light" w:hAnsi="Microsoft YaHei Light" w:cs="Microsoft JhengHei" w:hint="eastAsia"/>
                <w:sz w:val="24"/>
                <w:szCs w:val="24"/>
                <w:lang w:eastAsia="zh-CN"/>
              </w:rPr>
              <w:t>对L</w:t>
            </w:r>
            <w:r w:rsidRPr="00DB1FDA">
              <w:rPr>
                <w:rFonts w:ascii="Microsoft YaHei Light" w:eastAsia="Microsoft YaHei Light" w:hAnsi="Microsoft YaHei Light" w:cs="Microsoft JhengHei"/>
                <w:sz w:val="24"/>
                <w:szCs w:val="24"/>
                <w:lang w:eastAsia="zh-CN"/>
              </w:rPr>
              <w:t>6, L10, L12</w:t>
            </w:r>
            <w:r w:rsidRPr="00DB1FDA">
              <w:rPr>
                <w:rFonts w:ascii="Microsoft YaHei Light" w:eastAsia="Microsoft YaHei Light" w:hAnsi="Microsoft YaHei Light" w:cs="Microsoft YaHei" w:hint="eastAsia"/>
                <w:sz w:val="24"/>
                <w:szCs w:val="24"/>
                <w:lang w:eastAsia="zh-CN"/>
              </w:rPr>
              <w:t>工厂/</w:t>
            </w:r>
            <w:r w:rsidRPr="00DB1FDA">
              <w:rPr>
                <w:rFonts w:ascii="Microsoft YaHei Light" w:eastAsia="Microsoft YaHei Light" w:hAnsi="Microsoft YaHei Light" w:cs="Microsoft YaHei"/>
                <w:sz w:val="24"/>
                <w:szCs w:val="24"/>
                <w:lang w:eastAsia="zh-CN"/>
              </w:rPr>
              <w:t xml:space="preserve"> </w:t>
            </w:r>
            <w:r w:rsidRPr="00DB1FDA">
              <w:rPr>
                <w:rFonts w:ascii="Microsoft YaHei Light" w:eastAsia="Microsoft YaHei Light" w:hAnsi="Microsoft YaHei Light" w:cs="Microsoft YaHei" w:hint="eastAsia"/>
                <w:sz w:val="24"/>
                <w:szCs w:val="24"/>
                <w:lang w:eastAsia="zh-CN"/>
              </w:rPr>
              <w:t>量产影响</w:t>
            </w:r>
          </w:p>
          <w:p w14:paraId="11DF794C" w14:textId="77777777" w:rsidR="00733F67" w:rsidRPr="00FB6D0B" w:rsidRDefault="00733F67" w:rsidP="008D0D3E">
            <w:pPr>
              <w:pStyle w:val="ListParagraph"/>
              <w:spacing w:after="0" w:line="240" w:lineRule="auto"/>
              <w:jc w:val="both"/>
              <w:rPr>
                <w:rFonts w:ascii="Microsoft YaHei Light" w:eastAsia="Microsoft YaHei Light" w:hAnsi="Microsoft YaHei Light"/>
                <w:sz w:val="12"/>
                <w:szCs w:val="12"/>
                <w:lang w:eastAsia="zh-CN"/>
              </w:rPr>
            </w:pPr>
          </w:p>
          <w:p w14:paraId="453D1753" w14:textId="77777777" w:rsidR="00733F67" w:rsidRDefault="00733F67" w:rsidP="008D0D3E">
            <w:pPr>
              <w:pStyle w:val="ListParagraph"/>
              <w:spacing w:after="0" w:line="240" w:lineRule="auto"/>
              <w:jc w:val="both"/>
              <w:rPr>
                <w:rFonts w:ascii="Microsoft YaHei Light" w:eastAsia="Microsoft YaHei Light" w:hAnsi="Microsoft YaHei Light"/>
                <w:sz w:val="24"/>
                <w:szCs w:val="24"/>
                <w:lang w:eastAsia="zh-CN"/>
              </w:rPr>
            </w:pPr>
            <w:r w:rsidRPr="00DB1FDA">
              <w:rPr>
                <w:rFonts w:ascii="Microsoft YaHei Light" w:eastAsia="Microsoft YaHei Light" w:hAnsi="Microsoft YaHei Light" w:hint="eastAsia"/>
                <w:sz w:val="24"/>
                <w:szCs w:val="24"/>
                <w:lang w:eastAsia="zh-CN"/>
              </w:rPr>
              <w:t>答复</w:t>
            </w:r>
            <w:r>
              <w:rPr>
                <w:rFonts w:ascii="Microsoft YaHei Light" w:eastAsia="Microsoft YaHei Light" w:hAnsi="Microsoft YaHei Light" w:hint="eastAsia"/>
                <w:sz w:val="24"/>
                <w:szCs w:val="24"/>
                <w:lang w:eastAsia="zh-CN"/>
              </w:rPr>
              <w:t>：</w:t>
            </w:r>
          </w:p>
          <w:p w14:paraId="53B4A644" w14:textId="77777777" w:rsidR="00733F67" w:rsidRDefault="00733F67" w:rsidP="008D0D3E">
            <w:pPr>
              <w:pStyle w:val="ListParagraph"/>
              <w:spacing w:after="0" w:line="240" w:lineRule="auto"/>
              <w:jc w:val="both"/>
              <w:rPr>
                <w:rFonts w:ascii="Microsoft YaHei Light" w:eastAsia="Microsoft YaHei Light" w:hAnsi="Microsoft YaHei Light" w:cs="Microsoft YaHei"/>
                <w:sz w:val="24"/>
                <w:szCs w:val="24"/>
                <w:lang w:eastAsia="zh-CN"/>
              </w:rPr>
            </w:pPr>
          </w:p>
          <w:p w14:paraId="545B53BF" w14:textId="77777777" w:rsidR="00733F67" w:rsidRPr="0068099F" w:rsidRDefault="00733F67" w:rsidP="008D0D3E">
            <w:pPr>
              <w:pStyle w:val="ListParagraph"/>
              <w:spacing w:after="0" w:line="240" w:lineRule="auto"/>
              <w:jc w:val="both"/>
              <w:rPr>
                <w:rFonts w:ascii="Microsoft YaHei Light" w:eastAsia="Microsoft YaHei Light" w:hAnsi="Microsoft YaHei Light" w:cs="Microsoft YaHei"/>
                <w:sz w:val="24"/>
                <w:szCs w:val="24"/>
                <w:lang w:eastAsia="zh-CN"/>
              </w:rPr>
            </w:pPr>
          </w:p>
        </w:tc>
      </w:tr>
    </w:tbl>
    <w:p w14:paraId="7F72C9D9" w14:textId="71B68EE7" w:rsidR="00733F67" w:rsidRDefault="00733F67" w:rsidP="008C2702">
      <w:pPr>
        <w:spacing w:before="0" w:line="240" w:lineRule="auto"/>
        <w:ind w:left="0"/>
        <w:jc w:val="both"/>
        <w:rPr>
          <w:rFonts w:eastAsia="Microsoft JhengHei Light"/>
          <w:sz w:val="20"/>
          <w:szCs w:val="20"/>
          <w:lang w:eastAsia="zh-CN"/>
        </w:rPr>
      </w:pPr>
    </w:p>
    <w:tbl>
      <w:tblPr>
        <w:tblStyle w:val="TableGrid"/>
        <w:tblW w:w="0" w:type="auto"/>
        <w:tblLook w:val="04A0" w:firstRow="1" w:lastRow="0" w:firstColumn="1" w:lastColumn="0" w:noHBand="0" w:noVBand="1"/>
      </w:tblPr>
      <w:tblGrid>
        <w:gridCol w:w="12950"/>
      </w:tblGrid>
      <w:tr w:rsidR="009151DF" w:rsidRPr="00C50184" w14:paraId="638A349B" w14:textId="77777777" w:rsidTr="008D0D3E">
        <w:tc>
          <w:tcPr>
            <w:tcW w:w="12950" w:type="dxa"/>
            <w:tcBorders>
              <w:top w:val="single" w:sz="4" w:space="0" w:color="auto"/>
            </w:tcBorders>
          </w:tcPr>
          <w:p w14:paraId="0600126C" w14:textId="77777777" w:rsidR="009151DF" w:rsidRPr="00DB1FDA" w:rsidRDefault="009151DF" w:rsidP="008C2702">
            <w:pPr>
              <w:pStyle w:val="ListParagraph"/>
              <w:numPr>
                <w:ilvl w:val="0"/>
                <w:numId w:val="41"/>
              </w:numPr>
              <w:spacing w:after="0" w:line="240" w:lineRule="auto"/>
              <w:jc w:val="both"/>
              <w:rPr>
                <w:rFonts w:ascii="Verdana" w:eastAsia="Microsoft YaHei Light" w:hAnsi="Verdana"/>
                <w:sz w:val="24"/>
                <w:szCs w:val="24"/>
              </w:rPr>
            </w:pPr>
            <w:r>
              <w:rPr>
                <w:rFonts w:ascii="Microsoft JhengHei Light" w:eastAsiaTheme="minorEastAsia" w:hAnsi="Microsoft JhengHei Light" w:cs="Microsoft JhengHei"/>
                <w:sz w:val="24"/>
                <w:szCs w:val="24"/>
              </w:rPr>
              <w:br w:type="page"/>
            </w:r>
            <w:r w:rsidRPr="00DB1FDA">
              <w:rPr>
                <w:rFonts w:ascii="Verdana" w:eastAsia="Microsoft YaHei Light" w:hAnsi="Verdana"/>
                <w:sz w:val="24"/>
                <w:szCs w:val="24"/>
              </w:rPr>
              <w:t xml:space="preserve">Field service? </w:t>
            </w:r>
          </w:p>
          <w:p w14:paraId="4BCF7FAB" w14:textId="77777777" w:rsidR="009151DF" w:rsidRPr="00DB1FDA" w:rsidRDefault="009151DF" w:rsidP="008C2702">
            <w:pPr>
              <w:pStyle w:val="ListParagraph"/>
              <w:numPr>
                <w:ilvl w:val="0"/>
                <w:numId w:val="41"/>
              </w:numPr>
              <w:spacing w:after="0" w:line="240" w:lineRule="auto"/>
              <w:jc w:val="both"/>
              <w:rPr>
                <w:rFonts w:ascii="Microsoft YaHei Light" w:eastAsia="Microsoft YaHei Light" w:hAnsi="Microsoft YaHei Light"/>
                <w:sz w:val="24"/>
                <w:szCs w:val="24"/>
                <w:lang w:eastAsia="zh-CN"/>
              </w:rPr>
            </w:pPr>
            <w:r w:rsidRPr="00DB1FDA">
              <w:rPr>
                <w:rFonts w:ascii="Microsoft YaHei Light" w:eastAsia="Microsoft YaHei Light" w:hAnsi="Microsoft YaHei Light" w:hint="eastAsia"/>
                <w:sz w:val="24"/>
                <w:szCs w:val="24"/>
                <w:lang w:eastAsia="zh-CN"/>
              </w:rPr>
              <w:t>现场维护（指数据中心或其他系统维护场所）</w:t>
            </w:r>
          </w:p>
          <w:p w14:paraId="72619311" w14:textId="77777777" w:rsidR="009151DF" w:rsidRPr="00FB6D0B" w:rsidRDefault="009151DF" w:rsidP="008C2702">
            <w:pPr>
              <w:pStyle w:val="ListParagraph"/>
              <w:spacing w:after="0" w:line="240" w:lineRule="auto"/>
              <w:jc w:val="both"/>
              <w:rPr>
                <w:rFonts w:ascii="Microsoft YaHei Light" w:eastAsia="Microsoft YaHei Light" w:hAnsi="Microsoft YaHei Light"/>
                <w:sz w:val="12"/>
                <w:szCs w:val="12"/>
                <w:lang w:eastAsia="zh-CN"/>
              </w:rPr>
            </w:pPr>
          </w:p>
          <w:p w14:paraId="2453EC1D" w14:textId="77777777" w:rsidR="009151DF" w:rsidRDefault="009151DF" w:rsidP="008C2702">
            <w:pPr>
              <w:pStyle w:val="ListParagraph"/>
              <w:spacing w:after="0" w:line="240" w:lineRule="auto"/>
              <w:jc w:val="both"/>
              <w:rPr>
                <w:rFonts w:ascii="Microsoft YaHei Light" w:eastAsia="Microsoft YaHei Light" w:hAnsi="Microsoft YaHei Light"/>
                <w:sz w:val="24"/>
                <w:szCs w:val="24"/>
                <w:lang w:eastAsia="zh-CN"/>
              </w:rPr>
            </w:pPr>
            <w:r w:rsidRPr="00DB1FDA">
              <w:rPr>
                <w:rFonts w:ascii="Microsoft YaHei Light" w:eastAsia="Microsoft YaHei Light" w:hAnsi="Microsoft YaHei Light" w:hint="eastAsia"/>
                <w:sz w:val="24"/>
                <w:szCs w:val="24"/>
                <w:lang w:eastAsia="zh-CN"/>
              </w:rPr>
              <w:t>答复</w:t>
            </w:r>
            <w:r>
              <w:rPr>
                <w:rFonts w:ascii="Microsoft YaHei Light" w:eastAsia="Microsoft YaHei Light" w:hAnsi="Microsoft YaHei Light" w:hint="eastAsia"/>
                <w:sz w:val="24"/>
                <w:szCs w:val="24"/>
                <w:lang w:eastAsia="zh-CN"/>
              </w:rPr>
              <w:t>：</w:t>
            </w:r>
          </w:p>
          <w:p w14:paraId="4295CE9B" w14:textId="77777777" w:rsidR="009151DF" w:rsidRDefault="009151DF" w:rsidP="008C2702">
            <w:pPr>
              <w:pStyle w:val="ListParagraph"/>
              <w:spacing w:after="0" w:line="240" w:lineRule="auto"/>
              <w:jc w:val="both"/>
              <w:rPr>
                <w:rFonts w:ascii="Microsoft YaHei Light" w:eastAsia="Microsoft YaHei Light" w:hAnsi="Microsoft YaHei Light"/>
                <w:sz w:val="24"/>
                <w:szCs w:val="24"/>
              </w:rPr>
            </w:pPr>
          </w:p>
          <w:p w14:paraId="0823E162" w14:textId="77777777" w:rsidR="009151DF" w:rsidRPr="00DB1FDA" w:rsidRDefault="009151DF" w:rsidP="008C2702">
            <w:pPr>
              <w:pStyle w:val="ListParagraph"/>
              <w:spacing w:after="0" w:line="240" w:lineRule="auto"/>
              <w:jc w:val="both"/>
              <w:rPr>
                <w:rFonts w:ascii="Microsoft YaHei Light" w:eastAsia="Microsoft YaHei Light" w:hAnsi="Microsoft YaHei Light"/>
                <w:sz w:val="24"/>
                <w:szCs w:val="24"/>
              </w:rPr>
            </w:pPr>
          </w:p>
        </w:tc>
      </w:tr>
    </w:tbl>
    <w:p w14:paraId="351FB791" w14:textId="77777777" w:rsidR="009151DF" w:rsidRDefault="009151DF" w:rsidP="008C2702">
      <w:pPr>
        <w:spacing w:before="0" w:line="240" w:lineRule="auto"/>
        <w:ind w:left="0"/>
        <w:jc w:val="both"/>
        <w:rPr>
          <w:rFonts w:eastAsia="Microsoft JhengHei Light"/>
          <w:lang w:eastAsia="zh-CN"/>
        </w:rPr>
      </w:pPr>
    </w:p>
    <w:tbl>
      <w:tblPr>
        <w:tblStyle w:val="TableGrid"/>
        <w:tblW w:w="0" w:type="auto"/>
        <w:tblLook w:val="04A0" w:firstRow="1" w:lastRow="0" w:firstColumn="1" w:lastColumn="0" w:noHBand="0" w:noVBand="1"/>
      </w:tblPr>
      <w:tblGrid>
        <w:gridCol w:w="3240"/>
        <w:gridCol w:w="9720"/>
      </w:tblGrid>
      <w:tr w:rsidR="00961712" w:rsidRPr="00C50184" w14:paraId="6D7D71FC" w14:textId="77777777" w:rsidTr="00393964">
        <w:tc>
          <w:tcPr>
            <w:tcW w:w="12960" w:type="dxa"/>
            <w:gridSpan w:val="2"/>
            <w:tcBorders>
              <w:top w:val="nil"/>
              <w:left w:val="nil"/>
              <w:bottom w:val="nil"/>
              <w:right w:val="nil"/>
            </w:tcBorders>
          </w:tcPr>
          <w:p w14:paraId="3058C7B7" w14:textId="0C7556B3" w:rsidR="00961712" w:rsidRPr="00C50184" w:rsidRDefault="00961712" w:rsidP="008C2702">
            <w:pPr>
              <w:pStyle w:val="ListParagraph"/>
              <w:numPr>
                <w:ilvl w:val="0"/>
                <w:numId w:val="31"/>
              </w:numPr>
              <w:spacing w:after="0" w:line="240" w:lineRule="auto"/>
              <w:jc w:val="both"/>
              <w:rPr>
                <w:rFonts w:ascii="Verdana" w:hAnsi="Verdana"/>
                <w:sz w:val="24"/>
                <w:szCs w:val="24"/>
                <w:lang w:eastAsia="zh-CN"/>
              </w:rPr>
            </w:pPr>
            <w:r w:rsidRPr="00C50184">
              <w:rPr>
                <w:rFonts w:ascii="Verdana" w:hAnsi="Verdana"/>
                <w:sz w:val="24"/>
                <w:szCs w:val="24"/>
                <w:lang w:eastAsia="zh-CN"/>
              </w:rPr>
              <w:t xml:space="preserve">What might be improved on the carrier? </w:t>
            </w:r>
          </w:p>
          <w:p w14:paraId="0F7097D5" w14:textId="0C8BD644" w:rsidR="00961712" w:rsidRPr="00DB1FDA" w:rsidRDefault="00B238E6"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DB1FDA">
              <w:rPr>
                <w:rFonts w:ascii="Microsoft YaHei Light" w:eastAsia="Microsoft YaHei Light" w:hAnsi="Microsoft YaHei Light" w:hint="eastAsia"/>
                <w:sz w:val="24"/>
                <w:szCs w:val="24"/>
                <w:lang w:eastAsia="zh-CN"/>
              </w:rPr>
              <w:t>CPU固定框有什么需要改进的 ？</w:t>
            </w:r>
          </w:p>
        </w:tc>
      </w:tr>
      <w:tr w:rsidR="00BF367B" w:rsidRPr="00C50184" w14:paraId="026FB8E1" w14:textId="77777777" w:rsidTr="00393964">
        <w:trPr>
          <w:trHeight w:val="3689"/>
        </w:trPr>
        <w:tc>
          <w:tcPr>
            <w:tcW w:w="3240" w:type="dxa"/>
            <w:tcBorders>
              <w:top w:val="nil"/>
              <w:left w:val="nil"/>
              <w:bottom w:val="single" w:sz="4" w:space="0" w:color="auto"/>
              <w:right w:val="nil"/>
            </w:tcBorders>
            <w:vAlign w:val="center"/>
          </w:tcPr>
          <w:p w14:paraId="53C0598C" w14:textId="046490B9" w:rsidR="00D662D0" w:rsidRPr="00C50184" w:rsidRDefault="00BF367B" w:rsidP="008C2702">
            <w:pPr>
              <w:spacing w:before="0" w:line="240" w:lineRule="auto"/>
              <w:ind w:left="0"/>
              <w:jc w:val="both"/>
              <w:rPr>
                <w:lang w:eastAsia="zh-CN"/>
              </w:rPr>
            </w:pPr>
            <w:r>
              <w:rPr>
                <w:noProof/>
                <w:lang w:eastAsia="zh-CN"/>
              </w:rPr>
              <w:drawing>
                <wp:inline distT="0" distB="0" distL="0" distR="0" wp14:anchorId="2110B066" wp14:editId="2FF0C50F">
                  <wp:extent cx="1595278" cy="1953846"/>
                  <wp:effectExtent l="0" t="0" r="5080" b="889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1260" cy="1973420"/>
                          </a:xfrm>
                          <a:prstGeom prst="rect">
                            <a:avLst/>
                          </a:prstGeom>
                          <a:noFill/>
                        </pic:spPr>
                      </pic:pic>
                    </a:graphicData>
                  </a:graphic>
                </wp:inline>
              </w:drawing>
            </w:r>
          </w:p>
        </w:tc>
        <w:tc>
          <w:tcPr>
            <w:tcW w:w="9720" w:type="dxa"/>
            <w:tcBorders>
              <w:top w:val="nil"/>
              <w:left w:val="nil"/>
              <w:bottom w:val="single" w:sz="4" w:space="0" w:color="auto"/>
              <w:right w:val="nil"/>
            </w:tcBorders>
            <w:vAlign w:val="center"/>
          </w:tcPr>
          <w:p w14:paraId="550E2F3B" w14:textId="77777777" w:rsidR="00D662D0" w:rsidRDefault="00D662D0" w:rsidP="008C2702">
            <w:pPr>
              <w:spacing w:before="0" w:line="240" w:lineRule="auto"/>
              <w:ind w:left="0"/>
              <w:jc w:val="both"/>
              <w:rPr>
                <w:noProof/>
              </w:rPr>
            </w:pPr>
          </w:p>
          <w:p w14:paraId="7ABB671D" w14:textId="2C8AE378" w:rsidR="0012264B" w:rsidRPr="0012264B" w:rsidRDefault="004B6ED1" w:rsidP="008C2702">
            <w:pPr>
              <w:spacing w:before="0" w:line="240" w:lineRule="auto"/>
              <w:ind w:left="0"/>
              <w:jc w:val="both"/>
              <w:rPr>
                <w:noProof/>
                <w:sz w:val="24"/>
                <w:szCs w:val="24"/>
                <w:lang w:eastAsia="zh-CN"/>
              </w:rPr>
            </w:pPr>
            <w:r>
              <w:rPr>
                <w:noProof/>
                <w:sz w:val="24"/>
                <w:szCs w:val="24"/>
                <w:lang w:eastAsia="zh-CN"/>
              </w:rPr>
              <w:t xml:space="preserve">     </w:t>
            </w:r>
            <w:r w:rsidR="0012264B">
              <w:rPr>
                <w:noProof/>
                <w:lang w:eastAsia="zh-CN"/>
              </w:rPr>
              <w:drawing>
                <wp:inline distT="0" distB="0" distL="0" distR="0" wp14:anchorId="45E72E6D" wp14:editId="05934433">
                  <wp:extent cx="2519444" cy="2528454"/>
                  <wp:effectExtent l="0" t="0" r="0" b="571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45169" cy="2554271"/>
                          </a:xfrm>
                          <a:prstGeom prst="rect">
                            <a:avLst/>
                          </a:prstGeom>
                          <a:noFill/>
                        </pic:spPr>
                      </pic:pic>
                    </a:graphicData>
                  </a:graphic>
                </wp:inline>
              </w:drawing>
            </w:r>
            <w:r w:rsidR="0012264B">
              <w:rPr>
                <w:noProof/>
                <w:sz w:val="24"/>
                <w:szCs w:val="24"/>
                <w:lang w:eastAsia="zh-CN"/>
              </w:rPr>
              <w:t xml:space="preserve">     </w:t>
            </w:r>
            <w:r w:rsidR="0012264B">
              <w:rPr>
                <w:noProof/>
                <w:lang w:eastAsia="zh-CN"/>
              </w:rPr>
              <w:drawing>
                <wp:inline distT="0" distB="0" distL="0" distR="0" wp14:anchorId="6FB51079" wp14:editId="0C1C11E3">
                  <wp:extent cx="2722419" cy="2495010"/>
                  <wp:effectExtent l="0" t="0" r="1905" b="63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38864" cy="2510081"/>
                          </a:xfrm>
                          <a:prstGeom prst="rect">
                            <a:avLst/>
                          </a:prstGeom>
                          <a:noFill/>
                        </pic:spPr>
                      </pic:pic>
                    </a:graphicData>
                  </a:graphic>
                </wp:inline>
              </w:drawing>
            </w:r>
          </w:p>
        </w:tc>
      </w:tr>
      <w:tr w:rsidR="00961712" w:rsidRPr="00D21575" w14:paraId="66FA0719" w14:textId="77777777" w:rsidTr="00393964">
        <w:tc>
          <w:tcPr>
            <w:tcW w:w="12960" w:type="dxa"/>
            <w:gridSpan w:val="2"/>
            <w:tcBorders>
              <w:top w:val="single" w:sz="4" w:space="0" w:color="auto"/>
              <w:left w:val="single" w:sz="4" w:space="0" w:color="auto"/>
              <w:bottom w:val="single" w:sz="4" w:space="0" w:color="auto"/>
              <w:right w:val="single" w:sz="4" w:space="0" w:color="auto"/>
            </w:tcBorders>
          </w:tcPr>
          <w:p w14:paraId="66D37A60" w14:textId="77777777" w:rsidR="00961712" w:rsidRPr="00D21575" w:rsidRDefault="00961712" w:rsidP="008C2702">
            <w:pPr>
              <w:spacing w:before="0" w:line="240" w:lineRule="auto"/>
              <w:ind w:left="0"/>
              <w:jc w:val="both"/>
              <w:rPr>
                <w:rFonts w:ascii="Microsoft YaHei Light" w:eastAsia="Microsoft YaHei Light" w:hAnsi="Microsoft YaHei Light"/>
                <w:sz w:val="24"/>
                <w:szCs w:val="24"/>
                <w:lang w:eastAsia="zh-CN"/>
              </w:rPr>
            </w:pPr>
            <w:r w:rsidRPr="00D21575">
              <w:rPr>
                <w:rFonts w:ascii="Microsoft YaHei Light" w:eastAsia="Microsoft YaHei Light" w:hAnsi="Microsoft YaHei Light" w:hint="eastAsia"/>
                <w:sz w:val="24"/>
                <w:szCs w:val="24"/>
                <w:lang w:eastAsia="zh-CN"/>
              </w:rPr>
              <w:t>答复：</w:t>
            </w:r>
          </w:p>
          <w:p w14:paraId="0207C0B7" w14:textId="77777777" w:rsidR="00961712" w:rsidRPr="00D21575" w:rsidRDefault="00961712" w:rsidP="008C2702">
            <w:pPr>
              <w:spacing w:before="0" w:line="240" w:lineRule="auto"/>
              <w:ind w:left="0"/>
              <w:jc w:val="both"/>
              <w:rPr>
                <w:rFonts w:ascii="Microsoft YaHei Light" w:eastAsia="Microsoft YaHei Light" w:hAnsi="Microsoft YaHei Light"/>
                <w:sz w:val="24"/>
                <w:szCs w:val="24"/>
                <w:lang w:eastAsia="zh-CN"/>
              </w:rPr>
            </w:pPr>
          </w:p>
          <w:p w14:paraId="5A0AAF75" w14:textId="557D6825" w:rsidR="000A3D54" w:rsidRPr="00D21575" w:rsidRDefault="000A3D54" w:rsidP="008C2702">
            <w:pPr>
              <w:spacing w:before="0" w:line="240" w:lineRule="auto"/>
              <w:ind w:left="0"/>
              <w:jc w:val="both"/>
              <w:rPr>
                <w:rFonts w:ascii="Microsoft YaHei Light" w:eastAsia="Microsoft YaHei Light" w:hAnsi="Microsoft YaHei Light"/>
                <w:sz w:val="24"/>
                <w:szCs w:val="24"/>
                <w:lang w:eastAsia="zh-CN"/>
              </w:rPr>
            </w:pPr>
          </w:p>
        </w:tc>
      </w:tr>
    </w:tbl>
    <w:p w14:paraId="649BE130" w14:textId="40C214A5" w:rsidR="00D45B5E" w:rsidRDefault="00D45B5E" w:rsidP="008C2702">
      <w:pPr>
        <w:pStyle w:val="Heading1"/>
        <w:jc w:val="both"/>
      </w:pPr>
      <w:bookmarkStart w:id="9" w:name="_Toc100234444"/>
      <w:bookmarkStart w:id="10" w:name="_Toc100235182"/>
      <w:bookmarkStart w:id="11" w:name="_Toc100259573"/>
      <w:bookmarkStart w:id="12" w:name="_Ref100260145"/>
      <w:bookmarkStart w:id="13" w:name="_Ref100260146"/>
      <w:bookmarkStart w:id="14" w:name="_Ref100260151"/>
      <w:r>
        <w:lastRenderedPageBreak/>
        <w:t>P</w:t>
      </w:r>
      <w:r w:rsidR="00B01A43">
        <w:t>rocessor Heatsink Module (PHM)</w:t>
      </w:r>
      <w:bookmarkEnd w:id="9"/>
      <w:bookmarkEnd w:id="10"/>
      <w:bookmarkEnd w:id="11"/>
      <w:bookmarkEnd w:id="12"/>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50"/>
      </w:tblGrid>
      <w:tr w:rsidR="00B238E6" w:rsidRPr="00C50184" w14:paraId="0F2578D8" w14:textId="77777777" w:rsidTr="009151DF">
        <w:tc>
          <w:tcPr>
            <w:tcW w:w="12950" w:type="dxa"/>
          </w:tcPr>
          <w:p w14:paraId="71B54F9F" w14:textId="77777777" w:rsidR="00B238E6" w:rsidRPr="00C50184" w:rsidRDefault="00B238E6" w:rsidP="008C2702">
            <w:pPr>
              <w:pStyle w:val="ListParagraph"/>
              <w:numPr>
                <w:ilvl w:val="0"/>
                <w:numId w:val="31"/>
              </w:numPr>
              <w:spacing w:after="0" w:line="240" w:lineRule="auto"/>
              <w:jc w:val="both"/>
              <w:rPr>
                <w:rFonts w:ascii="Microsoft JhengHei Light" w:eastAsia="Microsoft JhengHei Light" w:hAnsi="Microsoft JhengHei Light"/>
                <w:sz w:val="24"/>
                <w:szCs w:val="24"/>
                <w:lang w:eastAsia="zh-CN"/>
              </w:rPr>
            </w:pPr>
            <w:r w:rsidRPr="00C50184">
              <w:rPr>
                <w:rFonts w:ascii="Verdana" w:hAnsi="Verdana"/>
                <w:sz w:val="24"/>
                <w:szCs w:val="24"/>
                <w:lang w:eastAsia="zh-CN"/>
              </w:rPr>
              <w:t xml:space="preserve">Considering the hardware features and assembly/disassembly steps (alignment features, anti-mixing keys, anti-tilt wires, throughput time, etc.), what </w:t>
            </w:r>
            <w:proofErr w:type="gramStart"/>
            <w:r w:rsidRPr="00C50184">
              <w:rPr>
                <w:rFonts w:ascii="Verdana" w:hAnsi="Verdana"/>
                <w:sz w:val="24"/>
                <w:szCs w:val="24"/>
                <w:lang w:eastAsia="zh-CN"/>
              </w:rPr>
              <w:t>benefits, and</w:t>
            </w:r>
            <w:proofErr w:type="gramEnd"/>
            <w:r w:rsidRPr="00C50184">
              <w:rPr>
                <w:rFonts w:ascii="Verdana" w:hAnsi="Verdana"/>
                <w:sz w:val="24"/>
                <w:szCs w:val="24"/>
                <w:lang w:eastAsia="zh-CN"/>
              </w:rPr>
              <w:t xml:space="preserve"> challenges do you see with the PHM approach, including for: </w:t>
            </w:r>
          </w:p>
          <w:p w14:paraId="29A7383E" w14:textId="63880480" w:rsidR="00B238E6" w:rsidRPr="00D21575" w:rsidRDefault="00B238E6"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D21575">
              <w:rPr>
                <w:rFonts w:ascii="Microsoft YaHei Light" w:eastAsia="Microsoft YaHei Light" w:hAnsi="Microsoft YaHei Light" w:hint="eastAsia"/>
                <w:sz w:val="24"/>
                <w:szCs w:val="24"/>
                <w:lang w:eastAsia="zh-CN"/>
              </w:rPr>
              <w:t>关于那些heatsink 配件和组装/拆卸步骤（引导结构，</w:t>
            </w:r>
            <w:proofErr w:type="gramStart"/>
            <w:r w:rsidRPr="00D21575">
              <w:rPr>
                <w:rFonts w:ascii="Microsoft YaHei Light" w:eastAsia="Microsoft YaHei Light" w:hAnsi="Microsoft YaHei Light" w:hint="eastAsia"/>
                <w:sz w:val="24"/>
                <w:szCs w:val="24"/>
                <w:lang w:eastAsia="zh-CN"/>
              </w:rPr>
              <w:t>防呆结构</w:t>
            </w:r>
            <w:proofErr w:type="gramEnd"/>
            <w:r w:rsidRPr="00D21575">
              <w:rPr>
                <w:rFonts w:ascii="Microsoft YaHei Light" w:eastAsia="Microsoft YaHei Light" w:hAnsi="Microsoft YaHei Light" w:hint="eastAsia"/>
                <w:sz w:val="24"/>
                <w:szCs w:val="24"/>
                <w:lang w:eastAsia="zh-CN"/>
              </w:rPr>
              <w:t>，防倾斜限位丝，组装时间等等），你认为PHM跟其他的 组装方式相比，有那些好处和难处？</w:t>
            </w:r>
          </w:p>
        </w:tc>
      </w:tr>
      <w:tr w:rsidR="005D184B" w:rsidRPr="00C50184" w14:paraId="12126365" w14:textId="77777777" w:rsidTr="009151DF">
        <w:tc>
          <w:tcPr>
            <w:tcW w:w="12950" w:type="dxa"/>
            <w:vAlign w:val="center"/>
          </w:tcPr>
          <w:p w14:paraId="327A1F60" w14:textId="5EBDFA75" w:rsidR="001F0D6A" w:rsidRPr="005D184B" w:rsidRDefault="00804FED" w:rsidP="008C2702">
            <w:pPr>
              <w:spacing w:line="240" w:lineRule="auto"/>
              <w:ind w:left="360"/>
              <w:jc w:val="both"/>
              <w:rPr>
                <w:rFonts w:ascii="Verdana" w:eastAsia="Microsoft JhengHei Light" w:hAnsi="Verdana"/>
                <w:sz w:val="24"/>
                <w:szCs w:val="24"/>
              </w:rPr>
            </w:pPr>
            <w:r>
              <w:rPr>
                <w:rFonts w:ascii="Verdana" w:eastAsia="Microsoft JhengHei Light" w:hAnsi="Verdana"/>
                <w:noProof/>
              </w:rPr>
              <w:drawing>
                <wp:inline distT="0" distB="0" distL="0" distR="0" wp14:anchorId="36CE1E74" wp14:editId="516304DA">
                  <wp:extent cx="6258124" cy="4343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7223" cy="4384417"/>
                          </a:xfrm>
                          <a:prstGeom prst="rect">
                            <a:avLst/>
                          </a:prstGeom>
                          <a:noFill/>
                        </pic:spPr>
                      </pic:pic>
                    </a:graphicData>
                  </a:graphic>
                </wp:inline>
              </w:drawing>
            </w:r>
          </w:p>
        </w:tc>
      </w:tr>
    </w:tbl>
    <w:p w14:paraId="52CA700B" w14:textId="77777777" w:rsidR="00757D97" w:rsidRPr="00C50184" w:rsidRDefault="00757D97" w:rsidP="008C2702">
      <w:pPr>
        <w:spacing w:before="0" w:line="240" w:lineRule="auto"/>
        <w:ind w:left="0"/>
        <w:jc w:val="both"/>
      </w:pPr>
    </w:p>
    <w:tbl>
      <w:tblPr>
        <w:tblStyle w:val="TableGrid"/>
        <w:tblW w:w="0" w:type="auto"/>
        <w:tblLook w:val="04A0" w:firstRow="1" w:lastRow="0" w:firstColumn="1" w:lastColumn="0" w:noHBand="0" w:noVBand="1"/>
      </w:tblPr>
      <w:tblGrid>
        <w:gridCol w:w="12950"/>
      </w:tblGrid>
      <w:tr w:rsidR="009151DF" w:rsidRPr="00C50184" w14:paraId="04E51ADE" w14:textId="77777777" w:rsidTr="008D0D3E">
        <w:tc>
          <w:tcPr>
            <w:tcW w:w="12950" w:type="dxa"/>
            <w:tcBorders>
              <w:top w:val="single" w:sz="4" w:space="0" w:color="auto"/>
              <w:bottom w:val="single" w:sz="4" w:space="0" w:color="auto"/>
            </w:tcBorders>
          </w:tcPr>
          <w:p w14:paraId="381ED416" w14:textId="77777777" w:rsidR="009151DF" w:rsidRPr="00C50184" w:rsidRDefault="009151DF" w:rsidP="008C2702">
            <w:pPr>
              <w:pStyle w:val="ListParagraph"/>
              <w:numPr>
                <w:ilvl w:val="0"/>
                <w:numId w:val="38"/>
              </w:numPr>
              <w:spacing w:after="0" w:line="240" w:lineRule="auto"/>
              <w:jc w:val="both"/>
              <w:rPr>
                <w:rFonts w:ascii="Verdana" w:eastAsia="Microsoft JhengHei Light" w:hAnsi="Verdana"/>
                <w:sz w:val="24"/>
                <w:szCs w:val="24"/>
              </w:rPr>
            </w:pPr>
            <w:r w:rsidRPr="00C50184">
              <w:rPr>
                <w:rFonts w:ascii="Verdana" w:eastAsia="Microsoft JhengHei Light" w:hAnsi="Verdana"/>
                <w:sz w:val="24"/>
                <w:szCs w:val="24"/>
              </w:rPr>
              <w:t xml:space="preserve">Factory/HVM integration/Automation (Please consider both board and system assembly factories) </w:t>
            </w:r>
          </w:p>
          <w:p w14:paraId="11BB2F9B" w14:textId="77777777" w:rsidR="009151DF" w:rsidRPr="00A11436" w:rsidRDefault="009151DF" w:rsidP="008C2702">
            <w:pPr>
              <w:pStyle w:val="ListParagraph"/>
              <w:numPr>
                <w:ilvl w:val="0"/>
                <w:numId w:val="39"/>
              </w:numPr>
              <w:spacing w:after="0" w:line="240" w:lineRule="auto"/>
              <w:jc w:val="both"/>
              <w:rPr>
                <w:rFonts w:ascii="Microsoft YaHei Light" w:eastAsia="Microsoft YaHei Light" w:hAnsi="Microsoft YaHei Light"/>
                <w:sz w:val="24"/>
                <w:szCs w:val="24"/>
                <w:lang w:eastAsia="zh-CN"/>
              </w:rPr>
            </w:pPr>
            <w:r w:rsidRPr="00A11436">
              <w:rPr>
                <w:rFonts w:ascii="Microsoft YaHei Light" w:eastAsia="Microsoft YaHei Light" w:hAnsi="Microsoft YaHei Light" w:hint="eastAsia"/>
                <w:sz w:val="24"/>
                <w:szCs w:val="24"/>
                <w:lang w:eastAsia="zh-CN"/>
              </w:rPr>
              <w:t>L6, L10, L12工厂/量产/自动化生产（请同时考虑PCBA和系统集成厂）</w:t>
            </w:r>
          </w:p>
          <w:p w14:paraId="551DF817" w14:textId="77777777" w:rsidR="009151DF" w:rsidRPr="002F1612" w:rsidRDefault="009151DF" w:rsidP="008C2702">
            <w:pPr>
              <w:pStyle w:val="ListParagraph"/>
              <w:spacing w:after="0" w:line="240" w:lineRule="auto"/>
              <w:jc w:val="both"/>
              <w:rPr>
                <w:rFonts w:ascii="Microsoft YaHei Light" w:eastAsia="Microsoft YaHei Light" w:hAnsi="Microsoft YaHei Light"/>
                <w:sz w:val="12"/>
                <w:szCs w:val="12"/>
                <w:lang w:eastAsia="zh-CN"/>
              </w:rPr>
            </w:pPr>
          </w:p>
          <w:p w14:paraId="79C37FB1" w14:textId="77777777" w:rsidR="009151DF" w:rsidRDefault="009151DF" w:rsidP="008C2702">
            <w:pPr>
              <w:pStyle w:val="ListParagraph"/>
              <w:spacing w:after="0" w:line="240" w:lineRule="auto"/>
              <w:jc w:val="both"/>
              <w:rPr>
                <w:rFonts w:ascii="Microsoft YaHei Light" w:eastAsia="Microsoft YaHei Light" w:hAnsi="Microsoft YaHei Light"/>
                <w:sz w:val="24"/>
                <w:szCs w:val="24"/>
                <w:lang w:eastAsia="zh-CN"/>
              </w:rPr>
            </w:pPr>
            <w:r w:rsidRPr="00A11436">
              <w:rPr>
                <w:rFonts w:ascii="Microsoft YaHei Light" w:eastAsia="Microsoft YaHei Light" w:hAnsi="Microsoft YaHei Light" w:hint="eastAsia"/>
                <w:sz w:val="24"/>
                <w:szCs w:val="24"/>
                <w:lang w:eastAsia="zh-CN"/>
              </w:rPr>
              <w:t>答复</w:t>
            </w:r>
            <w:r>
              <w:rPr>
                <w:rFonts w:ascii="Microsoft YaHei Light" w:eastAsia="Microsoft YaHei Light" w:hAnsi="Microsoft YaHei Light" w:hint="eastAsia"/>
                <w:sz w:val="24"/>
                <w:szCs w:val="24"/>
                <w:lang w:eastAsia="zh-CN"/>
              </w:rPr>
              <w:t>：</w:t>
            </w:r>
          </w:p>
          <w:p w14:paraId="5C06945F" w14:textId="77777777" w:rsidR="009151DF" w:rsidRDefault="009151DF" w:rsidP="008C2702">
            <w:pPr>
              <w:pStyle w:val="ListParagraph"/>
              <w:spacing w:after="0" w:line="240" w:lineRule="auto"/>
              <w:jc w:val="both"/>
              <w:rPr>
                <w:rFonts w:ascii="Microsoft YaHei Light" w:eastAsia="Microsoft YaHei Light" w:hAnsi="Microsoft YaHei Light"/>
                <w:sz w:val="24"/>
                <w:szCs w:val="24"/>
                <w:lang w:eastAsia="zh-CN"/>
              </w:rPr>
            </w:pPr>
          </w:p>
          <w:p w14:paraId="0376F015" w14:textId="77777777" w:rsidR="009151DF" w:rsidRPr="0068099F" w:rsidRDefault="009151DF" w:rsidP="008C2702">
            <w:pPr>
              <w:pStyle w:val="ListParagraph"/>
              <w:spacing w:after="0" w:line="240" w:lineRule="auto"/>
              <w:jc w:val="both"/>
              <w:rPr>
                <w:rFonts w:ascii="Microsoft YaHei Light" w:eastAsia="Microsoft YaHei Light" w:hAnsi="Microsoft YaHei Light"/>
                <w:sz w:val="24"/>
                <w:szCs w:val="24"/>
                <w:lang w:eastAsia="zh-CN"/>
              </w:rPr>
            </w:pPr>
          </w:p>
        </w:tc>
      </w:tr>
    </w:tbl>
    <w:p w14:paraId="2E41BB67" w14:textId="49F95B1F" w:rsidR="008F0DF5" w:rsidRDefault="008F0DF5" w:rsidP="008C2702">
      <w:pPr>
        <w:spacing w:before="0" w:line="240" w:lineRule="auto"/>
        <w:ind w:left="0"/>
        <w:jc w:val="both"/>
      </w:pPr>
    </w:p>
    <w:tbl>
      <w:tblPr>
        <w:tblStyle w:val="TableGrid"/>
        <w:tblW w:w="0" w:type="auto"/>
        <w:tblLook w:val="04A0" w:firstRow="1" w:lastRow="0" w:firstColumn="1" w:lastColumn="0" w:noHBand="0" w:noVBand="1"/>
      </w:tblPr>
      <w:tblGrid>
        <w:gridCol w:w="12950"/>
      </w:tblGrid>
      <w:tr w:rsidR="00733F67" w:rsidRPr="00C50184" w14:paraId="0650E281" w14:textId="77777777" w:rsidTr="008D0D3E">
        <w:tc>
          <w:tcPr>
            <w:tcW w:w="12950" w:type="dxa"/>
            <w:tcBorders>
              <w:top w:val="single" w:sz="4" w:space="0" w:color="auto"/>
              <w:bottom w:val="single" w:sz="4" w:space="0" w:color="auto"/>
            </w:tcBorders>
          </w:tcPr>
          <w:p w14:paraId="1D62546B" w14:textId="77777777" w:rsidR="00733F67" w:rsidRDefault="00733F67" w:rsidP="008D0D3E">
            <w:pPr>
              <w:pStyle w:val="ListParagraph"/>
              <w:numPr>
                <w:ilvl w:val="0"/>
                <w:numId w:val="40"/>
              </w:numPr>
              <w:spacing w:after="0" w:line="240" w:lineRule="auto"/>
              <w:jc w:val="both"/>
              <w:rPr>
                <w:rFonts w:eastAsia="Microsoft JhengHei Light"/>
                <w:sz w:val="24"/>
                <w:szCs w:val="24"/>
              </w:rPr>
            </w:pPr>
            <w:r w:rsidRPr="00C50184">
              <w:rPr>
                <w:rFonts w:ascii="Verdana" w:eastAsia="Microsoft JhengHei Light" w:hAnsi="Verdana"/>
                <w:sz w:val="24"/>
                <w:szCs w:val="24"/>
              </w:rPr>
              <w:t>Field service?</w:t>
            </w:r>
            <w:r w:rsidRPr="00C50184">
              <w:rPr>
                <w:rFonts w:eastAsia="Microsoft JhengHei Light" w:hint="eastAsia"/>
                <w:sz w:val="24"/>
                <w:szCs w:val="24"/>
              </w:rPr>
              <w:t xml:space="preserve"> </w:t>
            </w:r>
          </w:p>
          <w:p w14:paraId="604D527A" w14:textId="77777777" w:rsidR="00733F67" w:rsidRPr="00206070" w:rsidRDefault="00733F67" w:rsidP="008D0D3E">
            <w:pPr>
              <w:pStyle w:val="ListParagraph"/>
              <w:numPr>
                <w:ilvl w:val="0"/>
                <w:numId w:val="40"/>
              </w:numPr>
              <w:spacing w:after="0" w:line="240" w:lineRule="auto"/>
              <w:jc w:val="both"/>
              <w:rPr>
                <w:rFonts w:ascii="Microsoft YaHei Light" w:eastAsia="Microsoft YaHei Light" w:hAnsi="Microsoft YaHei Light"/>
                <w:sz w:val="24"/>
                <w:szCs w:val="24"/>
                <w:lang w:eastAsia="zh-CN"/>
              </w:rPr>
            </w:pPr>
            <w:r w:rsidRPr="00206070">
              <w:rPr>
                <w:rFonts w:ascii="Microsoft YaHei Light" w:eastAsia="Microsoft YaHei Light" w:hAnsi="Microsoft YaHei Light" w:hint="eastAsia"/>
                <w:sz w:val="24"/>
                <w:szCs w:val="24"/>
                <w:lang w:eastAsia="zh-CN"/>
              </w:rPr>
              <w:t>现场维护（指数据中心或其他系统维护场所）</w:t>
            </w:r>
          </w:p>
          <w:p w14:paraId="116208B6" w14:textId="77777777" w:rsidR="00733F67" w:rsidRPr="002F1612" w:rsidRDefault="00733F67" w:rsidP="008D0D3E">
            <w:pPr>
              <w:pStyle w:val="ListParagraph"/>
              <w:spacing w:after="0" w:line="240" w:lineRule="auto"/>
              <w:jc w:val="both"/>
              <w:rPr>
                <w:rFonts w:ascii="Microsoft YaHei Light" w:eastAsia="Microsoft YaHei Light" w:hAnsi="Microsoft YaHei Light"/>
                <w:sz w:val="12"/>
                <w:szCs w:val="12"/>
                <w:lang w:eastAsia="zh-CN"/>
              </w:rPr>
            </w:pPr>
          </w:p>
          <w:p w14:paraId="78F4E14A" w14:textId="77777777" w:rsidR="00733F67" w:rsidRDefault="00733F67" w:rsidP="008D0D3E">
            <w:pPr>
              <w:pStyle w:val="ListParagraph"/>
              <w:spacing w:after="0" w:line="240" w:lineRule="auto"/>
              <w:jc w:val="both"/>
              <w:rPr>
                <w:rFonts w:ascii="Microsoft YaHei Light" w:eastAsia="Microsoft YaHei Light" w:hAnsi="Microsoft YaHei Light"/>
                <w:sz w:val="24"/>
                <w:szCs w:val="24"/>
                <w:lang w:eastAsia="zh-CN"/>
              </w:rPr>
            </w:pPr>
            <w:r w:rsidRPr="00206070">
              <w:rPr>
                <w:rFonts w:ascii="Microsoft YaHei Light" w:eastAsia="Microsoft YaHei Light" w:hAnsi="Microsoft YaHei Light" w:hint="eastAsia"/>
                <w:sz w:val="24"/>
                <w:szCs w:val="24"/>
                <w:lang w:eastAsia="zh-CN"/>
              </w:rPr>
              <w:t>答复</w:t>
            </w:r>
            <w:r>
              <w:rPr>
                <w:rFonts w:ascii="Microsoft YaHei Light" w:eastAsia="Microsoft YaHei Light" w:hAnsi="Microsoft YaHei Light" w:hint="eastAsia"/>
                <w:sz w:val="24"/>
                <w:szCs w:val="24"/>
                <w:lang w:eastAsia="zh-CN"/>
              </w:rPr>
              <w:t>：</w:t>
            </w:r>
          </w:p>
          <w:p w14:paraId="6573D668" w14:textId="77777777" w:rsidR="00733F67" w:rsidRDefault="00733F67" w:rsidP="008D0D3E">
            <w:pPr>
              <w:pStyle w:val="ListParagraph"/>
              <w:spacing w:after="0" w:line="240" w:lineRule="auto"/>
              <w:jc w:val="both"/>
              <w:rPr>
                <w:rFonts w:ascii="Microsoft YaHei Light" w:eastAsia="Microsoft YaHei Light" w:hAnsi="Microsoft YaHei Light"/>
                <w:sz w:val="24"/>
                <w:szCs w:val="24"/>
                <w:lang w:eastAsia="zh-CN"/>
              </w:rPr>
            </w:pPr>
          </w:p>
          <w:p w14:paraId="27F53DCE" w14:textId="77777777" w:rsidR="00733F67" w:rsidRPr="0068099F" w:rsidRDefault="00733F67" w:rsidP="008D0D3E">
            <w:pPr>
              <w:pStyle w:val="ListParagraph"/>
              <w:spacing w:after="0" w:line="240" w:lineRule="auto"/>
              <w:jc w:val="both"/>
              <w:rPr>
                <w:rFonts w:ascii="Microsoft YaHei Light" w:eastAsia="Microsoft YaHei Light" w:hAnsi="Microsoft YaHei Light"/>
                <w:sz w:val="24"/>
                <w:szCs w:val="24"/>
              </w:rPr>
            </w:pPr>
          </w:p>
        </w:tc>
      </w:tr>
    </w:tbl>
    <w:p w14:paraId="7E299C69" w14:textId="77777777" w:rsidR="00733F67" w:rsidRPr="00C50184" w:rsidRDefault="00733F67" w:rsidP="008C2702">
      <w:pPr>
        <w:spacing w:before="0" w:line="240" w:lineRule="auto"/>
        <w:ind w:left="0"/>
        <w:jc w:val="both"/>
      </w:pPr>
    </w:p>
    <w:tbl>
      <w:tblPr>
        <w:tblStyle w:val="TableGrid"/>
        <w:tblpPr w:leftFromText="180" w:rightFromText="180" w:vertAnchor="page" w:horzAnchor="margin" w:tblpY="1801"/>
        <w:tblW w:w="0" w:type="auto"/>
        <w:tblLook w:val="04A0" w:firstRow="1" w:lastRow="0" w:firstColumn="1" w:lastColumn="0" w:noHBand="0" w:noVBand="1"/>
      </w:tblPr>
      <w:tblGrid>
        <w:gridCol w:w="12950"/>
      </w:tblGrid>
      <w:tr w:rsidR="0038092B" w:rsidRPr="00C50184" w14:paraId="763D9CDF" w14:textId="77777777" w:rsidTr="00D91CC7">
        <w:tc>
          <w:tcPr>
            <w:tcW w:w="12950" w:type="dxa"/>
            <w:tcBorders>
              <w:top w:val="nil"/>
              <w:left w:val="nil"/>
              <w:bottom w:val="nil"/>
              <w:right w:val="nil"/>
            </w:tcBorders>
          </w:tcPr>
          <w:p w14:paraId="7608E29C" w14:textId="77777777" w:rsidR="0038092B" w:rsidRPr="00C50184" w:rsidRDefault="0038092B" w:rsidP="008C2702">
            <w:pPr>
              <w:pStyle w:val="ListParagraph"/>
              <w:numPr>
                <w:ilvl w:val="0"/>
                <w:numId w:val="31"/>
              </w:numPr>
              <w:spacing w:after="0" w:line="240" w:lineRule="auto"/>
              <w:jc w:val="both"/>
              <w:rPr>
                <w:rFonts w:ascii="Microsoft JhengHei Light" w:eastAsia="Microsoft JhengHei Light" w:hAnsi="Microsoft JhengHei Light"/>
                <w:sz w:val="24"/>
                <w:szCs w:val="24"/>
                <w:lang w:eastAsia="zh-CN"/>
              </w:rPr>
            </w:pPr>
            <w:r w:rsidRPr="00C50184">
              <w:rPr>
                <w:rFonts w:ascii="Verdana" w:hAnsi="Verdana" w:hint="eastAsia"/>
                <w:sz w:val="24"/>
                <w:szCs w:val="24"/>
                <w:lang w:eastAsia="zh-CN"/>
              </w:rPr>
              <w:lastRenderedPageBreak/>
              <w:t xml:space="preserve">What are the benefits and challenges for automation with the PHM? What could be improved to better enable automation? </w:t>
            </w:r>
          </w:p>
          <w:p w14:paraId="013C02A1" w14:textId="6A77190C" w:rsidR="0038092B" w:rsidRPr="00206070" w:rsidRDefault="0038092B"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206070">
              <w:rPr>
                <w:rFonts w:ascii="Microsoft YaHei Light" w:eastAsia="Microsoft YaHei Light" w:hAnsi="Microsoft YaHei Light" w:cs="Microsoft JhengHei" w:hint="eastAsia"/>
                <w:sz w:val="24"/>
                <w:szCs w:val="24"/>
                <w:lang w:eastAsia="zh-CN"/>
              </w:rPr>
              <w:t>自动化安装</w:t>
            </w:r>
            <w:r w:rsidRPr="00206070">
              <w:rPr>
                <w:rFonts w:ascii="Microsoft YaHei Light" w:eastAsia="Microsoft YaHei Light" w:hAnsi="Microsoft YaHei Light" w:hint="eastAsia"/>
                <w:sz w:val="24"/>
                <w:szCs w:val="24"/>
                <w:lang w:eastAsia="zh-CN"/>
              </w:rPr>
              <w:t>PHM</w:t>
            </w:r>
            <w:r w:rsidRPr="00206070">
              <w:rPr>
                <w:rFonts w:ascii="Microsoft YaHei Light" w:eastAsia="Microsoft YaHei Light" w:hAnsi="Microsoft YaHei Light" w:cs="Microsoft JhengHei" w:hint="eastAsia"/>
                <w:sz w:val="24"/>
                <w:szCs w:val="24"/>
                <w:lang w:eastAsia="zh-CN"/>
              </w:rPr>
              <w:t>有什么好处和难处？那些改进可以帮我們更好的实行自动化？</w:t>
            </w:r>
          </w:p>
        </w:tc>
      </w:tr>
      <w:tr w:rsidR="008F0DF5" w:rsidRPr="00C50184" w14:paraId="75BEC752" w14:textId="77777777" w:rsidTr="008C2702">
        <w:trPr>
          <w:trHeight w:val="117"/>
        </w:trPr>
        <w:tc>
          <w:tcPr>
            <w:tcW w:w="12950" w:type="dxa"/>
            <w:tcBorders>
              <w:top w:val="nil"/>
              <w:left w:val="nil"/>
              <w:bottom w:val="single" w:sz="4" w:space="0" w:color="auto"/>
              <w:right w:val="nil"/>
            </w:tcBorders>
          </w:tcPr>
          <w:p w14:paraId="3B27824E" w14:textId="248BB65E" w:rsidR="008F0DF5" w:rsidRPr="00C50184" w:rsidRDefault="00FA6B27" w:rsidP="008C2702">
            <w:pPr>
              <w:spacing w:before="0" w:line="240" w:lineRule="auto"/>
              <w:ind w:left="0"/>
              <w:jc w:val="both"/>
              <w:rPr>
                <w:rFonts w:ascii="Microsoft JhengHei Light" w:eastAsia="Microsoft JhengHei Light" w:hAnsi="Microsoft JhengHei Light"/>
                <w:sz w:val="24"/>
                <w:szCs w:val="24"/>
                <w:lang w:eastAsia="zh-CN"/>
              </w:rPr>
            </w:pPr>
            <w:r w:rsidRPr="00C50184">
              <w:rPr>
                <w:noProof/>
                <w:sz w:val="24"/>
                <w:szCs w:val="24"/>
                <w:lang w:eastAsia="zh-CN"/>
              </w:rPr>
              <w:t xml:space="preserve">     </w:t>
            </w:r>
            <w:r w:rsidR="00D57D4B">
              <w:rPr>
                <w:noProof/>
                <w:lang w:eastAsia="zh-CN"/>
              </w:rPr>
              <w:t xml:space="preserve">    </w:t>
            </w:r>
            <w:r w:rsidRPr="00C50184">
              <w:rPr>
                <w:noProof/>
              </w:rPr>
              <w:drawing>
                <wp:inline distT="0" distB="0" distL="0" distR="0" wp14:anchorId="53F7D904" wp14:editId="664D5028">
                  <wp:extent cx="2452793" cy="1581912"/>
                  <wp:effectExtent l="0" t="0" r="508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4"/>
                          <a:stretch>
                            <a:fillRect/>
                          </a:stretch>
                        </pic:blipFill>
                        <pic:spPr>
                          <a:xfrm>
                            <a:off x="0" y="0"/>
                            <a:ext cx="2452793" cy="1581912"/>
                          </a:xfrm>
                          <a:prstGeom prst="rect">
                            <a:avLst/>
                          </a:prstGeom>
                        </pic:spPr>
                      </pic:pic>
                    </a:graphicData>
                  </a:graphic>
                </wp:inline>
              </w:drawing>
            </w:r>
            <w:r w:rsidRPr="00C50184">
              <w:rPr>
                <w:noProof/>
                <w:sz w:val="24"/>
                <w:szCs w:val="24"/>
              </w:rPr>
              <w:t xml:space="preserve">     </w:t>
            </w:r>
            <w:r w:rsidR="00D57D4B">
              <w:rPr>
                <w:noProof/>
              </w:rPr>
              <w:t xml:space="preserve">   </w:t>
            </w:r>
            <w:r w:rsidRPr="00C50184">
              <w:rPr>
                <w:noProof/>
              </w:rPr>
              <w:drawing>
                <wp:inline distT="0" distB="0" distL="0" distR="0" wp14:anchorId="0103BA75" wp14:editId="0714D7A6">
                  <wp:extent cx="2168104" cy="158191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clrChange>
                              <a:clrFrom>
                                <a:srgbClr val="E8EAED"/>
                              </a:clrFrom>
                              <a:clrTo>
                                <a:srgbClr val="E8EAED">
                                  <a:alpha val="0"/>
                                </a:srgbClr>
                              </a:clrTo>
                            </a:clrChange>
                          </a:blip>
                          <a:srcRect l="4167" t="2737"/>
                          <a:stretch/>
                        </pic:blipFill>
                        <pic:spPr bwMode="auto">
                          <a:xfrm>
                            <a:off x="0" y="0"/>
                            <a:ext cx="2168104" cy="1581912"/>
                          </a:xfrm>
                          <a:prstGeom prst="rect">
                            <a:avLst/>
                          </a:prstGeom>
                          <a:ln>
                            <a:noFill/>
                          </a:ln>
                          <a:extLst>
                            <a:ext uri="{53640926-AAD7-44D8-BBD7-CCE9431645EC}">
                              <a14:shadowObscured xmlns:a14="http://schemas.microsoft.com/office/drawing/2010/main"/>
                            </a:ext>
                          </a:extLst>
                        </pic:spPr>
                      </pic:pic>
                    </a:graphicData>
                  </a:graphic>
                </wp:inline>
              </w:drawing>
            </w:r>
          </w:p>
        </w:tc>
      </w:tr>
      <w:tr w:rsidR="008F0DF5" w:rsidRPr="00C50184" w14:paraId="03C66100" w14:textId="77777777" w:rsidTr="00D91CC7">
        <w:tc>
          <w:tcPr>
            <w:tcW w:w="12950" w:type="dxa"/>
            <w:tcBorders>
              <w:top w:val="single" w:sz="4" w:space="0" w:color="auto"/>
              <w:left w:val="single" w:sz="4" w:space="0" w:color="auto"/>
              <w:bottom w:val="single" w:sz="4" w:space="0" w:color="auto"/>
              <w:right w:val="single" w:sz="4" w:space="0" w:color="auto"/>
            </w:tcBorders>
          </w:tcPr>
          <w:p w14:paraId="528EC377" w14:textId="77777777" w:rsidR="008F0DF5" w:rsidRPr="00206070" w:rsidRDefault="008F0DF5" w:rsidP="008C2702">
            <w:pPr>
              <w:spacing w:before="0" w:line="240" w:lineRule="auto"/>
              <w:ind w:left="0"/>
              <w:jc w:val="both"/>
              <w:rPr>
                <w:rFonts w:ascii="Microsoft YaHei Light" w:eastAsia="Microsoft YaHei Light" w:hAnsi="Microsoft YaHei Light" w:cs="Microsoft JhengHei"/>
                <w:sz w:val="24"/>
                <w:szCs w:val="24"/>
                <w:lang w:eastAsia="zh-CN"/>
              </w:rPr>
            </w:pPr>
            <w:r w:rsidRPr="00206070">
              <w:rPr>
                <w:rFonts w:ascii="Microsoft YaHei Light" w:eastAsia="Microsoft YaHei Light" w:hAnsi="Microsoft YaHei Light" w:cs="Microsoft JhengHei" w:hint="eastAsia"/>
                <w:sz w:val="24"/>
                <w:szCs w:val="24"/>
                <w:lang w:eastAsia="zh-CN"/>
              </w:rPr>
              <w:t>答复：</w:t>
            </w:r>
          </w:p>
          <w:p w14:paraId="34B13A28" w14:textId="77777777" w:rsidR="008F0DF5" w:rsidRPr="00206070" w:rsidRDefault="008F0DF5" w:rsidP="008C2702">
            <w:pPr>
              <w:spacing w:before="0" w:line="240" w:lineRule="auto"/>
              <w:ind w:left="0"/>
              <w:jc w:val="both"/>
              <w:rPr>
                <w:rFonts w:ascii="Microsoft YaHei Light" w:eastAsia="Microsoft YaHei Light" w:hAnsi="Microsoft YaHei Light" w:cs="Microsoft JhengHei"/>
                <w:sz w:val="24"/>
                <w:szCs w:val="24"/>
                <w:lang w:eastAsia="zh-CN"/>
              </w:rPr>
            </w:pPr>
          </w:p>
          <w:p w14:paraId="75922C9C" w14:textId="77777777" w:rsidR="008F0DF5" w:rsidRPr="00206070" w:rsidRDefault="008F0DF5" w:rsidP="008C2702">
            <w:pPr>
              <w:spacing w:before="0" w:line="240" w:lineRule="auto"/>
              <w:ind w:left="0"/>
              <w:jc w:val="both"/>
              <w:rPr>
                <w:rFonts w:ascii="Microsoft YaHei Light" w:eastAsia="Microsoft YaHei Light" w:hAnsi="Microsoft YaHei Light"/>
                <w:sz w:val="24"/>
                <w:szCs w:val="24"/>
                <w:lang w:eastAsia="zh-CN"/>
              </w:rPr>
            </w:pPr>
          </w:p>
        </w:tc>
      </w:tr>
    </w:tbl>
    <w:p w14:paraId="5C0D82D2" w14:textId="63FEE4FE" w:rsidR="004E2D1D" w:rsidRPr="00C50184" w:rsidRDefault="004E2D1D" w:rsidP="008C2702">
      <w:pPr>
        <w:spacing w:before="0" w:line="240" w:lineRule="auto"/>
        <w:ind w:left="0"/>
        <w:jc w:val="both"/>
      </w:pPr>
    </w:p>
    <w:p w14:paraId="0ED943AA" w14:textId="6D892D52" w:rsidR="009B625D" w:rsidRDefault="009B625D" w:rsidP="008C2702">
      <w:pPr>
        <w:spacing w:before="0" w:line="240" w:lineRule="auto"/>
        <w:ind w:left="0"/>
        <w:jc w:val="both"/>
        <w:rPr>
          <w:rFonts w:ascii="Verdana" w:hAnsi="Verdana"/>
        </w:rPr>
      </w:pPr>
    </w:p>
    <w:p w14:paraId="429CA0F8" w14:textId="77777777" w:rsidR="008C2702" w:rsidRDefault="008C2702" w:rsidP="008C2702">
      <w:pPr>
        <w:spacing w:before="0" w:line="240" w:lineRule="auto"/>
        <w:ind w:left="0"/>
        <w:jc w:val="both"/>
        <w:rPr>
          <w:rFonts w:ascii="Verdana" w:hAnsi="Verdana"/>
        </w:rPr>
      </w:pPr>
    </w:p>
    <w:tbl>
      <w:tblPr>
        <w:tblStyle w:val="TableGrid"/>
        <w:tblW w:w="0" w:type="auto"/>
        <w:tblLook w:val="04A0" w:firstRow="1" w:lastRow="0" w:firstColumn="1" w:lastColumn="0" w:noHBand="0" w:noVBand="1"/>
      </w:tblPr>
      <w:tblGrid>
        <w:gridCol w:w="12950"/>
      </w:tblGrid>
      <w:tr w:rsidR="008C2702" w14:paraId="6CE06521" w14:textId="77777777" w:rsidTr="003B1061">
        <w:tc>
          <w:tcPr>
            <w:tcW w:w="12950" w:type="dxa"/>
            <w:tcBorders>
              <w:top w:val="nil"/>
              <w:left w:val="nil"/>
              <w:bottom w:val="single" w:sz="4" w:space="0" w:color="auto"/>
              <w:right w:val="nil"/>
            </w:tcBorders>
          </w:tcPr>
          <w:p w14:paraId="4B39B0C4" w14:textId="77777777" w:rsidR="00C95CF7" w:rsidRPr="00C95CF7" w:rsidRDefault="008C2702" w:rsidP="00C95CF7">
            <w:pPr>
              <w:pStyle w:val="ListParagraph"/>
              <w:numPr>
                <w:ilvl w:val="0"/>
                <w:numId w:val="31"/>
              </w:numPr>
              <w:spacing w:after="0" w:line="240" w:lineRule="auto"/>
              <w:jc w:val="both"/>
              <w:rPr>
                <w:rFonts w:ascii="Verdana" w:eastAsia="Microsoft JhengHei Light" w:hAnsi="Verdana"/>
                <w:sz w:val="24"/>
                <w:szCs w:val="24"/>
                <w:lang w:eastAsia="zh-CN"/>
              </w:rPr>
            </w:pPr>
            <w:r w:rsidRPr="00C50184">
              <w:rPr>
                <w:rFonts w:ascii="Verdana" w:eastAsia="Microsoft JhengHei Light" w:hAnsi="Verdana" w:cs="Microsoft JhengHei"/>
                <w:sz w:val="24"/>
                <w:szCs w:val="24"/>
                <w:lang w:eastAsia="zh-CN"/>
              </w:rPr>
              <w:t xml:space="preserve">Considering overall benefits/challenges, is the PHM approach desired or valuable?  Why? </w:t>
            </w:r>
          </w:p>
          <w:p w14:paraId="1E6D9456" w14:textId="1D1F0CC5" w:rsidR="008C2702" w:rsidRPr="00C95CF7" w:rsidRDefault="008C2702" w:rsidP="00C95CF7">
            <w:pPr>
              <w:pStyle w:val="ListParagraph"/>
              <w:numPr>
                <w:ilvl w:val="0"/>
                <w:numId w:val="31"/>
              </w:numPr>
              <w:spacing w:after="0" w:line="240" w:lineRule="auto"/>
              <w:jc w:val="both"/>
              <w:rPr>
                <w:rFonts w:ascii="Verdana" w:eastAsia="Microsoft JhengHei Light" w:hAnsi="Verdana"/>
                <w:sz w:val="24"/>
                <w:szCs w:val="24"/>
                <w:lang w:eastAsia="zh-CN"/>
              </w:rPr>
            </w:pPr>
            <w:r w:rsidRPr="00C95CF7">
              <w:rPr>
                <w:rFonts w:ascii="Microsoft YaHei Light" w:eastAsia="Microsoft YaHei Light" w:hAnsi="Microsoft YaHei Light" w:hint="eastAsia"/>
                <w:sz w:val="24"/>
                <w:szCs w:val="24"/>
                <w:lang w:eastAsia="zh-CN"/>
              </w:rPr>
              <w:t>全面性来考虑PHM方式好处或难处，PHM可是您們需要的或是对您是有价值的吗？ 是什么原因呢？</w:t>
            </w:r>
          </w:p>
        </w:tc>
      </w:tr>
      <w:tr w:rsidR="008C2702" w:rsidRPr="008C2702" w14:paraId="1C791E39" w14:textId="77777777" w:rsidTr="003B1061">
        <w:tc>
          <w:tcPr>
            <w:tcW w:w="12950" w:type="dxa"/>
            <w:tcBorders>
              <w:top w:val="single" w:sz="4" w:space="0" w:color="auto"/>
            </w:tcBorders>
          </w:tcPr>
          <w:p w14:paraId="7D12246A" w14:textId="77777777" w:rsidR="008C2702" w:rsidRDefault="008C2702" w:rsidP="008C2702">
            <w:pPr>
              <w:spacing w:before="0" w:line="240" w:lineRule="auto"/>
              <w:ind w:left="0"/>
              <w:jc w:val="both"/>
              <w:rPr>
                <w:rFonts w:ascii="Microsoft YaHei Light" w:eastAsia="Microsoft YaHei Light" w:hAnsi="Microsoft YaHei Light" w:cs="Microsoft JhengHei"/>
                <w:sz w:val="24"/>
                <w:szCs w:val="24"/>
                <w:lang w:eastAsia="zh-CN"/>
              </w:rPr>
            </w:pPr>
            <w:r w:rsidRPr="00BD0081">
              <w:rPr>
                <w:rFonts w:ascii="Microsoft YaHei Light" w:eastAsia="Microsoft YaHei Light" w:hAnsi="Microsoft YaHei Light" w:cs="Microsoft JhengHei" w:hint="eastAsia"/>
                <w:sz w:val="24"/>
                <w:szCs w:val="24"/>
                <w:lang w:eastAsia="zh-CN"/>
              </w:rPr>
              <w:t>答复：</w:t>
            </w:r>
          </w:p>
          <w:p w14:paraId="33632616" w14:textId="77777777" w:rsidR="008C2702" w:rsidRDefault="008C2702" w:rsidP="008C2702">
            <w:pPr>
              <w:spacing w:before="0" w:line="240" w:lineRule="auto"/>
              <w:ind w:left="0"/>
              <w:jc w:val="both"/>
              <w:rPr>
                <w:rFonts w:ascii="Microsoft YaHei Light" w:eastAsia="Microsoft YaHei Light" w:hAnsi="Microsoft YaHei Light" w:cs="Microsoft JhengHei"/>
                <w:sz w:val="24"/>
                <w:szCs w:val="24"/>
                <w:lang w:eastAsia="zh-CN"/>
              </w:rPr>
            </w:pPr>
          </w:p>
          <w:p w14:paraId="7794A489" w14:textId="3C0BFFDA" w:rsidR="008C2702" w:rsidRPr="008C2702" w:rsidRDefault="008C2702" w:rsidP="008C2702">
            <w:pPr>
              <w:spacing w:before="0" w:line="240" w:lineRule="auto"/>
              <w:ind w:left="0"/>
              <w:jc w:val="both"/>
              <w:rPr>
                <w:rFonts w:ascii="Microsoft YaHei Light" w:eastAsia="Microsoft YaHei Light" w:hAnsi="Microsoft YaHei Light"/>
                <w:sz w:val="24"/>
                <w:szCs w:val="24"/>
              </w:rPr>
            </w:pPr>
          </w:p>
        </w:tc>
      </w:tr>
    </w:tbl>
    <w:p w14:paraId="5021869A" w14:textId="587669B1" w:rsidR="008C2702" w:rsidRDefault="008C2702" w:rsidP="008C2702">
      <w:pPr>
        <w:spacing w:before="0" w:line="240" w:lineRule="auto"/>
        <w:ind w:left="0"/>
        <w:jc w:val="both"/>
        <w:rPr>
          <w:rFonts w:ascii="Verdana" w:hAnsi="Verdana"/>
        </w:rPr>
      </w:pPr>
    </w:p>
    <w:p w14:paraId="51C17FD2" w14:textId="075170F0" w:rsidR="008C2702" w:rsidRDefault="008C2702" w:rsidP="008C2702">
      <w:pPr>
        <w:spacing w:before="0" w:line="240" w:lineRule="auto"/>
        <w:ind w:left="0"/>
        <w:jc w:val="both"/>
        <w:rPr>
          <w:rFonts w:ascii="Verdana" w:hAnsi="Verdana"/>
        </w:rPr>
      </w:pPr>
    </w:p>
    <w:p w14:paraId="69AA9595" w14:textId="1AD2C0A2" w:rsidR="003B1061" w:rsidRDefault="003B1061">
      <w:pPr>
        <w:spacing w:before="0" w:line="240" w:lineRule="auto"/>
        <w:ind w:left="0"/>
        <w:rPr>
          <w:rFonts w:ascii="Verdana" w:hAnsi="Verdana"/>
        </w:rPr>
      </w:pPr>
      <w:r>
        <w:rPr>
          <w:rFonts w:ascii="Verdana" w:hAnsi="Verdana"/>
        </w:rPr>
        <w:br w:type="page"/>
      </w:r>
    </w:p>
    <w:p w14:paraId="2234D8AD" w14:textId="77777777" w:rsidR="00145402" w:rsidRDefault="00145402" w:rsidP="008C2702">
      <w:pPr>
        <w:spacing w:before="0" w:line="240" w:lineRule="auto"/>
        <w:ind w:left="0"/>
        <w:jc w:val="both"/>
        <w:rPr>
          <w:rFonts w:ascii="Verdana" w:hAnsi="Verdana"/>
        </w:rPr>
      </w:pPr>
    </w:p>
    <w:tbl>
      <w:tblPr>
        <w:tblStyle w:val="TableGrid"/>
        <w:tblW w:w="0" w:type="auto"/>
        <w:tblLook w:val="04A0" w:firstRow="1" w:lastRow="0" w:firstColumn="1" w:lastColumn="0" w:noHBand="0" w:noVBand="1"/>
      </w:tblPr>
      <w:tblGrid>
        <w:gridCol w:w="12960"/>
      </w:tblGrid>
      <w:tr w:rsidR="00145402" w:rsidRPr="00C50184" w14:paraId="7C160203" w14:textId="77777777" w:rsidTr="003B1061">
        <w:tc>
          <w:tcPr>
            <w:tcW w:w="12960" w:type="dxa"/>
            <w:tcBorders>
              <w:top w:val="nil"/>
              <w:left w:val="nil"/>
              <w:bottom w:val="nil"/>
              <w:right w:val="nil"/>
            </w:tcBorders>
          </w:tcPr>
          <w:p w14:paraId="19EA117E" w14:textId="77777777" w:rsidR="00145402" w:rsidRPr="00C50184" w:rsidRDefault="00145402"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C50184">
              <w:rPr>
                <w:rFonts w:ascii="Verdana" w:eastAsia="Microsoft JhengHei Light" w:hAnsi="Verdana" w:cs="Microsoft JhengHei"/>
                <w:sz w:val="24"/>
                <w:szCs w:val="24"/>
                <w:lang w:eastAsia="zh-CN"/>
              </w:rPr>
              <w:t xml:space="preserve">How does Intel's PHM solution compare to the related design and integration approach used by Intel's competition? </w:t>
            </w:r>
          </w:p>
          <w:p w14:paraId="43ADC2C6" w14:textId="77777777" w:rsidR="00145402" w:rsidRPr="00206070" w:rsidRDefault="00145402"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206070">
              <w:rPr>
                <w:rFonts w:ascii="Microsoft YaHei Light" w:eastAsia="Microsoft YaHei Light" w:hAnsi="Microsoft YaHei Light" w:cs="Microsoft JhengHei" w:hint="eastAsia"/>
                <w:sz w:val="24"/>
                <w:szCs w:val="24"/>
                <w:lang w:eastAsia="zh-CN"/>
              </w:rPr>
              <w:t>英特尔的PHM 解决方案和其他家使用的相关设计和集成方案相比您喜欢那样？</w:t>
            </w:r>
          </w:p>
        </w:tc>
      </w:tr>
      <w:tr w:rsidR="00145402" w:rsidRPr="00C50184" w14:paraId="1A2A3846" w14:textId="77777777" w:rsidTr="003B1061">
        <w:tc>
          <w:tcPr>
            <w:tcW w:w="12960" w:type="dxa"/>
            <w:tcBorders>
              <w:top w:val="nil"/>
              <w:left w:val="nil"/>
              <w:bottom w:val="single" w:sz="4" w:space="0" w:color="auto"/>
              <w:right w:val="nil"/>
            </w:tcBorders>
          </w:tcPr>
          <w:p w14:paraId="7358365B" w14:textId="77777777" w:rsidR="00145402" w:rsidRPr="00C50184" w:rsidRDefault="00145402" w:rsidP="008C2702">
            <w:pPr>
              <w:pStyle w:val="ListParagraph"/>
              <w:spacing w:after="0" w:line="240" w:lineRule="auto"/>
              <w:ind w:left="360"/>
              <w:jc w:val="both"/>
              <w:rPr>
                <w:rFonts w:ascii="Microsoft JhengHei Light" w:eastAsia="Microsoft JhengHei Light" w:hAnsi="Microsoft JhengHei Light"/>
                <w:sz w:val="24"/>
                <w:szCs w:val="24"/>
                <w:lang w:eastAsia="zh-CN"/>
              </w:rPr>
            </w:pPr>
            <w:r w:rsidRPr="00C50184">
              <w:rPr>
                <w:noProof/>
                <w:sz w:val="24"/>
                <w:szCs w:val="24"/>
              </w:rPr>
              <w:drawing>
                <wp:inline distT="0" distB="0" distL="0" distR="0" wp14:anchorId="31C9C628" wp14:editId="24C3B6CA">
                  <wp:extent cx="7869580" cy="10727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clrChange>
                              <a:clrFrom>
                                <a:srgbClr val="E8EAED"/>
                              </a:clrFrom>
                              <a:clrTo>
                                <a:srgbClr val="E8EAED">
                                  <a:alpha val="0"/>
                                </a:srgbClr>
                              </a:clrTo>
                            </a:clrChange>
                          </a:blip>
                          <a:stretch>
                            <a:fillRect/>
                          </a:stretch>
                        </pic:blipFill>
                        <pic:spPr>
                          <a:xfrm>
                            <a:off x="0" y="0"/>
                            <a:ext cx="7981352" cy="1087980"/>
                          </a:xfrm>
                          <a:prstGeom prst="rect">
                            <a:avLst/>
                          </a:prstGeom>
                        </pic:spPr>
                      </pic:pic>
                    </a:graphicData>
                  </a:graphic>
                </wp:inline>
              </w:drawing>
            </w:r>
          </w:p>
        </w:tc>
      </w:tr>
      <w:tr w:rsidR="007E4300" w:rsidRPr="007E4300" w14:paraId="13A30EA2" w14:textId="77777777" w:rsidTr="003B1061">
        <w:tc>
          <w:tcPr>
            <w:tcW w:w="12960" w:type="dxa"/>
            <w:tcBorders>
              <w:top w:val="single" w:sz="4" w:space="0" w:color="auto"/>
            </w:tcBorders>
          </w:tcPr>
          <w:p w14:paraId="4354DDB8" w14:textId="160BEEEC" w:rsidR="00145402" w:rsidRPr="007E4300" w:rsidRDefault="00145402" w:rsidP="008C2702">
            <w:pPr>
              <w:spacing w:before="0" w:line="240" w:lineRule="auto"/>
              <w:ind w:left="0"/>
              <w:jc w:val="both"/>
              <w:rPr>
                <w:rFonts w:ascii="Microsoft JhengHei Light" w:eastAsiaTheme="minorEastAsia" w:hAnsi="Microsoft JhengHei Light" w:cs="Microsoft JhengHei"/>
                <w:sz w:val="24"/>
                <w:szCs w:val="24"/>
                <w:lang w:eastAsia="zh-CN"/>
              </w:rPr>
            </w:pPr>
            <w:r w:rsidRPr="007E4300">
              <w:rPr>
                <w:rFonts w:ascii="Verdana" w:eastAsiaTheme="minorEastAsia" w:hAnsi="Verdana" w:cs="Microsoft JhengHei"/>
                <w:sz w:val="24"/>
                <w:szCs w:val="24"/>
                <w:lang w:eastAsia="zh-CN"/>
              </w:rPr>
              <w:t xml:space="preserve">Things like Cycle Times of assembly, </w:t>
            </w:r>
            <w:r w:rsidR="002123FB" w:rsidRPr="007E4300">
              <w:rPr>
                <w:rFonts w:ascii="Verdana" w:eastAsiaTheme="minorEastAsia" w:hAnsi="Verdana" w:cs="Microsoft JhengHei"/>
                <w:sz w:val="24"/>
                <w:szCs w:val="24"/>
                <w:lang w:eastAsia="zh-CN"/>
              </w:rPr>
              <w:t>s</w:t>
            </w:r>
            <w:r w:rsidRPr="007E4300">
              <w:rPr>
                <w:rFonts w:ascii="Verdana" w:eastAsiaTheme="minorEastAsia" w:hAnsi="Verdana" w:cs="Microsoft JhengHei"/>
                <w:sz w:val="24"/>
                <w:szCs w:val="24"/>
                <w:lang w:eastAsia="zh-CN"/>
              </w:rPr>
              <w:t xml:space="preserve">pecific </w:t>
            </w:r>
            <w:r w:rsidR="002123FB" w:rsidRPr="007E4300">
              <w:rPr>
                <w:rFonts w:ascii="Verdana" w:eastAsiaTheme="minorEastAsia" w:hAnsi="Verdana" w:cs="Microsoft JhengHei"/>
                <w:sz w:val="24"/>
                <w:szCs w:val="24"/>
                <w:lang w:eastAsia="zh-CN"/>
              </w:rPr>
              <w:t>retention hardware</w:t>
            </w:r>
            <w:r w:rsidRPr="007E4300">
              <w:rPr>
                <w:rFonts w:ascii="Verdana" w:eastAsiaTheme="minorEastAsia" w:hAnsi="Verdana" w:cs="Microsoft JhengHei"/>
                <w:sz w:val="24"/>
                <w:szCs w:val="24"/>
                <w:lang w:eastAsia="zh-CN"/>
              </w:rPr>
              <w:t xml:space="preserve"> (</w:t>
            </w:r>
            <w:proofErr w:type="spellStart"/>
            <w:r w:rsidR="002123FB" w:rsidRPr="007E4300">
              <w:rPr>
                <w:rFonts w:ascii="Verdana" w:eastAsiaTheme="minorEastAsia" w:hAnsi="Verdana" w:cs="Microsoft JhengHei"/>
                <w:sz w:val="24"/>
                <w:szCs w:val="24"/>
                <w:lang w:eastAsia="zh-CN"/>
              </w:rPr>
              <w:t>eg.</w:t>
            </w:r>
            <w:proofErr w:type="spellEnd"/>
            <w:r w:rsidR="002123FB" w:rsidRPr="007E4300">
              <w:rPr>
                <w:rFonts w:ascii="Verdana" w:eastAsiaTheme="minorEastAsia" w:hAnsi="Verdana" w:cs="Microsoft JhengHei"/>
                <w:sz w:val="24"/>
                <w:szCs w:val="24"/>
                <w:lang w:eastAsia="zh-CN"/>
              </w:rPr>
              <w:t xml:space="preserve"> backplate, bolster, carrier &amp; </w:t>
            </w:r>
            <w:proofErr w:type="spellStart"/>
            <w:r w:rsidR="002123FB" w:rsidRPr="007E4300">
              <w:rPr>
                <w:rFonts w:ascii="Verdana" w:eastAsiaTheme="minorEastAsia" w:hAnsi="Verdana" w:cs="Microsoft JhengHei"/>
                <w:sz w:val="24"/>
                <w:szCs w:val="24"/>
                <w:lang w:eastAsia="zh-CN"/>
              </w:rPr>
              <w:t>etc</w:t>
            </w:r>
            <w:proofErr w:type="spellEnd"/>
            <w:r w:rsidR="002123FB" w:rsidRPr="007E4300">
              <w:rPr>
                <w:rFonts w:ascii="Verdana" w:eastAsiaTheme="minorEastAsia" w:hAnsi="Verdana" w:cs="Microsoft JhengHei"/>
                <w:sz w:val="24"/>
                <w:szCs w:val="24"/>
                <w:lang w:eastAsia="zh-CN"/>
              </w:rPr>
              <w:t>)</w:t>
            </w:r>
            <w:r w:rsidRPr="007E4300">
              <w:rPr>
                <w:rFonts w:ascii="Verdana" w:eastAsiaTheme="minorEastAsia" w:hAnsi="Verdana" w:cs="Microsoft JhengHei"/>
                <w:sz w:val="24"/>
                <w:szCs w:val="24"/>
                <w:lang w:eastAsia="zh-CN"/>
              </w:rPr>
              <w:t xml:space="preserve">, </w:t>
            </w:r>
            <w:r w:rsidRPr="007E4300">
              <w:rPr>
                <w:rFonts w:ascii="Verdana" w:eastAsiaTheme="minorEastAsia" w:hAnsi="Verdana" w:cs="Microsoft JhengHei" w:hint="eastAsia"/>
                <w:sz w:val="24"/>
                <w:szCs w:val="24"/>
                <w:lang w:eastAsia="zh-CN"/>
              </w:rPr>
              <w:t>e</w:t>
            </w:r>
            <w:r w:rsidRPr="007E4300">
              <w:rPr>
                <w:rFonts w:ascii="Verdana" w:eastAsiaTheme="minorEastAsia" w:hAnsi="Verdana" w:cs="Microsoft JhengHei"/>
                <w:sz w:val="24"/>
                <w:szCs w:val="24"/>
                <w:lang w:eastAsia="zh-CN"/>
              </w:rPr>
              <w:t>tc.</w:t>
            </w:r>
            <w:r w:rsidRPr="007E4300">
              <w:rPr>
                <w:rFonts w:ascii="Microsoft JhengHei Light" w:eastAsiaTheme="minorEastAsia" w:hAnsi="Microsoft JhengHei Light" w:cs="Microsoft JhengHei" w:hint="eastAsia"/>
                <w:sz w:val="24"/>
                <w:szCs w:val="24"/>
                <w:lang w:eastAsia="zh-CN"/>
              </w:rPr>
              <w:t xml:space="preserve">  </w:t>
            </w:r>
          </w:p>
          <w:p w14:paraId="60BD889B" w14:textId="50395A95" w:rsidR="00145402" w:rsidRPr="007E4300" w:rsidRDefault="00145402" w:rsidP="008C2702">
            <w:pPr>
              <w:spacing w:before="0" w:line="240" w:lineRule="auto"/>
              <w:ind w:left="0"/>
              <w:jc w:val="both"/>
              <w:rPr>
                <w:rFonts w:ascii="Microsoft YaHei Light" w:eastAsia="Microsoft YaHei Light" w:hAnsi="Microsoft YaHei Light" w:cs="Microsoft JhengHei"/>
                <w:sz w:val="24"/>
                <w:szCs w:val="24"/>
                <w:lang w:eastAsia="zh-CN"/>
              </w:rPr>
            </w:pPr>
            <w:r w:rsidRPr="007E4300">
              <w:rPr>
                <w:rFonts w:ascii="Microsoft YaHei Light" w:eastAsia="Microsoft YaHei Light" w:hAnsi="Microsoft YaHei Light" w:cs="Microsoft JhengHei" w:hint="eastAsia"/>
                <w:sz w:val="24"/>
                <w:szCs w:val="24"/>
                <w:lang w:eastAsia="zh-CN"/>
              </w:rPr>
              <w:t>像比如组装次数， 具体组件等等</w:t>
            </w:r>
          </w:p>
          <w:p w14:paraId="45EE2412" w14:textId="77777777" w:rsidR="0068099F" w:rsidRPr="007E4300" w:rsidRDefault="0068099F" w:rsidP="008C2702">
            <w:pPr>
              <w:spacing w:before="0" w:line="240" w:lineRule="auto"/>
              <w:ind w:left="0"/>
              <w:jc w:val="both"/>
              <w:rPr>
                <w:rFonts w:ascii="Microsoft YaHei Light" w:eastAsia="Microsoft YaHei Light" w:hAnsi="Microsoft YaHei Light" w:cs="Microsoft JhengHei"/>
                <w:sz w:val="12"/>
                <w:szCs w:val="12"/>
                <w:lang w:eastAsia="zh-CN"/>
              </w:rPr>
            </w:pPr>
          </w:p>
          <w:p w14:paraId="622E7E78" w14:textId="762D60F9" w:rsidR="00145402" w:rsidRPr="007E4300" w:rsidRDefault="00145402" w:rsidP="008C2702">
            <w:pPr>
              <w:spacing w:before="0" w:line="240" w:lineRule="auto"/>
              <w:ind w:left="0"/>
              <w:jc w:val="both"/>
              <w:rPr>
                <w:rFonts w:ascii="Microsoft YaHei Light" w:eastAsia="Microsoft YaHei Light" w:hAnsi="Microsoft YaHei Light"/>
                <w:sz w:val="24"/>
                <w:szCs w:val="24"/>
                <w:lang w:eastAsia="zh-CN"/>
              </w:rPr>
            </w:pPr>
            <w:r w:rsidRPr="007E4300">
              <w:rPr>
                <w:rFonts w:ascii="Microsoft YaHei Light" w:eastAsia="Microsoft YaHei Light" w:hAnsi="Microsoft YaHei Light" w:cs="Microsoft JhengHei" w:hint="eastAsia"/>
                <w:sz w:val="24"/>
                <w:szCs w:val="24"/>
                <w:lang w:eastAsia="zh-CN"/>
              </w:rPr>
              <w:t>答复：</w:t>
            </w:r>
          </w:p>
          <w:p w14:paraId="2CB6AB78" w14:textId="77777777" w:rsidR="00145402" w:rsidRPr="007E4300" w:rsidRDefault="00145402" w:rsidP="008C2702">
            <w:pPr>
              <w:spacing w:before="0" w:line="240" w:lineRule="auto"/>
              <w:ind w:left="0"/>
              <w:jc w:val="both"/>
              <w:rPr>
                <w:rFonts w:ascii="Microsoft YaHei Light" w:eastAsia="Microsoft YaHei Light" w:hAnsi="Microsoft YaHei Light" w:cs="Microsoft JhengHei"/>
                <w:sz w:val="24"/>
                <w:szCs w:val="24"/>
                <w:lang w:eastAsia="zh-CN"/>
              </w:rPr>
            </w:pPr>
          </w:p>
          <w:p w14:paraId="76DCE751" w14:textId="77777777" w:rsidR="00145402" w:rsidRPr="007E4300" w:rsidRDefault="00145402" w:rsidP="008C2702">
            <w:pPr>
              <w:spacing w:before="0" w:line="240" w:lineRule="auto"/>
              <w:ind w:left="0"/>
              <w:jc w:val="both"/>
              <w:rPr>
                <w:rFonts w:ascii="Microsoft JhengHei Light" w:eastAsia="Microsoft JhengHei Light" w:hAnsi="Microsoft JhengHei Light" w:cs="Microsoft JhengHei"/>
                <w:sz w:val="24"/>
                <w:szCs w:val="24"/>
                <w:lang w:eastAsia="zh-CN"/>
              </w:rPr>
            </w:pPr>
          </w:p>
        </w:tc>
      </w:tr>
    </w:tbl>
    <w:p w14:paraId="7175083B" w14:textId="77777777" w:rsidR="00145402" w:rsidRPr="00C50184" w:rsidRDefault="00145402" w:rsidP="008C2702">
      <w:pPr>
        <w:spacing w:before="0" w:line="240" w:lineRule="auto"/>
        <w:ind w:left="0"/>
        <w:jc w:val="both"/>
        <w:rPr>
          <w:rFonts w:ascii="Verdana" w:hAnsi="Verdana"/>
          <w:lang w:eastAsia="zh-CN"/>
        </w:rPr>
      </w:pPr>
    </w:p>
    <w:p w14:paraId="765DEF06" w14:textId="77777777" w:rsidR="00145402" w:rsidRPr="00C50184" w:rsidRDefault="00145402" w:rsidP="008C2702">
      <w:pPr>
        <w:spacing w:before="0" w:line="240" w:lineRule="auto"/>
        <w:ind w:left="0"/>
        <w:jc w:val="both"/>
        <w:rPr>
          <w:rFonts w:ascii="Verdana" w:hAnsi="Verdana"/>
          <w:lang w:eastAsia="zh-CN"/>
        </w:rPr>
      </w:pPr>
    </w:p>
    <w:p w14:paraId="31E20CFB" w14:textId="4818BE0B" w:rsidR="009B625D" w:rsidRPr="00C50184" w:rsidRDefault="009B625D" w:rsidP="008C2702">
      <w:pPr>
        <w:spacing w:before="0" w:line="240" w:lineRule="auto"/>
        <w:ind w:left="0"/>
        <w:jc w:val="both"/>
        <w:rPr>
          <w:rFonts w:ascii="Verdana" w:hAnsi="Verdana"/>
          <w:lang w:eastAsia="zh-CN"/>
        </w:rPr>
      </w:pPr>
    </w:p>
    <w:p w14:paraId="783F830F" w14:textId="3793D933" w:rsidR="009B625D" w:rsidRPr="00C50184" w:rsidRDefault="009B625D" w:rsidP="008C2702">
      <w:pPr>
        <w:spacing w:before="0" w:line="240" w:lineRule="auto"/>
        <w:ind w:left="0"/>
        <w:jc w:val="both"/>
        <w:rPr>
          <w:rFonts w:ascii="Verdana" w:hAnsi="Verdana"/>
          <w:lang w:eastAsia="zh-CN"/>
        </w:rPr>
      </w:pPr>
    </w:p>
    <w:p w14:paraId="3E005205" w14:textId="775189B1" w:rsidR="009B625D" w:rsidRPr="00C50184" w:rsidRDefault="009B625D" w:rsidP="008C2702">
      <w:pPr>
        <w:spacing w:before="0" w:line="240" w:lineRule="auto"/>
        <w:ind w:left="0"/>
        <w:jc w:val="both"/>
        <w:rPr>
          <w:rFonts w:ascii="Verdana" w:eastAsiaTheme="minorHAnsi" w:hAnsi="Verdana" w:cstheme="minorBidi"/>
          <w:lang w:eastAsia="zh-CN"/>
        </w:rPr>
      </w:pPr>
    </w:p>
    <w:p w14:paraId="0DCED8E2" w14:textId="70DAC153" w:rsidR="002D4BD0" w:rsidRPr="008359BF" w:rsidRDefault="002D4BD0" w:rsidP="008C2702">
      <w:pPr>
        <w:pStyle w:val="Heading1"/>
        <w:jc w:val="both"/>
      </w:pPr>
      <w:bookmarkStart w:id="15" w:name="_Toc100234445"/>
      <w:bookmarkStart w:id="16" w:name="_Toc100235183"/>
      <w:bookmarkStart w:id="17" w:name="_Toc100259574"/>
      <w:r w:rsidRPr="008359BF">
        <w:lastRenderedPageBreak/>
        <w:t>Manufacturing and Automation Discussion</w:t>
      </w:r>
      <w:bookmarkEnd w:id="15"/>
      <w:bookmarkEnd w:id="16"/>
      <w:bookmarkEnd w:id="17"/>
    </w:p>
    <w:tbl>
      <w:tblPr>
        <w:tblStyle w:val="TableGrid"/>
        <w:tblW w:w="0" w:type="auto"/>
        <w:tblLook w:val="04A0" w:firstRow="1" w:lastRow="0" w:firstColumn="1" w:lastColumn="0" w:noHBand="0" w:noVBand="1"/>
      </w:tblPr>
      <w:tblGrid>
        <w:gridCol w:w="12960"/>
      </w:tblGrid>
      <w:tr w:rsidR="0061158B" w:rsidRPr="00432761" w14:paraId="5C45050E" w14:textId="77777777" w:rsidTr="008359BF">
        <w:tc>
          <w:tcPr>
            <w:tcW w:w="12960" w:type="dxa"/>
            <w:tcBorders>
              <w:top w:val="nil"/>
              <w:left w:val="nil"/>
              <w:bottom w:val="nil"/>
              <w:right w:val="nil"/>
            </w:tcBorders>
          </w:tcPr>
          <w:p w14:paraId="51309F8B" w14:textId="380B0E9B" w:rsidR="0061158B" w:rsidRPr="008F0DF5" w:rsidRDefault="0061158B" w:rsidP="008C2702">
            <w:pPr>
              <w:pStyle w:val="ListParagraph"/>
              <w:spacing w:after="0" w:line="240" w:lineRule="auto"/>
              <w:ind w:left="360"/>
              <w:jc w:val="both"/>
              <w:rPr>
                <w:rFonts w:ascii="Microsoft JhengHei Light" w:eastAsia="Microsoft JhengHei Light" w:hAnsi="Microsoft JhengHei Light"/>
                <w:sz w:val="24"/>
                <w:szCs w:val="24"/>
                <w:lang w:eastAsia="zh-CN"/>
              </w:rPr>
            </w:pPr>
          </w:p>
          <w:p w14:paraId="1F1E6D60" w14:textId="0CD074C4" w:rsidR="00757D97" w:rsidRPr="00757D97" w:rsidRDefault="0061158B" w:rsidP="008C2702">
            <w:pPr>
              <w:pStyle w:val="ListParagraph"/>
              <w:numPr>
                <w:ilvl w:val="0"/>
                <w:numId w:val="31"/>
              </w:numPr>
              <w:spacing w:after="0" w:line="240" w:lineRule="auto"/>
              <w:jc w:val="both"/>
              <w:rPr>
                <w:rFonts w:ascii="Microsoft JhengHei Light" w:eastAsia="Microsoft JhengHei Light" w:hAnsi="Microsoft JhengHei Light"/>
                <w:sz w:val="24"/>
                <w:szCs w:val="24"/>
                <w:lang w:eastAsia="zh-CN"/>
              </w:rPr>
            </w:pPr>
            <w:r w:rsidRPr="0061158B">
              <w:rPr>
                <w:rFonts w:ascii="Verdana" w:eastAsia="Microsoft JhengHei Light" w:hAnsi="Verdana" w:cs="Microsoft JhengHei" w:hint="eastAsia"/>
                <w:sz w:val="24"/>
                <w:szCs w:val="24"/>
                <w:lang w:eastAsia="zh-CN"/>
              </w:rPr>
              <w:t xml:space="preserve">For the PnP cap removal tool, what benefits/challenges have been observed? Is the tool meeting your needs? What issues have been observed and what improvements can be made </w:t>
            </w:r>
            <w:proofErr w:type="gramStart"/>
            <w:r w:rsidRPr="0061158B">
              <w:rPr>
                <w:rFonts w:ascii="Verdana" w:eastAsia="Microsoft JhengHei Light" w:hAnsi="Verdana" w:cs="Microsoft JhengHei" w:hint="eastAsia"/>
                <w:sz w:val="24"/>
                <w:szCs w:val="24"/>
                <w:lang w:eastAsia="zh-CN"/>
              </w:rPr>
              <w:t>to</w:t>
            </w:r>
            <w:r w:rsidR="00757D97">
              <w:rPr>
                <w:rFonts w:ascii="Verdana" w:eastAsia="Microsoft JhengHei Light" w:hAnsi="Verdana" w:cs="Microsoft JhengHei"/>
                <w:sz w:val="24"/>
                <w:szCs w:val="24"/>
                <w:lang w:eastAsia="zh-CN"/>
              </w:rPr>
              <w:t xml:space="preserve"> ?</w:t>
            </w:r>
            <w:proofErr w:type="gramEnd"/>
          </w:p>
          <w:p w14:paraId="3C607A6A" w14:textId="364E3B24" w:rsidR="0061158B" w:rsidRPr="00FB6A4B" w:rsidRDefault="0061158B"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FB6A4B">
              <w:rPr>
                <w:rFonts w:ascii="Microsoft YaHei Light" w:eastAsia="Microsoft YaHei Light" w:hAnsi="Microsoft YaHei Light" w:cs="Microsoft JhengHei" w:hint="eastAsia"/>
                <w:sz w:val="24"/>
                <w:szCs w:val="24"/>
                <w:lang w:eastAsia="zh-CN"/>
              </w:rPr>
              <w:t>对于移除PnP盖子的治具，可有发现</w:t>
            </w:r>
            <w:r w:rsidR="004569F1" w:rsidRPr="00FB6A4B">
              <w:rPr>
                <w:rFonts w:ascii="Microsoft YaHei Light" w:eastAsia="Microsoft YaHei Light" w:hAnsi="Microsoft YaHei Light" w:cs="Microsoft JhengHei" w:hint="eastAsia"/>
                <w:sz w:val="24"/>
                <w:szCs w:val="24"/>
                <w:lang w:eastAsia="zh-CN"/>
              </w:rPr>
              <w:t>那</w:t>
            </w:r>
            <w:r w:rsidRPr="00FB6A4B">
              <w:rPr>
                <w:rFonts w:ascii="Microsoft YaHei Light" w:eastAsia="Microsoft YaHei Light" w:hAnsi="Microsoft YaHei Light" w:cs="Microsoft JhengHei" w:hint="eastAsia"/>
                <w:sz w:val="24"/>
                <w:szCs w:val="24"/>
                <w:lang w:eastAsia="zh-CN"/>
              </w:rPr>
              <w:t>些问题? 问题有那些？这个治</w:t>
            </w:r>
            <w:proofErr w:type="gramStart"/>
            <w:r w:rsidRPr="00FB6A4B">
              <w:rPr>
                <w:rFonts w:ascii="Microsoft YaHei Light" w:eastAsia="Microsoft YaHei Light" w:hAnsi="Microsoft YaHei Light" w:cs="Microsoft JhengHei" w:hint="eastAsia"/>
                <w:sz w:val="24"/>
                <w:szCs w:val="24"/>
                <w:lang w:eastAsia="zh-CN"/>
              </w:rPr>
              <w:t>具是否</w:t>
            </w:r>
            <w:proofErr w:type="gramEnd"/>
            <w:r w:rsidRPr="00FB6A4B">
              <w:rPr>
                <w:rFonts w:ascii="Microsoft YaHei Light" w:eastAsia="Microsoft YaHei Light" w:hAnsi="Microsoft YaHei Light" w:cs="Microsoft JhengHei" w:hint="eastAsia"/>
                <w:sz w:val="24"/>
                <w:szCs w:val="24"/>
                <w:lang w:eastAsia="zh-CN"/>
              </w:rPr>
              <w:t>符合您的需求？需要做出什</w:t>
            </w:r>
            <w:r w:rsidR="00757D97" w:rsidRPr="00FB6A4B">
              <w:rPr>
                <w:rFonts w:ascii="Microsoft YaHei Light" w:eastAsia="Microsoft YaHei Light" w:hAnsi="Microsoft YaHei Light" w:cs="Microsoft JhengHei" w:hint="eastAsia"/>
                <w:sz w:val="24"/>
                <w:szCs w:val="24"/>
                <w:lang w:eastAsia="zh-CN"/>
              </w:rPr>
              <w:t>么</w:t>
            </w:r>
            <w:r w:rsidRPr="00FB6A4B">
              <w:rPr>
                <w:rFonts w:ascii="Microsoft YaHei Light" w:eastAsia="Microsoft YaHei Light" w:hAnsi="Microsoft YaHei Light" w:cs="Microsoft JhengHei" w:hint="eastAsia"/>
                <w:sz w:val="24"/>
                <w:szCs w:val="24"/>
                <w:lang w:eastAsia="zh-CN"/>
              </w:rPr>
              <w:t>改进 ？</w:t>
            </w:r>
          </w:p>
        </w:tc>
      </w:tr>
      <w:tr w:rsidR="008359BF" w:rsidRPr="00D57D4B" w14:paraId="123260EF" w14:textId="77777777" w:rsidTr="008350BD">
        <w:tc>
          <w:tcPr>
            <w:tcW w:w="12960" w:type="dxa"/>
            <w:tcBorders>
              <w:top w:val="nil"/>
              <w:left w:val="nil"/>
              <w:bottom w:val="single" w:sz="4" w:space="0" w:color="auto"/>
              <w:right w:val="nil"/>
            </w:tcBorders>
            <w:vAlign w:val="center"/>
          </w:tcPr>
          <w:p w14:paraId="34834C09" w14:textId="3600637C" w:rsidR="00D57D4B" w:rsidRPr="00D57D4B" w:rsidRDefault="00D57D4B" w:rsidP="008C2702">
            <w:pPr>
              <w:pStyle w:val="ListParagraph"/>
              <w:spacing w:after="0" w:line="240" w:lineRule="auto"/>
              <w:ind w:left="360"/>
              <w:jc w:val="both"/>
              <w:rPr>
                <w:rFonts w:ascii="Verdana" w:hAnsi="Verdana"/>
                <w:noProof/>
                <w:sz w:val="20"/>
                <w:szCs w:val="20"/>
                <w:lang w:eastAsia="zh-CN"/>
              </w:rPr>
            </w:pPr>
          </w:p>
          <w:p w14:paraId="0F85AFB4" w14:textId="7E399B39" w:rsidR="008359BF" w:rsidRPr="00D57D4B" w:rsidRDefault="00721AD8" w:rsidP="008C2702">
            <w:pPr>
              <w:pStyle w:val="ListParagraph"/>
              <w:spacing w:after="0" w:line="240" w:lineRule="auto"/>
              <w:ind w:left="360"/>
              <w:jc w:val="both"/>
              <w:rPr>
                <w:rFonts w:ascii="Verdana" w:hAnsi="Verdana"/>
                <w:noProof/>
                <w:sz w:val="20"/>
                <w:szCs w:val="20"/>
              </w:rPr>
            </w:pPr>
            <w:r>
              <w:rPr>
                <w:rFonts w:ascii="Verdana" w:hAnsi="Verdana"/>
                <w:noProof/>
                <w:sz w:val="20"/>
                <w:szCs w:val="20"/>
                <w:lang w:eastAsia="zh-CN"/>
              </w:rPr>
              <w:drawing>
                <wp:inline distT="0" distB="0" distL="0" distR="0" wp14:anchorId="1B92ACBA" wp14:editId="758FE787">
                  <wp:extent cx="1470660" cy="1988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70660" cy="1988820"/>
                          </a:xfrm>
                          <a:prstGeom prst="rect">
                            <a:avLst/>
                          </a:prstGeom>
                          <a:noFill/>
                        </pic:spPr>
                      </pic:pic>
                    </a:graphicData>
                  </a:graphic>
                </wp:inline>
              </w:drawing>
            </w:r>
            <w:r w:rsidR="008350BD">
              <w:rPr>
                <w:rFonts w:ascii="Verdana" w:hAnsi="Verdana"/>
                <w:noProof/>
                <w:sz w:val="20"/>
                <w:szCs w:val="20"/>
              </w:rPr>
              <w:t xml:space="preserve">         </w:t>
            </w:r>
            <w:r w:rsidR="00DE793A">
              <w:rPr>
                <w:rFonts w:ascii="Verdana" w:hAnsi="Verdana"/>
                <w:noProof/>
                <w:sz w:val="20"/>
                <w:szCs w:val="20"/>
              </w:rPr>
              <w:drawing>
                <wp:inline distT="0" distB="0" distL="0" distR="0" wp14:anchorId="70C65A5F" wp14:editId="5F1990B4">
                  <wp:extent cx="1645920" cy="195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45920" cy="1950720"/>
                          </a:xfrm>
                          <a:prstGeom prst="rect">
                            <a:avLst/>
                          </a:prstGeom>
                          <a:noFill/>
                        </pic:spPr>
                      </pic:pic>
                    </a:graphicData>
                  </a:graphic>
                </wp:inline>
              </w:drawing>
            </w:r>
            <w:r w:rsidR="008350BD">
              <w:rPr>
                <w:rFonts w:ascii="Verdana" w:hAnsi="Verdana"/>
                <w:noProof/>
                <w:sz w:val="20"/>
                <w:szCs w:val="20"/>
              </w:rPr>
              <w:t xml:space="preserve">        </w:t>
            </w:r>
            <w:r w:rsidR="00DE793A">
              <w:rPr>
                <w:rFonts w:ascii="Verdana" w:hAnsi="Verdana"/>
                <w:noProof/>
                <w:sz w:val="20"/>
                <w:szCs w:val="20"/>
              </w:rPr>
              <w:drawing>
                <wp:inline distT="0" distB="0" distL="0" distR="0" wp14:anchorId="0B0AAE9A" wp14:editId="43445B3A">
                  <wp:extent cx="1691640" cy="20193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1640" cy="2019300"/>
                          </a:xfrm>
                          <a:prstGeom prst="rect">
                            <a:avLst/>
                          </a:prstGeom>
                          <a:noFill/>
                        </pic:spPr>
                      </pic:pic>
                    </a:graphicData>
                  </a:graphic>
                </wp:inline>
              </w:drawing>
            </w:r>
          </w:p>
          <w:p w14:paraId="1C4B5CC3" w14:textId="12422B59" w:rsidR="00D57D4B" w:rsidRPr="00D57D4B" w:rsidRDefault="00D57D4B" w:rsidP="008C2702">
            <w:pPr>
              <w:pStyle w:val="ListParagraph"/>
              <w:spacing w:after="0" w:line="240" w:lineRule="auto"/>
              <w:ind w:left="360"/>
              <w:jc w:val="both"/>
              <w:rPr>
                <w:rFonts w:ascii="Verdana" w:eastAsia="Microsoft JhengHei Light" w:hAnsi="Verdana"/>
                <w:sz w:val="20"/>
                <w:szCs w:val="20"/>
                <w:lang w:eastAsia="zh-CN"/>
              </w:rPr>
            </w:pPr>
          </w:p>
        </w:tc>
      </w:tr>
      <w:tr w:rsidR="0061158B" w:rsidRPr="00FB6A4B" w14:paraId="0C6C8BA9" w14:textId="77777777" w:rsidTr="008359BF">
        <w:tc>
          <w:tcPr>
            <w:tcW w:w="12960" w:type="dxa"/>
            <w:tcBorders>
              <w:top w:val="single" w:sz="4" w:space="0" w:color="auto"/>
              <w:bottom w:val="single" w:sz="4" w:space="0" w:color="auto"/>
            </w:tcBorders>
          </w:tcPr>
          <w:p w14:paraId="7D203231" w14:textId="443FCB49" w:rsidR="0061158B" w:rsidRPr="00FB6A4B" w:rsidRDefault="0061158B" w:rsidP="008C2702">
            <w:pPr>
              <w:spacing w:before="0" w:line="240" w:lineRule="auto"/>
              <w:ind w:left="0"/>
              <w:jc w:val="both"/>
              <w:rPr>
                <w:rFonts w:ascii="Microsoft YaHei Light" w:eastAsia="Microsoft YaHei Light" w:hAnsi="Microsoft YaHei Light"/>
                <w:sz w:val="24"/>
                <w:szCs w:val="24"/>
                <w:lang w:eastAsia="zh-CN"/>
              </w:rPr>
            </w:pPr>
            <w:r w:rsidRPr="00FB6A4B">
              <w:rPr>
                <w:rFonts w:ascii="Microsoft YaHei Light" w:eastAsia="Microsoft YaHei Light" w:hAnsi="Microsoft YaHei Light" w:cs="Microsoft JhengHei" w:hint="eastAsia"/>
                <w:sz w:val="24"/>
                <w:szCs w:val="24"/>
                <w:lang w:eastAsia="zh-CN"/>
              </w:rPr>
              <w:t>答复：</w:t>
            </w:r>
          </w:p>
          <w:p w14:paraId="5732829A" w14:textId="77777777" w:rsidR="0061158B" w:rsidRPr="00FB6A4B" w:rsidRDefault="0061158B" w:rsidP="008C2702">
            <w:pPr>
              <w:spacing w:before="0" w:line="240" w:lineRule="auto"/>
              <w:ind w:left="0"/>
              <w:jc w:val="both"/>
              <w:rPr>
                <w:rFonts w:ascii="Microsoft YaHei Light" w:eastAsia="Microsoft YaHei Light" w:hAnsi="Microsoft YaHei Light" w:cs="Microsoft JhengHei"/>
                <w:sz w:val="24"/>
                <w:szCs w:val="24"/>
                <w:lang w:eastAsia="zh-CN"/>
              </w:rPr>
            </w:pPr>
          </w:p>
          <w:p w14:paraId="47C93113" w14:textId="77777777" w:rsidR="0061158B" w:rsidRPr="00FB6A4B" w:rsidRDefault="0061158B"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7676C457" w14:textId="5099C2EB" w:rsidR="008359BF" w:rsidRDefault="008359BF" w:rsidP="008C2702">
      <w:pPr>
        <w:spacing w:before="0" w:line="240" w:lineRule="auto"/>
        <w:ind w:left="0"/>
        <w:jc w:val="both"/>
        <w:rPr>
          <w:sz w:val="28"/>
          <w:szCs w:val="28"/>
        </w:rPr>
      </w:pPr>
    </w:p>
    <w:p w14:paraId="6764BB67" w14:textId="133F164C" w:rsidR="00B87A5D" w:rsidRDefault="00B87A5D">
      <w:pPr>
        <w:spacing w:before="0" w:line="240" w:lineRule="auto"/>
        <w:ind w:left="0"/>
        <w:rPr>
          <w:sz w:val="28"/>
          <w:szCs w:val="28"/>
        </w:rPr>
      </w:pPr>
      <w:r>
        <w:rPr>
          <w:sz w:val="28"/>
          <w:szCs w:val="28"/>
        </w:rPr>
        <w:br w:type="page"/>
      </w:r>
    </w:p>
    <w:p w14:paraId="764720EC" w14:textId="77777777" w:rsidR="00F7622B" w:rsidRDefault="00F7622B" w:rsidP="008C2702">
      <w:pPr>
        <w:spacing w:before="0" w:line="240" w:lineRule="auto"/>
        <w:ind w:left="0"/>
        <w:jc w:val="both"/>
        <w:rPr>
          <w:sz w:val="28"/>
          <w:szCs w:val="28"/>
        </w:rPr>
      </w:pPr>
    </w:p>
    <w:tbl>
      <w:tblPr>
        <w:tblStyle w:val="TableGrid"/>
        <w:tblW w:w="0" w:type="auto"/>
        <w:tblLook w:val="04A0" w:firstRow="1" w:lastRow="0" w:firstColumn="1" w:lastColumn="0" w:noHBand="0" w:noVBand="1"/>
      </w:tblPr>
      <w:tblGrid>
        <w:gridCol w:w="12960"/>
      </w:tblGrid>
      <w:tr w:rsidR="00FA7E02" w:rsidRPr="000C72C5" w14:paraId="50195CCA" w14:textId="77777777" w:rsidTr="00FA7E02">
        <w:tc>
          <w:tcPr>
            <w:tcW w:w="12960" w:type="dxa"/>
            <w:tcBorders>
              <w:top w:val="nil"/>
              <w:left w:val="nil"/>
              <w:bottom w:val="single" w:sz="4" w:space="0" w:color="auto"/>
              <w:right w:val="nil"/>
            </w:tcBorders>
          </w:tcPr>
          <w:p w14:paraId="7E302885" w14:textId="12285572" w:rsidR="00FA7E02" w:rsidRPr="00420080" w:rsidRDefault="00FA7E02" w:rsidP="008C2702">
            <w:pPr>
              <w:pStyle w:val="ListParagraph"/>
              <w:numPr>
                <w:ilvl w:val="0"/>
                <w:numId w:val="31"/>
              </w:numPr>
              <w:spacing w:after="0" w:line="240" w:lineRule="auto"/>
              <w:jc w:val="both"/>
              <w:rPr>
                <w:rFonts w:ascii="Microsoft JhengHei Light" w:eastAsia="Microsoft JhengHei Light" w:hAnsi="Microsoft JhengHei Light"/>
                <w:sz w:val="24"/>
                <w:szCs w:val="24"/>
                <w:lang w:eastAsia="zh-CN"/>
              </w:rPr>
            </w:pPr>
            <w:r w:rsidRPr="00420080">
              <w:rPr>
                <w:rFonts w:ascii="Verdana" w:eastAsia="Microsoft JhengHei Light" w:hAnsi="Verdana" w:cs="Microsoft JhengHei"/>
                <w:sz w:val="24"/>
                <w:szCs w:val="24"/>
                <w:lang w:eastAsia="zh-CN"/>
              </w:rPr>
              <w:t xml:space="preserve">What automation </w:t>
            </w:r>
            <w:r w:rsidRPr="00767440">
              <w:rPr>
                <w:rFonts w:ascii="Verdana" w:eastAsia="Microsoft JhengHei Light" w:hAnsi="Verdana" w:cs="Microsoft JhengHei"/>
                <w:sz w:val="24"/>
                <w:szCs w:val="24"/>
                <w:lang w:eastAsia="zh-CN"/>
              </w:rPr>
              <w:t>processes</w:t>
            </w:r>
            <w:r w:rsidR="00941458" w:rsidRPr="00767440">
              <w:rPr>
                <w:rFonts w:ascii="Verdana" w:eastAsia="Microsoft JhengHei Light" w:hAnsi="Verdana" w:cs="Microsoft JhengHei"/>
                <w:sz w:val="24"/>
                <w:szCs w:val="24"/>
                <w:lang w:eastAsia="zh-CN"/>
              </w:rPr>
              <w:t>/equipment</w:t>
            </w:r>
            <w:r w:rsidRPr="00767440">
              <w:rPr>
                <w:rFonts w:ascii="Verdana" w:eastAsia="Microsoft JhengHei Light" w:hAnsi="Verdana" w:cs="Microsoft JhengHei"/>
                <w:sz w:val="24"/>
                <w:szCs w:val="24"/>
                <w:lang w:eastAsia="zh-CN"/>
              </w:rPr>
              <w:t xml:space="preserve"> have </w:t>
            </w:r>
            <w:r w:rsidRPr="00420080">
              <w:rPr>
                <w:rFonts w:ascii="Verdana" w:eastAsia="Microsoft JhengHei Light" w:hAnsi="Verdana" w:cs="Microsoft JhengHei"/>
                <w:sz w:val="24"/>
                <w:szCs w:val="24"/>
                <w:lang w:eastAsia="zh-CN"/>
              </w:rPr>
              <w:t xml:space="preserve">been implemented or are being planned for the board/system assembly and test processes? </w:t>
            </w:r>
          </w:p>
          <w:p w14:paraId="188F64C3" w14:textId="445AE226" w:rsidR="00FA7E02" w:rsidRPr="00FB6A4B" w:rsidRDefault="00FA7E02"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FB6A4B">
              <w:rPr>
                <w:rFonts w:ascii="Microsoft YaHei Light" w:eastAsia="Microsoft YaHei Light" w:hAnsi="Microsoft YaHei Light" w:cs="Microsoft JhengHei" w:hint="eastAsia"/>
                <w:sz w:val="24"/>
                <w:szCs w:val="24"/>
                <w:lang w:eastAsia="zh-CN"/>
              </w:rPr>
              <w:t>有那些自动化工艺已经应用在生产线</w:t>
            </w:r>
            <w:r w:rsidR="00F50EA9" w:rsidRPr="00FB6A4B">
              <w:rPr>
                <w:rFonts w:ascii="Microsoft YaHei Light" w:eastAsia="Microsoft YaHei Light" w:hAnsi="Microsoft YaHei Light" w:cs="Microsoft JhengHei" w:hint="eastAsia"/>
                <w:sz w:val="24"/>
                <w:szCs w:val="24"/>
                <w:lang w:eastAsia="zh-CN"/>
              </w:rPr>
              <w:t xml:space="preserve"> ?</w:t>
            </w:r>
            <w:r w:rsidR="00F50EA9" w:rsidRPr="00FB6A4B">
              <w:rPr>
                <w:rFonts w:ascii="Microsoft YaHei Light" w:eastAsia="Microsoft YaHei Light" w:hAnsi="Microsoft YaHei Light" w:cs="Microsoft JhengHei"/>
                <w:sz w:val="24"/>
                <w:szCs w:val="24"/>
                <w:lang w:eastAsia="zh-CN"/>
              </w:rPr>
              <w:t xml:space="preserve"> </w:t>
            </w:r>
            <w:r w:rsidRPr="00FB6A4B">
              <w:rPr>
                <w:rFonts w:ascii="Microsoft YaHei Light" w:eastAsia="Microsoft YaHei Light" w:hAnsi="Microsoft YaHei Light" w:cs="Microsoft JhengHei" w:hint="eastAsia"/>
                <w:sz w:val="24"/>
                <w:szCs w:val="24"/>
                <w:lang w:eastAsia="zh-CN"/>
              </w:rPr>
              <w:t>或在计划中</w:t>
            </w:r>
            <w:r w:rsidR="008C2702">
              <w:rPr>
                <w:rFonts w:ascii="Microsoft YaHei Light" w:eastAsia="Microsoft YaHei Light" w:hAnsi="Microsoft YaHei Light" w:cs="Microsoft JhengHei" w:hint="eastAsia"/>
                <w:sz w:val="24"/>
                <w:szCs w:val="24"/>
                <w:lang w:eastAsia="zh-CN"/>
              </w:rPr>
              <w:t xml:space="preserve"> ？</w:t>
            </w:r>
          </w:p>
        </w:tc>
      </w:tr>
      <w:tr w:rsidR="00FA7E02" w:rsidRPr="00FB6A4B" w14:paraId="4F34F7EA" w14:textId="77777777" w:rsidTr="00FA7E02">
        <w:tc>
          <w:tcPr>
            <w:tcW w:w="12960" w:type="dxa"/>
            <w:tcBorders>
              <w:top w:val="single" w:sz="4" w:space="0" w:color="auto"/>
            </w:tcBorders>
          </w:tcPr>
          <w:p w14:paraId="780983F3" w14:textId="77777777" w:rsidR="00FA7E02" w:rsidRPr="00FB6A4B" w:rsidRDefault="00FA7E02" w:rsidP="008C2702">
            <w:pPr>
              <w:spacing w:before="0" w:line="240" w:lineRule="auto"/>
              <w:ind w:left="0"/>
              <w:jc w:val="both"/>
              <w:rPr>
                <w:rFonts w:ascii="Microsoft YaHei Light" w:eastAsia="Microsoft YaHei Light" w:hAnsi="Microsoft YaHei Light"/>
                <w:sz w:val="24"/>
                <w:szCs w:val="24"/>
                <w:lang w:eastAsia="zh-CN"/>
              </w:rPr>
            </w:pPr>
            <w:r w:rsidRPr="00FB6A4B">
              <w:rPr>
                <w:rFonts w:ascii="Microsoft YaHei Light" w:eastAsia="Microsoft YaHei Light" w:hAnsi="Microsoft YaHei Light" w:cs="Microsoft JhengHei" w:hint="eastAsia"/>
                <w:sz w:val="24"/>
                <w:szCs w:val="24"/>
                <w:lang w:eastAsia="zh-CN"/>
              </w:rPr>
              <w:t>答复：</w:t>
            </w:r>
          </w:p>
          <w:p w14:paraId="201807ED" w14:textId="77777777" w:rsidR="00FA7E02" w:rsidRPr="00FB6A4B" w:rsidRDefault="00FA7E02" w:rsidP="008C2702">
            <w:pPr>
              <w:spacing w:before="0" w:line="240" w:lineRule="auto"/>
              <w:ind w:left="0"/>
              <w:jc w:val="both"/>
              <w:rPr>
                <w:rFonts w:ascii="Microsoft YaHei Light" w:eastAsia="Microsoft YaHei Light" w:hAnsi="Microsoft YaHei Light" w:cs="Microsoft JhengHei"/>
                <w:sz w:val="24"/>
                <w:szCs w:val="24"/>
                <w:lang w:eastAsia="zh-CN"/>
              </w:rPr>
            </w:pPr>
          </w:p>
          <w:p w14:paraId="54F4D24F" w14:textId="77777777" w:rsidR="00FA7E02" w:rsidRPr="00FB6A4B" w:rsidRDefault="00FA7E02"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0FC24997" w14:textId="77777777" w:rsidR="00FA7E02" w:rsidRPr="0061158B" w:rsidRDefault="00FA7E02" w:rsidP="008C2702">
      <w:pPr>
        <w:spacing w:before="0" w:line="240" w:lineRule="auto"/>
        <w:ind w:left="0"/>
        <w:jc w:val="both"/>
        <w:rPr>
          <w:sz w:val="28"/>
          <w:szCs w:val="28"/>
        </w:rPr>
      </w:pPr>
    </w:p>
    <w:p w14:paraId="0B42F09E" w14:textId="4CF7314E" w:rsidR="00FA7E02" w:rsidRPr="00B84ACF" w:rsidRDefault="00FA7E02" w:rsidP="008C2702">
      <w:pPr>
        <w:spacing w:before="0" w:line="240" w:lineRule="auto"/>
        <w:ind w:left="0"/>
        <w:jc w:val="both"/>
        <w:rPr>
          <w:rFonts w:ascii="Verdana" w:eastAsiaTheme="minorHAnsi" w:hAnsi="Verdana" w:cstheme="minorBidi"/>
        </w:rPr>
      </w:pPr>
    </w:p>
    <w:p w14:paraId="5D3725C5" w14:textId="36332F69" w:rsidR="009B625D" w:rsidRPr="00B84ACF" w:rsidRDefault="009B625D" w:rsidP="008C2702">
      <w:pPr>
        <w:spacing w:before="0" w:line="240" w:lineRule="auto"/>
        <w:ind w:left="0"/>
        <w:jc w:val="both"/>
        <w:rPr>
          <w:rFonts w:ascii="Verdana" w:eastAsiaTheme="minorHAnsi" w:hAnsi="Verdana" w:cstheme="minorBidi"/>
        </w:rPr>
      </w:pPr>
    </w:p>
    <w:p w14:paraId="16B2FAEA" w14:textId="77777777" w:rsidR="004151C9" w:rsidRPr="00A535EB" w:rsidRDefault="004151C9" w:rsidP="008C2702">
      <w:pPr>
        <w:pStyle w:val="Heading1"/>
        <w:jc w:val="both"/>
      </w:pPr>
      <w:bookmarkStart w:id="18" w:name="_Toc100234446"/>
      <w:bookmarkStart w:id="19" w:name="_Toc100235184"/>
      <w:bookmarkStart w:id="20" w:name="_Toc100259575"/>
      <w:r w:rsidRPr="00A535EB">
        <w:lastRenderedPageBreak/>
        <w:t>Thermal Solution Development</w:t>
      </w:r>
      <w:bookmarkEnd w:id="18"/>
      <w:bookmarkEnd w:id="19"/>
      <w:bookmarkEnd w:id="20"/>
    </w:p>
    <w:p w14:paraId="7DB51C2D" w14:textId="77777777" w:rsidR="00800050" w:rsidRDefault="00800050" w:rsidP="008C2702">
      <w:pPr>
        <w:pStyle w:val="Caption"/>
        <w:spacing w:before="0" w:after="0" w:line="240" w:lineRule="auto"/>
        <w:ind w:left="893"/>
        <w:jc w:val="both"/>
        <w:rPr>
          <w:rFonts w:ascii="Verdana" w:hAnsi="Verdana"/>
        </w:rPr>
      </w:pPr>
    </w:p>
    <w:p w14:paraId="51FD878C" w14:textId="07164DD8" w:rsidR="0053476B" w:rsidRPr="00482A81" w:rsidRDefault="006D07F5" w:rsidP="008C2702">
      <w:pPr>
        <w:pStyle w:val="Caption"/>
        <w:spacing w:before="0" w:after="0" w:line="240" w:lineRule="auto"/>
        <w:ind w:left="893"/>
        <w:jc w:val="both"/>
        <w:rPr>
          <w:rFonts w:ascii="Verdana" w:hAnsi="Verdana"/>
          <w:lang w:eastAsia="zh-CN"/>
        </w:rPr>
      </w:pPr>
      <w:r w:rsidRPr="00482A81">
        <w:rPr>
          <w:rFonts w:ascii="Verdana" w:hAnsi="Verdana"/>
        </w:rPr>
        <w:t>HSHW (Heatsink Hardware: PEEK nut, Rotating Wire, Nut Captivation)</w:t>
      </w:r>
    </w:p>
    <w:p w14:paraId="251145A0" w14:textId="7DB0C9D5" w:rsidR="006D07F5" w:rsidRPr="00482A81" w:rsidRDefault="00E115F1" w:rsidP="008C2702">
      <w:pPr>
        <w:pStyle w:val="Caption"/>
        <w:spacing w:before="0" w:after="0" w:line="240" w:lineRule="auto"/>
        <w:ind w:left="0" w:firstLine="0"/>
        <w:jc w:val="both"/>
        <w:rPr>
          <w:rFonts w:ascii="Microsoft YaHei" w:eastAsia="Microsoft YaHei" w:hAnsi="Microsoft YaHei"/>
          <w:lang w:eastAsia="zh-CN"/>
        </w:rPr>
      </w:pPr>
      <w:r w:rsidRPr="00482A81">
        <w:rPr>
          <w:rFonts w:ascii="Microsoft YaHei" w:eastAsia="Microsoft YaHei" w:hAnsi="Microsoft YaHei"/>
          <w:lang w:eastAsia="zh-CN"/>
        </w:rPr>
        <w:t>散热器配件（PEEK 螺母，限位丝，螺母底座）</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0"/>
      </w:tblGrid>
      <w:tr w:rsidR="001A71A5" w:rsidRPr="000C72C5" w14:paraId="6510237B" w14:textId="77777777" w:rsidTr="008350BD">
        <w:tc>
          <w:tcPr>
            <w:tcW w:w="12960" w:type="dxa"/>
            <w:vAlign w:val="center"/>
          </w:tcPr>
          <w:p w14:paraId="2C27573C" w14:textId="77777777" w:rsidR="001A71A5" w:rsidRDefault="001A71A5" w:rsidP="008C2702">
            <w:pPr>
              <w:pStyle w:val="ListParagraph"/>
              <w:spacing w:after="0" w:line="240" w:lineRule="auto"/>
              <w:ind w:left="360"/>
              <w:jc w:val="both"/>
              <w:rPr>
                <w:rFonts w:ascii="Verdana" w:eastAsia="Microsoft JhengHei Light" w:hAnsi="Verdana" w:cs="Microsoft JhengHei"/>
                <w:color w:val="FF0000"/>
                <w:sz w:val="24"/>
                <w:szCs w:val="24"/>
                <w:lang w:eastAsia="zh-CN"/>
              </w:rPr>
            </w:pPr>
          </w:p>
          <w:p w14:paraId="5B12388B" w14:textId="740FE148" w:rsidR="001A71A5" w:rsidRDefault="008350BD" w:rsidP="008C2702">
            <w:pPr>
              <w:pStyle w:val="ListParagraph"/>
              <w:spacing w:after="0" w:line="240" w:lineRule="auto"/>
              <w:ind w:left="360"/>
              <w:jc w:val="both"/>
              <w:rPr>
                <w:rFonts w:ascii="Verdana" w:eastAsia="Microsoft JhengHei Light" w:hAnsi="Verdana" w:cs="Microsoft JhengHei"/>
                <w:color w:val="FF0000"/>
                <w:sz w:val="24"/>
                <w:szCs w:val="24"/>
                <w:lang w:eastAsia="zh-CN"/>
              </w:rPr>
            </w:pPr>
            <w:r>
              <w:rPr>
                <w:noProof/>
                <w:sz w:val="28"/>
                <w:szCs w:val="28"/>
                <w:lang w:eastAsia="zh-CN"/>
              </w:rPr>
              <w:drawing>
                <wp:inline distT="0" distB="0" distL="0" distR="0" wp14:anchorId="02ADAEE3" wp14:editId="5E004131">
                  <wp:extent cx="3144982" cy="2232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56012" cy="2239838"/>
                          </a:xfrm>
                          <a:prstGeom prst="rect">
                            <a:avLst/>
                          </a:prstGeom>
                          <a:noFill/>
                        </pic:spPr>
                      </pic:pic>
                    </a:graphicData>
                  </a:graphic>
                </wp:inline>
              </w:drawing>
            </w:r>
            <w:r>
              <w:rPr>
                <w:noProof/>
                <w:sz w:val="28"/>
                <w:szCs w:val="28"/>
              </w:rPr>
              <w:t xml:space="preserve">                 </w:t>
            </w:r>
            <w:r w:rsidR="001A71A5" w:rsidRPr="002E7C41">
              <w:rPr>
                <w:noProof/>
                <w:sz w:val="28"/>
                <w:szCs w:val="28"/>
              </w:rPr>
              <w:drawing>
                <wp:inline distT="0" distB="0" distL="0" distR="0" wp14:anchorId="52B2852F" wp14:editId="50BFF733">
                  <wp:extent cx="2099864" cy="2916897"/>
                  <wp:effectExtent l="0" t="8573" r="6668" b="6667"/>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31" cstate="print">
                            <a:extLst>
                              <a:ext uri="{28A0092B-C50C-407E-A947-70E740481C1C}">
                                <a14:useLocalDpi xmlns:a14="http://schemas.microsoft.com/office/drawing/2010/main" val="0"/>
                              </a:ext>
                            </a:extLst>
                          </a:blip>
                          <a:srcRect l="41807" t="10741" r="19999" b="18519"/>
                          <a:stretch/>
                        </pic:blipFill>
                        <pic:spPr>
                          <a:xfrm rot="5400000">
                            <a:off x="0" y="0"/>
                            <a:ext cx="2102587" cy="2920679"/>
                          </a:xfrm>
                          <a:prstGeom prst="rect">
                            <a:avLst/>
                          </a:prstGeom>
                        </pic:spPr>
                      </pic:pic>
                    </a:graphicData>
                  </a:graphic>
                </wp:inline>
              </w:drawing>
            </w:r>
          </w:p>
        </w:tc>
      </w:tr>
      <w:tr w:rsidR="008359BF" w:rsidRPr="000C72C5" w14:paraId="16BF47CC" w14:textId="77777777" w:rsidTr="001A71A5">
        <w:tc>
          <w:tcPr>
            <w:tcW w:w="12960" w:type="dxa"/>
            <w:tcBorders>
              <w:bottom w:val="single" w:sz="4" w:space="0" w:color="auto"/>
            </w:tcBorders>
          </w:tcPr>
          <w:p w14:paraId="75BBB3C9" w14:textId="39BD4CEC" w:rsidR="0053476B" w:rsidRPr="00D87531" w:rsidRDefault="0053476B"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D87531">
              <w:rPr>
                <w:rFonts w:ascii="Verdana" w:eastAsia="Microsoft JhengHei Light" w:hAnsi="Verdana" w:cs="Microsoft JhengHei"/>
                <w:sz w:val="24"/>
                <w:szCs w:val="24"/>
                <w:lang w:eastAsia="zh-CN"/>
              </w:rPr>
              <w:t>What are the test</w:t>
            </w:r>
            <w:r w:rsidR="007C5E8F" w:rsidRPr="00D87531">
              <w:rPr>
                <w:rFonts w:ascii="Verdana" w:eastAsia="Microsoft JhengHei Light" w:hAnsi="Verdana" w:cs="Microsoft JhengHei"/>
                <w:sz w:val="24"/>
                <w:szCs w:val="24"/>
                <w:lang w:eastAsia="zh-CN"/>
              </w:rPr>
              <w:t>s</w:t>
            </w:r>
            <w:r w:rsidRPr="00D87531">
              <w:rPr>
                <w:rFonts w:ascii="Verdana" w:eastAsia="Microsoft JhengHei Light" w:hAnsi="Verdana" w:cs="Microsoft JhengHei"/>
                <w:sz w:val="24"/>
                <w:szCs w:val="24"/>
                <w:lang w:eastAsia="zh-CN"/>
              </w:rPr>
              <w:t xml:space="preserve"> you usually perform on these individual </w:t>
            </w:r>
            <w:proofErr w:type="gramStart"/>
            <w:r w:rsidRPr="00D87531">
              <w:rPr>
                <w:rFonts w:ascii="Verdana" w:eastAsia="Microsoft JhengHei Light" w:hAnsi="Verdana" w:cs="Microsoft JhengHei"/>
                <w:sz w:val="24"/>
                <w:szCs w:val="24"/>
                <w:lang w:eastAsia="zh-CN"/>
              </w:rPr>
              <w:t>HSHW ?</w:t>
            </w:r>
            <w:proofErr w:type="gramEnd"/>
            <w:r w:rsidRPr="00D87531">
              <w:rPr>
                <w:rFonts w:ascii="Verdana" w:eastAsia="Microsoft JhengHei Light" w:hAnsi="Verdana" w:cs="Microsoft JhengHei"/>
                <w:sz w:val="24"/>
                <w:szCs w:val="24"/>
                <w:lang w:eastAsia="zh-CN"/>
              </w:rPr>
              <w:t xml:space="preserve"> </w:t>
            </w:r>
          </w:p>
          <w:p w14:paraId="5DEE36F5" w14:textId="7E110F61" w:rsidR="008359BF" w:rsidRPr="00FB6A4B" w:rsidRDefault="00AF4AF7"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AF4AF7">
              <w:rPr>
                <w:rFonts w:ascii="Microsoft YaHei Light" w:eastAsia="Microsoft YaHei Light" w:hAnsi="Microsoft YaHei Light" w:hint="eastAsia"/>
                <w:color w:val="0D0D0D" w:themeColor="text1" w:themeTint="F2"/>
                <w:sz w:val="24"/>
                <w:szCs w:val="24"/>
                <w:lang w:eastAsia="zh-CN"/>
              </w:rPr>
              <w:t>你用什么测试标准来验证这些散热器配件</w:t>
            </w:r>
            <w:r w:rsidR="00E4311E" w:rsidRPr="00AF4AF7">
              <w:rPr>
                <w:rFonts w:ascii="Microsoft YaHei Light" w:eastAsia="Microsoft YaHei Light" w:hAnsi="Microsoft YaHei Light" w:hint="eastAsia"/>
                <w:color w:val="0D0D0D" w:themeColor="text1" w:themeTint="F2"/>
                <w:sz w:val="24"/>
                <w:szCs w:val="24"/>
                <w:lang w:eastAsia="zh-CN"/>
              </w:rPr>
              <w:t>？</w:t>
            </w:r>
          </w:p>
        </w:tc>
      </w:tr>
      <w:tr w:rsidR="008359BF" w:rsidRPr="00FB6A4B" w14:paraId="447A9AFE" w14:textId="77777777" w:rsidTr="00C41FF6">
        <w:tc>
          <w:tcPr>
            <w:tcW w:w="12960" w:type="dxa"/>
            <w:tcBorders>
              <w:top w:val="single" w:sz="4" w:space="0" w:color="auto"/>
              <w:left w:val="single" w:sz="4" w:space="0" w:color="auto"/>
              <w:bottom w:val="single" w:sz="4" w:space="0" w:color="auto"/>
              <w:right w:val="single" w:sz="4" w:space="0" w:color="auto"/>
            </w:tcBorders>
          </w:tcPr>
          <w:p w14:paraId="43321B13" w14:textId="77777777" w:rsidR="008359BF" w:rsidRPr="00FB6A4B" w:rsidRDefault="008359BF" w:rsidP="008C2702">
            <w:pPr>
              <w:spacing w:before="0" w:line="240" w:lineRule="auto"/>
              <w:ind w:left="0"/>
              <w:jc w:val="both"/>
              <w:rPr>
                <w:rFonts w:ascii="Microsoft YaHei Light" w:eastAsia="Microsoft YaHei Light" w:hAnsi="Microsoft YaHei Light"/>
                <w:sz w:val="24"/>
                <w:szCs w:val="24"/>
                <w:lang w:eastAsia="zh-CN"/>
              </w:rPr>
            </w:pPr>
            <w:r w:rsidRPr="00FB6A4B">
              <w:rPr>
                <w:rFonts w:ascii="Microsoft YaHei Light" w:eastAsia="Microsoft YaHei Light" w:hAnsi="Microsoft YaHei Light" w:cs="Microsoft JhengHei" w:hint="eastAsia"/>
                <w:sz w:val="24"/>
                <w:szCs w:val="24"/>
                <w:lang w:eastAsia="zh-CN"/>
              </w:rPr>
              <w:t>答复：</w:t>
            </w:r>
          </w:p>
          <w:p w14:paraId="51B4B759" w14:textId="77777777" w:rsidR="008359BF" w:rsidRPr="00FB6A4B" w:rsidRDefault="008359BF" w:rsidP="008C2702">
            <w:pPr>
              <w:spacing w:before="0" w:line="240" w:lineRule="auto"/>
              <w:ind w:left="0"/>
              <w:jc w:val="both"/>
              <w:rPr>
                <w:rFonts w:ascii="Microsoft YaHei Light" w:eastAsia="Microsoft YaHei Light" w:hAnsi="Microsoft YaHei Light" w:cs="Microsoft JhengHei"/>
                <w:sz w:val="24"/>
                <w:szCs w:val="24"/>
                <w:lang w:eastAsia="zh-CN"/>
              </w:rPr>
            </w:pPr>
          </w:p>
          <w:p w14:paraId="2ACE3957" w14:textId="272BADBB" w:rsidR="0064322B" w:rsidRPr="00FB6A4B" w:rsidRDefault="0064322B"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6918DE60" w14:textId="6CFA99C7" w:rsidR="007A5F93" w:rsidRDefault="007A5F93" w:rsidP="008C2702">
      <w:pPr>
        <w:spacing w:before="0" w:line="240" w:lineRule="auto"/>
        <w:ind w:left="0"/>
        <w:jc w:val="both"/>
        <w:rPr>
          <w:rFonts w:ascii="Verdana" w:hAnsi="Verdana"/>
          <w:lang w:eastAsia="zh-CN"/>
        </w:rPr>
      </w:pPr>
    </w:p>
    <w:p w14:paraId="64EA4CE5" w14:textId="77777777" w:rsidR="007A5F93" w:rsidRDefault="007A5F93" w:rsidP="008C2702">
      <w:pPr>
        <w:spacing w:before="0" w:line="240" w:lineRule="auto"/>
        <w:ind w:left="0"/>
        <w:jc w:val="both"/>
        <w:rPr>
          <w:rFonts w:ascii="Verdana" w:hAnsi="Verdana"/>
          <w:lang w:eastAsia="zh-CN"/>
        </w:rPr>
      </w:pPr>
      <w:r>
        <w:rPr>
          <w:rFonts w:ascii="Verdana" w:hAnsi="Verdana"/>
          <w:lang w:eastAsia="zh-CN"/>
        </w:rPr>
        <w:br w:type="page"/>
      </w:r>
    </w:p>
    <w:p w14:paraId="32BF3901" w14:textId="77777777" w:rsidR="00AA0864" w:rsidRDefault="00AA0864" w:rsidP="008C2702">
      <w:pPr>
        <w:spacing w:before="0" w:line="240" w:lineRule="auto"/>
        <w:ind w:left="0"/>
        <w:jc w:val="both"/>
        <w:rPr>
          <w:rFonts w:ascii="Verdana" w:hAnsi="Verdana"/>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0"/>
      </w:tblGrid>
      <w:tr w:rsidR="00761E60" w:rsidRPr="00AA0864" w14:paraId="69A3C300" w14:textId="77777777" w:rsidTr="00761E60">
        <w:tc>
          <w:tcPr>
            <w:tcW w:w="12960" w:type="dxa"/>
            <w:tcBorders>
              <w:bottom w:val="single" w:sz="4" w:space="0" w:color="auto"/>
            </w:tcBorders>
          </w:tcPr>
          <w:p w14:paraId="1A4669F8" w14:textId="77777777" w:rsidR="00761E60" w:rsidRPr="00AA0864" w:rsidRDefault="00761E60" w:rsidP="008C2702">
            <w:pPr>
              <w:pStyle w:val="ListParagraph"/>
              <w:spacing w:after="0" w:line="240" w:lineRule="auto"/>
              <w:ind w:left="360"/>
              <w:jc w:val="both"/>
              <w:rPr>
                <w:rFonts w:ascii="Verdana" w:eastAsia="Microsoft JhengHei Light" w:hAnsi="Verdana"/>
                <w:sz w:val="24"/>
                <w:szCs w:val="24"/>
              </w:rPr>
            </w:pPr>
          </w:p>
          <w:p w14:paraId="1A5C177A" w14:textId="77777777" w:rsidR="00761E60" w:rsidRPr="00AA0864" w:rsidRDefault="00761E60" w:rsidP="008C2702">
            <w:pPr>
              <w:pStyle w:val="ListParagraph"/>
              <w:numPr>
                <w:ilvl w:val="0"/>
                <w:numId w:val="31"/>
              </w:numPr>
              <w:spacing w:after="0" w:line="240" w:lineRule="auto"/>
              <w:jc w:val="both"/>
              <w:rPr>
                <w:rFonts w:ascii="Verdana" w:eastAsia="Microsoft JhengHei Light" w:hAnsi="Verdana"/>
                <w:sz w:val="24"/>
                <w:szCs w:val="24"/>
              </w:rPr>
            </w:pPr>
            <w:r w:rsidRPr="00AA0864">
              <w:rPr>
                <w:rFonts w:ascii="Verdana" w:eastAsia="Microsoft JhengHei Light" w:hAnsi="Verdana"/>
                <w:sz w:val="24"/>
                <w:szCs w:val="24"/>
              </w:rPr>
              <w:t xml:space="preserve">What could be improved on the HSHW? </w:t>
            </w:r>
          </w:p>
          <w:p w14:paraId="59FD68A1" w14:textId="77777777" w:rsidR="00761E60" w:rsidRPr="00FB6A4B" w:rsidRDefault="00761E60"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FB6A4B">
              <w:rPr>
                <w:rFonts w:ascii="Microsoft YaHei Light" w:eastAsia="Microsoft YaHei Light" w:hAnsi="Microsoft YaHei Light" w:cs="Microsoft YaHei" w:hint="eastAsia"/>
                <w:sz w:val="24"/>
                <w:szCs w:val="24"/>
                <w:lang w:eastAsia="zh-CN"/>
              </w:rPr>
              <w:t>关于散热器配件</w:t>
            </w:r>
            <w:r w:rsidRPr="00FB6A4B">
              <w:rPr>
                <w:rFonts w:ascii="Microsoft YaHei Light" w:eastAsia="Microsoft YaHei Light" w:hAnsi="Microsoft YaHei Light" w:hint="eastAsia"/>
                <w:sz w:val="24"/>
                <w:szCs w:val="24"/>
                <w:lang w:eastAsia="zh-CN"/>
              </w:rPr>
              <w:t>（PEEK</w:t>
            </w:r>
            <w:r w:rsidRPr="00FB6A4B">
              <w:rPr>
                <w:rFonts w:ascii="Microsoft YaHei Light" w:eastAsia="Microsoft YaHei Light" w:hAnsi="Microsoft YaHei Light"/>
                <w:sz w:val="24"/>
                <w:szCs w:val="24"/>
                <w:lang w:eastAsia="zh-CN"/>
              </w:rPr>
              <w:t xml:space="preserve"> </w:t>
            </w:r>
            <w:r w:rsidRPr="00FB6A4B">
              <w:rPr>
                <w:rFonts w:ascii="Microsoft YaHei Light" w:eastAsia="Microsoft YaHei Light" w:hAnsi="Microsoft YaHei Light" w:hint="eastAsia"/>
                <w:sz w:val="24"/>
                <w:szCs w:val="24"/>
                <w:lang w:eastAsia="zh-CN"/>
              </w:rPr>
              <w:t>螺母，限位丝，螺母底座）</w:t>
            </w:r>
            <w:r w:rsidRPr="00FB6A4B">
              <w:rPr>
                <w:rFonts w:ascii="Microsoft YaHei Light" w:eastAsia="Microsoft YaHei Light" w:hAnsi="Microsoft YaHei Light" w:cs="Microsoft YaHei" w:hint="eastAsia"/>
                <w:sz w:val="24"/>
                <w:szCs w:val="24"/>
                <w:lang w:eastAsia="zh-CN"/>
              </w:rPr>
              <w:t>有那些需要改进的地方吗？</w:t>
            </w:r>
          </w:p>
        </w:tc>
      </w:tr>
      <w:tr w:rsidR="00761E60" w:rsidRPr="00FB6A4B" w14:paraId="525D5399" w14:textId="77777777" w:rsidTr="00761E60">
        <w:tc>
          <w:tcPr>
            <w:tcW w:w="12960" w:type="dxa"/>
            <w:tcBorders>
              <w:top w:val="single" w:sz="4" w:space="0" w:color="auto"/>
              <w:left w:val="single" w:sz="4" w:space="0" w:color="auto"/>
              <w:bottom w:val="single" w:sz="4" w:space="0" w:color="auto"/>
              <w:right w:val="single" w:sz="4" w:space="0" w:color="auto"/>
            </w:tcBorders>
          </w:tcPr>
          <w:p w14:paraId="4A7CC106" w14:textId="77777777" w:rsidR="00761E60" w:rsidRPr="00FB6A4B" w:rsidRDefault="00761E60" w:rsidP="008C2702">
            <w:pPr>
              <w:spacing w:before="0" w:line="240" w:lineRule="auto"/>
              <w:ind w:left="0"/>
              <w:jc w:val="both"/>
              <w:rPr>
                <w:rFonts w:ascii="Microsoft YaHei Light" w:eastAsia="Microsoft YaHei Light" w:hAnsi="Microsoft YaHei Light"/>
                <w:sz w:val="24"/>
                <w:szCs w:val="24"/>
                <w:lang w:eastAsia="zh-CN"/>
              </w:rPr>
            </w:pPr>
            <w:r w:rsidRPr="00FB6A4B">
              <w:rPr>
                <w:rFonts w:ascii="Microsoft YaHei Light" w:eastAsia="Microsoft YaHei Light" w:hAnsi="Microsoft YaHei Light" w:cs="Microsoft JhengHei" w:hint="eastAsia"/>
                <w:sz w:val="24"/>
                <w:szCs w:val="24"/>
                <w:lang w:eastAsia="zh-CN"/>
              </w:rPr>
              <w:t>答复：</w:t>
            </w:r>
          </w:p>
          <w:p w14:paraId="2F05DDD8" w14:textId="77777777" w:rsidR="00761E60" w:rsidRPr="00FB6A4B" w:rsidRDefault="00761E60" w:rsidP="008C2702">
            <w:pPr>
              <w:spacing w:before="0" w:line="240" w:lineRule="auto"/>
              <w:ind w:left="0"/>
              <w:jc w:val="both"/>
              <w:rPr>
                <w:rFonts w:ascii="Microsoft YaHei Light" w:eastAsia="Microsoft YaHei Light" w:hAnsi="Microsoft YaHei Light" w:cs="Microsoft JhengHei"/>
                <w:sz w:val="24"/>
                <w:szCs w:val="24"/>
                <w:lang w:eastAsia="zh-CN"/>
              </w:rPr>
            </w:pPr>
          </w:p>
          <w:p w14:paraId="0F1C7912" w14:textId="77777777" w:rsidR="00761E60" w:rsidRPr="00FB6A4B" w:rsidRDefault="00761E60"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71F9C62B" w14:textId="03E6C692" w:rsidR="0063033C" w:rsidRPr="00AA0864" w:rsidRDefault="0063033C" w:rsidP="008C2702">
      <w:pPr>
        <w:spacing w:before="0" w:line="240" w:lineRule="auto"/>
        <w:ind w:left="0"/>
        <w:jc w:val="both"/>
        <w:rPr>
          <w:lang w:eastAsia="zh-CN"/>
        </w:rPr>
      </w:pPr>
    </w:p>
    <w:tbl>
      <w:tblPr>
        <w:tblStyle w:val="TableGrid"/>
        <w:tblW w:w="0" w:type="auto"/>
        <w:tblLook w:val="04A0" w:firstRow="1" w:lastRow="0" w:firstColumn="1" w:lastColumn="0" w:noHBand="0" w:noVBand="1"/>
      </w:tblPr>
      <w:tblGrid>
        <w:gridCol w:w="12960"/>
      </w:tblGrid>
      <w:tr w:rsidR="00365F23" w:rsidRPr="00AA0864" w14:paraId="63AC915E" w14:textId="77777777" w:rsidTr="00FC2D15">
        <w:tc>
          <w:tcPr>
            <w:tcW w:w="12960" w:type="dxa"/>
            <w:tcBorders>
              <w:top w:val="nil"/>
              <w:left w:val="nil"/>
              <w:bottom w:val="single" w:sz="4" w:space="0" w:color="auto"/>
              <w:right w:val="nil"/>
            </w:tcBorders>
          </w:tcPr>
          <w:p w14:paraId="7E7B1020" w14:textId="77777777" w:rsidR="00365F23" w:rsidRPr="00AA0864" w:rsidRDefault="00365F23" w:rsidP="008C2702">
            <w:pPr>
              <w:pStyle w:val="ListParagraph"/>
              <w:spacing w:after="0" w:line="240" w:lineRule="auto"/>
              <w:ind w:left="360"/>
              <w:jc w:val="both"/>
              <w:rPr>
                <w:rFonts w:ascii="Verdana" w:eastAsia="Microsoft JhengHei Light" w:hAnsi="Verdana" w:cs="Microsoft JhengHei"/>
                <w:color w:val="FF0000"/>
                <w:sz w:val="24"/>
                <w:szCs w:val="24"/>
                <w:lang w:eastAsia="zh-CN"/>
              </w:rPr>
            </w:pPr>
          </w:p>
          <w:p w14:paraId="3C1C4157" w14:textId="6D8C79EA" w:rsidR="00365F23" w:rsidRPr="00AA0864" w:rsidRDefault="00365F23"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AA0864">
              <w:rPr>
                <w:rFonts w:ascii="Verdana" w:eastAsia="Microsoft JhengHei Light" w:hAnsi="Verdana" w:cs="Microsoft JhengHei"/>
                <w:sz w:val="24"/>
                <w:szCs w:val="24"/>
                <w:lang w:eastAsia="zh-CN"/>
              </w:rPr>
              <w:t xml:space="preserve">Do the dimensional requirements for a thermal solution to support the HSHW create any design limitations or challenges? </w:t>
            </w:r>
          </w:p>
          <w:p w14:paraId="588E3C4F" w14:textId="68CCAD09" w:rsidR="00365F23" w:rsidRPr="00213A44" w:rsidRDefault="00365F23"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213A44">
              <w:rPr>
                <w:rFonts w:ascii="Microsoft YaHei Light" w:eastAsia="Microsoft YaHei Light" w:hAnsi="Microsoft YaHei Light" w:hint="eastAsia"/>
                <w:sz w:val="24"/>
                <w:szCs w:val="24"/>
                <w:lang w:eastAsia="zh-CN"/>
              </w:rPr>
              <w:t>散热器在设计中您是否有尺寸的要求</w:t>
            </w:r>
            <w:r w:rsidR="00CF5BB7">
              <w:rPr>
                <w:lang w:eastAsia="zh-CN"/>
              </w:rPr>
              <w:t>/</w:t>
            </w:r>
            <w:r w:rsidRPr="00213A44">
              <w:rPr>
                <w:rFonts w:ascii="Microsoft YaHei Light" w:eastAsia="Microsoft YaHei Light" w:hAnsi="Microsoft YaHei Light" w:hint="eastAsia"/>
                <w:sz w:val="24"/>
                <w:szCs w:val="24"/>
                <w:lang w:eastAsia="zh-CN"/>
              </w:rPr>
              <w:t>限制或困难？</w:t>
            </w:r>
          </w:p>
        </w:tc>
      </w:tr>
      <w:tr w:rsidR="00365F23" w:rsidRPr="00AA0864" w14:paraId="2A2B9AB8" w14:textId="77777777" w:rsidTr="00FC2D15">
        <w:tc>
          <w:tcPr>
            <w:tcW w:w="12960" w:type="dxa"/>
            <w:tcBorders>
              <w:top w:val="single" w:sz="4" w:space="0" w:color="auto"/>
            </w:tcBorders>
          </w:tcPr>
          <w:p w14:paraId="21FABBDE" w14:textId="62B96994" w:rsidR="007738AC" w:rsidRPr="00AA0864" w:rsidRDefault="007738AC" w:rsidP="008C2702">
            <w:pPr>
              <w:pStyle w:val="ListParagraph"/>
              <w:numPr>
                <w:ilvl w:val="1"/>
                <w:numId w:val="31"/>
              </w:numPr>
              <w:spacing w:after="0" w:line="240" w:lineRule="auto"/>
              <w:jc w:val="both"/>
              <w:rPr>
                <w:rFonts w:ascii="Verdana" w:eastAsia="Microsoft JhengHei Light" w:hAnsi="Verdana" w:cs="Microsoft JhengHei"/>
                <w:sz w:val="24"/>
                <w:szCs w:val="24"/>
                <w:lang w:eastAsia="zh-CN"/>
              </w:rPr>
            </w:pPr>
            <w:r w:rsidRPr="00AA0864">
              <w:rPr>
                <w:rFonts w:ascii="Verdana" w:eastAsia="Microsoft JhengHei Light" w:hAnsi="Verdana" w:cs="Microsoft JhengHei"/>
                <w:sz w:val="24"/>
                <w:szCs w:val="24"/>
                <w:lang w:eastAsia="zh-CN"/>
              </w:rPr>
              <w:t>Thermal solution dimensional requirements are specified in the ICD (Interface Control Drawing) published in a platform's Mechanical Drawings document.</w:t>
            </w:r>
          </w:p>
          <w:p w14:paraId="2D933935" w14:textId="77777777" w:rsidR="00213A44" w:rsidRDefault="007738AC" w:rsidP="008C2702">
            <w:pPr>
              <w:pStyle w:val="ListParagraph"/>
              <w:numPr>
                <w:ilvl w:val="1"/>
                <w:numId w:val="31"/>
              </w:numPr>
              <w:spacing w:after="0" w:line="240" w:lineRule="auto"/>
              <w:jc w:val="both"/>
              <w:rPr>
                <w:rFonts w:ascii="Microsoft YaHei Light" w:eastAsia="Microsoft YaHei Light" w:hAnsi="Microsoft YaHei Light"/>
                <w:sz w:val="24"/>
                <w:szCs w:val="24"/>
                <w:lang w:eastAsia="zh-CN"/>
              </w:rPr>
            </w:pPr>
            <w:r w:rsidRPr="00213A44">
              <w:rPr>
                <w:rFonts w:ascii="Microsoft YaHei Light" w:eastAsia="Microsoft YaHei Light" w:hAnsi="Microsoft YaHei Light" w:hint="eastAsia"/>
                <w:sz w:val="24"/>
                <w:szCs w:val="24"/>
                <w:lang w:eastAsia="zh-CN"/>
              </w:rPr>
              <w:t>散热器组件的尺寸需求都定义在 ICD（接口控制图）中，公开在机构2D文档中</w:t>
            </w:r>
          </w:p>
          <w:p w14:paraId="1337ED66" w14:textId="77777777" w:rsidR="0068099F" w:rsidRPr="002F1612" w:rsidRDefault="0068099F" w:rsidP="008C2702">
            <w:pPr>
              <w:pStyle w:val="ListParagraph"/>
              <w:spacing w:after="0" w:line="240" w:lineRule="auto"/>
              <w:ind w:left="1080"/>
              <w:jc w:val="both"/>
              <w:rPr>
                <w:rFonts w:ascii="Microsoft YaHei Light" w:eastAsia="Microsoft YaHei Light" w:hAnsi="Microsoft YaHei Light"/>
                <w:sz w:val="12"/>
                <w:szCs w:val="12"/>
                <w:lang w:eastAsia="zh-CN"/>
              </w:rPr>
            </w:pPr>
          </w:p>
          <w:p w14:paraId="670F5F5E" w14:textId="10B5FF91" w:rsidR="00213A44" w:rsidRPr="00213A44" w:rsidRDefault="00365F23" w:rsidP="008C2702">
            <w:pPr>
              <w:pStyle w:val="ListParagraph"/>
              <w:spacing w:after="0" w:line="240" w:lineRule="auto"/>
              <w:ind w:left="1080"/>
              <w:jc w:val="both"/>
              <w:rPr>
                <w:rFonts w:ascii="Microsoft YaHei Light" w:eastAsia="Microsoft YaHei Light" w:hAnsi="Microsoft YaHei Light"/>
                <w:sz w:val="24"/>
                <w:szCs w:val="24"/>
                <w:lang w:eastAsia="zh-CN"/>
              </w:rPr>
            </w:pPr>
            <w:r w:rsidRPr="00213A44">
              <w:rPr>
                <w:rFonts w:ascii="Microsoft YaHei Light" w:eastAsia="Microsoft YaHei Light" w:hAnsi="Microsoft YaHei Light" w:hint="eastAsia"/>
                <w:lang w:eastAsia="zh-CN"/>
              </w:rPr>
              <w:t>答复</w:t>
            </w:r>
            <w:r w:rsidR="0068099F">
              <w:rPr>
                <w:rFonts w:ascii="Microsoft YaHei Light" w:eastAsia="Microsoft YaHei Light" w:hAnsi="Microsoft YaHei Light" w:hint="eastAsia"/>
                <w:lang w:eastAsia="zh-CN"/>
              </w:rPr>
              <w:t>：</w:t>
            </w:r>
          </w:p>
          <w:p w14:paraId="1BF45FB1" w14:textId="77777777" w:rsidR="00213A44" w:rsidRPr="00213A44" w:rsidRDefault="00213A44" w:rsidP="008C2702">
            <w:pPr>
              <w:pStyle w:val="ListParagraph"/>
              <w:spacing w:after="0" w:line="240" w:lineRule="auto"/>
              <w:ind w:left="1080"/>
              <w:jc w:val="both"/>
              <w:rPr>
                <w:rFonts w:ascii="Microsoft YaHei Light" w:eastAsia="Microsoft YaHei Light" w:hAnsi="Microsoft YaHei Light"/>
                <w:sz w:val="24"/>
                <w:szCs w:val="24"/>
                <w:lang w:eastAsia="zh-CN"/>
              </w:rPr>
            </w:pPr>
          </w:p>
          <w:p w14:paraId="64624CDD" w14:textId="0907D07D" w:rsidR="00365F23" w:rsidRPr="00213A44" w:rsidRDefault="00365F23" w:rsidP="008C2702">
            <w:pPr>
              <w:pStyle w:val="ListParagraph"/>
              <w:spacing w:after="0" w:line="240" w:lineRule="auto"/>
              <w:ind w:left="1080"/>
              <w:jc w:val="both"/>
              <w:rPr>
                <w:rFonts w:ascii="Microsoft YaHei Light" w:eastAsia="Microsoft YaHei Light" w:hAnsi="Microsoft YaHei Light"/>
                <w:sz w:val="24"/>
                <w:szCs w:val="24"/>
                <w:lang w:eastAsia="zh-CN"/>
              </w:rPr>
            </w:pPr>
          </w:p>
        </w:tc>
      </w:tr>
    </w:tbl>
    <w:p w14:paraId="3AFD4977" w14:textId="79BC4F2E" w:rsidR="003C7250" w:rsidRDefault="003C7250" w:rsidP="008C2702">
      <w:pPr>
        <w:spacing w:before="0" w:line="240" w:lineRule="auto"/>
        <w:ind w:left="0"/>
        <w:jc w:val="both"/>
        <w:rPr>
          <w:lang w:eastAsia="zh-CN"/>
        </w:rPr>
      </w:pPr>
    </w:p>
    <w:tbl>
      <w:tblPr>
        <w:tblStyle w:val="TableGrid"/>
        <w:tblW w:w="0" w:type="auto"/>
        <w:tblLook w:val="04A0" w:firstRow="1" w:lastRow="0" w:firstColumn="1" w:lastColumn="0" w:noHBand="0" w:noVBand="1"/>
      </w:tblPr>
      <w:tblGrid>
        <w:gridCol w:w="12960"/>
      </w:tblGrid>
      <w:tr w:rsidR="007C1582" w:rsidRPr="007C1582" w14:paraId="29227BFB" w14:textId="77777777" w:rsidTr="00C41FF6">
        <w:tc>
          <w:tcPr>
            <w:tcW w:w="12960" w:type="dxa"/>
            <w:tcBorders>
              <w:top w:val="nil"/>
              <w:left w:val="nil"/>
              <w:bottom w:val="single" w:sz="4" w:space="0" w:color="auto"/>
              <w:right w:val="nil"/>
            </w:tcBorders>
          </w:tcPr>
          <w:p w14:paraId="6E1D9E8A" w14:textId="6D228FCC" w:rsidR="00085915" w:rsidRPr="007C1582" w:rsidRDefault="003C7250" w:rsidP="008C2702">
            <w:pPr>
              <w:pStyle w:val="ListParagraph"/>
              <w:numPr>
                <w:ilvl w:val="0"/>
                <w:numId w:val="31"/>
              </w:numPr>
              <w:spacing w:after="0" w:line="240" w:lineRule="auto"/>
              <w:jc w:val="both"/>
              <w:rPr>
                <w:rFonts w:eastAsia="Microsoft JhengHei Light"/>
                <w:sz w:val="24"/>
                <w:szCs w:val="24"/>
                <w:lang w:eastAsia="zh-CN"/>
              </w:rPr>
            </w:pPr>
            <w:r>
              <w:rPr>
                <w:lang w:eastAsia="zh-CN"/>
              </w:rPr>
              <w:br w:type="page"/>
            </w:r>
            <w:r w:rsidR="00AB4D73" w:rsidRPr="007C1582">
              <w:rPr>
                <w:rFonts w:ascii="Verdana" w:eastAsia="Microsoft JhengHei Light" w:hAnsi="Verdana" w:cs="Microsoft JhengHei"/>
                <w:sz w:val="24"/>
                <w:szCs w:val="24"/>
                <w:lang w:eastAsia="zh-CN"/>
              </w:rPr>
              <w:t xml:space="preserve">what is your testing requirement for overall hardware </w:t>
            </w:r>
            <w:r w:rsidR="00024988" w:rsidRPr="007C1582">
              <w:rPr>
                <w:rFonts w:ascii="Verdana" w:eastAsia="Microsoft JhengHei Light" w:hAnsi="Verdana" w:cs="Microsoft JhengHei"/>
                <w:sz w:val="24"/>
                <w:szCs w:val="24"/>
                <w:lang w:eastAsia="zh-CN"/>
              </w:rPr>
              <w:t>stack?</w:t>
            </w:r>
            <w:r w:rsidR="00AB4D73" w:rsidRPr="007C1582">
              <w:rPr>
                <w:rFonts w:ascii="Verdana" w:eastAsia="Microsoft JhengHei Light" w:hAnsi="Verdana" w:cs="Microsoft JhengHei"/>
                <w:sz w:val="24"/>
                <w:szCs w:val="24"/>
                <w:lang w:eastAsia="zh-CN"/>
              </w:rPr>
              <w:t xml:space="preserve">  what is the condition/</w:t>
            </w:r>
            <w:proofErr w:type="gramStart"/>
            <w:r w:rsidR="00AB4D73" w:rsidRPr="007C1582">
              <w:rPr>
                <w:rFonts w:ascii="Verdana" w:eastAsia="Microsoft JhengHei Light" w:hAnsi="Verdana" w:cs="Microsoft JhengHei"/>
                <w:sz w:val="24"/>
                <w:szCs w:val="24"/>
                <w:lang w:eastAsia="zh-CN"/>
              </w:rPr>
              <w:t>setting ?</w:t>
            </w:r>
            <w:proofErr w:type="gramEnd"/>
            <w:r w:rsidR="00AB4D73" w:rsidRPr="007C1582">
              <w:rPr>
                <w:rFonts w:ascii="Verdana" w:eastAsia="Microsoft JhengHei Light" w:hAnsi="Verdana" w:cs="Microsoft JhengHei"/>
                <w:sz w:val="24"/>
                <w:szCs w:val="24"/>
                <w:lang w:eastAsia="zh-CN"/>
              </w:rPr>
              <w:t xml:space="preserve"> </w:t>
            </w:r>
          </w:p>
          <w:p w14:paraId="7F9F9BA1" w14:textId="37095490" w:rsidR="0087276A" w:rsidRPr="007C1582" w:rsidRDefault="00F8368D"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7C1582">
              <w:rPr>
                <w:rFonts w:ascii="Microsoft YaHei Light" w:eastAsia="Microsoft YaHei Light" w:hAnsi="Microsoft YaHei Light" w:cs="Microsoft JhengHei" w:hint="eastAsia"/>
                <w:sz w:val="24"/>
                <w:szCs w:val="24"/>
                <w:lang w:eastAsia="zh-CN"/>
              </w:rPr>
              <w:t>你们对整体散热器结构有那测试？是什</w:t>
            </w:r>
            <w:r w:rsidR="007C1582" w:rsidRPr="007C1582">
              <w:rPr>
                <w:rFonts w:ascii="Microsoft YaHei Light" w:eastAsia="Microsoft YaHei Light" w:hAnsi="Microsoft YaHei Light" w:cs="Microsoft JhengHei" w:hint="eastAsia"/>
                <w:sz w:val="24"/>
                <w:szCs w:val="24"/>
                <w:lang w:eastAsia="zh-CN"/>
              </w:rPr>
              <w:t>么</w:t>
            </w:r>
            <w:r w:rsidRPr="007C1582">
              <w:rPr>
                <w:rFonts w:ascii="Microsoft YaHei Light" w:eastAsia="Microsoft YaHei Light" w:hAnsi="Microsoft YaHei Light" w:cs="Microsoft JhengHei" w:hint="eastAsia"/>
                <w:sz w:val="24"/>
                <w:szCs w:val="24"/>
                <w:lang w:eastAsia="zh-CN"/>
              </w:rPr>
              <w:t>样的</w:t>
            </w:r>
            <w:r w:rsidR="00804FED" w:rsidRPr="007C1582">
              <w:rPr>
                <w:rFonts w:ascii="Microsoft YaHei Light" w:eastAsia="Microsoft YaHei Light" w:hAnsi="Microsoft YaHei Light" w:cs="Microsoft JhengHei" w:hint="eastAsia"/>
                <w:sz w:val="24"/>
                <w:szCs w:val="24"/>
                <w:lang w:eastAsia="zh-CN"/>
              </w:rPr>
              <w:t>条件</w:t>
            </w:r>
            <w:r w:rsidR="00CF5BB7">
              <w:rPr>
                <w:lang w:eastAsia="zh-CN"/>
              </w:rPr>
              <w:t>/</w:t>
            </w:r>
            <w:r w:rsidR="00804FED" w:rsidRPr="007C1582">
              <w:rPr>
                <w:rFonts w:ascii="Microsoft YaHei Light" w:eastAsia="Microsoft YaHei Light" w:hAnsi="Microsoft YaHei Light" w:cs="Microsoft JhengHei" w:hint="eastAsia"/>
                <w:sz w:val="24"/>
                <w:szCs w:val="24"/>
                <w:lang w:eastAsia="zh-CN"/>
              </w:rPr>
              <w:t>设置？</w:t>
            </w:r>
          </w:p>
        </w:tc>
      </w:tr>
      <w:tr w:rsidR="0087276A" w:rsidRPr="003C7250" w14:paraId="4DDF6687" w14:textId="77777777" w:rsidTr="00C41FF6">
        <w:tc>
          <w:tcPr>
            <w:tcW w:w="12960" w:type="dxa"/>
            <w:tcBorders>
              <w:top w:val="single" w:sz="4" w:space="0" w:color="auto"/>
            </w:tcBorders>
          </w:tcPr>
          <w:p w14:paraId="71287D33" w14:textId="77777777" w:rsidR="0087276A" w:rsidRPr="003C7250" w:rsidRDefault="0087276A" w:rsidP="008C2702">
            <w:pPr>
              <w:spacing w:before="0" w:line="240" w:lineRule="auto"/>
              <w:ind w:left="0"/>
              <w:jc w:val="both"/>
              <w:rPr>
                <w:rFonts w:ascii="Microsoft YaHei Light" w:eastAsia="Microsoft YaHei Light" w:hAnsi="Microsoft YaHei Light"/>
                <w:sz w:val="24"/>
                <w:szCs w:val="24"/>
                <w:lang w:eastAsia="zh-CN"/>
              </w:rPr>
            </w:pPr>
            <w:r w:rsidRPr="003C7250">
              <w:rPr>
                <w:rFonts w:ascii="Microsoft YaHei Light" w:eastAsia="Microsoft YaHei Light" w:hAnsi="Microsoft YaHei Light" w:cs="Microsoft JhengHei" w:hint="eastAsia"/>
                <w:sz w:val="24"/>
                <w:szCs w:val="24"/>
                <w:lang w:eastAsia="zh-CN"/>
              </w:rPr>
              <w:t>答复：</w:t>
            </w:r>
          </w:p>
          <w:p w14:paraId="3957FDFF" w14:textId="77777777" w:rsidR="0087276A" w:rsidRPr="003C7250" w:rsidRDefault="0087276A" w:rsidP="008C2702">
            <w:pPr>
              <w:spacing w:before="0" w:line="240" w:lineRule="auto"/>
              <w:ind w:left="0"/>
              <w:jc w:val="both"/>
              <w:rPr>
                <w:rFonts w:ascii="Microsoft YaHei Light" w:eastAsia="Microsoft YaHei Light" w:hAnsi="Microsoft YaHei Light" w:cs="Microsoft JhengHei"/>
                <w:sz w:val="24"/>
                <w:szCs w:val="24"/>
                <w:lang w:eastAsia="zh-CN"/>
              </w:rPr>
            </w:pPr>
          </w:p>
          <w:p w14:paraId="7FB7EBD6" w14:textId="77777777" w:rsidR="0087276A" w:rsidRPr="003C7250" w:rsidRDefault="0087276A"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2CAF5F24" w14:textId="55BA2D3F" w:rsidR="002E6D56" w:rsidRDefault="002E6D56" w:rsidP="008C2702">
      <w:pPr>
        <w:tabs>
          <w:tab w:val="left" w:pos="0"/>
          <w:tab w:val="left" w:pos="90"/>
        </w:tabs>
        <w:spacing w:before="0" w:line="240" w:lineRule="auto"/>
        <w:ind w:left="0"/>
        <w:jc w:val="both"/>
        <w:rPr>
          <w:rFonts w:asciiTheme="minorHAnsi" w:eastAsiaTheme="minorHAnsi" w:hAnsiTheme="minorHAnsi" w:cstheme="minorBidi"/>
          <w:lang w:eastAsia="zh-CN"/>
        </w:rPr>
      </w:pPr>
    </w:p>
    <w:tbl>
      <w:tblPr>
        <w:tblStyle w:val="TableGrid"/>
        <w:tblW w:w="0" w:type="auto"/>
        <w:tblLook w:val="04A0" w:firstRow="1" w:lastRow="0" w:firstColumn="1" w:lastColumn="0" w:noHBand="0" w:noVBand="1"/>
      </w:tblPr>
      <w:tblGrid>
        <w:gridCol w:w="12960"/>
      </w:tblGrid>
      <w:tr w:rsidR="00D92005" w:rsidRPr="0087276A" w14:paraId="6C9047F3" w14:textId="77777777" w:rsidTr="008D0D3E">
        <w:tc>
          <w:tcPr>
            <w:tcW w:w="12960" w:type="dxa"/>
            <w:tcBorders>
              <w:top w:val="nil"/>
              <w:left w:val="nil"/>
              <w:bottom w:val="single" w:sz="4" w:space="0" w:color="auto"/>
              <w:right w:val="nil"/>
            </w:tcBorders>
          </w:tcPr>
          <w:p w14:paraId="7644F78B" w14:textId="77777777" w:rsidR="00D92005" w:rsidRPr="00804FED" w:rsidRDefault="00D92005" w:rsidP="008C2702">
            <w:pPr>
              <w:pStyle w:val="ListParagraph"/>
              <w:numPr>
                <w:ilvl w:val="0"/>
                <w:numId w:val="31"/>
              </w:numPr>
              <w:spacing w:after="0" w:line="240" w:lineRule="auto"/>
              <w:jc w:val="both"/>
              <w:rPr>
                <w:rFonts w:eastAsia="Microsoft JhengHei Light"/>
                <w:sz w:val="24"/>
                <w:szCs w:val="24"/>
                <w:lang w:eastAsia="zh-CN"/>
              </w:rPr>
            </w:pPr>
            <w:r w:rsidRPr="00804FED">
              <w:rPr>
                <w:rFonts w:ascii="Verdana" w:eastAsia="Microsoft JhengHei Light" w:hAnsi="Verdana" w:cs="Microsoft JhengHei"/>
                <w:sz w:val="24"/>
                <w:szCs w:val="24"/>
                <w:lang w:eastAsia="zh-CN"/>
              </w:rPr>
              <w:lastRenderedPageBreak/>
              <w:t xml:space="preserve">Are there any challenges in the overall enabled hardware stack to perform these tests </w:t>
            </w:r>
            <w:r w:rsidRPr="00804FED">
              <w:rPr>
                <w:rFonts w:ascii="Verdana" w:eastAsia="Microsoft JhengHei Light" w:hAnsi="Verdana" w:cs="Microsoft JhengHei"/>
                <w:sz w:val="24"/>
                <w:szCs w:val="24"/>
                <w:lang w:eastAsia="zh-CN"/>
              </w:rPr>
              <w:t>（</w:t>
            </w:r>
            <w:proofErr w:type="spellStart"/>
            <w:proofErr w:type="gramStart"/>
            <w:r w:rsidRPr="00804FED">
              <w:rPr>
                <w:rFonts w:ascii="Verdana" w:eastAsia="Microsoft JhengHei Light" w:hAnsi="Verdana" w:cs="Microsoft JhengHei"/>
                <w:sz w:val="24"/>
                <w:szCs w:val="24"/>
                <w:lang w:eastAsia="zh-CN"/>
              </w:rPr>
              <w:t>eg.</w:t>
            </w:r>
            <w:proofErr w:type="spellEnd"/>
            <w:proofErr w:type="gramEnd"/>
            <w:r w:rsidRPr="00804FED">
              <w:rPr>
                <w:rFonts w:ascii="Verdana" w:eastAsia="Microsoft JhengHei Light" w:hAnsi="Verdana" w:cs="Microsoft JhengHei"/>
                <w:sz w:val="24"/>
                <w:szCs w:val="24"/>
                <w:lang w:eastAsia="zh-CN"/>
              </w:rPr>
              <w:t xml:space="preserve"> Shock, Vibration, stiffness &amp; </w:t>
            </w:r>
            <w:proofErr w:type="spellStart"/>
            <w:r w:rsidRPr="00804FED">
              <w:rPr>
                <w:rFonts w:ascii="Verdana" w:eastAsia="Microsoft JhengHei Light" w:hAnsi="Verdana" w:cs="Microsoft JhengHei"/>
                <w:sz w:val="24"/>
                <w:szCs w:val="24"/>
                <w:lang w:eastAsia="zh-CN"/>
              </w:rPr>
              <w:t>etc</w:t>
            </w:r>
            <w:proofErr w:type="spellEnd"/>
            <w:r w:rsidRPr="00804FED">
              <w:rPr>
                <w:rFonts w:ascii="Verdana" w:eastAsia="Microsoft JhengHei Light" w:hAnsi="Verdana" w:cs="Microsoft JhengHei"/>
                <w:sz w:val="24"/>
                <w:szCs w:val="24"/>
                <w:lang w:eastAsia="zh-CN"/>
              </w:rPr>
              <w:t>）</w:t>
            </w:r>
          </w:p>
          <w:p w14:paraId="2487107D" w14:textId="74061BC2" w:rsidR="00D92005" w:rsidRPr="0087276A" w:rsidRDefault="00804FED" w:rsidP="008C2702">
            <w:pPr>
              <w:pStyle w:val="ListParagraph"/>
              <w:numPr>
                <w:ilvl w:val="0"/>
                <w:numId w:val="31"/>
              </w:numPr>
              <w:spacing w:after="0" w:line="240" w:lineRule="auto"/>
              <w:jc w:val="both"/>
              <w:rPr>
                <w:rFonts w:eastAsia="Microsoft JhengHei Light"/>
                <w:sz w:val="24"/>
                <w:szCs w:val="24"/>
                <w:lang w:eastAsia="zh-CN"/>
              </w:rPr>
            </w:pPr>
            <w:r w:rsidRPr="00804FED">
              <w:rPr>
                <w:rFonts w:ascii="Microsoft YaHei Light" w:eastAsia="Microsoft YaHei Light" w:hAnsi="Microsoft YaHei Light" w:cs="Microsoft JhengHei" w:hint="eastAsia"/>
                <w:sz w:val="24"/>
                <w:szCs w:val="24"/>
                <w:lang w:eastAsia="zh-CN"/>
              </w:rPr>
              <w:t>这整个散热器应用还有什么困难？（例如冲击，振动和散热器坚固度）</w:t>
            </w:r>
          </w:p>
        </w:tc>
      </w:tr>
      <w:tr w:rsidR="00D92005" w:rsidRPr="003C7250" w14:paraId="7194106E" w14:textId="77777777" w:rsidTr="008D0D3E">
        <w:tc>
          <w:tcPr>
            <w:tcW w:w="12960" w:type="dxa"/>
            <w:tcBorders>
              <w:top w:val="single" w:sz="4" w:space="0" w:color="auto"/>
            </w:tcBorders>
          </w:tcPr>
          <w:p w14:paraId="76252C7C" w14:textId="77777777" w:rsidR="00D92005" w:rsidRPr="003C7250" w:rsidRDefault="00D92005" w:rsidP="008C2702">
            <w:pPr>
              <w:spacing w:before="0" w:line="240" w:lineRule="auto"/>
              <w:ind w:left="0"/>
              <w:jc w:val="both"/>
              <w:rPr>
                <w:rFonts w:ascii="Microsoft YaHei Light" w:eastAsia="Microsoft YaHei Light" w:hAnsi="Microsoft YaHei Light"/>
                <w:sz w:val="24"/>
                <w:szCs w:val="24"/>
                <w:lang w:eastAsia="zh-CN"/>
              </w:rPr>
            </w:pPr>
            <w:r w:rsidRPr="003C7250">
              <w:rPr>
                <w:rFonts w:ascii="Microsoft YaHei Light" w:eastAsia="Microsoft YaHei Light" w:hAnsi="Microsoft YaHei Light" w:cs="Microsoft JhengHei" w:hint="eastAsia"/>
                <w:sz w:val="24"/>
                <w:szCs w:val="24"/>
                <w:lang w:eastAsia="zh-CN"/>
              </w:rPr>
              <w:t>答复：</w:t>
            </w:r>
          </w:p>
          <w:p w14:paraId="0B2890F4" w14:textId="77777777" w:rsidR="00D92005" w:rsidRPr="003C7250" w:rsidRDefault="00D92005" w:rsidP="008C2702">
            <w:pPr>
              <w:spacing w:before="0" w:line="240" w:lineRule="auto"/>
              <w:ind w:left="0"/>
              <w:jc w:val="both"/>
              <w:rPr>
                <w:rFonts w:ascii="Microsoft YaHei Light" w:eastAsia="Microsoft YaHei Light" w:hAnsi="Microsoft YaHei Light" w:cs="Microsoft JhengHei"/>
                <w:sz w:val="24"/>
                <w:szCs w:val="24"/>
                <w:lang w:eastAsia="zh-CN"/>
              </w:rPr>
            </w:pPr>
          </w:p>
          <w:p w14:paraId="2E4D9684" w14:textId="77777777" w:rsidR="00D92005" w:rsidRPr="003C7250" w:rsidRDefault="00D92005"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6266BA34" w14:textId="1A024172" w:rsidR="00D92005" w:rsidRDefault="00D92005" w:rsidP="008C2702">
      <w:pPr>
        <w:tabs>
          <w:tab w:val="left" w:pos="0"/>
          <w:tab w:val="left" w:pos="90"/>
        </w:tabs>
        <w:spacing w:before="0" w:line="240" w:lineRule="auto"/>
        <w:ind w:left="0"/>
        <w:jc w:val="both"/>
        <w:rPr>
          <w:rFonts w:asciiTheme="minorHAnsi" w:eastAsiaTheme="minorHAnsi" w:hAnsiTheme="minorHAnsi" w:cstheme="minorBidi"/>
          <w:lang w:eastAsia="zh-CN"/>
        </w:rPr>
      </w:pPr>
    </w:p>
    <w:tbl>
      <w:tblPr>
        <w:tblStyle w:val="TableGrid"/>
        <w:tblW w:w="0" w:type="auto"/>
        <w:tblLook w:val="04A0" w:firstRow="1" w:lastRow="0" w:firstColumn="1" w:lastColumn="0" w:noHBand="0" w:noVBand="1"/>
      </w:tblPr>
      <w:tblGrid>
        <w:gridCol w:w="12960"/>
      </w:tblGrid>
      <w:tr w:rsidR="00AB4D73" w:rsidRPr="00356F20" w14:paraId="389FA099" w14:textId="77777777" w:rsidTr="00C41FF6">
        <w:tc>
          <w:tcPr>
            <w:tcW w:w="12960" w:type="dxa"/>
            <w:tcBorders>
              <w:top w:val="nil"/>
              <w:left w:val="nil"/>
              <w:bottom w:val="single" w:sz="4" w:space="0" w:color="auto"/>
              <w:right w:val="nil"/>
            </w:tcBorders>
          </w:tcPr>
          <w:p w14:paraId="676C7820" w14:textId="77777777" w:rsidR="00AB4D73" w:rsidRPr="00356F20" w:rsidRDefault="00AB4D73"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356F20">
              <w:rPr>
                <w:rFonts w:ascii="Verdana" w:eastAsia="Microsoft JhengHei Light" w:hAnsi="Verdana" w:cs="Microsoft JhengHei" w:hint="eastAsia"/>
                <w:sz w:val="24"/>
                <w:szCs w:val="24"/>
                <w:lang w:eastAsia="zh-CN"/>
              </w:rPr>
              <w:t xml:space="preserve">How does mechanically designing a thermal solution for an Intel platform </w:t>
            </w:r>
            <w:proofErr w:type="gramStart"/>
            <w:r w:rsidRPr="00356F20">
              <w:rPr>
                <w:rFonts w:ascii="Verdana" w:eastAsia="Microsoft JhengHei Light" w:hAnsi="Verdana" w:cs="Microsoft JhengHei" w:hint="eastAsia"/>
                <w:sz w:val="24"/>
                <w:szCs w:val="24"/>
                <w:lang w:eastAsia="zh-CN"/>
              </w:rPr>
              <w:t>compare</w:t>
            </w:r>
            <w:proofErr w:type="gramEnd"/>
            <w:r w:rsidRPr="00356F20">
              <w:rPr>
                <w:rFonts w:ascii="Verdana" w:eastAsia="Microsoft JhengHei Light" w:hAnsi="Verdana" w:cs="Microsoft JhengHei" w:hint="eastAsia"/>
                <w:sz w:val="24"/>
                <w:szCs w:val="24"/>
                <w:lang w:eastAsia="zh-CN"/>
              </w:rPr>
              <w:t xml:space="preserve"> to Intel's competition?  (What works well, what is a challenge, etc.) </w:t>
            </w:r>
          </w:p>
          <w:p w14:paraId="1AD3563A" w14:textId="73741ABA" w:rsidR="00AB4D73" w:rsidRPr="00717177" w:rsidRDefault="00AB4D73"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proofErr w:type="gramStart"/>
            <w:r w:rsidRPr="00717177">
              <w:rPr>
                <w:rFonts w:ascii="Microsoft YaHei Light" w:eastAsia="Microsoft YaHei Light" w:hAnsi="Microsoft YaHei Light" w:cs="Microsoft JhengHei" w:hint="eastAsia"/>
                <w:sz w:val="24"/>
                <w:szCs w:val="24"/>
                <w:lang w:eastAsia="zh-CN"/>
              </w:rPr>
              <w:t>与友商相比</w:t>
            </w:r>
            <w:proofErr w:type="gramEnd"/>
            <w:r w:rsidRPr="00717177">
              <w:rPr>
                <w:rFonts w:ascii="Microsoft YaHei Light" w:eastAsia="Microsoft YaHei Light" w:hAnsi="Microsoft YaHei Light" w:cs="Microsoft JhengHei" w:hint="eastAsia"/>
                <w:sz w:val="24"/>
                <w:szCs w:val="24"/>
                <w:lang w:eastAsia="zh-CN"/>
              </w:rPr>
              <w:t>，英特尔平台的散热方案机构设计如何？（那些做的好，那些需要改进）</w:t>
            </w:r>
          </w:p>
        </w:tc>
      </w:tr>
      <w:tr w:rsidR="00AB4D73" w:rsidRPr="00717177" w14:paraId="2038778E" w14:textId="77777777" w:rsidTr="00C41FF6">
        <w:tc>
          <w:tcPr>
            <w:tcW w:w="12960" w:type="dxa"/>
            <w:tcBorders>
              <w:top w:val="single" w:sz="4" w:space="0" w:color="auto"/>
            </w:tcBorders>
          </w:tcPr>
          <w:p w14:paraId="5EE0E9E4" w14:textId="77777777" w:rsidR="00AB4D73" w:rsidRPr="00717177" w:rsidRDefault="00AB4D73" w:rsidP="008C2702">
            <w:pPr>
              <w:spacing w:before="0" w:line="240" w:lineRule="auto"/>
              <w:ind w:left="0"/>
              <w:jc w:val="both"/>
              <w:rPr>
                <w:rFonts w:ascii="Microsoft YaHei Light" w:eastAsia="Microsoft YaHei Light" w:hAnsi="Microsoft YaHei Light"/>
                <w:sz w:val="24"/>
                <w:szCs w:val="24"/>
                <w:lang w:eastAsia="zh-CN"/>
              </w:rPr>
            </w:pPr>
            <w:r w:rsidRPr="00717177">
              <w:rPr>
                <w:rFonts w:ascii="Microsoft YaHei Light" w:eastAsia="Microsoft YaHei Light" w:hAnsi="Microsoft YaHei Light" w:cs="Microsoft JhengHei" w:hint="eastAsia"/>
                <w:sz w:val="24"/>
                <w:szCs w:val="24"/>
                <w:lang w:eastAsia="zh-CN"/>
              </w:rPr>
              <w:t>答复：</w:t>
            </w:r>
          </w:p>
          <w:p w14:paraId="7579C7A3" w14:textId="77777777" w:rsidR="00AB4D73" w:rsidRPr="00717177" w:rsidRDefault="00AB4D73" w:rsidP="008C2702">
            <w:pPr>
              <w:spacing w:before="0" w:line="240" w:lineRule="auto"/>
              <w:ind w:left="0"/>
              <w:jc w:val="both"/>
              <w:rPr>
                <w:rFonts w:ascii="Microsoft YaHei Light" w:eastAsia="Microsoft YaHei Light" w:hAnsi="Microsoft YaHei Light" w:cs="Microsoft JhengHei"/>
                <w:sz w:val="24"/>
                <w:szCs w:val="24"/>
                <w:lang w:eastAsia="zh-CN"/>
              </w:rPr>
            </w:pPr>
          </w:p>
          <w:p w14:paraId="5BECA310" w14:textId="77777777" w:rsidR="00AB4D73" w:rsidRPr="00717177" w:rsidRDefault="00AB4D73"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6AA1E49C" w14:textId="77777777" w:rsidR="00717177" w:rsidRDefault="00717177" w:rsidP="008C2702">
      <w:pPr>
        <w:spacing w:before="0" w:line="240" w:lineRule="auto"/>
        <w:ind w:left="0"/>
        <w:jc w:val="both"/>
      </w:pPr>
    </w:p>
    <w:tbl>
      <w:tblPr>
        <w:tblStyle w:val="TableGrid"/>
        <w:tblW w:w="0" w:type="auto"/>
        <w:tblLook w:val="04A0" w:firstRow="1" w:lastRow="0" w:firstColumn="1" w:lastColumn="0" w:noHBand="0" w:noVBand="1"/>
      </w:tblPr>
      <w:tblGrid>
        <w:gridCol w:w="12960"/>
      </w:tblGrid>
      <w:tr w:rsidR="00356F20" w:rsidRPr="00356F20" w14:paraId="2F0003F5" w14:textId="77777777" w:rsidTr="00C41FF6">
        <w:tc>
          <w:tcPr>
            <w:tcW w:w="12960" w:type="dxa"/>
            <w:tcBorders>
              <w:top w:val="nil"/>
              <w:left w:val="nil"/>
              <w:bottom w:val="single" w:sz="4" w:space="0" w:color="auto"/>
              <w:right w:val="nil"/>
            </w:tcBorders>
          </w:tcPr>
          <w:p w14:paraId="6186F76D" w14:textId="53D33456" w:rsidR="00356F20" w:rsidRPr="00356F20" w:rsidRDefault="00356F20"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356F20">
              <w:rPr>
                <w:rFonts w:ascii="Verdana" w:eastAsia="Microsoft JhengHei Light" w:hAnsi="Verdana" w:cs="Microsoft JhengHei" w:hint="eastAsia"/>
                <w:sz w:val="24"/>
                <w:szCs w:val="24"/>
                <w:lang w:eastAsia="zh-CN"/>
              </w:rPr>
              <w:t xml:space="preserve">Any other </w:t>
            </w:r>
            <w:r w:rsidRPr="00E06D36">
              <w:rPr>
                <w:rFonts w:ascii="Verdana" w:eastAsia="Microsoft JhengHei Light" w:hAnsi="Verdana" w:cs="Microsoft JhengHei" w:hint="eastAsia"/>
                <w:sz w:val="24"/>
                <w:szCs w:val="24"/>
                <w:lang w:eastAsia="zh-CN"/>
              </w:rPr>
              <w:t>benefits/challenges</w:t>
            </w:r>
            <w:r w:rsidR="00D2424B">
              <w:rPr>
                <w:rFonts w:ascii="Verdana" w:eastAsia="Microsoft JhengHei Light" w:hAnsi="Verdana" w:cs="Microsoft JhengHei"/>
                <w:sz w:val="24"/>
                <w:szCs w:val="24"/>
                <w:lang w:eastAsia="zh-CN"/>
              </w:rPr>
              <w:t xml:space="preserve"> or improvement</w:t>
            </w:r>
            <w:r w:rsidRPr="00E06D36">
              <w:rPr>
                <w:rFonts w:ascii="Verdana" w:eastAsia="Microsoft JhengHei Light" w:hAnsi="Verdana" w:cs="Microsoft JhengHei"/>
                <w:sz w:val="24"/>
                <w:szCs w:val="24"/>
                <w:lang w:eastAsia="zh-CN"/>
              </w:rPr>
              <w:t xml:space="preserve"> </w:t>
            </w:r>
            <w:r w:rsidRPr="00E06D36">
              <w:rPr>
                <w:rFonts w:ascii="Verdana" w:eastAsia="Microsoft JhengHei Light" w:hAnsi="Verdana" w:cs="Microsoft JhengHei" w:hint="eastAsia"/>
                <w:sz w:val="24"/>
                <w:szCs w:val="24"/>
                <w:lang w:eastAsia="zh-CN"/>
              </w:rPr>
              <w:t xml:space="preserve">of the </w:t>
            </w:r>
            <w:r w:rsidRPr="00356F20">
              <w:rPr>
                <w:rFonts w:ascii="Verdana" w:eastAsia="Microsoft JhengHei Light" w:hAnsi="Verdana" w:cs="Microsoft JhengHei" w:hint="eastAsia"/>
                <w:sz w:val="24"/>
                <w:szCs w:val="24"/>
                <w:lang w:eastAsia="zh-CN"/>
              </w:rPr>
              <w:t xml:space="preserve">HSHW? </w:t>
            </w:r>
          </w:p>
          <w:p w14:paraId="63116FEF" w14:textId="78C996AF" w:rsidR="00356F20" w:rsidRPr="00717177" w:rsidRDefault="00356F20"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r w:rsidRPr="00024988">
              <w:rPr>
                <w:rFonts w:ascii="Microsoft YaHei Light" w:eastAsia="Microsoft YaHei Light" w:hAnsi="Microsoft YaHei Light" w:cs="Microsoft JhengHei" w:hint="eastAsia"/>
                <w:color w:val="0D0D0D" w:themeColor="text1" w:themeTint="F2"/>
                <w:sz w:val="24"/>
                <w:szCs w:val="24"/>
                <w:lang w:eastAsia="zh-CN"/>
              </w:rPr>
              <w:t>这些散热器配件还有什么优点和需要改进的地方？</w:t>
            </w:r>
          </w:p>
        </w:tc>
      </w:tr>
      <w:tr w:rsidR="00356F20" w:rsidRPr="00717177" w14:paraId="2568777C" w14:textId="77777777" w:rsidTr="00C41FF6">
        <w:tc>
          <w:tcPr>
            <w:tcW w:w="12960" w:type="dxa"/>
            <w:tcBorders>
              <w:top w:val="single" w:sz="4" w:space="0" w:color="auto"/>
            </w:tcBorders>
          </w:tcPr>
          <w:p w14:paraId="2EA4A991" w14:textId="77777777" w:rsidR="00356F20" w:rsidRPr="00717177" w:rsidRDefault="00356F20" w:rsidP="008C2702">
            <w:pPr>
              <w:spacing w:before="0" w:line="240" w:lineRule="auto"/>
              <w:ind w:left="0"/>
              <w:jc w:val="both"/>
              <w:rPr>
                <w:rFonts w:ascii="Microsoft YaHei Light" w:eastAsia="Microsoft YaHei Light" w:hAnsi="Microsoft YaHei Light"/>
                <w:sz w:val="24"/>
                <w:szCs w:val="24"/>
                <w:lang w:eastAsia="zh-CN"/>
              </w:rPr>
            </w:pPr>
            <w:r w:rsidRPr="00717177">
              <w:rPr>
                <w:rFonts w:ascii="Microsoft YaHei Light" w:eastAsia="Microsoft YaHei Light" w:hAnsi="Microsoft YaHei Light" w:cs="Microsoft JhengHei" w:hint="eastAsia"/>
                <w:sz w:val="24"/>
                <w:szCs w:val="24"/>
                <w:lang w:eastAsia="zh-CN"/>
              </w:rPr>
              <w:t>答复：</w:t>
            </w:r>
          </w:p>
          <w:p w14:paraId="7E09F82A" w14:textId="77777777" w:rsidR="00356F20" w:rsidRPr="00717177" w:rsidRDefault="00356F20" w:rsidP="008C2702">
            <w:pPr>
              <w:spacing w:before="0" w:line="240" w:lineRule="auto"/>
              <w:ind w:left="0"/>
              <w:jc w:val="both"/>
              <w:rPr>
                <w:rFonts w:ascii="Microsoft YaHei Light" w:eastAsia="Microsoft YaHei Light" w:hAnsi="Microsoft YaHei Light" w:cs="Microsoft JhengHei"/>
                <w:sz w:val="24"/>
                <w:szCs w:val="24"/>
                <w:lang w:eastAsia="zh-CN"/>
              </w:rPr>
            </w:pPr>
          </w:p>
          <w:p w14:paraId="5F8250F4" w14:textId="77777777" w:rsidR="00356F20" w:rsidRPr="00717177" w:rsidRDefault="00356F20"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2A28E70B" w14:textId="22F0BE96" w:rsidR="000B787C" w:rsidRPr="00A535EB" w:rsidRDefault="000B787C" w:rsidP="008C2702">
      <w:pPr>
        <w:pStyle w:val="Heading1"/>
        <w:jc w:val="both"/>
      </w:pPr>
      <w:bookmarkStart w:id="21" w:name="_Toc100234447"/>
      <w:bookmarkStart w:id="22" w:name="_Toc100235185"/>
      <w:bookmarkStart w:id="23" w:name="_Toc100259576"/>
      <w:r w:rsidRPr="00A535EB">
        <w:lastRenderedPageBreak/>
        <w:t>T</w:t>
      </w:r>
      <w:r>
        <w:t>MSDG Thermal Solutions</w:t>
      </w:r>
      <w:bookmarkEnd w:id="21"/>
      <w:bookmarkEnd w:id="22"/>
      <w:bookmarkEnd w:id="23"/>
    </w:p>
    <w:p w14:paraId="20552E80" w14:textId="77777777" w:rsidR="006D38C1" w:rsidRDefault="006D38C1" w:rsidP="008C2702">
      <w:pPr>
        <w:ind w:left="0"/>
        <w:jc w:val="both"/>
        <w:rPr>
          <w:rFonts w:asciiTheme="minorHAnsi" w:eastAsiaTheme="minorHAnsi" w:hAnsiTheme="minorHAnsi" w:cstheme="minorHAnsi"/>
        </w:rPr>
      </w:pPr>
    </w:p>
    <w:tbl>
      <w:tblPr>
        <w:tblStyle w:val="TableGrid"/>
        <w:tblW w:w="0" w:type="auto"/>
        <w:tblLook w:val="04A0" w:firstRow="1" w:lastRow="0" w:firstColumn="1" w:lastColumn="0" w:noHBand="0" w:noVBand="1"/>
      </w:tblPr>
      <w:tblGrid>
        <w:gridCol w:w="12960"/>
      </w:tblGrid>
      <w:tr w:rsidR="006D38C1" w:rsidRPr="00356F20" w14:paraId="13A9B7EB" w14:textId="77777777" w:rsidTr="00091FC1">
        <w:tc>
          <w:tcPr>
            <w:tcW w:w="12960" w:type="dxa"/>
            <w:tcBorders>
              <w:top w:val="nil"/>
              <w:left w:val="nil"/>
              <w:bottom w:val="nil"/>
              <w:right w:val="nil"/>
            </w:tcBorders>
            <w:vAlign w:val="center"/>
          </w:tcPr>
          <w:p w14:paraId="46ACCC76" w14:textId="6E2C92B9" w:rsidR="008C2702" w:rsidRDefault="006D38C1" w:rsidP="008C2702">
            <w:pPr>
              <w:spacing w:before="0" w:line="240" w:lineRule="auto"/>
              <w:ind w:left="0"/>
              <w:jc w:val="both"/>
              <w:rPr>
                <w:rFonts w:ascii="Verdana" w:hAnsi="Verdana" w:cstheme="minorHAnsi"/>
                <w:sz w:val="24"/>
                <w:szCs w:val="24"/>
              </w:rPr>
            </w:pPr>
            <w:r w:rsidRPr="006D38C1">
              <w:rPr>
                <w:rFonts w:ascii="Verdana" w:hAnsi="Verdana" w:cstheme="minorHAnsi"/>
                <w:sz w:val="24"/>
                <w:szCs w:val="24"/>
              </w:rPr>
              <w:t>Considering the reference or proof of concept thermal solutions discussed in the TMSDG (1U/2U passive, 1U/2U EVAC, cold plates)</w:t>
            </w:r>
          </w:p>
          <w:p w14:paraId="2DB166C6" w14:textId="37ABE984" w:rsidR="006D38C1" w:rsidRPr="002A7D58" w:rsidRDefault="006D38C1" w:rsidP="008C2702">
            <w:pPr>
              <w:spacing w:before="0" w:line="240" w:lineRule="auto"/>
              <w:ind w:left="0"/>
              <w:jc w:val="both"/>
              <w:rPr>
                <w:rFonts w:ascii="Microsoft YaHei Light" w:eastAsia="Microsoft YaHei Light" w:hAnsi="Microsoft YaHei Light" w:cstheme="minorHAnsi"/>
                <w:sz w:val="24"/>
                <w:szCs w:val="24"/>
                <w:lang w:eastAsia="zh-CN"/>
              </w:rPr>
            </w:pPr>
            <w:r w:rsidRPr="002A7D58">
              <w:rPr>
                <w:rFonts w:ascii="Microsoft YaHei Light" w:eastAsia="Microsoft YaHei Light" w:hAnsi="Microsoft YaHei Light" w:cs="Microsoft YaHei"/>
                <w:sz w:val="24"/>
                <w:szCs w:val="24"/>
                <w:lang w:eastAsia="zh-CN"/>
              </w:rPr>
              <w:t>关于在 TMSDG中讨论的参考设计或概念验证的散热解决方案（1U/2U被动散热器，1U/2U EVAC, 冷板）的问题：</w:t>
            </w:r>
          </w:p>
          <w:p w14:paraId="02B5CDED" w14:textId="677F9E7C" w:rsidR="006D38C1" w:rsidRPr="006D38C1" w:rsidRDefault="00C8158B" w:rsidP="008C2702">
            <w:pPr>
              <w:spacing w:before="0" w:line="240" w:lineRule="auto"/>
              <w:ind w:left="0"/>
              <w:jc w:val="both"/>
              <w:rPr>
                <w:rFonts w:ascii="Verdana" w:eastAsia="Microsoft JhengHei Light" w:hAnsi="Verdana"/>
                <w:sz w:val="24"/>
                <w:szCs w:val="24"/>
                <w:lang w:eastAsia="zh-CN"/>
              </w:rPr>
            </w:pPr>
            <w:r w:rsidRPr="007F5517">
              <w:rPr>
                <w:noProof/>
                <w:sz w:val="28"/>
                <w:szCs w:val="28"/>
              </w:rPr>
              <w:drawing>
                <wp:inline distT="0" distB="0" distL="0" distR="0" wp14:anchorId="4D23767B" wp14:editId="6485282B">
                  <wp:extent cx="3017520" cy="2103120"/>
                  <wp:effectExtent l="0" t="0" r="0" b="0"/>
                  <wp:docPr id="16" name="Picture 8">
                    <a:extLst xmlns:a="http://schemas.openxmlformats.org/drawingml/2006/main">
                      <a:ext uri="{FF2B5EF4-FFF2-40B4-BE49-F238E27FC236}">
                        <a16:creationId xmlns:a16="http://schemas.microsoft.com/office/drawing/2014/main" id="{C0AB27C9-DD39-4236-AF50-53B49134B8B3}"/>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0AB27C9-DD39-4236-AF50-53B49134B8B3}"/>
                              </a:ext>
                            </a:extLst>
                          </pic:cNvPr>
                          <pic:cNvPicPr/>
                        </pic:nvPicPr>
                        <pic:blipFill>
                          <a:blip r:embed="rId32"/>
                          <a:stretch>
                            <a:fillRect/>
                          </a:stretch>
                        </pic:blipFill>
                        <pic:spPr>
                          <a:xfrm>
                            <a:off x="0" y="0"/>
                            <a:ext cx="3017520" cy="2103120"/>
                          </a:xfrm>
                          <a:prstGeom prst="rect">
                            <a:avLst/>
                          </a:prstGeom>
                        </pic:spPr>
                      </pic:pic>
                    </a:graphicData>
                  </a:graphic>
                </wp:inline>
              </w:drawing>
            </w:r>
            <w:r w:rsidR="00091FC1">
              <w:rPr>
                <w:noProof/>
                <w:sz w:val="28"/>
                <w:szCs w:val="28"/>
              </w:rPr>
              <w:t xml:space="preserve">         </w:t>
            </w:r>
            <w:r w:rsidRPr="00D61B61">
              <w:rPr>
                <w:noProof/>
                <w:sz w:val="28"/>
                <w:szCs w:val="28"/>
              </w:rPr>
              <w:drawing>
                <wp:inline distT="0" distB="0" distL="0" distR="0" wp14:anchorId="6326B177" wp14:editId="5E7308A8">
                  <wp:extent cx="2218757" cy="2103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clrChange>
                              <a:clrFrom>
                                <a:srgbClr val="E8EAED"/>
                              </a:clrFrom>
                              <a:clrTo>
                                <a:srgbClr val="E8EAED">
                                  <a:alpha val="0"/>
                                </a:srgbClr>
                              </a:clrTo>
                            </a:clrChange>
                          </a:blip>
                          <a:srcRect l="10725" t="7886" r="10878" b="5506"/>
                          <a:stretch/>
                        </pic:blipFill>
                        <pic:spPr bwMode="auto">
                          <a:xfrm>
                            <a:off x="0" y="0"/>
                            <a:ext cx="2218757" cy="2103120"/>
                          </a:xfrm>
                          <a:prstGeom prst="rect">
                            <a:avLst/>
                          </a:prstGeom>
                          <a:ln>
                            <a:noFill/>
                          </a:ln>
                          <a:extLst>
                            <a:ext uri="{53640926-AAD7-44D8-BBD7-CCE9431645EC}">
                              <a14:shadowObscured xmlns:a14="http://schemas.microsoft.com/office/drawing/2010/main"/>
                            </a:ext>
                          </a:extLst>
                        </pic:spPr>
                      </pic:pic>
                    </a:graphicData>
                  </a:graphic>
                </wp:inline>
              </w:drawing>
            </w:r>
          </w:p>
        </w:tc>
      </w:tr>
      <w:tr w:rsidR="006D38C1" w:rsidRPr="00356F20" w14:paraId="303CF4F9" w14:textId="77777777" w:rsidTr="006D38C1">
        <w:tc>
          <w:tcPr>
            <w:tcW w:w="12960" w:type="dxa"/>
            <w:tcBorders>
              <w:top w:val="nil"/>
              <w:left w:val="nil"/>
              <w:bottom w:val="single" w:sz="4" w:space="0" w:color="auto"/>
              <w:right w:val="nil"/>
            </w:tcBorders>
          </w:tcPr>
          <w:p w14:paraId="28CE9F93" w14:textId="77777777" w:rsidR="006D38C1" w:rsidRPr="00C8158B" w:rsidRDefault="006D38C1" w:rsidP="008C2702">
            <w:pPr>
              <w:spacing w:before="0" w:line="240" w:lineRule="auto"/>
              <w:ind w:left="0"/>
              <w:jc w:val="both"/>
              <w:rPr>
                <w:rFonts w:ascii="Verdana" w:eastAsia="Microsoft JhengHei Light" w:hAnsi="Verdana" w:cs="Microsoft JhengHei"/>
                <w:sz w:val="24"/>
                <w:szCs w:val="24"/>
                <w:lang w:eastAsia="zh-CN"/>
              </w:rPr>
            </w:pPr>
          </w:p>
          <w:p w14:paraId="6750079A" w14:textId="77777777" w:rsidR="006D38C1" w:rsidRPr="00C8158B" w:rsidRDefault="006D38C1"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C8158B">
              <w:rPr>
                <w:rFonts w:ascii="Verdana" w:eastAsia="Microsoft JhengHei Light" w:hAnsi="Verdana" w:cs="Microsoft JhengHei" w:hint="eastAsia"/>
                <w:sz w:val="24"/>
                <w:szCs w:val="24"/>
                <w:lang w:eastAsia="zh-CN"/>
              </w:rPr>
              <w:t xml:space="preserve">What do you leverage from our published designs when developing your own solutions?  </w:t>
            </w:r>
          </w:p>
          <w:p w14:paraId="5930626E" w14:textId="1E70C55B" w:rsidR="006D38C1" w:rsidRPr="002A7D58" w:rsidRDefault="006D38C1"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r w:rsidRPr="002A7D58">
              <w:rPr>
                <w:rFonts w:ascii="Microsoft YaHei Light" w:eastAsia="Microsoft YaHei Light" w:hAnsi="Microsoft YaHei Light" w:cs="Microsoft JhengHei" w:hint="eastAsia"/>
                <w:sz w:val="24"/>
                <w:szCs w:val="24"/>
                <w:lang w:eastAsia="zh-CN"/>
              </w:rPr>
              <w:t>在</w:t>
            </w:r>
            <w:r w:rsidRPr="002A7D58">
              <w:rPr>
                <w:rFonts w:ascii="Microsoft YaHei Light" w:eastAsia="Microsoft YaHei Light" w:hAnsi="Microsoft YaHei Light" w:hint="eastAsia"/>
                <w:sz w:val="24"/>
                <w:szCs w:val="24"/>
                <w:lang w:eastAsia="zh-CN"/>
              </w:rPr>
              <w:t>您研发自己的散热解决方案中，沿用了我们发布的那些设计 ？</w:t>
            </w:r>
          </w:p>
        </w:tc>
      </w:tr>
      <w:tr w:rsidR="006D38C1" w:rsidRPr="002A7D58" w14:paraId="68099C85" w14:textId="77777777" w:rsidTr="00C41FF6">
        <w:tc>
          <w:tcPr>
            <w:tcW w:w="12960" w:type="dxa"/>
            <w:tcBorders>
              <w:top w:val="single" w:sz="4" w:space="0" w:color="auto"/>
            </w:tcBorders>
          </w:tcPr>
          <w:p w14:paraId="2D8EB439" w14:textId="77777777" w:rsidR="006D38C1" w:rsidRPr="002A7D58" w:rsidRDefault="006D38C1" w:rsidP="008C2702">
            <w:pPr>
              <w:spacing w:before="0" w:line="240" w:lineRule="auto"/>
              <w:ind w:left="0"/>
              <w:jc w:val="both"/>
              <w:rPr>
                <w:rFonts w:ascii="Microsoft YaHei Light" w:eastAsia="Microsoft YaHei Light" w:hAnsi="Microsoft YaHei Light"/>
                <w:sz w:val="24"/>
                <w:szCs w:val="24"/>
                <w:lang w:eastAsia="zh-CN"/>
              </w:rPr>
            </w:pPr>
            <w:r w:rsidRPr="002A7D58">
              <w:rPr>
                <w:rFonts w:ascii="Microsoft YaHei Light" w:eastAsia="Microsoft YaHei Light" w:hAnsi="Microsoft YaHei Light" w:cs="Microsoft JhengHei" w:hint="eastAsia"/>
                <w:sz w:val="24"/>
                <w:szCs w:val="24"/>
                <w:lang w:eastAsia="zh-CN"/>
              </w:rPr>
              <w:t>答复：</w:t>
            </w:r>
          </w:p>
          <w:p w14:paraId="6B9E36BB" w14:textId="77777777" w:rsidR="006D38C1" w:rsidRPr="002A7D58" w:rsidRDefault="006D38C1" w:rsidP="008C2702">
            <w:pPr>
              <w:spacing w:before="0" w:line="240" w:lineRule="auto"/>
              <w:ind w:left="0"/>
              <w:jc w:val="both"/>
              <w:rPr>
                <w:rFonts w:ascii="Microsoft YaHei Light" w:eastAsia="Microsoft YaHei Light" w:hAnsi="Microsoft YaHei Light" w:cs="Microsoft JhengHei"/>
                <w:sz w:val="24"/>
                <w:szCs w:val="24"/>
                <w:lang w:eastAsia="zh-CN"/>
              </w:rPr>
            </w:pPr>
          </w:p>
          <w:p w14:paraId="083EB099" w14:textId="4B4D95B3" w:rsidR="006D38C1" w:rsidRPr="002A7D58" w:rsidRDefault="006D38C1"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4B236B0D" w14:textId="78463BCE" w:rsidR="006D38C1" w:rsidRDefault="006D38C1" w:rsidP="008C2702">
      <w:pPr>
        <w:ind w:left="0"/>
        <w:jc w:val="both"/>
        <w:rPr>
          <w:rFonts w:asciiTheme="minorHAnsi" w:eastAsiaTheme="minorHAnsi" w:hAnsiTheme="minorHAnsi" w:cstheme="minorHAnsi"/>
        </w:rPr>
      </w:pPr>
    </w:p>
    <w:p w14:paraId="3971438D" w14:textId="354EB1D8" w:rsidR="00C8158B" w:rsidRDefault="00C8158B" w:rsidP="008C2702">
      <w:pPr>
        <w:ind w:left="0"/>
        <w:jc w:val="both"/>
        <w:rPr>
          <w:rFonts w:asciiTheme="minorHAnsi" w:eastAsiaTheme="minorHAnsi" w:hAnsiTheme="minorHAnsi" w:cstheme="minorHAnsi"/>
        </w:rPr>
      </w:pPr>
    </w:p>
    <w:p w14:paraId="27097174" w14:textId="30523BA5" w:rsidR="00C8158B" w:rsidRDefault="00C8158B" w:rsidP="008C2702">
      <w:pPr>
        <w:ind w:left="0"/>
        <w:jc w:val="both"/>
        <w:rPr>
          <w:rFonts w:asciiTheme="minorHAnsi" w:eastAsiaTheme="minorHAnsi" w:hAnsiTheme="minorHAnsi" w:cstheme="minorHAnsi"/>
        </w:rPr>
      </w:pPr>
    </w:p>
    <w:p w14:paraId="5DC6EDE0" w14:textId="77777777" w:rsidR="00C8158B" w:rsidRDefault="00C8158B" w:rsidP="008C2702">
      <w:pPr>
        <w:ind w:left="0"/>
        <w:jc w:val="both"/>
        <w:rPr>
          <w:rFonts w:asciiTheme="minorHAnsi" w:eastAsiaTheme="minorHAnsi" w:hAnsiTheme="minorHAnsi" w:cstheme="minorHAnsi"/>
        </w:rPr>
      </w:pPr>
    </w:p>
    <w:tbl>
      <w:tblPr>
        <w:tblStyle w:val="TableGrid"/>
        <w:tblW w:w="0" w:type="auto"/>
        <w:tblLook w:val="04A0" w:firstRow="1" w:lastRow="0" w:firstColumn="1" w:lastColumn="0" w:noHBand="0" w:noVBand="1"/>
      </w:tblPr>
      <w:tblGrid>
        <w:gridCol w:w="12960"/>
      </w:tblGrid>
      <w:tr w:rsidR="006D38C1" w:rsidRPr="006D38C1" w14:paraId="076C9195" w14:textId="77777777" w:rsidTr="00C41FF6">
        <w:tc>
          <w:tcPr>
            <w:tcW w:w="12960" w:type="dxa"/>
            <w:tcBorders>
              <w:top w:val="nil"/>
              <w:left w:val="nil"/>
              <w:bottom w:val="single" w:sz="4" w:space="0" w:color="auto"/>
              <w:right w:val="nil"/>
            </w:tcBorders>
          </w:tcPr>
          <w:p w14:paraId="1B13DB51" w14:textId="77777777" w:rsidR="006D38C1" w:rsidRPr="00C8158B" w:rsidRDefault="006D38C1" w:rsidP="008C2702">
            <w:pPr>
              <w:pStyle w:val="ListParagraph"/>
              <w:numPr>
                <w:ilvl w:val="0"/>
                <w:numId w:val="31"/>
              </w:numPr>
              <w:jc w:val="both"/>
              <w:rPr>
                <w:rFonts w:ascii="Verdana" w:eastAsia="Microsoft JhengHei Light" w:hAnsi="Verdana" w:cs="Microsoft JhengHei"/>
                <w:sz w:val="24"/>
                <w:szCs w:val="24"/>
                <w:lang w:eastAsia="zh-CN"/>
              </w:rPr>
            </w:pPr>
            <w:r w:rsidRPr="00C8158B">
              <w:rPr>
                <w:rFonts w:ascii="Verdana" w:eastAsia="Microsoft JhengHei Light" w:hAnsi="Verdana" w:cs="Microsoft JhengHei" w:hint="eastAsia"/>
                <w:sz w:val="24"/>
                <w:szCs w:val="24"/>
                <w:lang w:eastAsia="zh-CN"/>
              </w:rPr>
              <w:t xml:space="preserve">Do you purchase samples from suppliers listed in the TMSDG?  If so, which ones and what do you use them for? </w:t>
            </w:r>
          </w:p>
          <w:p w14:paraId="41AC3B52" w14:textId="4E7935DA" w:rsidR="006D38C1" w:rsidRPr="002A7D58" w:rsidRDefault="006D38C1" w:rsidP="008C2702">
            <w:pPr>
              <w:pStyle w:val="ListParagraph"/>
              <w:numPr>
                <w:ilvl w:val="0"/>
                <w:numId w:val="31"/>
              </w:numPr>
              <w:jc w:val="both"/>
              <w:rPr>
                <w:rFonts w:ascii="Microsoft YaHei Light" w:eastAsia="Microsoft YaHei Light" w:hAnsi="Microsoft YaHei Light" w:cs="Microsoft JhengHei"/>
                <w:sz w:val="24"/>
                <w:szCs w:val="24"/>
                <w:lang w:eastAsia="zh-CN"/>
              </w:rPr>
            </w:pPr>
            <w:r w:rsidRPr="002A7D58">
              <w:rPr>
                <w:rFonts w:ascii="Microsoft YaHei Light" w:eastAsia="Microsoft YaHei Light" w:hAnsi="Microsoft YaHei Light" w:cs="Microsoft JhengHei" w:hint="eastAsia"/>
                <w:sz w:val="24"/>
                <w:szCs w:val="24"/>
                <w:lang w:eastAsia="zh-CN"/>
              </w:rPr>
              <w:t>你们是否向我们TMSDG里的供应商购买产品？如果是，你们买的是那款，用在什么地方？</w:t>
            </w:r>
          </w:p>
        </w:tc>
      </w:tr>
      <w:tr w:rsidR="006D38C1" w:rsidRPr="002A7D58" w14:paraId="3ECDE3D8" w14:textId="77777777" w:rsidTr="00C41FF6">
        <w:tc>
          <w:tcPr>
            <w:tcW w:w="12960" w:type="dxa"/>
            <w:tcBorders>
              <w:top w:val="single" w:sz="4" w:space="0" w:color="auto"/>
            </w:tcBorders>
          </w:tcPr>
          <w:p w14:paraId="6B19BDF8" w14:textId="77777777" w:rsidR="006D38C1" w:rsidRPr="002A7D58" w:rsidRDefault="006D38C1" w:rsidP="008C2702">
            <w:pPr>
              <w:spacing w:before="0" w:line="240" w:lineRule="auto"/>
              <w:ind w:left="0"/>
              <w:jc w:val="both"/>
              <w:rPr>
                <w:rFonts w:ascii="Microsoft YaHei Light" w:eastAsia="Microsoft YaHei Light" w:hAnsi="Microsoft YaHei Light"/>
                <w:sz w:val="24"/>
                <w:szCs w:val="24"/>
                <w:lang w:eastAsia="zh-CN"/>
              </w:rPr>
            </w:pPr>
            <w:r w:rsidRPr="002A7D58">
              <w:rPr>
                <w:rFonts w:ascii="Microsoft YaHei Light" w:eastAsia="Microsoft YaHei Light" w:hAnsi="Microsoft YaHei Light" w:cs="Microsoft JhengHei" w:hint="eastAsia"/>
                <w:sz w:val="24"/>
                <w:szCs w:val="24"/>
                <w:lang w:eastAsia="zh-CN"/>
              </w:rPr>
              <w:t>答复：</w:t>
            </w:r>
          </w:p>
          <w:p w14:paraId="5599BFD0" w14:textId="78F2ED12" w:rsidR="006D38C1" w:rsidRPr="002A7D58" w:rsidRDefault="006D38C1" w:rsidP="008C2702">
            <w:pPr>
              <w:spacing w:before="0" w:line="240" w:lineRule="auto"/>
              <w:ind w:left="0"/>
              <w:jc w:val="both"/>
              <w:rPr>
                <w:rFonts w:ascii="Microsoft YaHei Light" w:eastAsia="Microsoft YaHei Light" w:hAnsi="Microsoft YaHei Light" w:cs="Microsoft JhengHei"/>
                <w:sz w:val="24"/>
                <w:szCs w:val="24"/>
                <w:lang w:eastAsia="zh-CN"/>
              </w:rPr>
            </w:pPr>
          </w:p>
          <w:p w14:paraId="06607DFC" w14:textId="77777777" w:rsidR="006D38C1" w:rsidRPr="002A7D58" w:rsidRDefault="006D38C1"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760E0039" w14:textId="77777777" w:rsidR="006D38C1" w:rsidRDefault="006D38C1" w:rsidP="008C2702">
      <w:pPr>
        <w:ind w:left="0"/>
        <w:jc w:val="both"/>
        <w:rPr>
          <w:rFonts w:asciiTheme="minorHAnsi" w:eastAsiaTheme="minorHAnsi" w:hAnsiTheme="minorHAnsi" w:cstheme="minorHAnsi"/>
        </w:rPr>
      </w:pPr>
    </w:p>
    <w:tbl>
      <w:tblPr>
        <w:tblStyle w:val="TableGrid"/>
        <w:tblW w:w="0" w:type="auto"/>
        <w:tblLook w:val="04A0" w:firstRow="1" w:lastRow="0" w:firstColumn="1" w:lastColumn="0" w:noHBand="0" w:noVBand="1"/>
      </w:tblPr>
      <w:tblGrid>
        <w:gridCol w:w="12960"/>
      </w:tblGrid>
      <w:tr w:rsidR="00C8158B" w:rsidRPr="007F3BE1" w14:paraId="09845342" w14:textId="77777777" w:rsidTr="00C41FF6">
        <w:tc>
          <w:tcPr>
            <w:tcW w:w="12960" w:type="dxa"/>
            <w:tcBorders>
              <w:top w:val="nil"/>
              <w:left w:val="nil"/>
              <w:bottom w:val="single" w:sz="4" w:space="0" w:color="auto"/>
              <w:right w:val="nil"/>
            </w:tcBorders>
          </w:tcPr>
          <w:p w14:paraId="6EC02616" w14:textId="77777777" w:rsidR="00C8158B" w:rsidRPr="007F3BE1" w:rsidRDefault="00C8158B"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7F3BE1">
              <w:rPr>
                <w:rFonts w:ascii="Verdana" w:eastAsia="Microsoft JhengHei Light" w:hAnsi="Verdana" w:cs="Microsoft JhengHei" w:hint="eastAsia"/>
                <w:sz w:val="24"/>
                <w:szCs w:val="24"/>
                <w:lang w:eastAsia="zh-CN"/>
              </w:rPr>
              <w:t xml:space="preserve">Are the thermal performance, drawings, and CAD and other details sufficient for your needs? </w:t>
            </w:r>
          </w:p>
          <w:p w14:paraId="3676E036" w14:textId="55F33835" w:rsidR="00C8158B" w:rsidRPr="002A7D58" w:rsidRDefault="00C8158B"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r w:rsidRPr="002A7D58">
              <w:rPr>
                <w:rFonts w:ascii="Microsoft YaHei Light" w:eastAsia="Microsoft YaHei Light" w:hAnsi="Microsoft YaHei Light" w:cs="Microsoft JhengHei" w:hint="eastAsia"/>
                <w:sz w:val="24"/>
                <w:szCs w:val="24"/>
                <w:lang w:eastAsia="zh-CN"/>
              </w:rPr>
              <w:t xml:space="preserve">这些散热性能，2D，3D 和其他细节数据是否足够满足您们的需求？（比如：1U， 2U， EVAC?） </w:t>
            </w:r>
          </w:p>
        </w:tc>
      </w:tr>
      <w:tr w:rsidR="00C8158B" w:rsidRPr="002A7D58" w14:paraId="22551313" w14:textId="77777777" w:rsidTr="00C41FF6">
        <w:tc>
          <w:tcPr>
            <w:tcW w:w="12960" w:type="dxa"/>
            <w:tcBorders>
              <w:top w:val="single" w:sz="4" w:space="0" w:color="auto"/>
            </w:tcBorders>
          </w:tcPr>
          <w:p w14:paraId="347AC413" w14:textId="77777777" w:rsidR="00C8158B" w:rsidRPr="002A7D58" w:rsidRDefault="00C8158B" w:rsidP="008C2702">
            <w:pPr>
              <w:spacing w:before="0" w:line="240" w:lineRule="auto"/>
              <w:ind w:left="0"/>
              <w:jc w:val="both"/>
              <w:rPr>
                <w:rFonts w:ascii="Microsoft YaHei Light" w:eastAsia="Microsoft YaHei Light" w:hAnsi="Microsoft YaHei Light"/>
                <w:sz w:val="24"/>
                <w:szCs w:val="24"/>
                <w:lang w:eastAsia="zh-CN"/>
              </w:rPr>
            </w:pPr>
            <w:r w:rsidRPr="002A7D58">
              <w:rPr>
                <w:rFonts w:ascii="Microsoft YaHei Light" w:eastAsia="Microsoft YaHei Light" w:hAnsi="Microsoft YaHei Light" w:cs="Microsoft JhengHei" w:hint="eastAsia"/>
                <w:sz w:val="24"/>
                <w:szCs w:val="24"/>
                <w:lang w:eastAsia="zh-CN"/>
              </w:rPr>
              <w:t>答复：</w:t>
            </w:r>
          </w:p>
          <w:p w14:paraId="64C0D01C" w14:textId="77777777" w:rsidR="00C8158B" w:rsidRPr="002A7D58" w:rsidRDefault="00C8158B" w:rsidP="008C2702">
            <w:pPr>
              <w:spacing w:before="0" w:line="240" w:lineRule="auto"/>
              <w:ind w:left="0"/>
              <w:jc w:val="both"/>
              <w:rPr>
                <w:rFonts w:ascii="Microsoft YaHei Light" w:eastAsia="Microsoft YaHei Light" w:hAnsi="Microsoft YaHei Light" w:cs="Microsoft JhengHei"/>
                <w:sz w:val="24"/>
                <w:szCs w:val="24"/>
                <w:lang w:eastAsia="zh-CN"/>
              </w:rPr>
            </w:pPr>
          </w:p>
          <w:p w14:paraId="53FCBFC0" w14:textId="77777777" w:rsidR="00C8158B" w:rsidRPr="002A7D58" w:rsidRDefault="00C8158B" w:rsidP="008C2702">
            <w:pPr>
              <w:spacing w:before="0" w:line="240" w:lineRule="auto"/>
              <w:ind w:left="0"/>
              <w:jc w:val="both"/>
              <w:rPr>
                <w:rFonts w:ascii="Microsoft YaHei Light" w:eastAsia="Microsoft YaHei Light" w:hAnsi="Microsoft YaHei Light" w:cs="Microsoft JhengHei"/>
                <w:sz w:val="24"/>
                <w:szCs w:val="24"/>
                <w:lang w:eastAsia="zh-CN"/>
              </w:rPr>
            </w:pPr>
          </w:p>
        </w:tc>
      </w:tr>
    </w:tbl>
    <w:p w14:paraId="4E7AD7A4" w14:textId="007AF5B6" w:rsidR="00D357AE" w:rsidRDefault="00D357AE" w:rsidP="008C2702">
      <w:pPr>
        <w:spacing w:before="0" w:line="240" w:lineRule="auto"/>
        <w:ind w:left="0"/>
        <w:jc w:val="both"/>
      </w:pPr>
    </w:p>
    <w:tbl>
      <w:tblPr>
        <w:tblStyle w:val="TableGrid"/>
        <w:tblW w:w="0" w:type="auto"/>
        <w:tblInd w:w="-5" w:type="dxa"/>
        <w:tblLook w:val="04A0" w:firstRow="1" w:lastRow="0" w:firstColumn="1" w:lastColumn="0" w:noHBand="0" w:noVBand="1"/>
      </w:tblPr>
      <w:tblGrid>
        <w:gridCol w:w="6475"/>
        <w:gridCol w:w="6475"/>
      </w:tblGrid>
      <w:tr w:rsidR="00D357AE" w:rsidRPr="007F3BE1" w14:paraId="5A38F687" w14:textId="77777777" w:rsidTr="0080287F">
        <w:tc>
          <w:tcPr>
            <w:tcW w:w="12950" w:type="dxa"/>
            <w:gridSpan w:val="2"/>
            <w:tcBorders>
              <w:top w:val="nil"/>
              <w:left w:val="nil"/>
              <w:bottom w:val="single" w:sz="4" w:space="0" w:color="auto"/>
              <w:right w:val="nil"/>
            </w:tcBorders>
          </w:tcPr>
          <w:p w14:paraId="1EA137E0" w14:textId="77777777" w:rsidR="00DA13A3" w:rsidRPr="00DA13A3" w:rsidRDefault="00D357AE"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r w:rsidRPr="00DA13A3">
              <w:rPr>
                <w:rFonts w:ascii="Verdana" w:eastAsia="Microsoft JhengHei Light" w:hAnsi="Verdana" w:cs="Microsoft JhengHei"/>
                <w:color w:val="0D0D0D" w:themeColor="text1" w:themeTint="F2"/>
                <w:sz w:val="24"/>
                <w:szCs w:val="24"/>
                <w:lang w:eastAsia="zh-CN"/>
              </w:rPr>
              <w:t>Any</w:t>
            </w:r>
            <w:r w:rsidRPr="007F3BE1">
              <w:rPr>
                <w:rFonts w:ascii="Verdana" w:eastAsia="Microsoft JhengHei Light" w:hAnsi="Verdana" w:cs="Microsoft JhengHei"/>
                <w:color w:val="FF0000"/>
                <w:sz w:val="24"/>
                <w:szCs w:val="24"/>
                <w:lang w:eastAsia="zh-CN"/>
              </w:rPr>
              <w:t xml:space="preserve"> </w:t>
            </w:r>
            <w:r w:rsidR="00E06D36" w:rsidRPr="00E06D36">
              <w:rPr>
                <w:rFonts w:ascii="Verdana" w:eastAsia="Microsoft JhengHei Light" w:hAnsi="Verdana" w:cs="Microsoft JhengHei"/>
                <w:sz w:val="24"/>
                <w:szCs w:val="24"/>
                <w:lang w:eastAsia="zh-CN"/>
              </w:rPr>
              <w:t>additional/</w:t>
            </w:r>
            <w:r w:rsidRPr="00E06D36">
              <w:rPr>
                <w:rFonts w:ascii="Verdana" w:eastAsia="Microsoft JhengHei Light" w:hAnsi="Verdana" w:cs="Microsoft JhengHei"/>
                <w:sz w:val="24"/>
                <w:szCs w:val="24"/>
                <w:lang w:eastAsia="zh-CN"/>
              </w:rPr>
              <w:t xml:space="preserve">other </w:t>
            </w:r>
            <w:r w:rsidR="00E06D36" w:rsidRPr="00E06D36">
              <w:rPr>
                <w:rFonts w:ascii="Verdana" w:eastAsia="Microsoft JhengHei Light" w:hAnsi="Verdana" w:cs="Microsoft JhengHei"/>
                <w:sz w:val="24"/>
                <w:szCs w:val="24"/>
                <w:lang w:eastAsia="zh-CN"/>
              </w:rPr>
              <w:t xml:space="preserve">thermal solution </w:t>
            </w:r>
            <w:r w:rsidRPr="00DA13A3">
              <w:rPr>
                <w:rFonts w:ascii="Verdana" w:eastAsia="Microsoft JhengHei Light" w:hAnsi="Verdana" w:cs="Microsoft JhengHei"/>
                <w:color w:val="0D0D0D" w:themeColor="text1" w:themeTint="F2"/>
                <w:sz w:val="24"/>
                <w:szCs w:val="24"/>
                <w:lang w:eastAsia="zh-CN"/>
              </w:rPr>
              <w:t>feedback</w:t>
            </w:r>
          </w:p>
          <w:p w14:paraId="47FD447B" w14:textId="4E4B3D1C" w:rsidR="00D357AE" w:rsidRPr="009832AA" w:rsidRDefault="00EF79C2"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r>
              <w:rPr>
                <w:rFonts w:ascii="Microsoft YaHei Light" w:eastAsia="Microsoft YaHei Light" w:hAnsi="Microsoft YaHei Light" w:cs="Microsoft JhengHei" w:hint="eastAsia"/>
                <w:sz w:val="24"/>
                <w:szCs w:val="24"/>
                <w:lang w:eastAsia="zh-CN"/>
              </w:rPr>
              <w:t>是否</w:t>
            </w:r>
            <w:r w:rsidR="00177F12">
              <w:rPr>
                <w:rFonts w:ascii="Microsoft YaHei Light" w:eastAsia="Microsoft YaHei Light" w:hAnsi="Microsoft YaHei Light" w:cs="Microsoft JhengHei" w:hint="eastAsia"/>
                <w:sz w:val="24"/>
                <w:szCs w:val="24"/>
                <w:lang w:eastAsia="zh-CN"/>
              </w:rPr>
              <w:t>还</w:t>
            </w:r>
            <w:r>
              <w:rPr>
                <w:rFonts w:ascii="Microsoft YaHei Light" w:eastAsia="Microsoft YaHei Light" w:hAnsi="Microsoft YaHei Light" w:cs="Microsoft JhengHei" w:hint="eastAsia"/>
                <w:sz w:val="24"/>
                <w:szCs w:val="24"/>
                <w:lang w:eastAsia="zh-CN"/>
              </w:rPr>
              <w:t>有</w:t>
            </w:r>
            <w:proofErr w:type="gramStart"/>
            <w:r w:rsidR="00D357AE" w:rsidRPr="009832AA">
              <w:rPr>
                <w:rFonts w:ascii="Microsoft YaHei Light" w:eastAsia="Microsoft YaHei Light" w:hAnsi="Microsoft YaHei Light" w:cs="Microsoft JhengHei" w:hint="eastAsia"/>
                <w:sz w:val="24"/>
                <w:szCs w:val="24"/>
                <w:lang w:eastAsia="zh-CN"/>
              </w:rPr>
              <w:t>其他</w:t>
            </w:r>
            <w:r w:rsidR="008268BF">
              <w:rPr>
                <w:rFonts w:ascii="Microsoft YaHei Light" w:eastAsia="Microsoft YaHei Light" w:hAnsi="Microsoft YaHei Light" w:cs="Microsoft JhengHei" w:hint="eastAsia"/>
                <w:sz w:val="24"/>
                <w:szCs w:val="24"/>
                <w:lang w:eastAsia="zh-CN"/>
              </w:rPr>
              <w:t>和</w:t>
            </w:r>
            <w:proofErr w:type="gramEnd"/>
            <w:r w:rsidR="008268BF">
              <w:rPr>
                <w:rFonts w:ascii="Microsoft YaHei Light" w:eastAsia="Microsoft YaHei Light" w:hAnsi="Microsoft YaHei Light" w:cs="Microsoft JhengHei" w:hint="eastAsia"/>
                <w:sz w:val="24"/>
                <w:szCs w:val="24"/>
                <w:lang w:eastAsia="zh-CN"/>
              </w:rPr>
              <w:t>散热器</w:t>
            </w:r>
            <w:r w:rsidR="00D357AE" w:rsidRPr="009832AA">
              <w:rPr>
                <w:rFonts w:ascii="Microsoft YaHei Light" w:eastAsia="Microsoft YaHei Light" w:hAnsi="Microsoft YaHei Light" w:cs="Microsoft JhengHei" w:hint="eastAsia"/>
                <w:sz w:val="24"/>
                <w:szCs w:val="24"/>
                <w:lang w:eastAsia="zh-CN"/>
              </w:rPr>
              <w:t>相关</w:t>
            </w:r>
            <w:r w:rsidR="008268BF">
              <w:rPr>
                <w:rFonts w:ascii="Microsoft YaHei Light" w:eastAsia="Microsoft YaHei Light" w:hAnsi="Microsoft YaHei Light" w:cs="Microsoft JhengHei" w:hint="eastAsia"/>
                <w:sz w:val="24"/>
                <w:szCs w:val="24"/>
                <w:lang w:eastAsia="zh-CN"/>
              </w:rPr>
              <w:t>的</w:t>
            </w:r>
            <w:r w:rsidR="00D357AE" w:rsidRPr="009832AA">
              <w:rPr>
                <w:rFonts w:ascii="Microsoft YaHei Light" w:eastAsia="Microsoft YaHei Light" w:hAnsi="Microsoft YaHei Light" w:cs="Microsoft JhengHei" w:hint="eastAsia"/>
                <w:sz w:val="24"/>
                <w:szCs w:val="24"/>
                <w:lang w:eastAsia="zh-CN"/>
              </w:rPr>
              <w:t>反馈？</w:t>
            </w:r>
          </w:p>
        </w:tc>
      </w:tr>
      <w:tr w:rsidR="00D357AE" w:rsidRPr="009832AA" w14:paraId="07F11495" w14:textId="77777777" w:rsidTr="0080287F">
        <w:tc>
          <w:tcPr>
            <w:tcW w:w="12950" w:type="dxa"/>
            <w:gridSpan w:val="2"/>
            <w:tcBorders>
              <w:top w:val="single" w:sz="4" w:space="0" w:color="auto"/>
            </w:tcBorders>
          </w:tcPr>
          <w:p w14:paraId="56567CB2" w14:textId="77777777" w:rsidR="00D357AE" w:rsidRPr="009832AA" w:rsidRDefault="00D357AE" w:rsidP="008C2702">
            <w:pPr>
              <w:spacing w:before="0" w:line="240" w:lineRule="auto"/>
              <w:ind w:left="0"/>
              <w:jc w:val="both"/>
              <w:rPr>
                <w:rFonts w:ascii="Microsoft YaHei Light" w:eastAsia="Microsoft YaHei Light" w:hAnsi="Microsoft YaHei Light"/>
                <w:sz w:val="24"/>
                <w:szCs w:val="24"/>
                <w:lang w:eastAsia="zh-CN"/>
              </w:rPr>
            </w:pPr>
            <w:r w:rsidRPr="009832AA">
              <w:rPr>
                <w:rFonts w:ascii="Microsoft YaHei Light" w:eastAsia="Microsoft YaHei Light" w:hAnsi="Microsoft YaHei Light" w:cs="Microsoft JhengHei" w:hint="eastAsia"/>
                <w:sz w:val="24"/>
                <w:szCs w:val="24"/>
                <w:lang w:eastAsia="zh-CN"/>
              </w:rPr>
              <w:t>答复：</w:t>
            </w:r>
          </w:p>
          <w:p w14:paraId="4EFAA8D5" w14:textId="77777777" w:rsidR="00D357AE" w:rsidRPr="009832AA" w:rsidRDefault="00D357AE" w:rsidP="008C2702">
            <w:pPr>
              <w:spacing w:before="0" w:line="240" w:lineRule="auto"/>
              <w:ind w:left="0"/>
              <w:jc w:val="both"/>
              <w:rPr>
                <w:rFonts w:ascii="Microsoft YaHei Light" w:eastAsia="Microsoft YaHei Light" w:hAnsi="Microsoft YaHei Light" w:cs="Microsoft JhengHei"/>
                <w:sz w:val="24"/>
                <w:szCs w:val="24"/>
                <w:lang w:eastAsia="zh-CN"/>
              </w:rPr>
            </w:pPr>
          </w:p>
          <w:p w14:paraId="012BCA00" w14:textId="77777777" w:rsidR="00D357AE" w:rsidRPr="009832AA" w:rsidRDefault="00D357AE" w:rsidP="008C2702">
            <w:pPr>
              <w:spacing w:before="0" w:line="240" w:lineRule="auto"/>
              <w:ind w:left="0"/>
              <w:jc w:val="both"/>
              <w:rPr>
                <w:rFonts w:ascii="Microsoft YaHei Light" w:eastAsia="Microsoft YaHei Light" w:hAnsi="Microsoft YaHei Light" w:cs="Microsoft JhengHei"/>
                <w:sz w:val="24"/>
                <w:szCs w:val="24"/>
                <w:lang w:eastAsia="zh-CN"/>
              </w:rPr>
            </w:pPr>
          </w:p>
        </w:tc>
      </w:tr>
      <w:tr w:rsidR="005B62AE" w14:paraId="58200200" w14:textId="77777777" w:rsidTr="00D357A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75" w:type="dxa"/>
            <w:vAlign w:val="center"/>
          </w:tcPr>
          <w:p w14:paraId="66D4DFD2" w14:textId="3D326480" w:rsidR="005B62AE" w:rsidRDefault="005B62AE" w:rsidP="008C2702">
            <w:pPr>
              <w:spacing w:before="0" w:line="240" w:lineRule="auto"/>
              <w:ind w:left="0"/>
              <w:jc w:val="both"/>
              <w:rPr>
                <w:rFonts w:ascii="Calibri" w:hAnsi="Calibri" w:cs="Calibri"/>
                <w:sz w:val="24"/>
                <w:szCs w:val="24"/>
              </w:rPr>
            </w:pPr>
          </w:p>
        </w:tc>
        <w:tc>
          <w:tcPr>
            <w:tcW w:w="6475" w:type="dxa"/>
            <w:vAlign w:val="center"/>
          </w:tcPr>
          <w:p w14:paraId="0F9B6936" w14:textId="1E270E73" w:rsidR="005B62AE" w:rsidRDefault="005B62AE" w:rsidP="008C2702">
            <w:pPr>
              <w:spacing w:before="0" w:line="240" w:lineRule="auto"/>
              <w:ind w:left="0"/>
              <w:jc w:val="both"/>
              <w:rPr>
                <w:rFonts w:ascii="Calibri" w:hAnsi="Calibri" w:cs="Calibri"/>
                <w:sz w:val="24"/>
                <w:szCs w:val="24"/>
              </w:rPr>
            </w:pPr>
          </w:p>
        </w:tc>
      </w:tr>
    </w:tbl>
    <w:p w14:paraId="5F040632" w14:textId="37DCE1E3" w:rsidR="00C62069" w:rsidRDefault="00C62069" w:rsidP="008C2702">
      <w:pPr>
        <w:spacing w:before="0" w:line="240" w:lineRule="auto"/>
        <w:ind w:left="0"/>
        <w:jc w:val="both"/>
        <w:rPr>
          <w:rFonts w:ascii="Calibri" w:hAnsi="Calibri" w:cs="Calibri"/>
        </w:rPr>
      </w:pPr>
    </w:p>
    <w:p w14:paraId="53D52CEF" w14:textId="77777777" w:rsidR="00384762" w:rsidRPr="00384762" w:rsidRDefault="00384762" w:rsidP="008C2702">
      <w:pPr>
        <w:pStyle w:val="Heading1"/>
        <w:jc w:val="both"/>
      </w:pPr>
      <w:bookmarkStart w:id="24" w:name="_Toc100234448"/>
      <w:bookmarkStart w:id="25" w:name="_Toc100235186"/>
      <w:bookmarkStart w:id="26" w:name="_Toc100259577"/>
      <w:r w:rsidRPr="00384762">
        <w:lastRenderedPageBreak/>
        <w:t>CNDA Mechanical Documents &amp; Development Hardware:  TMSDG, MAS, Drawings, CAD, TTVs, ETBs, etc.</w:t>
      </w:r>
      <w:bookmarkEnd w:id="24"/>
      <w:bookmarkEnd w:id="25"/>
      <w:bookmarkEnd w:id="26"/>
    </w:p>
    <w:p w14:paraId="2DEEFBCA" w14:textId="77777777" w:rsidR="0080287F" w:rsidRPr="00124643" w:rsidRDefault="0080287F" w:rsidP="008C2702">
      <w:pPr>
        <w:spacing w:before="0" w:line="240" w:lineRule="auto"/>
        <w:ind w:left="0"/>
        <w:jc w:val="both"/>
      </w:pPr>
    </w:p>
    <w:tbl>
      <w:tblPr>
        <w:tblStyle w:val="TableGrid"/>
        <w:tblW w:w="0" w:type="auto"/>
        <w:tblInd w:w="-5" w:type="dxa"/>
        <w:tblLook w:val="04A0" w:firstRow="1" w:lastRow="0" w:firstColumn="1" w:lastColumn="0" w:noHBand="0" w:noVBand="1"/>
      </w:tblPr>
      <w:tblGrid>
        <w:gridCol w:w="12950"/>
      </w:tblGrid>
      <w:tr w:rsidR="002A75C0" w:rsidRPr="00124643" w14:paraId="6264C722" w14:textId="77777777" w:rsidTr="00C41FF6">
        <w:tc>
          <w:tcPr>
            <w:tcW w:w="12950" w:type="dxa"/>
            <w:tcBorders>
              <w:top w:val="nil"/>
              <w:left w:val="nil"/>
              <w:bottom w:val="single" w:sz="4" w:space="0" w:color="auto"/>
              <w:right w:val="nil"/>
            </w:tcBorders>
          </w:tcPr>
          <w:p w14:paraId="739CD358" w14:textId="7D83DF44" w:rsidR="002A75C0" w:rsidRPr="00124643" w:rsidRDefault="007B0C11"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124643">
              <w:rPr>
                <w:rFonts w:ascii="Verdana" w:eastAsia="Microsoft JhengHei Light" w:hAnsi="Verdana" w:cs="Microsoft JhengHei" w:hint="eastAsia"/>
                <w:sz w:val="24"/>
                <w:szCs w:val="24"/>
                <w:lang w:eastAsia="zh-CN"/>
              </w:rPr>
              <w:t xml:space="preserve">Are there topics or details missing from collaterals that would help to have added?  If so what and why? </w:t>
            </w:r>
            <w:r w:rsidRPr="00124643">
              <w:rPr>
                <w:rFonts w:ascii="Microsoft YaHei Light" w:eastAsia="Microsoft YaHei Light" w:hAnsi="Microsoft YaHei Light" w:cs="Microsoft JhengHei" w:hint="eastAsia"/>
                <w:sz w:val="24"/>
                <w:szCs w:val="24"/>
                <w:lang w:eastAsia="zh-CN"/>
              </w:rPr>
              <w:t>是否还有其他内容没有加入到以上文件？ 如果有，那是什么</w:t>
            </w:r>
            <w:r w:rsidR="00262F73" w:rsidRPr="00124643">
              <w:rPr>
                <w:rFonts w:ascii="Microsoft YaHei Light" w:eastAsia="Microsoft YaHei Light" w:hAnsi="Microsoft YaHei Light" w:cs="Microsoft JhengHei" w:hint="eastAsia"/>
                <w:sz w:val="24"/>
                <w:szCs w:val="24"/>
                <w:lang w:eastAsia="zh-CN"/>
              </w:rPr>
              <w:t>，又为何</w:t>
            </w:r>
            <w:r w:rsidRPr="00124643">
              <w:rPr>
                <w:rFonts w:ascii="Microsoft YaHei Light" w:eastAsia="Microsoft YaHei Light" w:hAnsi="Microsoft YaHei Light" w:cs="Microsoft JhengHei" w:hint="eastAsia"/>
                <w:sz w:val="24"/>
                <w:szCs w:val="24"/>
                <w:lang w:eastAsia="zh-CN"/>
              </w:rPr>
              <w:t>？</w:t>
            </w:r>
          </w:p>
        </w:tc>
      </w:tr>
      <w:tr w:rsidR="002A75C0" w:rsidRPr="00124643" w14:paraId="1B92F4DC" w14:textId="77777777" w:rsidTr="00262F73">
        <w:tc>
          <w:tcPr>
            <w:tcW w:w="12950" w:type="dxa"/>
            <w:tcBorders>
              <w:top w:val="single" w:sz="4" w:space="0" w:color="auto"/>
              <w:bottom w:val="single" w:sz="4" w:space="0" w:color="auto"/>
            </w:tcBorders>
          </w:tcPr>
          <w:p w14:paraId="3D84D06E" w14:textId="77777777" w:rsidR="005F6305" w:rsidRPr="00124643" w:rsidRDefault="00262F73" w:rsidP="008C2702">
            <w:pPr>
              <w:pStyle w:val="ListParagraph"/>
              <w:numPr>
                <w:ilvl w:val="0"/>
                <w:numId w:val="42"/>
              </w:numPr>
              <w:spacing w:after="0" w:line="240" w:lineRule="auto"/>
              <w:jc w:val="both"/>
              <w:rPr>
                <w:rFonts w:ascii="Verdana" w:eastAsia="Microsoft YaHei Light" w:hAnsi="Verdana"/>
                <w:sz w:val="24"/>
                <w:szCs w:val="24"/>
                <w:lang w:eastAsia="zh-CN"/>
              </w:rPr>
            </w:pPr>
            <w:r w:rsidRPr="00124643">
              <w:rPr>
                <w:rFonts w:ascii="Verdana" w:eastAsia="Microsoft YaHei Light" w:hAnsi="Verdana"/>
                <w:sz w:val="24"/>
                <w:szCs w:val="24"/>
                <w:lang w:eastAsia="zh-CN"/>
              </w:rPr>
              <w:t xml:space="preserve">Hardware details </w:t>
            </w:r>
          </w:p>
          <w:p w14:paraId="3A8B5393" w14:textId="017696D3" w:rsidR="00262F73" w:rsidRPr="00124643" w:rsidRDefault="00262F73" w:rsidP="008C2702">
            <w:pPr>
              <w:pStyle w:val="ListParagraph"/>
              <w:numPr>
                <w:ilvl w:val="0"/>
                <w:numId w:val="42"/>
              </w:numPr>
              <w:spacing w:after="0" w:line="240" w:lineRule="auto"/>
              <w:jc w:val="both"/>
              <w:rPr>
                <w:rFonts w:ascii="Microsoft YaHei Light" w:eastAsia="Microsoft YaHei Light" w:hAnsi="Microsoft YaHei Light"/>
                <w:sz w:val="24"/>
                <w:szCs w:val="24"/>
                <w:lang w:eastAsia="zh-CN"/>
              </w:rPr>
            </w:pPr>
            <w:r w:rsidRPr="00124643">
              <w:rPr>
                <w:rFonts w:ascii="Microsoft YaHei Light" w:eastAsia="Microsoft YaHei Light" w:hAnsi="Microsoft YaHei Light"/>
                <w:sz w:val="24"/>
                <w:szCs w:val="24"/>
                <w:lang w:eastAsia="zh-CN"/>
              </w:rPr>
              <w:t>散热器配件细节</w:t>
            </w:r>
          </w:p>
          <w:p w14:paraId="159D80E0" w14:textId="77777777" w:rsidR="00191FCF" w:rsidRPr="004D6A4C" w:rsidRDefault="00191FCF" w:rsidP="008C2702">
            <w:pPr>
              <w:pStyle w:val="ListParagraph"/>
              <w:spacing w:after="0" w:line="240" w:lineRule="auto"/>
              <w:ind w:left="360"/>
              <w:jc w:val="both"/>
              <w:rPr>
                <w:rFonts w:ascii="Microsoft YaHei Light" w:eastAsia="Microsoft YaHei Light" w:hAnsi="Microsoft YaHei Light" w:cs="Microsoft JhengHei"/>
                <w:sz w:val="12"/>
                <w:szCs w:val="12"/>
                <w:lang w:eastAsia="zh-CN"/>
              </w:rPr>
            </w:pPr>
          </w:p>
          <w:p w14:paraId="7C71AA2C" w14:textId="08B7FE25" w:rsidR="002A75C0" w:rsidRPr="00124643" w:rsidRDefault="002A75C0" w:rsidP="008C2702">
            <w:pPr>
              <w:pStyle w:val="ListParagraph"/>
              <w:spacing w:after="0" w:line="240" w:lineRule="auto"/>
              <w:ind w:left="360"/>
              <w:jc w:val="both"/>
              <w:rPr>
                <w:rFonts w:ascii="Microsoft YaHei Light" w:eastAsia="Microsoft YaHei Light" w:hAnsi="Microsoft YaHei Light" w:cs="Microsoft JhengHei"/>
                <w:sz w:val="24"/>
                <w:szCs w:val="24"/>
                <w:lang w:eastAsia="zh-CN"/>
              </w:rPr>
            </w:pPr>
            <w:r w:rsidRPr="00124643">
              <w:rPr>
                <w:rFonts w:ascii="Microsoft YaHei Light" w:eastAsia="Microsoft YaHei Light" w:hAnsi="Microsoft YaHei Light" w:cs="Microsoft JhengHei" w:hint="eastAsia"/>
                <w:sz w:val="24"/>
                <w:szCs w:val="24"/>
                <w:lang w:eastAsia="zh-CN"/>
              </w:rPr>
              <w:t>答复：</w:t>
            </w:r>
          </w:p>
          <w:p w14:paraId="1FFF2DF6" w14:textId="60E2EB81" w:rsidR="00262F73" w:rsidRPr="00124643" w:rsidRDefault="00262F73" w:rsidP="008C2702">
            <w:pPr>
              <w:pStyle w:val="ListParagraph"/>
              <w:spacing w:after="0" w:line="240" w:lineRule="auto"/>
              <w:ind w:left="360"/>
              <w:jc w:val="both"/>
              <w:rPr>
                <w:rFonts w:ascii="Microsoft YaHei Light" w:eastAsia="Microsoft YaHei Light" w:hAnsi="Microsoft YaHei Light"/>
                <w:sz w:val="24"/>
                <w:szCs w:val="24"/>
                <w:lang w:eastAsia="zh-CN"/>
              </w:rPr>
            </w:pPr>
          </w:p>
        </w:tc>
      </w:tr>
    </w:tbl>
    <w:p w14:paraId="2545F2A4" w14:textId="5B228BF3" w:rsidR="0080287F" w:rsidRDefault="0080287F" w:rsidP="008C2702">
      <w:pPr>
        <w:spacing w:before="0" w:line="240" w:lineRule="auto"/>
        <w:ind w:left="0"/>
        <w:jc w:val="both"/>
        <w:rPr>
          <w:rFonts w:ascii="Verdana" w:hAnsi="Verdana"/>
        </w:rPr>
      </w:pPr>
    </w:p>
    <w:tbl>
      <w:tblPr>
        <w:tblStyle w:val="TableGrid"/>
        <w:tblW w:w="0" w:type="auto"/>
        <w:tblInd w:w="-5" w:type="dxa"/>
        <w:tblLook w:val="04A0" w:firstRow="1" w:lastRow="0" w:firstColumn="1" w:lastColumn="0" w:noHBand="0" w:noVBand="1"/>
      </w:tblPr>
      <w:tblGrid>
        <w:gridCol w:w="12950"/>
      </w:tblGrid>
      <w:tr w:rsidR="00177F12" w:rsidRPr="00124643" w14:paraId="67E21D68" w14:textId="77777777" w:rsidTr="008D0D3E">
        <w:tc>
          <w:tcPr>
            <w:tcW w:w="12950" w:type="dxa"/>
            <w:tcBorders>
              <w:top w:val="single" w:sz="4" w:space="0" w:color="auto"/>
              <w:bottom w:val="single" w:sz="4" w:space="0" w:color="auto"/>
            </w:tcBorders>
          </w:tcPr>
          <w:p w14:paraId="12A746B9" w14:textId="77777777" w:rsidR="00177F12" w:rsidRPr="00124643" w:rsidRDefault="00177F12" w:rsidP="008D0D3E">
            <w:pPr>
              <w:pStyle w:val="ListParagraph"/>
              <w:numPr>
                <w:ilvl w:val="0"/>
                <w:numId w:val="42"/>
              </w:numPr>
              <w:spacing w:after="0" w:line="240" w:lineRule="auto"/>
              <w:jc w:val="both"/>
              <w:rPr>
                <w:rFonts w:ascii="Verdana" w:eastAsia="Microsoft YaHei Light" w:hAnsi="Verdana"/>
                <w:sz w:val="24"/>
                <w:szCs w:val="24"/>
                <w:lang w:eastAsia="zh-CN"/>
              </w:rPr>
            </w:pPr>
            <w:r w:rsidRPr="00124643">
              <w:rPr>
                <w:rFonts w:ascii="Verdana" w:eastAsia="Microsoft YaHei Light" w:hAnsi="Verdana"/>
                <w:sz w:val="24"/>
                <w:szCs w:val="24"/>
                <w:lang w:eastAsia="zh-CN"/>
              </w:rPr>
              <w:t xml:space="preserve">Design guidance / suggestions </w:t>
            </w:r>
          </w:p>
          <w:p w14:paraId="3650F5A8" w14:textId="77777777" w:rsidR="00177F12" w:rsidRPr="00124643" w:rsidRDefault="00177F12" w:rsidP="008D0D3E">
            <w:pPr>
              <w:pStyle w:val="ListParagraph"/>
              <w:numPr>
                <w:ilvl w:val="0"/>
                <w:numId w:val="42"/>
              </w:numPr>
              <w:spacing w:after="0" w:line="240" w:lineRule="auto"/>
              <w:jc w:val="both"/>
              <w:rPr>
                <w:rFonts w:ascii="Microsoft YaHei Light" w:eastAsia="Microsoft YaHei Light" w:hAnsi="Microsoft YaHei Light"/>
                <w:sz w:val="24"/>
                <w:szCs w:val="24"/>
                <w:lang w:eastAsia="zh-CN"/>
              </w:rPr>
            </w:pPr>
            <w:r w:rsidRPr="00124643">
              <w:rPr>
                <w:rFonts w:ascii="Microsoft YaHei Light" w:eastAsia="Microsoft YaHei Light" w:hAnsi="Microsoft YaHei Light"/>
                <w:sz w:val="24"/>
                <w:szCs w:val="24"/>
                <w:lang w:eastAsia="zh-CN"/>
              </w:rPr>
              <w:t>设计指导/ 建议</w:t>
            </w:r>
          </w:p>
          <w:p w14:paraId="5AED0EB0" w14:textId="77777777" w:rsidR="00177F12" w:rsidRPr="002F1612" w:rsidRDefault="00177F12" w:rsidP="008D0D3E">
            <w:pPr>
              <w:pStyle w:val="ListParagraph"/>
              <w:spacing w:after="0" w:line="240" w:lineRule="auto"/>
              <w:ind w:left="360"/>
              <w:jc w:val="both"/>
              <w:rPr>
                <w:rFonts w:ascii="Microsoft YaHei Light" w:eastAsia="Microsoft YaHei Light" w:hAnsi="Microsoft YaHei Light" w:cs="Microsoft JhengHei"/>
                <w:sz w:val="12"/>
                <w:szCs w:val="12"/>
                <w:lang w:eastAsia="zh-CN"/>
              </w:rPr>
            </w:pPr>
          </w:p>
          <w:p w14:paraId="53595BEA" w14:textId="77777777" w:rsidR="00177F12" w:rsidRPr="00124643" w:rsidRDefault="00177F12" w:rsidP="008D0D3E">
            <w:pPr>
              <w:pStyle w:val="ListParagraph"/>
              <w:spacing w:after="0" w:line="240" w:lineRule="auto"/>
              <w:ind w:left="360"/>
              <w:jc w:val="both"/>
              <w:rPr>
                <w:rFonts w:ascii="Microsoft YaHei Light" w:eastAsia="Microsoft YaHei Light" w:hAnsi="Microsoft YaHei Light"/>
                <w:sz w:val="24"/>
                <w:szCs w:val="24"/>
                <w:lang w:eastAsia="zh-CN"/>
              </w:rPr>
            </w:pPr>
            <w:r w:rsidRPr="00124643">
              <w:rPr>
                <w:rFonts w:ascii="Microsoft YaHei Light" w:eastAsia="Microsoft YaHei Light" w:hAnsi="Microsoft YaHei Light" w:cs="Microsoft JhengHei" w:hint="eastAsia"/>
                <w:sz w:val="24"/>
                <w:szCs w:val="24"/>
                <w:lang w:eastAsia="zh-CN"/>
              </w:rPr>
              <w:t>答复：</w:t>
            </w:r>
          </w:p>
          <w:p w14:paraId="26280204" w14:textId="77777777" w:rsidR="00177F12" w:rsidRPr="00124643" w:rsidRDefault="00177F12" w:rsidP="008D0D3E">
            <w:pPr>
              <w:pStyle w:val="ListParagraph"/>
              <w:spacing w:after="0" w:line="240" w:lineRule="auto"/>
              <w:ind w:left="360"/>
              <w:jc w:val="both"/>
              <w:rPr>
                <w:rFonts w:ascii="Microsoft YaHei Light" w:eastAsia="Microsoft YaHei Light" w:hAnsi="Microsoft YaHei Light"/>
                <w:sz w:val="24"/>
                <w:szCs w:val="24"/>
                <w:lang w:eastAsia="zh-CN"/>
              </w:rPr>
            </w:pPr>
          </w:p>
        </w:tc>
      </w:tr>
    </w:tbl>
    <w:p w14:paraId="575FD626" w14:textId="77777777" w:rsidR="00177F12" w:rsidRPr="00124643" w:rsidRDefault="00177F12" w:rsidP="008C2702">
      <w:pPr>
        <w:spacing w:before="0" w:line="240" w:lineRule="auto"/>
        <w:ind w:left="0"/>
        <w:jc w:val="both"/>
        <w:rPr>
          <w:rFonts w:ascii="Verdana" w:hAnsi="Verdana"/>
        </w:rPr>
      </w:pPr>
    </w:p>
    <w:tbl>
      <w:tblPr>
        <w:tblStyle w:val="TableGrid"/>
        <w:tblW w:w="0" w:type="auto"/>
        <w:tblInd w:w="-5" w:type="dxa"/>
        <w:tblLook w:val="04A0" w:firstRow="1" w:lastRow="0" w:firstColumn="1" w:lastColumn="0" w:noHBand="0" w:noVBand="1"/>
      </w:tblPr>
      <w:tblGrid>
        <w:gridCol w:w="12950"/>
      </w:tblGrid>
      <w:tr w:rsidR="00177F12" w:rsidRPr="00124643" w14:paraId="4AA14051" w14:textId="77777777" w:rsidTr="008D0D3E">
        <w:tc>
          <w:tcPr>
            <w:tcW w:w="12950" w:type="dxa"/>
            <w:tcBorders>
              <w:top w:val="single" w:sz="4" w:space="0" w:color="auto"/>
            </w:tcBorders>
          </w:tcPr>
          <w:p w14:paraId="52E0AEC7" w14:textId="77777777" w:rsidR="00177F12" w:rsidRPr="00124643" w:rsidRDefault="00177F12" w:rsidP="008D0D3E">
            <w:pPr>
              <w:pStyle w:val="ListParagraph"/>
              <w:numPr>
                <w:ilvl w:val="0"/>
                <w:numId w:val="42"/>
              </w:numPr>
              <w:spacing w:after="0" w:line="240" w:lineRule="auto"/>
              <w:jc w:val="both"/>
              <w:rPr>
                <w:rFonts w:ascii="Verdana" w:eastAsia="Microsoft YaHei Light" w:hAnsi="Verdana"/>
                <w:sz w:val="24"/>
                <w:szCs w:val="24"/>
                <w:lang w:eastAsia="zh-CN"/>
              </w:rPr>
            </w:pPr>
            <w:r w:rsidRPr="00124643">
              <w:rPr>
                <w:rFonts w:ascii="Verdana" w:eastAsia="Microsoft YaHei Light" w:hAnsi="Verdana"/>
                <w:sz w:val="24"/>
                <w:szCs w:val="24"/>
                <w:lang w:eastAsia="zh-CN"/>
              </w:rPr>
              <w:t xml:space="preserve">Test methodologies and related requirements clear   </w:t>
            </w:r>
          </w:p>
          <w:p w14:paraId="109DEBE0" w14:textId="77777777" w:rsidR="00177F12" w:rsidRPr="00124643" w:rsidRDefault="00177F12" w:rsidP="008D0D3E">
            <w:pPr>
              <w:pStyle w:val="ListParagraph"/>
              <w:numPr>
                <w:ilvl w:val="0"/>
                <w:numId w:val="42"/>
              </w:numPr>
              <w:spacing w:after="0" w:line="240" w:lineRule="auto"/>
              <w:jc w:val="both"/>
              <w:rPr>
                <w:rFonts w:ascii="Microsoft YaHei Light" w:eastAsia="Microsoft YaHei Light" w:hAnsi="Microsoft YaHei Light"/>
                <w:sz w:val="24"/>
                <w:szCs w:val="24"/>
                <w:lang w:eastAsia="zh-CN"/>
              </w:rPr>
            </w:pPr>
            <w:r w:rsidRPr="00124643">
              <w:rPr>
                <w:rFonts w:ascii="Microsoft YaHei Light" w:eastAsia="Microsoft YaHei Light" w:hAnsi="Microsoft YaHei Light"/>
                <w:sz w:val="24"/>
                <w:szCs w:val="24"/>
                <w:lang w:eastAsia="zh-CN"/>
              </w:rPr>
              <w:t>测试方法和相关要求是否明确</w:t>
            </w:r>
          </w:p>
          <w:p w14:paraId="156EB337" w14:textId="77777777" w:rsidR="00177F12" w:rsidRPr="002F1612" w:rsidRDefault="00177F12" w:rsidP="008D0D3E">
            <w:pPr>
              <w:pStyle w:val="ListParagraph"/>
              <w:spacing w:after="0" w:line="240" w:lineRule="auto"/>
              <w:ind w:left="360"/>
              <w:jc w:val="both"/>
              <w:rPr>
                <w:rFonts w:ascii="Microsoft YaHei Light" w:eastAsia="Microsoft YaHei Light" w:hAnsi="Microsoft YaHei Light" w:cs="Microsoft JhengHei"/>
                <w:sz w:val="12"/>
                <w:szCs w:val="12"/>
                <w:lang w:eastAsia="zh-CN"/>
              </w:rPr>
            </w:pPr>
          </w:p>
          <w:p w14:paraId="52DDF95B" w14:textId="77777777" w:rsidR="00177F12" w:rsidRPr="00124643" w:rsidRDefault="00177F12" w:rsidP="008D0D3E">
            <w:pPr>
              <w:pStyle w:val="ListParagraph"/>
              <w:spacing w:after="0" w:line="240" w:lineRule="auto"/>
              <w:ind w:left="360"/>
              <w:jc w:val="both"/>
              <w:rPr>
                <w:rFonts w:ascii="Microsoft YaHei Light" w:eastAsia="Microsoft YaHei Light" w:hAnsi="Microsoft YaHei Light" w:cs="Microsoft JhengHei"/>
                <w:sz w:val="24"/>
                <w:szCs w:val="24"/>
                <w:lang w:eastAsia="zh-CN"/>
              </w:rPr>
            </w:pPr>
            <w:r w:rsidRPr="00124643">
              <w:rPr>
                <w:rFonts w:ascii="Microsoft YaHei Light" w:eastAsia="Microsoft YaHei Light" w:hAnsi="Microsoft YaHei Light" w:cs="Microsoft JhengHei"/>
                <w:sz w:val="24"/>
                <w:szCs w:val="24"/>
                <w:lang w:eastAsia="zh-CN"/>
              </w:rPr>
              <w:t>答复</w:t>
            </w:r>
            <w:r w:rsidRPr="00124643">
              <w:rPr>
                <w:rFonts w:ascii="Microsoft YaHei Light" w:eastAsia="Microsoft YaHei Light" w:hAnsi="Microsoft YaHei Light" w:cs="Microsoft JhengHei" w:hint="eastAsia"/>
                <w:sz w:val="24"/>
                <w:szCs w:val="24"/>
                <w:lang w:eastAsia="zh-CN"/>
              </w:rPr>
              <w:t>:</w:t>
            </w:r>
          </w:p>
          <w:p w14:paraId="28B3F0A0" w14:textId="77777777" w:rsidR="00177F12" w:rsidRPr="00124643" w:rsidRDefault="00177F12" w:rsidP="008D0D3E">
            <w:pPr>
              <w:pStyle w:val="ListParagraph"/>
              <w:spacing w:after="0" w:line="240" w:lineRule="auto"/>
              <w:ind w:left="360"/>
              <w:jc w:val="both"/>
              <w:rPr>
                <w:rFonts w:ascii="Microsoft YaHei Light" w:eastAsia="Microsoft YaHei Light" w:hAnsi="Microsoft YaHei Light" w:cs="Microsoft JhengHei"/>
                <w:sz w:val="24"/>
                <w:szCs w:val="24"/>
                <w:lang w:eastAsia="zh-CN"/>
              </w:rPr>
            </w:pPr>
          </w:p>
          <w:p w14:paraId="1A22F86D" w14:textId="77777777" w:rsidR="00177F12" w:rsidRPr="00124643" w:rsidRDefault="00177F12" w:rsidP="008D0D3E">
            <w:pPr>
              <w:pStyle w:val="ListParagraph"/>
              <w:spacing w:after="0" w:line="240" w:lineRule="auto"/>
              <w:ind w:left="360"/>
              <w:jc w:val="both"/>
              <w:rPr>
                <w:rFonts w:ascii="Microsoft YaHei Light" w:eastAsia="Microsoft YaHei Light" w:hAnsi="Microsoft YaHei Light"/>
                <w:sz w:val="24"/>
                <w:szCs w:val="24"/>
                <w:lang w:eastAsia="zh-CN"/>
              </w:rPr>
            </w:pPr>
          </w:p>
        </w:tc>
      </w:tr>
    </w:tbl>
    <w:p w14:paraId="15DE64CC" w14:textId="433B7434" w:rsidR="00006006" w:rsidRPr="00124643" w:rsidRDefault="00006006" w:rsidP="008C2702">
      <w:pPr>
        <w:spacing w:before="0" w:line="240" w:lineRule="auto"/>
        <w:ind w:left="0"/>
        <w:jc w:val="both"/>
        <w:rPr>
          <w:rFonts w:ascii="Verdana" w:hAnsi="Verdana"/>
        </w:rPr>
      </w:pPr>
      <w:r w:rsidRPr="00124643">
        <w:rPr>
          <w:rFonts w:ascii="Verdana" w:hAnsi="Verdana"/>
        </w:rPr>
        <w:br w:type="page"/>
      </w:r>
    </w:p>
    <w:p w14:paraId="5AE5D025" w14:textId="77777777" w:rsidR="00235F41" w:rsidRPr="00124643" w:rsidRDefault="00235F41" w:rsidP="008C2702">
      <w:pPr>
        <w:spacing w:before="0" w:line="240" w:lineRule="auto"/>
        <w:ind w:left="0"/>
        <w:jc w:val="both"/>
        <w:rPr>
          <w:rFonts w:ascii="Verdana" w:hAnsi="Verdana"/>
        </w:rPr>
      </w:pPr>
    </w:p>
    <w:p w14:paraId="0297BFC6" w14:textId="24469BCE" w:rsidR="00006006" w:rsidRPr="00124643" w:rsidRDefault="00006006" w:rsidP="008C2702">
      <w:pPr>
        <w:spacing w:before="0" w:line="240" w:lineRule="auto"/>
        <w:ind w:left="0"/>
        <w:jc w:val="both"/>
        <w:rPr>
          <w:rFonts w:ascii="Verdana" w:hAnsi="Verdana"/>
        </w:rPr>
      </w:pPr>
    </w:p>
    <w:tbl>
      <w:tblPr>
        <w:tblStyle w:val="TableGrid"/>
        <w:tblW w:w="0" w:type="auto"/>
        <w:tblInd w:w="-5" w:type="dxa"/>
        <w:tblLook w:val="04A0" w:firstRow="1" w:lastRow="0" w:firstColumn="1" w:lastColumn="0" w:noHBand="0" w:noVBand="1"/>
      </w:tblPr>
      <w:tblGrid>
        <w:gridCol w:w="12950"/>
      </w:tblGrid>
      <w:tr w:rsidR="00006006" w:rsidRPr="00124643" w14:paraId="068C6FF4" w14:textId="77777777" w:rsidTr="00006006">
        <w:tc>
          <w:tcPr>
            <w:tcW w:w="12950" w:type="dxa"/>
            <w:tcBorders>
              <w:top w:val="nil"/>
              <w:left w:val="nil"/>
              <w:bottom w:val="nil"/>
              <w:right w:val="nil"/>
            </w:tcBorders>
          </w:tcPr>
          <w:p w14:paraId="6A7A75FD" w14:textId="77777777" w:rsidR="005F6305" w:rsidRPr="00124643" w:rsidRDefault="00006006"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124643">
              <w:rPr>
                <w:rFonts w:ascii="Verdana" w:eastAsia="Microsoft JhengHei Light" w:hAnsi="Verdana" w:cs="Microsoft JhengHei"/>
                <w:sz w:val="24"/>
                <w:szCs w:val="24"/>
                <w:lang w:eastAsia="zh-CN"/>
              </w:rPr>
              <w:t xml:space="preserve">Are the documents clear and easy to use?  Are there areas that could be improved? </w:t>
            </w:r>
          </w:p>
          <w:p w14:paraId="79ECA540" w14:textId="6A3AC8F1" w:rsidR="00006006" w:rsidRPr="00191FCF" w:rsidRDefault="005F6305"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r w:rsidRPr="00191FCF">
              <w:rPr>
                <w:rFonts w:ascii="Microsoft YaHei Light" w:eastAsia="Microsoft YaHei Light" w:hAnsi="Microsoft YaHei Light" w:cs="Microsoft JhengHei" w:hint="eastAsia"/>
                <w:sz w:val="24"/>
                <w:szCs w:val="24"/>
                <w:lang w:eastAsia="zh-CN"/>
              </w:rPr>
              <w:t>以上</w:t>
            </w:r>
            <w:r w:rsidR="00006006" w:rsidRPr="00191FCF">
              <w:rPr>
                <w:rFonts w:ascii="Microsoft YaHei Light" w:eastAsia="Microsoft YaHei Light" w:hAnsi="Microsoft YaHei Light" w:cs="Microsoft JhengHei"/>
                <w:sz w:val="24"/>
                <w:szCs w:val="24"/>
                <w:lang w:eastAsia="zh-CN"/>
              </w:rPr>
              <w:t>这些文档是否清晰并容易使用？ 还有什么地方需要改进的 ？</w:t>
            </w:r>
          </w:p>
        </w:tc>
      </w:tr>
      <w:tr w:rsidR="00006006" w:rsidRPr="00124643" w14:paraId="11F90708" w14:textId="77777777" w:rsidTr="00091FC1">
        <w:tc>
          <w:tcPr>
            <w:tcW w:w="12950" w:type="dxa"/>
            <w:tcBorders>
              <w:top w:val="nil"/>
              <w:left w:val="nil"/>
              <w:bottom w:val="single" w:sz="4" w:space="0" w:color="auto"/>
              <w:right w:val="nil"/>
            </w:tcBorders>
            <w:vAlign w:val="center"/>
          </w:tcPr>
          <w:p w14:paraId="18579CCC" w14:textId="77777777" w:rsidR="00091FC1" w:rsidRPr="00091FC1" w:rsidRDefault="00091FC1" w:rsidP="008C2702">
            <w:pPr>
              <w:spacing w:before="0" w:line="240" w:lineRule="auto"/>
              <w:ind w:left="0"/>
              <w:jc w:val="both"/>
              <w:rPr>
                <w:rFonts w:ascii="Verdana" w:hAnsi="Verdana"/>
                <w:noProof/>
                <w:sz w:val="12"/>
                <w:szCs w:val="12"/>
                <w:lang w:eastAsia="zh-CN"/>
              </w:rPr>
            </w:pPr>
          </w:p>
          <w:p w14:paraId="2AE63255" w14:textId="6298BB55" w:rsidR="005F6305" w:rsidRPr="00124643" w:rsidRDefault="00F12B2B" w:rsidP="008C2702">
            <w:pPr>
              <w:spacing w:before="0" w:line="240" w:lineRule="auto"/>
              <w:ind w:left="0"/>
              <w:jc w:val="both"/>
              <w:rPr>
                <w:rFonts w:ascii="Verdana" w:hAnsi="Verdana"/>
                <w:noProof/>
                <w:sz w:val="24"/>
                <w:szCs w:val="24"/>
              </w:rPr>
            </w:pPr>
            <w:r w:rsidRPr="00124643">
              <w:rPr>
                <w:rFonts w:ascii="Verdana" w:hAnsi="Verdana"/>
                <w:noProof/>
              </w:rPr>
              <w:drawing>
                <wp:inline distT="0" distB="0" distL="0" distR="0" wp14:anchorId="48414978" wp14:editId="59A33DB6">
                  <wp:extent cx="2951991" cy="2098963"/>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57417" cy="2102821"/>
                          </a:xfrm>
                          <a:prstGeom prst="rect">
                            <a:avLst/>
                          </a:prstGeom>
                        </pic:spPr>
                      </pic:pic>
                    </a:graphicData>
                  </a:graphic>
                </wp:inline>
              </w:drawing>
            </w:r>
          </w:p>
          <w:p w14:paraId="23FBE7D1" w14:textId="75A3E070" w:rsidR="005F6305" w:rsidRPr="00124643" w:rsidRDefault="005F6305" w:rsidP="008C2702">
            <w:pPr>
              <w:spacing w:before="0" w:line="240" w:lineRule="auto"/>
              <w:ind w:left="0"/>
              <w:jc w:val="both"/>
              <w:rPr>
                <w:rFonts w:ascii="Verdana" w:eastAsia="Microsoft JhengHei Light" w:hAnsi="Verdana"/>
                <w:sz w:val="24"/>
                <w:szCs w:val="24"/>
                <w:lang w:eastAsia="zh-CN"/>
              </w:rPr>
            </w:pPr>
          </w:p>
        </w:tc>
      </w:tr>
      <w:tr w:rsidR="00006006" w:rsidRPr="00124643" w14:paraId="350347D1" w14:textId="77777777" w:rsidTr="00F12B2B">
        <w:tc>
          <w:tcPr>
            <w:tcW w:w="12950" w:type="dxa"/>
            <w:tcBorders>
              <w:top w:val="single" w:sz="4" w:space="0" w:color="auto"/>
              <w:bottom w:val="single" w:sz="4" w:space="0" w:color="auto"/>
            </w:tcBorders>
          </w:tcPr>
          <w:p w14:paraId="718411B4" w14:textId="26F2B888" w:rsidR="00006006" w:rsidRPr="00124643" w:rsidRDefault="00006006" w:rsidP="008C2702">
            <w:pPr>
              <w:spacing w:before="0" w:line="240" w:lineRule="auto"/>
              <w:ind w:left="0"/>
              <w:jc w:val="both"/>
              <w:rPr>
                <w:rFonts w:ascii="Microsoft YaHei Light" w:eastAsia="Microsoft YaHei Light" w:hAnsi="Microsoft YaHei Light" w:cs="Microsoft JhengHei"/>
                <w:sz w:val="24"/>
                <w:szCs w:val="24"/>
                <w:lang w:eastAsia="zh-CN"/>
              </w:rPr>
            </w:pPr>
            <w:r w:rsidRPr="00124643">
              <w:rPr>
                <w:rFonts w:ascii="Microsoft YaHei Light" w:eastAsia="Microsoft YaHei Light" w:hAnsi="Microsoft YaHei Light" w:cs="Microsoft JhengHei" w:hint="eastAsia"/>
                <w:sz w:val="24"/>
                <w:szCs w:val="24"/>
                <w:lang w:eastAsia="zh-CN"/>
              </w:rPr>
              <w:t>答复：</w:t>
            </w:r>
          </w:p>
          <w:p w14:paraId="489E120C" w14:textId="77777777" w:rsidR="00F12B2B" w:rsidRPr="00124643" w:rsidRDefault="00F12B2B" w:rsidP="008C2702">
            <w:pPr>
              <w:spacing w:before="0" w:line="240" w:lineRule="auto"/>
              <w:ind w:left="0"/>
              <w:jc w:val="both"/>
              <w:rPr>
                <w:rFonts w:ascii="Microsoft YaHei Light" w:eastAsia="Microsoft YaHei Light" w:hAnsi="Microsoft YaHei Light" w:cs="Microsoft JhengHei"/>
                <w:sz w:val="24"/>
                <w:szCs w:val="24"/>
                <w:lang w:eastAsia="zh-CN"/>
              </w:rPr>
            </w:pPr>
          </w:p>
          <w:p w14:paraId="72A8138F" w14:textId="77777777" w:rsidR="00006006" w:rsidRPr="00124643" w:rsidRDefault="00006006" w:rsidP="008C2702">
            <w:pPr>
              <w:pStyle w:val="ListParagraph"/>
              <w:spacing w:after="0" w:line="240" w:lineRule="auto"/>
              <w:ind w:left="360"/>
              <w:jc w:val="both"/>
              <w:rPr>
                <w:rFonts w:ascii="Microsoft YaHei Light" w:eastAsia="Microsoft YaHei Light" w:hAnsi="Microsoft YaHei Light"/>
                <w:sz w:val="24"/>
                <w:szCs w:val="24"/>
                <w:lang w:eastAsia="zh-CN"/>
              </w:rPr>
            </w:pPr>
          </w:p>
        </w:tc>
      </w:tr>
    </w:tbl>
    <w:p w14:paraId="43D3E668" w14:textId="77777777" w:rsidR="00006006" w:rsidRPr="00124643" w:rsidRDefault="00006006" w:rsidP="008C2702">
      <w:pPr>
        <w:spacing w:before="0" w:line="240" w:lineRule="auto"/>
        <w:ind w:left="0"/>
        <w:jc w:val="both"/>
        <w:rPr>
          <w:rFonts w:ascii="Verdana" w:hAnsi="Verdana"/>
        </w:rPr>
      </w:pPr>
    </w:p>
    <w:p w14:paraId="7BDDAE56" w14:textId="3EC50B21" w:rsidR="00FB1A17" w:rsidRDefault="00FB1A17" w:rsidP="008C2702">
      <w:pPr>
        <w:spacing w:before="0" w:line="240" w:lineRule="auto"/>
        <w:ind w:left="0"/>
        <w:jc w:val="both"/>
        <w:rPr>
          <w:rFonts w:ascii="Verdana" w:hAnsi="Verdana"/>
        </w:rPr>
      </w:pPr>
      <w:r>
        <w:rPr>
          <w:rFonts w:ascii="Verdana" w:hAnsi="Verdana"/>
        </w:rPr>
        <w:br w:type="page"/>
      </w:r>
    </w:p>
    <w:p w14:paraId="2848D83E" w14:textId="77777777" w:rsidR="00235F41" w:rsidRPr="00124643" w:rsidRDefault="00235F41" w:rsidP="008C2702">
      <w:pPr>
        <w:spacing w:before="0" w:line="240" w:lineRule="auto"/>
        <w:ind w:left="0"/>
        <w:jc w:val="both"/>
        <w:rPr>
          <w:rFonts w:ascii="Verdana" w:hAnsi="Verdana"/>
        </w:rPr>
      </w:pPr>
    </w:p>
    <w:tbl>
      <w:tblPr>
        <w:tblStyle w:val="TableGrid"/>
        <w:tblW w:w="0" w:type="auto"/>
        <w:tblInd w:w="-5" w:type="dxa"/>
        <w:tblLook w:val="04A0" w:firstRow="1" w:lastRow="0" w:firstColumn="1" w:lastColumn="0" w:noHBand="0" w:noVBand="1"/>
      </w:tblPr>
      <w:tblGrid>
        <w:gridCol w:w="12950"/>
      </w:tblGrid>
      <w:tr w:rsidR="005F6305" w:rsidRPr="00124643" w14:paraId="1D349184" w14:textId="77777777" w:rsidTr="00C41FF6">
        <w:tc>
          <w:tcPr>
            <w:tcW w:w="12950" w:type="dxa"/>
            <w:tcBorders>
              <w:top w:val="nil"/>
              <w:left w:val="nil"/>
              <w:bottom w:val="nil"/>
              <w:right w:val="nil"/>
            </w:tcBorders>
          </w:tcPr>
          <w:p w14:paraId="784472D3" w14:textId="77777777" w:rsidR="005F6305" w:rsidRPr="00124643" w:rsidRDefault="005F6305" w:rsidP="008C2702">
            <w:pPr>
              <w:spacing w:before="0" w:line="240" w:lineRule="auto"/>
              <w:ind w:left="0"/>
              <w:jc w:val="both"/>
              <w:rPr>
                <w:rFonts w:ascii="Verdana" w:eastAsia="Microsoft JhengHei Light" w:hAnsi="Verdana" w:cs="Microsoft JhengHei"/>
                <w:sz w:val="24"/>
                <w:szCs w:val="24"/>
                <w:lang w:eastAsia="zh-CN"/>
              </w:rPr>
            </w:pPr>
          </w:p>
          <w:p w14:paraId="66A56264" w14:textId="77777777" w:rsidR="005F6305" w:rsidRPr="00124643" w:rsidRDefault="005F6305" w:rsidP="008C2702">
            <w:pPr>
              <w:pStyle w:val="ListParagraph"/>
              <w:numPr>
                <w:ilvl w:val="0"/>
                <w:numId w:val="31"/>
              </w:numPr>
              <w:spacing w:after="0" w:line="240" w:lineRule="auto"/>
              <w:jc w:val="both"/>
              <w:rPr>
                <w:rFonts w:ascii="Verdana" w:eastAsia="Microsoft JhengHei Light" w:hAnsi="Verdana" w:cs="Microsoft JhengHei"/>
                <w:sz w:val="24"/>
                <w:szCs w:val="24"/>
                <w:lang w:eastAsia="zh-CN"/>
              </w:rPr>
            </w:pPr>
            <w:r w:rsidRPr="00124643">
              <w:rPr>
                <w:rFonts w:ascii="Verdana" w:eastAsia="Microsoft JhengHei Light" w:hAnsi="Verdana" w:cs="Microsoft JhengHei"/>
                <w:sz w:val="24"/>
                <w:szCs w:val="24"/>
                <w:lang w:eastAsia="zh-CN"/>
              </w:rPr>
              <w:t xml:space="preserve">What are the benefits/challenges of the TTVs and ETBs?  What could be improved? </w:t>
            </w:r>
          </w:p>
          <w:p w14:paraId="74F60541" w14:textId="564D182D" w:rsidR="005F6305" w:rsidRPr="00191FCF" w:rsidRDefault="005F6305" w:rsidP="008C2702">
            <w:pPr>
              <w:pStyle w:val="ListParagraph"/>
              <w:numPr>
                <w:ilvl w:val="0"/>
                <w:numId w:val="31"/>
              </w:numPr>
              <w:spacing w:after="0" w:line="240" w:lineRule="auto"/>
              <w:jc w:val="both"/>
              <w:rPr>
                <w:rFonts w:ascii="Microsoft YaHei Light" w:eastAsia="Microsoft YaHei Light" w:hAnsi="Microsoft YaHei Light" w:cs="Microsoft JhengHei"/>
                <w:sz w:val="24"/>
                <w:szCs w:val="24"/>
                <w:lang w:eastAsia="zh-CN"/>
              </w:rPr>
            </w:pPr>
            <w:r w:rsidRPr="00191FCF">
              <w:rPr>
                <w:rFonts w:ascii="Microsoft YaHei Light" w:eastAsia="Microsoft YaHei Light" w:hAnsi="Microsoft YaHei Light" w:cs="Microsoft JhengHei"/>
                <w:sz w:val="24"/>
                <w:szCs w:val="24"/>
                <w:lang w:eastAsia="zh-CN"/>
              </w:rPr>
              <w:t>TTV和ETBs的对您有何好处和不足？有什么需要改良的？</w:t>
            </w:r>
          </w:p>
        </w:tc>
      </w:tr>
      <w:tr w:rsidR="00FB1A17" w:rsidRPr="00124643" w14:paraId="4659680C" w14:textId="77777777" w:rsidTr="00091FC1">
        <w:tc>
          <w:tcPr>
            <w:tcW w:w="12950" w:type="dxa"/>
            <w:tcBorders>
              <w:top w:val="nil"/>
              <w:left w:val="nil"/>
              <w:bottom w:val="nil"/>
              <w:right w:val="nil"/>
            </w:tcBorders>
            <w:vAlign w:val="center"/>
          </w:tcPr>
          <w:p w14:paraId="3D85990B" w14:textId="66835AA3" w:rsidR="00FB1A17" w:rsidRPr="00D662D0" w:rsidRDefault="00220449" w:rsidP="008C2702">
            <w:pPr>
              <w:spacing w:before="0" w:line="240" w:lineRule="auto"/>
              <w:ind w:left="0"/>
              <w:jc w:val="both"/>
              <w:rPr>
                <w:rFonts w:ascii="Verdana" w:eastAsiaTheme="minorEastAsia" w:hAnsi="Verdana"/>
                <w:noProof/>
                <w:lang w:eastAsia="zh-CN"/>
              </w:rPr>
            </w:pPr>
            <w:r>
              <w:rPr>
                <w:rFonts w:ascii="Verdana" w:eastAsia="Microsoft JhengHei Light" w:hAnsi="Verdana"/>
                <w:noProof/>
                <w:lang w:eastAsia="zh-CN"/>
              </w:rPr>
              <w:drawing>
                <wp:inline distT="0" distB="0" distL="0" distR="0" wp14:anchorId="3844C46D" wp14:editId="6F273181">
                  <wp:extent cx="2828925" cy="18859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28925" cy="1885950"/>
                          </a:xfrm>
                          <a:prstGeom prst="rect">
                            <a:avLst/>
                          </a:prstGeom>
                          <a:noFill/>
                        </pic:spPr>
                      </pic:pic>
                    </a:graphicData>
                  </a:graphic>
                </wp:inline>
              </w:drawing>
            </w:r>
          </w:p>
          <w:p w14:paraId="6992F8A3" w14:textId="07901516" w:rsidR="008C6642" w:rsidRPr="00124643" w:rsidRDefault="008C6642" w:rsidP="008C2702">
            <w:pPr>
              <w:spacing w:before="0" w:line="240" w:lineRule="auto"/>
              <w:ind w:left="0"/>
              <w:jc w:val="both"/>
              <w:rPr>
                <w:rFonts w:ascii="Verdana" w:eastAsia="Microsoft JhengHei Light" w:hAnsi="Verdana"/>
                <w:lang w:eastAsia="zh-CN"/>
              </w:rPr>
            </w:pPr>
          </w:p>
        </w:tc>
      </w:tr>
      <w:tr w:rsidR="005F6305" w:rsidRPr="008C6642" w14:paraId="621B74EF" w14:textId="77777777" w:rsidTr="00C41FF6">
        <w:tc>
          <w:tcPr>
            <w:tcW w:w="12950" w:type="dxa"/>
            <w:tcBorders>
              <w:top w:val="single" w:sz="4" w:space="0" w:color="auto"/>
              <w:bottom w:val="single" w:sz="4" w:space="0" w:color="auto"/>
            </w:tcBorders>
          </w:tcPr>
          <w:p w14:paraId="6A3D97D0" w14:textId="68016523" w:rsidR="005F6305" w:rsidRPr="008C6642" w:rsidRDefault="005F6305" w:rsidP="008C2702">
            <w:pPr>
              <w:spacing w:before="0" w:line="240" w:lineRule="auto"/>
              <w:ind w:left="0"/>
              <w:jc w:val="both"/>
              <w:rPr>
                <w:rFonts w:ascii="Microsoft YaHei Light" w:eastAsia="Microsoft YaHei Light" w:hAnsi="Microsoft YaHei Light" w:cs="Microsoft JhengHei"/>
                <w:sz w:val="24"/>
                <w:szCs w:val="24"/>
                <w:lang w:eastAsia="zh-CN"/>
              </w:rPr>
            </w:pPr>
            <w:r w:rsidRPr="008C6642">
              <w:rPr>
                <w:rFonts w:ascii="Microsoft YaHei Light" w:eastAsia="Microsoft YaHei Light" w:hAnsi="Microsoft YaHei Light" w:cs="Microsoft JhengHei" w:hint="eastAsia"/>
                <w:sz w:val="24"/>
                <w:szCs w:val="24"/>
                <w:lang w:eastAsia="zh-CN"/>
              </w:rPr>
              <w:t>答复：</w:t>
            </w:r>
          </w:p>
          <w:p w14:paraId="57F5E87E" w14:textId="67B0E1FD" w:rsidR="005F6305" w:rsidRPr="008C6642" w:rsidRDefault="005F6305" w:rsidP="008C2702">
            <w:pPr>
              <w:spacing w:before="0" w:line="240" w:lineRule="auto"/>
              <w:ind w:left="0"/>
              <w:jc w:val="both"/>
              <w:rPr>
                <w:rFonts w:ascii="Microsoft YaHei Light" w:eastAsia="Microsoft YaHei Light" w:hAnsi="Microsoft YaHei Light" w:cs="Microsoft JhengHei"/>
                <w:sz w:val="24"/>
                <w:szCs w:val="24"/>
                <w:lang w:eastAsia="zh-CN"/>
              </w:rPr>
            </w:pPr>
          </w:p>
          <w:p w14:paraId="0FE51320" w14:textId="77777777" w:rsidR="005F6305" w:rsidRPr="008C6642" w:rsidRDefault="005F6305" w:rsidP="008C2702">
            <w:pPr>
              <w:spacing w:before="0" w:line="240" w:lineRule="auto"/>
              <w:ind w:left="0"/>
              <w:jc w:val="both"/>
              <w:rPr>
                <w:rFonts w:ascii="Microsoft YaHei Light" w:eastAsia="Microsoft YaHei Light" w:hAnsi="Microsoft YaHei Light"/>
                <w:sz w:val="24"/>
                <w:szCs w:val="24"/>
                <w:lang w:eastAsia="zh-CN"/>
              </w:rPr>
            </w:pPr>
          </w:p>
        </w:tc>
      </w:tr>
    </w:tbl>
    <w:p w14:paraId="0442C434" w14:textId="2B6F9F6B" w:rsidR="00235F41" w:rsidRPr="008C6642" w:rsidRDefault="00235F41" w:rsidP="008C2702">
      <w:pPr>
        <w:pStyle w:val="ListParagraph"/>
        <w:spacing w:after="0" w:line="240" w:lineRule="auto"/>
        <w:ind w:left="360"/>
        <w:jc w:val="both"/>
        <w:rPr>
          <w:rFonts w:ascii="Verdana" w:hAnsi="Verdana"/>
          <w:sz w:val="24"/>
          <w:szCs w:val="24"/>
        </w:rPr>
      </w:pPr>
    </w:p>
    <w:tbl>
      <w:tblPr>
        <w:tblStyle w:val="TableGrid"/>
        <w:tblW w:w="0" w:type="auto"/>
        <w:tblInd w:w="-5" w:type="dxa"/>
        <w:tblLook w:val="04A0" w:firstRow="1" w:lastRow="0" w:firstColumn="1" w:lastColumn="0" w:noHBand="0" w:noVBand="1"/>
      </w:tblPr>
      <w:tblGrid>
        <w:gridCol w:w="12950"/>
      </w:tblGrid>
      <w:tr w:rsidR="006B0950" w:rsidRPr="008C6642" w14:paraId="41DD5AE4" w14:textId="77777777" w:rsidTr="006B0950">
        <w:tc>
          <w:tcPr>
            <w:tcW w:w="12950" w:type="dxa"/>
            <w:tcBorders>
              <w:top w:val="nil"/>
              <w:left w:val="nil"/>
              <w:bottom w:val="single" w:sz="4" w:space="0" w:color="auto"/>
              <w:right w:val="nil"/>
            </w:tcBorders>
          </w:tcPr>
          <w:p w14:paraId="2C98D93D" w14:textId="77777777" w:rsidR="006B0950" w:rsidRPr="008C6642" w:rsidRDefault="006B0950" w:rsidP="008C2702">
            <w:pPr>
              <w:spacing w:before="0" w:line="240" w:lineRule="auto"/>
              <w:ind w:left="0"/>
              <w:jc w:val="both"/>
              <w:rPr>
                <w:rFonts w:ascii="Verdana" w:eastAsia="Microsoft JhengHei Light" w:hAnsi="Verdana" w:cs="Microsoft JhengHei"/>
                <w:sz w:val="24"/>
                <w:szCs w:val="24"/>
                <w:lang w:eastAsia="zh-CN"/>
              </w:rPr>
            </w:pPr>
          </w:p>
          <w:p w14:paraId="51BD5F44" w14:textId="77777777" w:rsidR="006B0950" w:rsidRPr="008C6642" w:rsidRDefault="006B0950" w:rsidP="008C2702">
            <w:pPr>
              <w:pStyle w:val="ListParagraph"/>
              <w:numPr>
                <w:ilvl w:val="0"/>
                <w:numId w:val="31"/>
              </w:numPr>
              <w:spacing w:after="0" w:line="240" w:lineRule="auto"/>
              <w:jc w:val="both"/>
              <w:rPr>
                <w:rFonts w:ascii="Verdana" w:hAnsi="Verdana"/>
                <w:sz w:val="24"/>
                <w:szCs w:val="24"/>
              </w:rPr>
            </w:pPr>
            <w:r w:rsidRPr="008C6642">
              <w:rPr>
                <w:rFonts w:ascii="Verdana" w:hAnsi="Verdana"/>
                <w:sz w:val="24"/>
                <w:szCs w:val="24"/>
              </w:rPr>
              <w:t xml:space="preserve">Is there any additional development hardware that would be helpful? </w:t>
            </w:r>
          </w:p>
          <w:p w14:paraId="74217047" w14:textId="31C70A13" w:rsidR="006B0950" w:rsidRPr="008C6642" w:rsidRDefault="006B0950" w:rsidP="008C2702">
            <w:pPr>
              <w:pStyle w:val="ListParagraph"/>
              <w:numPr>
                <w:ilvl w:val="0"/>
                <w:numId w:val="31"/>
              </w:numPr>
              <w:spacing w:after="0" w:line="240" w:lineRule="auto"/>
              <w:jc w:val="both"/>
              <w:rPr>
                <w:rFonts w:ascii="Verdana" w:hAnsi="Verdana"/>
                <w:sz w:val="24"/>
                <w:szCs w:val="24"/>
                <w:lang w:eastAsia="zh-CN"/>
              </w:rPr>
            </w:pPr>
            <w:r w:rsidRPr="008C6642">
              <w:rPr>
                <w:rFonts w:ascii="Verdana" w:eastAsia="Microsoft YaHei" w:hAnsi="Verdana" w:cs="Microsoft YaHei"/>
                <w:sz w:val="24"/>
                <w:szCs w:val="24"/>
                <w:lang w:eastAsia="zh-CN"/>
              </w:rPr>
              <w:t>是否需要开发其他的有益的散热器测试硬件？</w:t>
            </w:r>
          </w:p>
        </w:tc>
      </w:tr>
      <w:tr w:rsidR="006B0950" w:rsidRPr="008C6642" w14:paraId="4A05BD44" w14:textId="77777777" w:rsidTr="006B0950">
        <w:tc>
          <w:tcPr>
            <w:tcW w:w="12950" w:type="dxa"/>
            <w:tcBorders>
              <w:top w:val="single" w:sz="4" w:space="0" w:color="auto"/>
              <w:left w:val="single" w:sz="4" w:space="0" w:color="auto"/>
              <w:bottom w:val="single" w:sz="4" w:space="0" w:color="auto"/>
              <w:right w:val="single" w:sz="4" w:space="0" w:color="auto"/>
            </w:tcBorders>
          </w:tcPr>
          <w:p w14:paraId="55FF5420" w14:textId="77777777" w:rsidR="006B0950" w:rsidRPr="008C6642" w:rsidRDefault="006B0950" w:rsidP="008C2702">
            <w:pPr>
              <w:spacing w:before="0" w:line="240" w:lineRule="auto"/>
              <w:ind w:left="0"/>
              <w:jc w:val="both"/>
              <w:rPr>
                <w:rFonts w:ascii="Microsoft YaHei Light" w:eastAsia="Microsoft YaHei Light" w:hAnsi="Microsoft YaHei Light" w:cs="Microsoft JhengHei"/>
                <w:sz w:val="24"/>
                <w:szCs w:val="24"/>
                <w:lang w:eastAsia="zh-CN"/>
              </w:rPr>
            </w:pPr>
            <w:r w:rsidRPr="008C6642">
              <w:rPr>
                <w:rFonts w:ascii="Microsoft YaHei Light" w:eastAsia="Microsoft YaHei Light" w:hAnsi="Microsoft YaHei Light" w:cs="Microsoft JhengHei" w:hint="eastAsia"/>
                <w:sz w:val="24"/>
                <w:szCs w:val="24"/>
                <w:lang w:eastAsia="zh-CN"/>
              </w:rPr>
              <w:t>答复：</w:t>
            </w:r>
          </w:p>
          <w:p w14:paraId="3F4B3108" w14:textId="77777777" w:rsidR="006B0950" w:rsidRPr="008C6642" w:rsidRDefault="006B0950" w:rsidP="008C2702">
            <w:pPr>
              <w:spacing w:before="0" w:line="240" w:lineRule="auto"/>
              <w:ind w:left="0"/>
              <w:jc w:val="both"/>
              <w:rPr>
                <w:rFonts w:ascii="Microsoft YaHei Light" w:eastAsia="Microsoft YaHei Light" w:hAnsi="Microsoft YaHei Light" w:cs="Microsoft JhengHei"/>
                <w:sz w:val="24"/>
                <w:szCs w:val="24"/>
                <w:lang w:eastAsia="zh-CN"/>
              </w:rPr>
            </w:pPr>
          </w:p>
          <w:p w14:paraId="42A4DED7" w14:textId="77777777" w:rsidR="006B0950" w:rsidRPr="008C6642" w:rsidRDefault="006B0950" w:rsidP="008C2702">
            <w:pPr>
              <w:spacing w:before="0" w:line="240" w:lineRule="auto"/>
              <w:ind w:left="0"/>
              <w:jc w:val="both"/>
              <w:rPr>
                <w:rFonts w:ascii="Microsoft YaHei Light" w:eastAsia="Microsoft YaHei Light" w:hAnsi="Microsoft YaHei Light"/>
                <w:sz w:val="24"/>
                <w:szCs w:val="24"/>
                <w:lang w:eastAsia="zh-CN"/>
              </w:rPr>
            </w:pPr>
          </w:p>
        </w:tc>
      </w:tr>
    </w:tbl>
    <w:p w14:paraId="118413CB" w14:textId="36F2F12E" w:rsidR="00CC30F2" w:rsidRPr="00EB756F" w:rsidRDefault="00CC30F2" w:rsidP="008C2702">
      <w:pPr>
        <w:spacing w:line="240" w:lineRule="auto"/>
        <w:ind w:left="0"/>
        <w:jc w:val="both"/>
        <w:rPr>
          <w:rFonts w:ascii="Verdana" w:hAnsi="Verdana"/>
        </w:rPr>
      </w:pPr>
    </w:p>
    <w:p w14:paraId="4793CF79" w14:textId="4D876B2B" w:rsidR="00F27D0A" w:rsidRPr="006B0950" w:rsidRDefault="00F27D0A" w:rsidP="008C2702">
      <w:pPr>
        <w:pStyle w:val="ListParagraph"/>
        <w:spacing w:after="0" w:line="240" w:lineRule="auto"/>
        <w:ind w:left="360"/>
        <w:jc w:val="both"/>
        <w:rPr>
          <w:rFonts w:ascii="Verdana" w:hAnsi="Verdana"/>
          <w:sz w:val="24"/>
          <w:szCs w:val="24"/>
        </w:rPr>
      </w:pPr>
    </w:p>
    <w:p w14:paraId="59DE78D8" w14:textId="12E18FCE" w:rsidR="00C62069" w:rsidRPr="00EB756F" w:rsidRDefault="00C62069" w:rsidP="008C2702">
      <w:pPr>
        <w:spacing w:line="240" w:lineRule="auto"/>
        <w:ind w:left="0"/>
        <w:jc w:val="both"/>
        <w:rPr>
          <w:rFonts w:ascii="Verdana" w:hAnsi="Verdana"/>
        </w:rPr>
      </w:pPr>
    </w:p>
    <w:p w14:paraId="3CB16D64" w14:textId="77777777" w:rsidR="00570DC0" w:rsidRPr="00A535EB" w:rsidRDefault="00570DC0" w:rsidP="008C2702">
      <w:pPr>
        <w:pStyle w:val="Heading1"/>
        <w:spacing w:before="0" w:after="0" w:line="240" w:lineRule="auto"/>
        <w:jc w:val="both"/>
      </w:pPr>
      <w:bookmarkStart w:id="27" w:name="_Toc100234449"/>
      <w:bookmarkStart w:id="28" w:name="_Toc100235187"/>
      <w:bookmarkStart w:id="29" w:name="_Toc100259578"/>
      <w:r w:rsidRPr="00A535EB">
        <w:lastRenderedPageBreak/>
        <w:t>Visual Markings &amp; Plastic Colors</w:t>
      </w:r>
      <w:bookmarkEnd w:id="27"/>
      <w:bookmarkEnd w:id="28"/>
      <w:bookmarkEnd w:id="29"/>
    </w:p>
    <w:p w14:paraId="6F901F86" w14:textId="77777777" w:rsidR="00800050" w:rsidRDefault="00800050" w:rsidP="008C2702">
      <w:pPr>
        <w:pStyle w:val="Caption"/>
        <w:spacing w:before="0" w:after="0" w:line="240" w:lineRule="auto"/>
        <w:ind w:left="893"/>
        <w:jc w:val="both"/>
        <w:rPr>
          <w:rFonts w:ascii="Verdana" w:hAnsi="Verdana"/>
        </w:rPr>
      </w:pPr>
    </w:p>
    <w:p w14:paraId="4B7B99D8" w14:textId="35ED66DE" w:rsidR="00482A81" w:rsidRDefault="00C54AF0" w:rsidP="008C2702">
      <w:pPr>
        <w:pStyle w:val="Caption"/>
        <w:spacing w:before="0" w:after="0" w:line="240" w:lineRule="auto"/>
        <w:ind w:left="893"/>
        <w:jc w:val="both"/>
        <w:rPr>
          <w:rFonts w:ascii="Verdana" w:hAnsi="Verdana"/>
        </w:rPr>
      </w:pPr>
      <w:r w:rsidRPr="00482A81">
        <w:rPr>
          <w:rFonts w:ascii="Verdana" w:hAnsi="Verdana"/>
        </w:rPr>
        <w:t>Considering the CPU and enabled CPU-stack hardware set, please comment on:</w:t>
      </w:r>
    </w:p>
    <w:p w14:paraId="3C71B536" w14:textId="7132FD4D" w:rsidR="00C54AF0" w:rsidRDefault="003053F4" w:rsidP="008C2702">
      <w:pPr>
        <w:pStyle w:val="Caption"/>
        <w:spacing w:before="0" w:after="0" w:line="240" w:lineRule="auto"/>
        <w:ind w:left="893"/>
        <w:jc w:val="both"/>
        <w:rPr>
          <w:rFonts w:ascii="Microsoft YaHei" w:eastAsia="Microsoft YaHei" w:hAnsi="Microsoft YaHei"/>
          <w:lang w:eastAsia="zh-CN"/>
        </w:rPr>
      </w:pPr>
      <w:r w:rsidRPr="00482A81">
        <w:rPr>
          <w:rFonts w:ascii="Microsoft YaHei" w:eastAsia="Microsoft YaHei" w:hAnsi="Microsoft YaHei"/>
          <w:lang w:eastAsia="zh-CN"/>
        </w:rPr>
        <w:t>关于CPU和使用的散热器组件，请</w:t>
      </w:r>
      <w:r w:rsidR="00C423B1" w:rsidRPr="00482A81">
        <w:rPr>
          <w:rFonts w:ascii="Microsoft YaHei" w:eastAsia="Microsoft YaHei" w:hAnsi="Microsoft YaHei"/>
          <w:lang w:eastAsia="zh-CN"/>
        </w:rPr>
        <w:t>提</w:t>
      </w:r>
      <w:r w:rsidRPr="00482A81">
        <w:rPr>
          <w:rFonts w:ascii="Microsoft YaHei" w:eastAsia="Microsoft YaHei" w:hAnsi="Microsoft YaHei"/>
          <w:lang w:eastAsia="zh-CN"/>
        </w:rPr>
        <w:t>出你的意见:</w:t>
      </w:r>
    </w:p>
    <w:tbl>
      <w:tblPr>
        <w:tblStyle w:val="TableGrid"/>
        <w:tblW w:w="0" w:type="auto"/>
        <w:tblInd w:w="-5" w:type="dxa"/>
        <w:tblLook w:val="04A0" w:firstRow="1" w:lastRow="0" w:firstColumn="1" w:lastColumn="0" w:noHBand="0" w:noVBand="1"/>
      </w:tblPr>
      <w:tblGrid>
        <w:gridCol w:w="12950"/>
      </w:tblGrid>
      <w:tr w:rsidR="00BB3BD1" w:rsidRPr="008C6642" w14:paraId="0F4A47CC" w14:textId="77777777" w:rsidTr="00C41FF6">
        <w:tc>
          <w:tcPr>
            <w:tcW w:w="12950" w:type="dxa"/>
            <w:tcBorders>
              <w:top w:val="nil"/>
              <w:left w:val="nil"/>
              <w:bottom w:val="single" w:sz="4" w:space="0" w:color="auto"/>
              <w:right w:val="nil"/>
            </w:tcBorders>
          </w:tcPr>
          <w:p w14:paraId="53B8A897" w14:textId="77777777" w:rsidR="00BB3BD1" w:rsidRPr="008C6642" w:rsidRDefault="00BB3BD1" w:rsidP="008C2702">
            <w:pPr>
              <w:spacing w:before="0" w:line="240" w:lineRule="auto"/>
              <w:ind w:left="0"/>
              <w:jc w:val="both"/>
              <w:rPr>
                <w:rFonts w:ascii="Verdana" w:eastAsia="Microsoft JhengHei Light" w:hAnsi="Verdana" w:cs="Microsoft JhengHei"/>
                <w:sz w:val="24"/>
                <w:szCs w:val="24"/>
                <w:lang w:eastAsia="zh-CN"/>
              </w:rPr>
            </w:pPr>
          </w:p>
          <w:p w14:paraId="28B27749" w14:textId="77777777" w:rsidR="00BB3BD1" w:rsidRDefault="00BB3BD1" w:rsidP="008C2702">
            <w:pPr>
              <w:pStyle w:val="ListParagraph"/>
              <w:numPr>
                <w:ilvl w:val="0"/>
                <w:numId w:val="31"/>
              </w:numPr>
              <w:spacing w:after="0" w:line="240" w:lineRule="auto"/>
              <w:jc w:val="both"/>
              <w:rPr>
                <w:rFonts w:ascii="Verdana" w:hAnsi="Verdana"/>
                <w:sz w:val="24"/>
                <w:szCs w:val="24"/>
                <w:lang w:eastAsia="zh-CN"/>
              </w:rPr>
            </w:pPr>
            <w:r w:rsidRPr="00BB3BD1">
              <w:rPr>
                <w:rFonts w:ascii="Verdana" w:hAnsi="Verdana" w:hint="eastAsia"/>
                <w:sz w:val="24"/>
                <w:szCs w:val="24"/>
              </w:rPr>
              <w:t xml:space="preserve">Do the text and symbols on parts meet your needs?  (Part numbers, warnings, instructions, pin 1 indicators, etc.)  </w:t>
            </w:r>
          </w:p>
          <w:p w14:paraId="24E5646C" w14:textId="02F32CC9" w:rsidR="00BB3BD1" w:rsidRPr="00BB3BD1" w:rsidRDefault="00BB3BD1" w:rsidP="008C2702">
            <w:pPr>
              <w:pStyle w:val="ListParagraph"/>
              <w:numPr>
                <w:ilvl w:val="0"/>
                <w:numId w:val="31"/>
              </w:numPr>
              <w:spacing w:after="0" w:line="240" w:lineRule="auto"/>
              <w:jc w:val="both"/>
              <w:rPr>
                <w:rFonts w:ascii="Verdana" w:hAnsi="Verdana"/>
                <w:sz w:val="24"/>
                <w:szCs w:val="24"/>
                <w:lang w:eastAsia="zh-CN"/>
              </w:rPr>
            </w:pPr>
            <w:r w:rsidRPr="00BB3BD1">
              <w:rPr>
                <w:rFonts w:ascii="Microsoft YaHei Light" w:eastAsia="Microsoft YaHei Light" w:hAnsi="Microsoft YaHei Light" w:cs="Microsoft JhengHei" w:hint="eastAsia"/>
                <w:sz w:val="24"/>
                <w:szCs w:val="24"/>
                <w:lang w:eastAsia="zh-CN"/>
              </w:rPr>
              <w:t>零件上的文字和符号是否达到您的需求？（产品料号，警告，介绍，第一</w:t>
            </w:r>
            <w:r w:rsidRPr="00BB3BD1">
              <w:rPr>
                <w:rFonts w:ascii="Microsoft YaHei Light" w:eastAsia="Microsoft YaHei Light" w:hAnsi="Microsoft YaHei Light" w:hint="eastAsia"/>
                <w:sz w:val="24"/>
                <w:szCs w:val="24"/>
                <w:lang w:eastAsia="zh-CN"/>
              </w:rPr>
              <w:t>Pin</w:t>
            </w:r>
            <w:r w:rsidRPr="00BB3BD1">
              <w:rPr>
                <w:rFonts w:ascii="Microsoft YaHei Light" w:eastAsia="Microsoft YaHei Light" w:hAnsi="Microsoft YaHei Light" w:cs="Microsoft JhengHei" w:hint="eastAsia"/>
                <w:sz w:val="24"/>
                <w:szCs w:val="24"/>
                <w:lang w:eastAsia="zh-CN"/>
              </w:rPr>
              <w:t>的标志）</w:t>
            </w:r>
          </w:p>
        </w:tc>
      </w:tr>
      <w:tr w:rsidR="00BB3BD1" w:rsidRPr="008C6642" w14:paraId="20EE036B" w14:textId="77777777" w:rsidTr="00C41FF6">
        <w:tc>
          <w:tcPr>
            <w:tcW w:w="12950" w:type="dxa"/>
            <w:tcBorders>
              <w:top w:val="single" w:sz="4" w:space="0" w:color="auto"/>
              <w:left w:val="single" w:sz="4" w:space="0" w:color="auto"/>
              <w:bottom w:val="single" w:sz="4" w:space="0" w:color="auto"/>
              <w:right w:val="single" w:sz="4" w:space="0" w:color="auto"/>
            </w:tcBorders>
          </w:tcPr>
          <w:p w14:paraId="2FB1184E" w14:textId="77777777" w:rsidR="00BB3BD1" w:rsidRPr="008C6642" w:rsidRDefault="00BB3BD1" w:rsidP="008C2702">
            <w:pPr>
              <w:spacing w:before="0" w:line="240" w:lineRule="auto"/>
              <w:ind w:left="0"/>
              <w:jc w:val="both"/>
              <w:rPr>
                <w:rFonts w:ascii="Microsoft YaHei Light" w:eastAsia="Microsoft YaHei Light" w:hAnsi="Microsoft YaHei Light" w:cs="Microsoft JhengHei"/>
                <w:sz w:val="24"/>
                <w:szCs w:val="24"/>
                <w:lang w:eastAsia="zh-CN"/>
              </w:rPr>
            </w:pPr>
            <w:r w:rsidRPr="008C6642">
              <w:rPr>
                <w:rFonts w:ascii="Microsoft YaHei Light" w:eastAsia="Microsoft YaHei Light" w:hAnsi="Microsoft YaHei Light" w:cs="Microsoft JhengHei" w:hint="eastAsia"/>
                <w:sz w:val="24"/>
                <w:szCs w:val="24"/>
                <w:lang w:eastAsia="zh-CN"/>
              </w:rPr>
              <w:t>答复：</w:t>
            </w:r>
          </w:p>
          <w:p w14:paraId="37FE2ED8" w14:textId="77777777" w:rsidR="00BB3BD1" w:rsidRPr="008C6642" w:rsidRDefault="00BB3BD1" w:rsidP="008C2702">
            <w:pPr>
              <w:spacing w:before="0" w:line="240" w:lineRule="auto"/>
              <w:ind w:left="0"/>
              <w:jc w:val="both"/>
              <w:rPr>
                <w:rFonts w:ascii="Microsoft YaHei Light" w:eastAsia="Microsoft YaHei Light" w:hAnsi="Microsoft YaHei Light" w:cs="Microsoft JhengHei"/>
                <w:sz w:val="24"/>
                <w:szCs w:val="24"/>
                <w:lang w:eastAsia="zh-CN"/>
              </w:rPr>
            </w:pPr>
          </w:p>
          <w:p w14:paraId="2D57EB63" w14:textId="77777777" w:rsidR="00BB3BD1" w:rsidRPr="008C6642" w:rsidRDefault="00BB3BD1" w:rsidP="008C2702">
            <w:pPr>
              <w:spacing w:before="0" w:line="240" w:lineRule="auto"/>
              <w:ind w:left="0"/>
              <w:jc w:val="both"/>
              <w:rPr>
                <w:rFonts w:ascii="Microsoft YaHei Light" w:eastAsia="Microsoft YaHei Light" w:hAnsi="Microsoft YaHei Light"/>
                <w:sz w:val="24"/>
                <w:szCs w:val="24"/>
                <w:lang w:eastAsia="zh-CN"/>
              </w:rPr>
            </w:pPr>
          </w:p>
        </w:tc>
      </w:tr>
    </w:tbl>
    <w:p w14:paraId="4C2C6C6E" w14:textId="5F48A2BB" w:rsidR="00BB3BD1" w:rsidRDefault="00BB3BD1" w:rsidP="008C2702">
      <w:pPr>
        <w:spacing w:before="0" w:line="240" w:lineRule="auto"/>
        <w:ind w:left="0"/>
        <w:jc w:val="both"/>
        <w:rPr>
          <w:lang w:eastAsia="zh-CN"/>
        </w:rPr>
      </w:pPr>
    </w:p>
    <w:tbl>
      <w:tblPr>
        <w:tblStyle w:val="TableGrid"/>
        <w:tblW w:w="0" w:type="auto"/>
        <w:tblInd w:w="-5" w:type="dxa"/>
        <w:tblLook w:val="04A0" w:firstRow="1" w:lastRow="0" w:firstColumn="1" w:lastColumn="0" w:noHBand="0" w:noVBand="1"/>
      </w:tblPr>
      <w:tblGrid>
        <w:gridCol w:w="12950"/>
      </w:tblGrid>
      <w:tr w:rsidR="001A124F" w:rsidRPr="00BB3BD1" w14:paraId="14DF34A2" w14:textId="77777777" w:rsidTr="00C41FF6">
        <w:tc>
          <w:tcPr>
            <w:tcW w:w="12950" w:type="dxa"/>
            <w:tcBorders>
              <w:top w:val="nil"/>
              <w:left w:val="nil"/>
              <w:bottom w:val="single" w:sz="4" w:space="0" w:color="auto"/>
              <w:right w:val="nil"/>
            </w:tcBorders>
          </w:tcPr>
          <w:p w14:paraId="750E0DE8" w14:textId="07C109C8" w:rsidR="009C5148" w:rsidRPr="00044B8B" w:rsidRDefault="00F11474" w:rsidP="008C2702">
            <w:pPr>
              <w:pStyle w:val="ListParagraph"/>
              <w:numPr>
                <w:ilvl w:val="0"/>
                <w:numId w:val="31"/>
              </w:numPr>
              <w:jc w:val="both"/>
              <w:rPr>
                <w:rFonts w:ascii="Microsoft YaHei Light" w:eastAsia="Microsoft YaHei Light" w:hAnsi="Microsoft YaHei Light"/>
                <w:sz w:val="24"/>
                <w:szCs w:val="24"/>
                <w:lang w:eastAsia="zh-CN"/>
              </w:rPr>
            </w:pPr>
            <w:r w:rsidRPr="00044B8B">
              <w:rPr>
                <w:rFonts w:ascii="Verdana" w:hAnsi="Verdana" w:hint="eastAsia"/>
                <w:sz w:val="24"/>
                <w:szCs w:val="24"/>
              </w:rPr>
              <w:t xml:space="preserve">Do </w:t>
            </w:r>
            <w:r w:rsidR="009C5148" w:rsidRPr="00044B8B">
              <w:rPr>
                <w:rFonts w:ascii="Verdana" w:hAnsi="Verdana"/>
                <w:sz w:val="24"/>
                <w:szCs w:val="24"/>
              </w:rPr>
              <w:t xml:space="preserve">all </w:t>
            </w:r>
            <w:r w:rsidRPr="00044B8B">
              <w:rPr>
                <w:rFonts w:ascii="Verdana" w:hAnsi="Verdana" w:hint="eastAsia"/>
                <w:sz w:val="24"/>
                <w:szCs w:val="24"/>
              </w:rPr>
              <w:t xml:space="preserve">the </w:t>
            </w:r>
            <w:r w:rsidR="009C5148" w:rsidRPr="00044B8B">
              <w:rPr>
                <w:rFonts w:ascii="Verdana" w:hAnsi="Verdana"/>
                <w:sz w:val="24"/>
                <w:szCs w:val="24"/>
              </w:rPr>
              <w:t xml:space="preserve">heatsink </w:t>
            </w:r>
            <w:r w:rsidRPr="00044B8B">
              <w:rPr>
                <w:rFonts w:ascii="Verdana" w:hAnsi="Verdana" w:hint="eastAsia"/>
                <w:sz w:val="24"/>
                <w:szCs w:val="24"/>
              </w:rPr>
              <w:t xml:space="preserve">hardware </w:t>
            </w:r>
            <w:r w:rsidR="009C5148" w:rsidRPr="00044B8B">
              <w:rPr>
                <w:rFonts w:ascii="Verdana" w:hAnsi="Verdana" w:hint="eastAsia"/>
                <w:sz w:val="24"/>
                <w:szCs w:val="24"/>
              </w:rPr>
              <w:t xml:space="preserve">enabled </w:t>
            </w:r>
            <w:r w:rsidRPr="00044B8B">
              <w:rPr>
                <w:rFonts w:ascii="Verdana" w:hAnsi="Verdana" w:hint="eastAsia"/>
                <w:sz w:val="24"/>
                <w:szCs w:val="24"/>
              </w:rPr>
              <w:t xml:space="preserve">colors meet your needs? </w:t>
            </w:r>
            <w:r w:rsidR="009C5148" w:rsidRPr="00044B8B">
              <w:rPr>
                <w:rFonts w:ascii="Verdana" w:hAnsi="Verdana"/>
                <w:sz w:val="24"/>
                <w:szCs w:val="24"/>
              </w:rPr>
              <w:t xml:space="preserve">Example </w:t>
            </w:r>
            <w:r w:rsidR="00D92005" w:rsidRPr="00044B8B">
              <w:rPr>
                <w:rFonts w:ascii="Verdana" w:hAnsi="Verdana"/>
                <w:sz w:val="24"/>
                <w:szCs w:val="24"/>
              </w:rPr>
              <w:t xml:space="preserve">below are </w:t>
            </w:r>
            <w:r w:rsidR="009C5148" w:rsidRPr="00044B8B">
              <w:rPr>
                <w:rFonts w:ascii="Verdana" w:hAnsi="Verdana"/>
                <w:sz w:val="24"/>
                <w:szCs w:val="24"/>
              </w:rPr>
              <w:t xml:space="preserve">some of the </w:t>
            </w:r>
            <w:r w:rsidR="00D92005" w:rsidRPr="00044B8B">
              <w:rPr>
                <w:rFonts w:ascii="Verdana" w:hAnsi="Verdana"/>
                <w:sz w:val="24"/>
                <w:szCs w:val="24"/>
              </w:rPr>
              <w:t xml:space="preserve">hardware &amp; </w:t>
            </w:r>
            <w:proofErr w:type="gramStart"/>
            <w:r w:rsidR="009C5148" w:rsidRPr="00044B8B">
              <w:rPr>
                <w:rFonts w:ascii="Verdana" w:hAnsi="Verdana"/>
                <w:sz w:val="24"/>
                <w:szCs w:val="24"/>
              </w:rPr>
              <w:t>color</w:t>
            </w:r>
            <w:proofErr w:type="gramEnd"/>
            <w:r w:rsidR="009C5148" w:rsidRPr="00044B8B">
              <w:rPr>
                <w:rFonts w:ascii="Verdana" w:hAnsi="Verdana"/>
                <w:sz w:val="24"/>
                <w:szCs w:val="24"/>
              </w:rPr>
              <w:t xml:space="preserve"> used in Whitley platform. </w:t>
            </w:r>
          </w:p>
          <w:p w14:paraId="08F407E3" w14:textId="1981DA88" w:rsidR="001A124F" w:rsidRPr="00F11474" w:rsidRDefault="00F11474" w:rsidP="008C2702">
            <w:pPr>
              <w:pStyle w:val="ListParagraph"/>
              <w:numPr>
                <w:ilvl w:val="0"/>
                <w:numId w:val="31"/>
              </w:numPr>
              <w:jc w:val="both"/>
              <w:rPr>
                <w:rFonts w:ascii="Microsoft YaHei Light" w:eastAsia="Microsoft YaHei Light" w:hAnsi="Microsoft YaHei Light"/>
                <w:sz w:val="24"/>
                <w:szCs w:val="24"/>
                <w:lang w:eastAsia="zh-CN"/>
              </w:rPr>
            </w:pPr>
            <w:r w:rsidRPr="00F11474">
              <w:rPr>
                <w:rFonts w:ascii="Microsoft YaHei Light" w:eastAsia="Microsoft YaHei Light" w:hAnsi="Microsoft YaHei Light" w:cs="Microsoft JhengHei" w:hint="eastAsia"/>
                <w:sz w:val="24"/>
                <w:szCs w:val="24"/>
                <w:lang w:eastAsia="zh-CN"/>
              </w:rPr>
              <w:t>散热器</w:t>
            </w:r>
            <w:r w:rsidR="00C76553">
              <w:rPr>
                <w:rFonts w:ascii="Microsoft YaHei Light" w:eastAsia="Microsoft YaHei Light" w:hAnsi="Microsoft YaHei Light" w:cs="Microsoft JhengHei" w:hint="eastAsia"/>
                <w:sz w:val="24"/>
                <w:szCs w:val="24"/>
                <w:lang w:eastAsia="zh-CN"/>
              </w:rPr>
              <w:t>配件</w:t>
            </w:r>
            <w:r w:rsidRPr="00F11474">
              <w:rPr>
                <w:rFonts w:ascii="Microsoft YaHei Light" w:eastAsia="Microsoft YaHei Light" w:hAnsi="Microsoft YaHei Light" w:cs="Microsoft JhengHei" w:hint="eastAsia"/>
                <w:sz w:val="24"/>
                <w:szCs w:val="24"/>
                <w:lang w:eastAsia="zh-CN"/>
              </w:rPr>
              <w:t>颜色是否符合你的需求？</w:t>
            </w:r>
            <w:r w:rsidR="00044B8B">
              <w:rPr>
                <w:rFonts w:ascii="Microsoft YaHei Light" w:eastAsia="Microsoft YaHei Light" w:hAnsi="Microsoft YaHei Light" w:cs="Microsoft JhengHei" w:hint="eastAsia"/>
                <w:sz w:val="24"/>
                <w:szCs w:val="24"/>
                <w:lang w:eastAsia="zh-CN"/>
              </w:rPr>
              <w:t>例</w:t>
            </w:r>
            <w:r w:rsidR="004B7EAE">
              <w:rPr>
                <w:rFonts w:ascii="Microsoft YaHei Light" w:eastAsia="Microsoft YaHei Light" w:hAnsi="Microsoft YaHei Light" w:cs="Microsoft JhengHei" w:hint="eastAsia"/>
                <w:sz w:val="24"/>
                <w:szCs w:val="24"/>
                <w:lang w:eastAsia="zh-CN"/>
              </w:rPr>
              <w:t>如</w:t>
            </w:r>
            <w:r w:rsidR="00044B8B">
              <w:rPr>
                <w:rFonts w:ascii="Microsoft YaHei Light" w:eastAsia="Microsoft YaHei Light" w:hAnsi="Microsoft YaHei Light" w:cs="Microsoft JhengHei" w:hint="eastAsia"/>
                <w:sz w:val="24"/>
                <w:szCs w:val="24"/>
                <w:lang w:eastAsia="zh-CN"/>
              </w:rPr>
              <w:t>下面一些使用在Whitley平台的</w:t>
            </w:r>
            <w:r w:rsidR="004B7EAE">
              <w:rPr>
                <w:rFonts w:ascii="Microsoft YaHei Light" w:eastAsia="Microsoft YaHei Light" w:hAnsi="Microsoft YaHei Light" w:cs="Microsoft JhengHei" w:hint="eastAsia"/>
                <w:sz w:val="24"/>
                <w:szCs w:val="24"/>
                <w:lang w:eastAsia="zh-CN"/>
              </w:rPr>
              <w:t>散热器</w:t>
            </w:r>
            <w:r w:rsidR="00044B8B">
              <w:rPr>
                <w:rFonts w:ascii="Microsoft YaHei Light" w:eastAsia="Microsoft YaHei Light" w:hAnsi="Microsoft YaHei Light" w:cs="Microsoft JhengHei" w:hint="eastAsia"/>
                <w:sz w:val="24"/>
                <w:szCs w:val="24"/>
                <w:lang w:eastAsia="zh-CN"/>
              </w:rPr>
              <w:t>配件的</w:t>
            </w:r>
            <w:r w:rsidR="00044B8B" w:rsidRPr="00F11474">
              <w:rPr>
                <w:rFonts w:ascii="Microsoft YaHei Light" w:eastAsia="Microsoft YaHei Light" w:hAnsi="Microsoft YaHei Light" w:cs="Microsoft JhengHei" w:hint="eastAsia"/>
                <w:sz w:val="24"/>
                <w:szCs w:val="24"/>
                <w:lang w:eastAsia="zh-CN"/>
              </w:rPr>
              <w:t>颜色</w:t>
            </w:r>
          </w:p>
        </w:tc>
      </w:tr>
      <w:tr w:rsidR="007E4BAE" w:rsidRPr="008C6642" w14:paraId="3EF25CD3" w14:textId="77777777" w:rsidTr="00091FC1">
        <w:tc>
          <w:tcPr>
            <w:tcW w:w="12950" w:type="dxa"/>
            <w:tcBorders>
              <w:top w:val="single" w:sz="4" w:space="0" w:color="auto"/>
              <w:left w:val="single" w:sz="4" w:space="0" w:color="auto"/>
              <w:bottom w:val="single" w:sz="4" w:space="0" w:color="auto"/>
              <w:right w:val="single" w:sz="4" w:space="0" w:color="auto"/>
            </w:tcBorders>
            <w:vAlign w:val="center"/>
          </w:tcPr>
          <w:p w14:paraId="28E39C5D" w14:textId="17437472" w:rsidR="007E4BAE" w:rsidRPr="008C6642" w:rsidRDefault="007E4BAE" w:rsidP="008C2702">
            <w:pPr>
              <w:spacing w:before="0" w:line="240" w:lineRule="auto"/>
              <w:ind w:left="0"/>
              <w:jc w:val="both"/>
              <w:rPr>
                <w:rFonts w:ascii="Microsoft YaHei Light" w:eastAsia="Microsoft YaHei Light" w:hAnsi="Microsoft YaHei Light"/>
                <w:lang w:eastAsia="zh-CN"/>
              </w:rPr>
            </w:pPr>
            <w:r>
              <w:rPr>
                <w:rFonts w:ascii="Microsoft YaHei Light" w:eastAsia="Microsoft YaHei Light" w:hAnsi="Microsoft YaHei Light"/>
                <w:noProof/>
                <w:lang w:eastAsia="zh-CN"/>
              </w:rPr>
              <w:drawing>
                <wp:inline distT="0" distB="0" distL="0" distR="0" wp14:anchorId="461D4CB9" wp14:editId="65D6A91E">
                  <wp:extent cx="3977640" cy="1371600"/>
                  <wp:effectExtent l="0" t="0" r="381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77640" cy="1371600"/>
                          </a:xfrm>
                          <a:prstGeom prst="rect">
                            <a:avLst/>
                          </a:prstGeom>
                          <a:noFill/>
                        </pic:spPr>
                      </pic:pic>
                    </a:graphicData>
                  </a:graphic>
                </wp:inline>
              </w:drawing>
            </w:r>
            <w:r>
              <w:rPr>
                <w:rFonts w:ascii="Microsoft YaHei Light" w:eastAsia="Microsoft YaHei Light" w:hAnsi="Microsoft YaHei Light"/>
                <w:noProof/>
                <w:lang w:eastAsia="zh-CN"/>
              </w:rPr>
              <w:drawing>
                <wp:inline distT="0" distB="0" distL="0" distR="0" wp14:anchorId="287EFB8B" wp14:editId="3C334DFB">
                  <wp:extent cx="4000500" cy="13716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00500" cy="1371600"/>
                          </a:xfrm>
                          <a:prstGeom prst="rect">
                            <a:avLst/>
                          </a:prstGeom>
                          <a:noFill/>
                        </pic:spPr>
                      </pic:pic>
                    </a:graphicData>
                  </a:graphic>
                </wp:inline>
              </w:drawing>
            </w:r>
          </w:p>
        </w:tc>
      </w:tr>
      <w:tr w:rsidR="001A124F" w:rsidRPr="008C6642" w14:paraId="7B283D0C" w14:textId="77777777" w:rsidTr="00C41FF6">
        <w:tc>
          <w:tcPr>
            <w:tcW w:w="12950" w:type="dxa"/>
            <w:tcBorders>
              <w:top w:val="single" w:sz="4" w:space="0" w:color="auto"/>
              <w:left w:val="single" w:sz="4" w:space="0" w:color="auto"/>
              <w:bottom w:val="single" w:sz="4" w:space="0" w:color="auto"/>
              <w:right w:val="single" w:sz="4" w:space="0" w:color="auto"/>
            </w:tcBorders>
          </w:tcPr>
          <w:p w14:paraId="51F2E1EC" w14:textId="77777777" w:rsidR="001A124F" w:rsidRPr="008C6642" w:rsidRDefault="001A124F" w:rsidP="008C2702">
            <w:pPr>
              <w:spacing w:before="0" w:line="240" w:lineRule="auto"/>
              <w:ind w:left="0"/>
              <w:jc w:val="both"/>
              <w:rPr>
                <w:rFonts w:ascii="Microsoft YaHei Light" w:eastAsia="Microsoft YaHei Light" w:hAnsi="Microsoft YaHei Light" w:cs="Microsoft JhengHei"/>
                <w:sz w:val="24"/>
                <w:szCs w:val="24"/>
                <w:lang w:eastAsia="zh-CN"/>
              </w:rPr>
            </w:pPr>
            <w:r w:rsidRPr="008C6642">
              <w:rPr>
                <w:rFonts w:ascii="Microsoft YaHei Light" w:eastAsia="Microsoft YaHei Light" w:hAnsi="Microsoft YaHei Light" w:cs="Microsoft JhengHei" w:hint="eastAsia"/>
                <w:sz w:val="24"/>
                <w:szCs w:val="24"/>
                <w:lang w:eastAsia="zh-CN"/>
              </w:rPr>
              <w:t>答复：</w:t>
            </w:r>
          </w:p>
          <w:p w14:paraId="6DD207FA" w14:textId="77777777" w:rsidR="001A124F" w:rsidRPr="008C6642" w:rsidRDefault="001A124F" w:rsidP="008C2702">
            <w:pPr>
              <w:spacing w:before="0" w:line="240" w:lineRule="auto"/>
              <w:ind w:left="0"/>
              <w:jc w:val="both"/>
              <w:rPr>
                <w:rFonts w:ascii="Microsoft YaHei Light" w:eastAsia="Microsoft YaHei Light" w:hAnsi="Microsoft YaHei Light" w:cs="Microsoft JhengHei"/>
                <w:sz w:val="24"/>
                <w:szCs w:val="24"/>
                <w:lang w:eastAsia="zh-CN"/>
              </w:rPr>
            </w:pPr>
          </w:p>
          <w:p w14:paraId="2D88FB95" w14:textId="77777777" w:rsidR="001A124F" w:rsidRPr="008C6642" w:rsidRDefault="001A124F" w:rsidP="008C2702">
            <w:pPr>
              <w:spacing w:before="0" w:line="240" w:lineRule="auto"/>
              <w:ind w:left="0"/>
              <w:jc w:val="both"/>
              <w:rPr>
                <w:rFonts w:ascii="Microsoft YaHei Light" w:eastAsia="Microsoft YaHei Light" w:hAnsi="Microsoft YaHei Light"/>
                <w:sz w:val="24"/>
                <w:szCs w:val="24"/>
                <w:lang w:eastAsia="zh-CN"/>
              </w:rPr>
            </w:pPr>
          </w:p>
        </w:tc>
      </w:tr>
    </w:tbl>
    <w:p w14:paraId="5B46D05E" w14:textId="38B46534" w:rsidR="007E4BAE" w:rsidRDefault="007E4BAE" w:rsidP="008C2702">
      <w:pPr>
        <w:spacing w:before="0" w:line="240" w:lineRule="auto"/>
        <w:ind w:left="0"/>
        <w:jc w:val="both"/>
        <w:rPr>
          <w:lang w:eastAsia="zh-CN"/>
        </w:rPr>
      </w:pPr>
    </w:p>
    <w:tbl>
      <w:tblPr>
        <w:tblStyle w:val="TableGrid"/>
        <w:tblW w:w="0" w:type="auto"/>
        <w:tblInd w:w="-5" w:type="dxa"/>
        <w:tblLook w:val="04A0" w:firstRow="1" w:lastRow="0" w:firstColumn="1" w:lastColumn="0" w:noHBand="0" w:noVBand="1"/>
      </w:tblPr>
      <w:tblGrid>
        <w:gridCol w:w="12950"/>
      </w:tblGrid>
      <w:tr w:rsidR="008C2702" w:rsidRPr="008C2702" w14:paraId="0A8BB4C8" w14:textId="77777777" w:rsidTr="00C41FF6">
        <w:tc>
          <w:tcPr>
            <w:tcW w:w="12950" w:type="dxa"/>
            <w:tcBorders>
              <w:top w:val="nil"/>
              <w:left w:val="nil"/>
              <w:bottom w:val="single" w:sz="4" w:space="0" w:color="auto"/>
              <w:right w:val="nil"/>
            </w:tcBorders>
          </w:tcPr>
          <w:p w14:paraId="526140AE" w14:textId="77777777" w:rsidR="007E4BAE" w:rsidRPr="008C2702" w:rsidRDefault="007E4BAE" w:rsidP="008C2702">
            <w:pPr>
              <w:spacing w:before="0" w:line="240" w:lineRule="auto"/>
              <w:ind w:left="0"/>
              <w:jc w:val="both"/>
              <w:rPr>
                <w:rFonts w:ascii="Verdana" w:eastAsia="Microsoft JhengHei Light" w:hAnsi="Verdana" w:cs="Microsoft JhengHei"/>
                <w:sz w:val="24"/>
                <w:szCs w:val="24"/>
                <w:lang w:eastAsia="zh-CN"/>
              </w:rPr>
            </w:pPr>
          </w:p>
          <w:p w14:paraId="77EFAE28" w14:textId="5C4CE0CD" w:rsidR="007E4BAE" w:rsidRPr="008C2702" w:rsidRDefault="007E4BAE" w:rsidP="008C2702">
            <w:pPr>
              <w:pStyle w:val="ListParagraph"/>
              <w:numPr>
                <w:ilvl w:val="0"/>
                <w:numId w:val="31"/>
              </w:numPr>
              <w:jc w:val="both"/>
              <w:rPr>
                <w:rFonts w:ascii="Verdana" w:hAnsi="Verdana"/>
                <w:sz w:val="24"/>
                <w:szCs w:val="24"/>
              </w:rPr>
            </w:pPr>
            <w:r w:rsidRPr="008C2702">
              <w:rPr>
                <w:rFonts w:ascii="Verdana" w:hAnsi="Verdana" w:hint="eastAsia"/>
                <w:sz w:val="24"/>
                <w:szCs w:val="24"/>
              </w:rPr>
              <w:t xml:space="preserve">Are there other families of colors </w:t>
            </w:r>
            <w:r w:rsidR="008A1065" w:rsidRPr="008C2702">
              <w:rPr>
                <w:rFonts w:ascii="Verdana" w:hAnsi="Verdana" w:hint="eastAsia"/>
                <w:sz w:val="24"/>
                <w:szCs w:val="24"/>
              </w:rPr>
              <w:t>that could be options on future hardware?  Or should be avoided?</w:t>
            </w:r>
          </w:p>
          <w:p w14:paraId="7DED0FFF" w14:textId="0B914440" w:rsidR="007E4BAE" w:rsidRPr="008C2702" w:rsidRDefault="007E4BAE"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8C2702">
              <w:rPr>
                <w:rFonts w:ascii="Microsoft YaHei Light" w:eastAsia="Microsoft YaHei Light" w:hAnsi="Microsoft YaHei Light" w:cs="Microsoft JhengHei" w:hint="eastAsia"/>
                <w:sz w:val="24"/>
                <w:szCs w:val="24"/>
                <w:lang w:eastAsia="zh-CN"/>
              </w:rPr>
              <w:t>这里是否需要选取一个</w:t>
            </w:r>
            <w:r w:rsidR="00C84E19" w:rsidRPr="008C2702">
              <w:rPr>
                <w:rFonts w:ascii="Microsoft YaHei Light" w:eastAsia="Microsoft YaHei Light" w:hAnsi="Microsoft YaHei Light" w:cs="Microsoft JhengHei" w:hint="eastAsia"/>
                <w:sz w:val="24"/>
                <w:szCs w:val="24"/>
                <w:lang w:eastAsia="zh-CN"/>
              </w:rPr>
              <w:t>颜色系列</w:t>
            </w:r>
            <w:r w:rsidR="00F87584" w:rsidRPr="008C2702">
              <w:rPr>
                <w:rFonts w:ascii="Microsoft YaHei Light" w:eastAsia="Microsoft YaHei Light" w:hAnsi="Microsoft YaHei Light" w:cs="Microsoft JhengHei" w:hint="eastAsia"/>
                <w:sz w:val="24"/>
                <w:szCs w:val="24"/>
                <w:lang w:eastAsia="zh-CN"/>
              </w:rPr>
              <w:t>用在</w:t>
            </w:r>
            <w:r w:rsidRPr="008C2702">
              <w:rPr>
                <w:rFonts w:ascii="Microsoft YaHei Light" w:eastAsia="Microsoft YaHei Light" w:hAnsi="Microsoft YaHei Light" w:cs="Microsoft JhengHei" w:hint="eastAsia"/>
                <w:sz w:val="24"/>
                <w:szCs w:val="24"/>
                <w:lang w:eastAsia="zh-CN"/>
              </w:rPr>
              <w:t>为未来的散热器配件</w:t>
            </w:r>
            <w:r w:rsidR="00F87584" w:rsidRPr="008C2702">
              <w:rPr>
                <w:rFonts w:ascii="Microsoft YaHei Light" w:eastAsia="Microsoft YaHei Light" w:hAnsi="Microsoft YaHei Light" w:cs="Microsoft JhengHei" w:hint="eastAsia"/>
                <w:sz w:val="24"/>
                <w:szCs w:val="24"/>
                <w:lang w:eastAsia="zh-CN"/>
              </w:rPr>
              <w:t>上</w:t>
            </w:r>
            <w:r w:rsidRPr="008C2702">
              <w:rPr>
                <w:rFonts w:ascii="Microsoft YaHei Light" w:eastAsia="Microsoft YaHei Light" w:hAnsi="Microsoft YaHei Light" w:cs="Microsoft JhengHei" w:hint="eastAsia"/>
                <w:sz w:val="24"/>
                <w:szCs w:val="24"/>
                <w:lang w:eastAsia="zh-CN"/>
              </w:rPr>
              <w:t>？或者要避免</w:t>
            </w:r>
            <w:r w:rsidR="004202A2" w:rsidRPr="008C2702">
              <w:rPr>
                <w:rFonts w:ascii="Microsoft YaHei Light" w:eastAsia="Microsoft YaHei Light" w:hAnsi="Microsoft YaHei Light" w:cs="Microsoft JhengHei" w:hint="eastAsia"/>
                <w:sz w:val="24"/>
                <w:szCs w:val="24"/>
                <w:lang w:eastAsia="zh-CN"/>
              </w:rPr>
              <w:t>使用</w:t>
            </w:r>
            <w:r w:rsidRPr="008C2702">
              <w:rPr>
                <w:rFonts w:ascii="Microsoft YaHei Light" w:eastAsia="Microsoft YaHei Light" w:hAnsi="Microsoft YaHei Light" w:cs="Microsoft JhengHei" w:hint="eastAsia"/>
                <w:sz w:val="24"/>
                <w:szCs w:val="24"/>
                <w:lang w:eastAsia="zh-CN"/>
              </w:rPr>
              <w:t>某种颜色？</w:t>
            </w:r>
          </w:p>
        </w:tc>
      </w:tr>
      <w:tr w:rsidR="008C2702" w:rsidRPr="008C2702" w14:paraId="07169C4E" w14:textId="77777777" w:rsidTr="00C41FF6">
        <w:tc>
          <w:tcPr>
            <w:tcW w:w="12950" w:type="dxa"/>
            <w:tcBorders>
              <w:top w:val="single" w:sz="4" w:space="0" w:color="auto"/>
              <w:left w:val="single" w:sz="4" w:space="0" w:color="auto"/>
              <w:bottom w:val="single" w:sz="4" w:space="0" w:color="auto"/>
              <w:right w:val="single" w:sz="4" w:space="0" w:color="auto"/>
            </w:tcBorders>
          </w:tcPr>
          <w:p w14:paraId="2CA31BF9" w14:textId="77777777" w:rsidR="007E4BAE" w:rsidRPr="008C2702" w:rsidRDefault="007E4BAE" w:rsidP="008C2702">
            <w:pPr>
              <w:spacing w:before="0" w:line="240" w:lineRule="auto"/>
              <w:ind w:left="0"/>
              <w:jc w:val="both"/>
              <w:rPr>
                <w:rFonts w:ascii="Microsoft YaHei Light" w:eastAsia="Microsoft YaHei Light" w:hAnsi="Microsoft YaHei Light" w:cs="Microsoft JhengHei"/>
                <w:sz w:val="24"/>
                <w:szCs w:val="24"/>
                <w:lang w:eastAsia="zh-CN"/>
              </w:rPr>
            </w:pPr>
            <w:r w:rsidRPr="008C2702">
              <w:rPr>
                <w:rFonts w:ascii="Microsoft YaHei Light" w:eastAsia="Microsoft YaHei Light" w:hAnsi="Microsoft YaHei Light" w:cs="Microsoft JhengHei" w:hint="eastAsia"/>
                <w:sz w:val="24"/>
                <w:szCs w:val="24"/>
                <w:lang w:eastAsia="zh-CN"/>
              </w:rPr>
              <w:t>答复：</w:t>
            </w:r>
          </w:p>
          <w:p w14:paraId="0874E598" w14:textId="77777777" w:rsidR="007E4BAE" w:rsidRPr="008C2702" w:rsidRDefault="007E4BAE" w:rsidP="008C2702">
            <w:pPr>
              <w:spacing w:before="0" w:line="240" w:lineRule="auto"/>
              <w:ind w:left="0"/>
              <w:jc w:val="both"/>
              <w:rPr>
                <w:rFonts w:ascii="Microsoft YaHei Light" w:eastAsia="Microsoft YaHei Light" w:hAnsi="Microsoft YaHei Light" w:cs="Microsoft JhengHei"/>
                <w:sz w:val="24"/>
                <w:szCs w:val="24"/>
                <w:lang w:eastAsia="zh-CN"/>
              </w:rPr>
            </w:pPr>
          </w:p>
          <w:p w14:paraId="0798AC4C" w14:textId="77777777" w:rsidR="007E4BAE" w:rsidRPr="008C2702" w:rsidRDefault="007E4BAE" w:rsidP="008C2702">
            <w:pPr>
              <w:spacing w:before="0" w:line="240" w:lineRule="auto"/>
              <w:ind w:left="0"/>
              <w:jc w:val="both"/>
              <w:rPr>
                <w:rFonts w:ascii="Microsoft YaHei Light" w:eastAsia="Microsoft YaHei Light" w:hAnsi="Microsoft YaHei Light"/>
                <w:sz w:val="24"/>
                <w:szCs w:val="24"/>
                <w:lang w:eastAsia="zh-CN"/>
              </w:rPr>
            </w:pPr>
          </w:p>
        </w:tc>
      </w:tr>
    </w:tbl>
    <w:p w14:paraId="15D60A6F" w14:textId="4F5AFEEB" w:rsidR="00BB3BD1" w:rsidRPr="008C2702" w:rsidRDefault="00BB3BD1" w:rsidP="008C2702">
      <w:pPr>
        <w:spacing w:before="0" w:line="240" w:lineRule="auto"/>
        <w:ind w:left="0"/>
        <w:jc w:val="both"/>
        <w:rPr>
          <w:lang w:eastAsia="zh-CN"/>
        </w:rPr>
      </w:pPr>
    </w:p>
    <w:tbl>
      <w:tblPr>
        <w:tblStyle w:val="TableGrid"/>
        <w:tblW w:w="0" w:type="auto"/>
        <w:tblInd w:w="-5" w:type="dxa"/>
        <w:tblLook w:val="04A0" w:firstRow="1" w:lastRow="0" w:firstColumn="1" w:lastColumn="0" w:noHBand="0" w:noVBand="1"/>
      </w:tblPr>
      <w:tblGrid>
        <w:gridCol w:w="12950"/>
      </w:tblGrid>
      <w:tr w:rsidR="008C2702" w:rsidRPr="008C2702" w14:paraId="2032AE2C" w14:textId="77777777" w:rsidTr="00C41FF6">
        <w:tc>
          <w:tcPr>
            <w:tcW w:w="12950" w:type="dxa"/>
            <w:tcBorders>
              <w:top w:val="nil"/>
              <w:left w:val="nil"/>
              <w:bottom w:val="single" w:sz="4" w:space="0" w:color="auto"/>
              <w:right w:val="nil"/>
            </w:tcBorders>
          </w:tcPr>
          <w:p w14:paraId="0EFB8E63" w14:textId="77777777" w:rsidR="00F70C69" w:rsidRPr="008C2702" w:rsidRDefault="00F70C69" w:rsidP="008C2702">
            <w:pPr>
              <w:spacing w:before="0" w:line="240" w:lineRule="auto"/>
              <w:ind w:left="0"/>
              <w:jc w:val="both"/>
              <w:rPr>
                <w:rFonts w:ascii="Verdana" w:eastAsia="Microsoft JhengHei Light" w:hAnsi="Verdana" w:cs="Microsoft JhengHei"/>
                <w:sz w:val="24"/>
                <w:szCs w:val="24"/>
                <w:lang w:eastAsia="zh-CN"/>
              </w:rPr>
            </w:pPr>
          </w:p>
          <w:p w14:paraId="50B6B955" w14:textId="312D0FF9" w:rsidR="00F70C69" w:rsidRPr="008C2702" w:rsidRDefault="00F70C69" w:rsidP="008C2702">
            <w:pPr>
              <w:pStyle w:val="ListParagraph"/>
              <w:numPr>
                <w:ilvl w:val="0"/>
                <w:numId w:val="31"/>
              </w:numPr>
              <w:jc w:val="both"/>
              <w:rPr>
                <w:rFonts w:ascii="Verdana" w:hAnsi="Verdana"/>
                <w:sz w:val="24"/>
                <w:szCs w:val="24"/>
              </w:rPr>
            </w:pPr>
            <w:r w:rsidRPr="008C2702">
              <w:rPr>
                <w:rFonts w:ascii="Verdana" w:hAnsi="Verdana" w:hint="eastAsia"/>
                <w:sz w:val="24"/>
                <w:szCs w:val="24"/>
              </w:rPr>
              <w:t xml:space="preserve">Any other related feedback? </w:t>
            </w:r>
          </w:p>
          <w:p w14:paraId="7B7059D1" w14:textId="02478967" w:rsidR="00F70C69" w:rsidRPr="008C2702" w:rsidRDefault="005326E7"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8C2702">
              <w:rPr>
                <w:rFonts w:ascii="Microsoft YaHei Light" w:eastAsia="Microsoft YaHei Light" w:hAnsi="Microsoft YaHei Light" w:cs="Microsoft JhengHei" w:hint="eastAsia"/>
                <w:sz w:val="24"/>
                <w:szCs w:val="24"/>
                <w:lang w:eastAsia="zh-CN"/>
              </w:rPr>
              <w:t>是否</w:t>
            </w:r>
            <w:r w:rsidR="00177F12">
              <w:rPr>
                <w:rFonts w:ascii="Microsoft YaHei Light" w:eastAsia="Microsoft YaHei Light" w:hAnsi="Microsoft YaHei Light" w:cs="Microsoft JhengHei" w:hint="eastAsia"/>
                <w:sz w:val="24"/>
                <w:szCs w:val="24"/>
                <w:lang w:eastAsia="zh-CN"/>
              </w:rPr>
              <w:t>还</w:t>
            </w:r>
            <w:r w:rsidRPr="008C2702">
              <w:rPr>
                <w:rFonts w:ascii="Microsoft YaHei Light" w:eastAsia="Microsoft YaHei Light" w:hAnsi="Microsoft YaHei Light" w:cs="Microsoft JhengHei" w:hint="eastAsia"/>
                <w:sz w:val="24"/>
                <w:szCs w:val="24"/>
                <w:lang w:eastAsia="zh-CN"/>
              </w:rPr>
              <w:t>有</w:t>
            </w:r>
            <w:r w:rsidR="00F70C69" w:rsidRPr="008C2702">
              <w:rPr>
                <w:rFonts w:ascii="Microsoft YaHei Light" w:eastAsia="Microsoft YaHei Light" w:hAnsi="Microsoft YaHei Light" w:cs="Microsoft JhengHei" w:hint="eastAsia"/>
                <w:sz w:val="24"/>
                <w:szCs w:val="24"/>
                <w:lang w:eastAsia="zh-CN"/>
              </w:rPr>
              <w:t>其他</w:t>
            </w:r>
            <w:r w:rsidRPr="008C2702">
              <w:rPr>
                <w:rFonts w:ascii="Microsoft YaHei Light" w:eastAsia="Microsoft YaHei Light" w:hAnsi="Microsoft YaHei Light" w:cs="Microsoft JhengHei" w:hint="eastAsia"/>
                <w:sz w:val="24"/>
                <w:szCs w:val="24"/>
                <w:lang w:eastAsia="zh-CN"/>
              </w:rPr>
              <w:t>相</w:t>
            </w:r>
            <w:r w:rsidR="00F70C69" w:rsidRPr="008C2702">
              <w:rPr>
                <w:rFonts w:ascii="Microsoft YaHei Light" w:eastAsia="Microsoft YaHei Light" w:hAnsi="Microsoft YaHei Light" w:cs="Microsoft JhengHei" w:hint="eastAsia"/>
                <w:sz w:val="24"/>
                <w:szCs w:val="24"/>
                <w:lang w:eastAsia="zh-CN"/>
              </w:rPr>
              <w:t>关</w:t>
            </w:r>
            <w:r w:rsidR="00575841" w:rsidRPr="008C2702">
              <w:rPr>
                <w:rFonts w:ascii="Microsoft YaHei Light" w:eastAsia="Microsoft YaHei Light" w:hAnsi="Microsoft YaHei Light" w:cs="Microsoft JhengHei" w:hint="eastAsia"/>
                <w:sz w:val="24"/>
                <w:szCs w:val="24"/>
                <w:lang w:eastAsia="zh-CN"/>
              </w:rPr>
              <w:t>散热器配</w:t>
            </w:r>
            <w:r w:rsidR="00CC2C9A" w:rsidRPr="008C2702">
              <w:rPr>
                <w:rFonts w:ascii="Microsoft YaHei Light" w:eastAsia="Microsoft YaHei Light" w:hAnsi="Microsoft YaHei Light" w:cs="Microsoft JhengHei" w:hint="eastAsia"/>
                <w:sz w:val="24"/>
                <w:szCs w:val="24"/>
                <w:lang w:eastAsia="zh-CN"/>
              </w:rPr>
              <w:t>件</w:t>
            </w:r>
            <w:r w:rsidR="00575841" w:rsidRPr="008C2702">
              <w:rPr>
                <w:rFonts w:ascii="Microsoft YaHei Light" w:eastAsia="Microsoft YaHei Light" w:hAnsi="Microsoft YaHei Light" w:cs="Microsoft JhengHei" w:hint="eastAsia"/>
                <w:sz w:val="24"/>
                <w:szCs w:val="24"/>
                <w:lang w:eastAsia="zh-CN"/>
              </w:rPr>
              <w:t>的</w:t>
            </w:r>
            <w:r w:rsidR="00F70C69" w:rsidRPr="008C2702">
              <w:rPr>
                <w:rFonts w:ascii="Microsoft YaHei Light" w:eastAsia="Microsoft YaHei Light" w:hAnsi="Microsoft YaHei Light" w:cs="Microsoft JhengHei" w:hint="eastAsia"/>
                <w:sz w:val="24"/>
                <w:szCs w:val="24"/>
                <w:lang w:eastAsia="zh-CN"/>
              </w:rPr>
              <w:t>反馈？</w:t>
            </w:r>
          </w:p>
        </w:tc>
      </w:tr>
      <w:tr w:rsidR="00F70C69" w:rsidRPr="008C6642" w14:paraId="49E86C87" w14:textId="77777777" w:rsidTr="00C41FF6">
        <w:tc>
          <w:tcPr>
            <w:tcW w:w="12950" w:type="dxa"/>
            <w:tcBorders>
              <w:top w:val="single" w:sz="4" w:space="0" w:color="auto"/>
              <w:left w:val="single" w:sz="4" w:space="0" w:color="auto"/>
              <w:bottom w:val="single" w:sz="4" w:space="0" w:color="auto"/>
              <w:right w:val="single" w:sz="4" w:space="0" w:color="auto"/>
            </w:tcBorders>
          </w:tcPr>
          <w:p w14:paraId="5350A294" w14:textId="77777777" w:rsidR="00F70C69" w:rsidRPr="008C6642" w:rsidRDefault="00F70C69" w:rsidP="008C2702">
            <w:pPr>
              <w:spacing w:before="0" w:line="240" w:lineRule="auto"/>
              <w:ind w:left="0"/>
              <w:jc w:val="both"/>
              <w:rPr>
                <w:rFonts w:ascii="Microsoft YaHei Light" w:eastAsia="Microsoft YaHei Light" w:hAnsi="Microsoft YaHei Light" w:cs="Microsoft JhengHei"/>
                <w:sz w:val="24"/>
                <w:szCs w:val="24"/>
                <w:lang w:eastAsia="zh-CN"/>
              </w:rPr>
            </w:pPr>
            <w:r w:rsidRPr="008C6642">
              <w:rPr>
                <w:rFonts w:ascii="Microsoft YaHei Light" w:eastAsia="Microsoft YaHei Light" w:hAnsi="Microsoft YaHei Light" w:cs="Microsoft JhengHei" w:hint="eastAsia"/>
                <w:sz w:val="24"/>
                <w:szCs w:val="24"/>
                <w:lang w:eastAsia="zh-CN"/>
              </w:rPr>
              <w:t>答复：</w:t>
            </w:r>
          </w:p>
          <w:p w14:paraId="5779E460" w14:textId="77777777" w:rsidR="00F70C69" w:rsidRPr="008C6642" w:rsidRDefault="00F70C69" w:rsidP="008C2702">
            <w:pPr>
              <w:spacing w:before="0" w:line="240" w:lineRule="auto"/>
              <w:ind w:left="0"/>
              <w:jc w:val="both"/>
              <w:rPr>
                <w:rFonts w:ascii="Microsoft YaHei Light" w:eastAsia="Microsoft YaHei Light" w:hAnsi="Microsoft YaHei Light" w:cs="Microsoft JhengHei"/>
                <w:sz w:val="24"/>
                <w:szCs w:val="24"/>
                <w:lang w:eastAsia="zh-CN"/>
              </w:rPr>
            </w:pPr>
          </w:p>
          <w:p w14:paraId="7A3B2431" w14:textId="77777777" w:rsidR="00F70C69" w:rsidRPr="008C6642" w:rsidRDefault="00F70C69" w:rsidP="008C2702">
            <w:pPr>
              <w:spacing w:before="0" w:line="240" w:lineRule="auto"/>
              <w:ind w:left="0"/>
              <w:jc w:val="both"/>
              <w:rPr>
                <w:rFonts w:ascii="Microsoft YaHei Light" w:eastAsia="Microsoft YaHei Light" w:hAnsi="Microsoft YaHei Light"/>
                <w:sz w:val="24"/>
                <w:szCs w:val="24"/>
                <w:lang w:eastAsia="zh-CN"/>
              </w:rPr>
            </w:pPr>
          </w:p>
        </w:tc>
      </w:tr>
    </w:tbl>
    <w:p w14:paraId="440A8CBB" w14:textId="5B98ED89" w:rsidR="001B4327" w:rsidRPr="007E4BAE" w:rsidRDefault="001B4327" w:rsidP="008C2702">
      <w:pPr>
        <w:spacing w:line="240" w:lineRule="auto"/>
        <w:ind w:left="0"/>
        <w:jc w:val="both"/>
        <w:rPr>
          <w:rFonts w:ascii="Verdana" w:hAnsi="Verdana"/>
          <w:lang w:eastAsia="zh-CN"/>
        </w:rPr>
      </w:pPr>
    </w:p>
    <w:p w14:paraId="7317264C" w14:textId="03572FC0" w:rsidR="00D1238A" w:rsidRPr="007E4BAE" w:rsidRDefault="00D1238A" w:rsidP="008C2702">
      <w:pPr>
        <w:spacing w:line="240" w:lineRule="auto"/>
        <w:ind w:left="0"/>
        <w:jc w:val="both"/>
        <w:rPr>
          <w:rFonts w:ascii="Verdana" w:hAnsi="Verdana"/>
        </w:rPr>
      </w:pPr>
    </w:p>
    <w:p w14:paraId="4FE3ED66" w14:textId="4644E54C" w:rsidR="00172FEE" w:rsidRPr="00055425" w:rsidRDefault="00172FEE" w:rsidP="008C2702">
      <w:pPr>
        <w:spacing w:line="240" w:lineRule="auto"/>
        <w:ind w:left="0"/>
        <w:jc w:val="both"/>
        <w:rPr>
          <w:rFonts w:ascii="Verdana" w:hAnsi="Verdana"/>
        </w:rPr>
      </w:pPr>
    </w:p>
    <w:p w14:paraId="773B6625" w14:textId="4781DA1A" w:rsidR="000B787C" w:rsidRDefault="000B787C" w:rsidP="008C2702">
      <w:pPr>
        <w:spacing w:before="0" w:line="240" w:lineRule="auto"/>
        <w:ind w:left="0"/>
        <w:jc w:val="both"/>
        <w:rPr>
          <w:sz w:val="28"/>
          <w:szCs w:val="28"/>
        </w:rPr>
      </w:pPr>
    </w:p>
    <w:p w14:paraId="77B98491" w14:textId="04D2EA96" w:rsidR="000B787C" w:rsidRDefault="000B787C" w:rsidP="008C2702">
      <w:pPr>
        <w:spacing w:before="0" w:line="240" w:lineRule="auto"/>
        <w:ind w:left="0"/>
        <w:jc w:val="both"/>
        <w:rPr>
          <w:rFonts w:asciiTheme="minorHAnsi" w:eastAsiaTheme="minorHAnsi" w:hAnsiTheme="minorHAnsi" w:cstheme="minorBidi"/>
          <w:sz w:val="28"/>
          <w:szCs w:val="28"/>
        </w:rPr>
      </w:pPr>
    </w:p>
    <w:p w14:paraId="731B0ACA" w14:textId="77777777" w:rsidR="00F1633C" w:rsidRDefault="00F1633C" w:rsidP="008C2702">
      <w:pPr>
        <w:spacing w:before="0" w:line="240" w:lineRule="auto"/>
        <w:ind w:left="0"/>
        <w:jc w:val="both"/>
        <w:rPr>
          <w:rFonts w:asciiTheme="minorHAnsi" w:eastAsia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6475"/>
      </w:tblGrid>
      <w:tr w:rsidR="00F1633C" w14:paraId="3A672936" w14:textId="77777777" w:rsidTr="004703E5">
        <w:trPr>
          <w:jc w:val="center"/>
        </w:trPr>
        <w:tc>
          <w:tcPr>
            <w:tcW w:w="6475" w:type="dxa"/>
          </w:tcPr>
          <w:p w14:paraId="472755B5" w14:textId="00305723" w:rsidR="00F1633C" w:rsidRDefault="00F1633C" w:rsidP="008C2702">
            <w:pPr>
              <w:spacing w:before="0" w:line="240" w:lineRule="auto"/>
              <w:ind w:left="0"/>
              <w:jc w:val="both"/>
              <w:rPr>
                <w:rFonts w:ascii="Calibri" w:hAnsi="Calibri" w:cs="Calibri"/>
                <w:i/>
                <w:iCs/>
                <w:sz w:val="24"/>
                <w:szCs w:val="24"/>
              </w:rPr>
            </w:pPr>
          </w:p>
        </w:tc>
        <w:tc>
          <w:tcPr>
            <w:tcW w:w="6475" w:type="dxa"/>
          </w:tcPr>
          <w:p w14:paraId="4B0FDB91" w14:textId="11D70039" w:rsidR="00F1633C" w:rsidRDefault="00F1633C" w:rsidP="008C2702">
            <w:pPr>
              <w:spacing w:before="0" w:line="240" w:lineRule="auto"/>
              <w:ind w:left="0"/>
              <w:jc w:val="both"/>
              <w:rPr>
                <w:rFonts w:ascii="Calibri" w:hAnsi="Calibri" w:cs="Calibri"/>
                <w:i/>
                <w:iCs/>
                <w:sz w:val="24"/>
                <w:szCs w:val="24"/>
              </w:rPr>
            </w:pPr>
          </w:p>
        </w:tc>
      </w:tr>
    </w:tbl>
    <w:p w14:paraId="01EE3559" w14:textId="5D743210" w:rsidR="009C48D7" w:rsidRPr="00A535EB" w:rsidRDefault="009C48D7" w:rsidP="008C2702">
      <w:pPr>
        <w:pStyle w:val="Heading1"/>
        <w:jc w:val="both"/>
      </w:pPr>
      <w:bookmarkStart w:id="30" w:name="_Toc100234450"/>
      <w:bookmarkStart w:id="31" w:name="_Toc100235188"/>
      <w:bookmarkStart w:id="32" w:name="_Toc100259579"/>
      <w:r>
        <w:lastRenderedPageBreak/>
        <w:t>Other Related Feedback</w:t>
      </w:r>
      <w:bookmarkEnd w:id="30"/>
      <w:bookmarkEnd w:id="31"/>
      <w:bookmarkEnd w:id="32"/>
    </w:p>
    <w:p w14:paraId="36C8AED8" w14:textId="77777777" w:rsidR="00AF6E6A" w:rsidRPr="00AF6E6A" w:rsidRDefault="00AF6E6A" w:rsidP="008C2702">
      <w:pPr>
        <w:ind w:left="0"/>
        <w:jc w:val="both"/>
        <w:rPr>
          <w:rFonts w:ascii="Verdana" w:hAnsi="Verdana"/>
          <w:lang w:eastAsia="zh-CN"/>
        </w:rPr>
      </w:pPr>
    </w:p>
    <w:tbl>
      <w:tblPr>
        <w:tblStyle w:val="TableGrid"/>
        <w:tblW w:w="0" w:type="auto"/>
        <w:tblInd w:w="-5" w:type="dxa"/>
        <w:tblLook w:val="04A0" w:firstRow="1" w:lastRow="0" w:firstColumn="1" w:lastColumn="0" w:noHBand="0" w:noVBand="1"/>
      </w:tblPr>
      <w:tblGrid>
        <w:gridCol w:w="12950"/>
      </w:tblGrid>
      <w:tr w:rsidR="00AF6E6A" w:rsidRPr="00F70C69" w14:paraId="0E1BCE5E" w14:textId="77777777" w:rsidTr="00C41FF6">
        <w:tc>
          <w:tcPr>
            <w:tcW w:w="12950" w:type="dxa"/>
            <w:tcBorders>
              <w:top w:val="nil"/>
              <w:left w:val="nil"/>
              <w:bottom w:val="single" w:sz="4" w:space="0" w:color="auto"/>
              <w:right w:val="nil"/>
            </w:tcBorders>
          </w:tcPr>
          <w:p w14:paraId="137316D0" w14:textId="77777777" w:rsidR="00AF6E6A" w:rsidRPr="00F70C69" w:rsidRDefault="00AF6E6A" w:rsidP="008C2702">
            <w:pPr>
              <w:spacing w:before="0" w:line="240" w:lineRule="auto"/>
              <w:ind w:left="0"/>
              <w:jc w:val="both"/>
              <w:rPr>
                <w:rFonts w:ascii="Verdana" w:eastAsia="Microsoft JhengHei Light" w:hAnsi="Verdana" w:cs="Microsoft JhengHei"/>
                <w:sz w:val="24"/>
                <w:szCs w:val="24"/>
                <w:lang w:eastAsia="zh-CN"/>
              </w:rPr>
            </w:pPr>
          </w:p>
          <w:p w14:paraId="2C4AC6EE" w14:textId="615C865D" w:rsidR="00AF6E6A" w:rsidRPr="00AF6E6A" w:rsidRDefault="00AF6E6A"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AF6E6A">
              <w:rPr>
                <w:rFonts w:ascii="Verdana" w:hAnsi="Verdana"/>
                <w:sz w:val="24"/>
                <w:szCs w:val="24"/>
              </w:rPr>
              <w:t xml:space="preserve">Is there any other feedback you’d like to share?  </w:t>
            </w:r>
          </w:p>
          <w:p w14:paraId="22CF8486" w14:textId="69941528" w:rsidR="00AF6E6A" w:rsidRPr="00F70C69" w:rsidRDefault="00AF6E6A" w:rsidP="008C2702">
            <w:pPr>
              <w:pStyle w:val="ListParagraph"/>
              <w:numPr>
                <w:ilvl w:val="0"/>
                <w:numId w:val="31"/>
              </w:numPr>
              <w:spacing w:after="0" w:line="240" w:lineRule="auto"/>
              <w:jc w:val="both"/>
              <w:rPr>
                <w:rFonts w:ascii="Microsoft YaHei Light" w:eastAsia="Microsoft YaHei Light" w:hAnsi="Microsoft YaHei Light"/>
                <w:sz w:val="24"/>
                <w:szCs w:val="24"/>
                <w:lang w:eastAsia="zh-CN"/>
              </w:rPr>
            </w:pPr>
            <w:r w:rsidRPr="00AF6E6A">
              <w:rPr>
                <w:rFonts w:ascii="Microsoft YaHei Light" w:eastAsia="Microsoft YaHei Light" w:hAnsi="Microsoft YaHei Light" w:cs="Microsoft JhengHei" w:hint="eastAsia"/>
                <w:sz w:val="24"/>
                <w:szCs w:val="24"/>
                <w:lang w:eastAsia="zh-CN"/>
              </w:rPr>
              <w:t>你是否</w:t>
            </w:r>
            <w:r w:rsidR="00177F12">
              <w:rPr>
                <w:rFonts w:ascii="Microsoft YaHei Light" w:eastAsia="Microsoft YaHei Light" w:hAnsi="Microsoft YaHei Light" w:cs="Microsoft JhengHei" w:hint="eastAsia"/>
                <w:sz w:val="24"/>
                <w:szCs w:val="24"/>
                <w:lang w:eastAsia="zh-CN"/>
              </w:rPr>
              <w:t>还</w:t>
            </w:r>
            <w:r w:rsidRPr="00AF6E6A">
              <w:rPr>
                <w:rFonts w:ascii="Microsoft YaHei Light" w:eastAsia="Microsoft YaHei Light" w:hAnsi="Microsoft YaHei Light" w:cs="Microsoft JhengHei" w:hint="eastAsia"/>
                <w:sz w:val="24"/>
                <w:szCs w:val="24"/>
                <w:lang w:eastAsia="zh-CN"/>
              </w:rPr>
              <w:t>有其他的反馈想分享？</w:t>
            </w:r>
          </w:p>
        </w:tc>
      </w:tr>
      <w:tr w:rsidR="00AF6E6A" w:rsidRPr="008C6642" w14:paraId="71597204" w14:textId="77777777" w:rsidTr="00C41FF6">
        <w:tc>
          <w:tcPr>
            <w:tcW w:w="12950" w:type="dxa"/>
            <w:tcBorders>
              <w:top w:val="single" w:sz="4" w:space="0" w:color="auto"/>
              <w:left w:val="single" w:sz="4" w:space="0" w:color="auto"/>
              <w:bottom w:val="single" w:sz="4" w:space="0" w:color="auto"/>
              <w:right w:val="single" w:sz="4" w:space="0" w:color="auto"/>
            </w:tcBorders>
          </w:tcPr>
          <w:p w14:paraId="5BC89CC7" w14:textId="77777777" w:rsidR="00AF6E6A" w:rsidRPr="008C6642" w:rsidRDefault="00AF6E6A" w:rsidP="008C2702">
            <w:pPr>
              <w:spacing w:before="0" w:line="240" w:lineRule="auto"/>
              <w:ind w:left="0"/>
              <w:jc w:val="both"/>
              <w:rPr>
                <w:rFonts w:ascii="Microsoft YaHei Light" w:eastAsia="Microsoft YaHei Light" w:hAnsi="Microsoft YaHei Light" w:cs="Microsoft JhengHei"/>
                <w:sz w:val="24"/>
                <w:szCs w:val="24"/>
                <w:lang w:eastAsia="zh-CN"/>
              </w:rPr>
            </w:pPr>
            <w:r w:rsidRPr="008C6642">
              <w:rPr>
                <w:rFonts w:ascii="Microsoft YaHei Light" w:eastAsia="Microsoft YaHei Light" w:hAnsi="Microsoft YaHei Light" w:cs="Microsoft JhengHei" w:hint="eastAsia"/>
                <w:sz w:val="24"/>
                <w:szCs w:val="24"/>
                <w:lang w:eastAsia="zh-CN"/>
              </w:rPr>
              <w:t>答复：</w:t>
            </w:r>
          </w:p>
          <w:p w14:paraId="3A3353B6" w14:textId="77777777" w:rsidR="00AF6E6A" w:rsidRPr="008C6642" w:rsidRDefault="00AF6E6A" w:rsidP="008C2702">
            <w:pPr>
              <w:spacing w:before="0" w:line="240" w:lineRule="auto"/>
              <w:ind w:left="0"/>
              <w:jc w:val="both"/>
              <w:rPr>
                <w:rFonts w:ascii="Microsoft YaHei Light" w:eastAsia="Microsoft YaHei Light" w:hAnsi="Microsoft YaHei Light" w:cs="Microsoft JhengHei"/>
                <w:sz w:val="24"/>
                <w:szCs w:val="24"/>
                <w:lang w:eastAsia="zh-CN"/>
              </w:rPr>
            </w:pPr>
          </w:p>
          <w:p w14:paraId="5E1F49A7" w14:textId="77777777" w:rsidR="00AF6E6A" w:rsidRPr="008C6642" w:rsidRDefault="00AF6E6A" w:rsidP="008C2702">
            <w:pPr>
              <w:spacing w:before="0" w:line="240" w:lineRule="auto"/>
              <w:ind w:left="0"/>
              <w:jc w:val="both"/>
              <w:rPr>
                <w:rFonts w:ascii="Microsoft YaHei Light" w:eastAsia="Microsoft YaHei Light" w:hAnsi="Microsoft YaHei Light"/>
                <w:sz w:val="24"/>
                <w:szCs w:val="24"/>
                <w:lang w:eastAsia="zh-CN"/>
              </w:rPr>
            </w:pPr>
          </w:p>
        </w:tc>
      </w:tr>
    </w:tbl>
    <w:p w14:paraId="2E3003F8" w14:textId="195CAD5A" w:rsidR="009C48D7" w:rsidRDefault="009C48D7" w:rsidP="008C2702">
      <w:pPr>
        <w:pStyle w:val="ListParagraph"/>
        <w:spacing w:after="0"/>
        <w:ind w:left="360"/>
        <w:jc w:val="both"/>
        <w:rPr>
          <w:sz w:val="28"/>
          <w:szCs w:val="28"/>
          <w:lang w:eastAsia="zh-CN"/>
        </w:rPr>
      </w:pPr>
    </w:p>
    <w:p w14:paraId="031510D2" w14:textId="723AD602" w:rsidR="009C48D7" w:rsidRDefault="009C48D7" w:rsidP="008C2702">
      <w:pPr>
        <w:pStyle w:val="ListParagraph"/>
        <w:spacing w:after="0"/>
        <w:ind w:left="360"/>
        <w:jc w:val="both"/>
        <w:rPr>
          <w:sz w:val="28"/>
          <w:szCs w:val="28"/>
          <w:lang w:eastAsia="zh-CN"/>
        </w:rPr>
      </w:pPr>
    </w:p>
    <w:p w14:paraId="242C04A9" w14:textId="1FDDF509" w:rsidR="00743456" w:rsidRPr="004C228A" w:rsidRDefault="00743456" w:rsidP="008C2702">
      <w:pPr>
        <w:pStyle w:val="ListParagraph"/>
        <w:spacing w:after="0"/>
        <w:ind w:left="360"/>
        <w:jc w:val="both"/>
        <w:rPr>
          <w:sz w:val="28"/>
          <w:szCs w:val="28"/>
          <w:lang w:eastAsia="zh-CN"/>
        </w:rPr>
      </w:pPr>
    </w:p>
    <w:sectPr w:rsidR="00743456" w:rsidRPr="004C228A" w:rsidSect="00F1468D">
      <w:headerReference w:type="even" r:id="rId38"/>
      <w:pgSz w:w="15840" w:h="12240" w:orient="landscape" w:code="1"/>
      <w:pgMar w:top="1170" w:right="1440" w:bottom="99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ABE28" w14:textId="77777777" w:rsidR="001D7C4D" w:rsidRDefault="001D7C4D">
      <w:r>
        <w:separator/>
      </w:r>
    </w:p>
  </w:endnote>
  <w:endnote w:type="continuationSeparator" w:id="0">
    <w:p w14:paraId="2FEE486B" w14:textId="77777777" w:rsidR="001D7C4D" w:rsidRDefault="001D7C4D">
      <w:r>
        <w:continuationSeparator/>
      </w:r>
    </w:p>
  </w:endnote>
  <w:endnote w:type="continuationNotice" w:id="1">
    <w:p w14:paraId="7EEA4DE7" w14:textId="77777777" w:rsidR="001D7C4D" w:rsidRDefault="001D7C4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Light">
    <w:altName w:val="微軟正黑體 Light"/>
    <w:panose1 w:val="020B0304030504040204"/>
    <w:charset w:val="88"/>
    <w:family w:val="swiss"/>
    <w:pitch w:val="variable"/>
    <w:sig w:usb0="800002A7" w:usb1="28CF4400" w:usb2="00000016" w:usb3="00000000" w:csb0="00100009" w:csb1="00000000"/>
  </w:font>
  <w:font w:name="SimSun">
    <w:altName w:val="宋体"/>
    <w:panose1 w:val="02010600030101010101"/>
    <w:charset w:val="86"/>
    <w:family w:val="auto"/>
    <w:pitch w:val="variable"/>
    <w:sig w:usb0="00000003" w:usb1="288F0000" w:usb2="00000016" w:usb3="00000000" w:csb0="00040001" w:csb1="00000000"/>
  </w:font>
  <w:font w:name="Microsoft JhengHei">
    <w:altName w:val="微軟正黑體"/>
    <w:panose1 w:val="020B0604030504040204"/>
    <w:charset w:val="88"/>
    <w:family w:val="swiss"/>
    <w:pitch w:val="variable"/>
    <w:sig w:usb0="000002A7" w:usb1="28CF4400" w:usb2="00000016" w:usb3="00000000" w:csb0="00100009" w:csb1="00000000"/>
  </w:font>
  <w:font w:name="Intel Clear">
    <w:altName w:val="Arial"/>
    <w:panose1 w:val="020B0604020203020204"/>
    <w:charset w:val="00"/>
    <w:family w:val="swiss"/>
    <w:pitch w:val="variable"/>
    <w:sig w:usb0="E10006FF" w:usb1="400060F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icrosoft YaHei Light">
    <w:panose1 w:val="020B0502040204020203"/>
    <w:charset w:val="86"/>
    <w:family w:val="swiss"/>
    <w:pitch w:val="variable"/>
    <w:sig w:usb0="80000287" w:usb1="2ACF0010" w:usb2="00000016" w:usb3="00000000" w:csb0="0004001F" w:csb1="00000000"/>
  </w:font>
  <w:font w:name="微软雅黑 Light">
    <w:altName w:val="Microsoft YaHei"/>
    <w:charset w:val="86"/>
    <w:family w:val="swiss"/>
    <w:pitch w:val="variable"/>
    <w:sig w:usb0="80000287" w:usb1="2ACF0010" w:usb2="00000016" w:usb3="00000000" w:csb0="0004001F" w:csb1="00000000"/>
  </w:font>
  <w:font w:name="PMingLiU">
    <w:altName w:val="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EF8B" w14:textId="5190C74E" w:rsidR="005A216D" w:rsidRPr="00FB6A4B" w:rsidRDefault="00AF380C">
    <w:pPr>
      <w:pStyle w:val="Footer"/>
      <w:rPr>
        <w:rFonts w:ascii="Verdana" w:hAnsi="Verdana"/>
      </w:rPr>
    </w:pPr>
    <w:r w:rsidRPr="00FB6A4B">
      <w:rPr>
        <w:rFonts w:ascii="Verdana" w:hAnsi="Verdana"/>
      </w:rPr>
      <w:ptab w:relativeTo="margin" w:alignment="center" w:leader="none"/>
    </w:r>
    <w:r w:rsidRPr="00FB6A4B">
      <w:rPr>
        <w:rFonts w:ascii="Verdana" w:hAnsi="Verdana"/>
        <w:b/>
        <w:bCs/>
        <w:noProof/>
        <w:color w:val="FF0000"/>
      </w:rPr>
      <w:t>Intel Confidential</w:t>
    </w:r>
    <w:r w:rsidRPr="00FB6A4B">
      <w:rPr>
        <w:rFonts w:ascii="Verdana" w:hAnsi="Verdana"/>
      </w:rPr>
      <w:ptab w:relativeTo="margin" w:alignment="right" w:leader="none"/>
    </w:r>
    <w:r w:rsidRPr="00FB6A4B">
      <w:rPr>
        <w:rFonts w:ascii="Verdana" w:hAnsi="Verdana"/>
      </w:rPr>
      <w:fldChar w:fldCharType="begin"/>
    </w:r>
    <w:r w:rsidRPr="00FB6A4B">
      <w:rPr>
        <w:rFonts w:ascii="Verdana" w:hAnsi="Verdana"/>
      </w:rPr>
      <w:instrText xml:space="preserve"> PAGE  \* Arabic  \* MERGEFORMAT </w:instrText>
    </w:r>
    <w:r w:rsidRPr="00FB6A4B">
      <w:rPr>
        <w:rFonts w:ascii="Verdana" w:hAnsi="Verdana"/>
      </w:rPr>
      <w:fldChar w:fldCharType="separate"/>
    </w:r>
    <w:r w:rsidRPr="00FB6A4B">
      <w:rPr>
        <w:rFonts w:ascii="Verdana" w:hAnsi="Verdana"/>
        <w:noProof/>
      </w:rPr>
      <w:t>4</w:t>
    </w:r>
    <w:r w:rsidRPr="00FB6A4B">
      <w:rPr>
        <w:rFonts w:ascii="Verdana" w:hAnsi="Verda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56AC6" w14:textId="6A30AA86" w:rsidR="004B18C2" w:rsidRPr="005A216D" w:rsidRDefault="006A742C" w:rsidP="00471FB1">
    <w:pPr>
      <w:pStyle w:val="Footer"/>
      <w:rPr>
        <w:color w:val="FF0000"/>
      </w:rPr>
    </w:pPr>
    <w:r>
      <w:rPr>
        <w:noProof/>
      </w:rPr>
      <w:fldChar w:fldCharType="begin"/>
    </w:r>
    <w:r>
      <w:rPr>
        <w:noProof/>
      </w:rPr>
      <w:instrText xml:space="preserve"> PAGE  \* Arabic  \* MERGEFORMAT </w:instrText>
    </w:r>
    <w:r>
      <w:rPr>
        <w:noProof/>
      </w:rPr>
      <w:fldChar w:fldCharType="separate"/>
    </w:r>
    <w:r>
      <w:rPr>
        <w:noProof/>
      </w:rPr>
      <w:t>3</w:t>
    </w:r>
    <w:r>
      <w:rPr>
        <w:noProof/>
      </w:rPr>
      <w:fldChar w:fldCharType="end"/>
    </w:r>
    <w:r w:rsidR="00F302F5" w:rsidRPr="00F302F5">
      <w:rPr>
        <w:noProof/>
      </w:rPr>
      <w:ptab w:relativeTo="margin" w:alignment="center" w:leader="none"/>
    </w:r>
    <w:r w:rsidR="009751FE" w:rsidRPr="00311934">
      <w:rPr>
        <w:rFonts w:ascii="Verdana" w:hAnsi="Verdana"/>
        <w:b/>
        <w:bCs/>
        <w:noProof/>
        <w:color w:val="FF0000"/>
      </w:rPr>
      <w:t>Intel Confidential</w:t>
    </w:r>
    <w:r w:rsidR="00F302F5" w:rsidRPr="00311934">
      <w:rPr>
        <w:rFonts w:ascii="Verdana" w:hAnsi="Verdana"/>
        <w:b/>
        <w:bCs/>
        <w:noProof/>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DD7B2" w14:textId="77777777" w:rsidR="00AC0045" w:rsidRDefault="00AC0045" w:rsidP="00EF7CC7">
    <w:pPr>
      <w:pStyle w:val="Footer"/>
    </w:pPr>
    <w:r w:rsidRPr="00AC7F2C">
      <w:t xml:space="preserve">Document Number: </w:t>
    </w:r>
    <w:proofErr w:type="spellStart"/>
    <w:r w:rsidRPr="00AC7F2C">
      <w:t>xxxxx</w:t>
    </w:r>
    <w:proofErr w:type="spellEnd"/>
    <w:r w:rsidRPr="00AC7F2C">
      <w:t xml:space="preserve">, Revision </w:t>
    </w:r>
    <w:proofErr w:type="spellStart"/>
    <w:r w:rsidRPr="00AC7F2C">
      <w:t>x.x</w:t>
    </w:r>
    <w:proofErr w:type="spellEnd"/>
    <w:r w:rsidR="001125DD">
      <w:tab/>
    </w:r>
    <w:r w:rsidR="001125DD">
      <w:tab/>
    </w:r>
    <w:r w:rsidR="001125DD">
      <w:fldChar w:fldCharType="begin"/>
    </w:r>
    <w:r w:rsidR="001125DD">
      <w:instrText xml:space="preserve"> PAGE   \* MERGEFORMAT </w:instrText>
    </w:r>
    <w:r w:rsidR="001125DD">
      <w:fldChar w:fldCharType="separate"/>
    </w:r>
    <w:r w:rsidR="00A45B5B">
      <w:rPr>
        <w:noProof/>
      </w:rPr>
      <w:t>5</w:t>
    </w:r>
    <w:r w:rsidR="001125DD">
      <w:rPr>
        <w:noProof/>
      </w:rPr>
      <w:fldChar w:fldCharType="end"/>
    </w:r>
  </w:p>
  <w:p w14:paraId="0F88BEF4" w14:textId="77777777" w:rsidR="00AC0045" w:rsidRPr="00620F11" w:rsidRDefault="00AC0045" w:rsidP="00EF7CC7">
    <w:pPr>
      <w:pStyle w:val="Footer"/>
      <w:rPr>
        <w:rStyle w:val="PageNumber"/>
        <w:rFonts w:ascii="Intel Clear" w:hAnsi="Intel Clear"/>
        <w:b/>
        <w:noProof/>
        <w:sz w:val="18"/>
        <w:szCs w:val="16"/>
      </w:rPr>
    </w:pPr>
    <w:r w:rsidRPr="00845198">
      <w:rPr>
        <w:rStyle w:val="PageNumber"/>
        <w:rFonts w:ascii="Intel Clear" w:hAnsi="Intel Clear"/>
        <w:noProof/>
        <w:sz w:val="18"/>
        <w:szCs w:val="16"/>
      </w:rPr>
      <w:tab/>
    </w:r>
    <w:r w:rsidRPr="00620F11">
      <w:rPr>
        <w:rStyle w:val="PageNumber"/>
        <w:rFonts w:ascii="Intel Clear" w:hAnsi="Intel Clear"/>
        <w:b/>
        <w:noProof/>
        <w:color w:val="FF0000"/>
        <w:sz w:val="18"/>
        <w:szCs w:val="16"/>
      </w:rPr>
      <w:t>Intel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06DBA" w14:textId="77777777" w:rsidR="001D7C4D" w:rsidRDefault="001D7C4D">
      <w:r>
        <w:separator/>
      </w:r>
    </w:p>
  </w:footnote>
  <w:footnote w:type="continuationSeparator" w:id="0">
    <w:p w14:paraId="31CA242A" w14:textId="77777777" w:rsidR="001D7C4D" w:rsidRDefault="001D7C4D">
      <w:r>
        <w:continuationSeparator/>
      </w:r>
    </w:p>
  </w:footnote>
  <w:footnote w:type="continuationNotice" w:id="1">
    <w:p w14:paraId="74359AA5" w14:textId="77777777" w:rsidR="001D7C4D" w:rsidRDefault="001D7C4D">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46AE8" w14:textId="449CC010" w:rsidR="00645D83" w:rsidRPr="002A628B" w:rsidRDefault="003A5B50" w:rsidP="001B3119">
    <w:pPr>
      <w:pStyle w:val="Header"/>
      <w:jc w:val="right"/>
    </w:pPr>
    <w:r>
      <w:rPr>
        <w:noProof/>
      </w:rPr>
      <w:drawing>
        <wp:inline distT="0" distB="0" distL="0" distR="0" wp14:anchorId="4C8106C5" wp14:editId="07BC0A30">
          <wp:extent cx="1602000" cy="649529"/>
          <wp:effectExtent l="0" t="0" r="0" b="0"/>
          <wp:docPr id="227" name="Picture 227" descr="Inte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2000" cy="649529"/>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BF703" w14:textId="495B8F93" w:rsidR="00645D83" w:rsidRDefault="003A5B50" w:rsidP="00EF7CC7">
    <w:pPr>
      <w:pStyle w:val="Header"/>
    </w:pPr>
    <w:r>
      <w:rPr>
        <w:noProof/>
      </w:rPr>
      <w:drawing>
        <wp:inline distT="0" distB="0" distL="0" distR="0" wp14:anchorId="589FD98F" wp14:editId="2EEABB1B">
          <wp:extent cx="867600" cy="352800"/>
          <wp:effectExtent l="0" t="0" r="0" b="9525"/>
          <wp:docPr id="228" name="Picture 228" descr="Inte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600" cy="352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F8595" w14:textId="1736D95E" w:rsidR="00645D83" w:rsidRPr="002A628B" w:rsidRDefault="003A5B50" w:rsidP="001B3119">
    <w:pPr>
      <w:pStyle w:val="Header"/>
      <w:jc w:val="right"/>
    </w:pPr>
    <w:r>
      <w:rPr>
        <w:noProof/>
      </w:rPr>
      <w:drawing>
        <wp:inline distT="0" distB="0" distL="0" distR="0" wp14:anchorId="2E3DAAC4" wp14:editId="47DA60C3">
          <wp:extent cx="869222" cy="352425"/>
          <wp:effectExtent l="0" t="0" r="7620" b="0"/>
          <wp:docPr id="229" name="Picture 229" descr="Inte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222" cy="35242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2D56C" w14:textId="77777777" w:rsidR="00C979A2" w:rsidRDefault="00D25F3E" w:rsidP="00EF7CC7">
    <w:pPr>
      <w:pStyle w:val="Header"/>
    </w:pPr>
    <w:r>
      <w:rPr>
        <w:noProof/>
      </w:rPr>
      <w:drawing>
        <wp:inline distT="0" distB="0" distL="0" distR="0" wp14:anchorId="4BDF8968" wp14:editId="441B7800">
          <wp:extent cx="1257300" cy="951865"/>
          <wp:effectExtent l="0" t="0" r="0" b="0"/>
          <wp:docPr id="230" name="Picture 230" descr="intel_rgb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tel_rgb_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951865"/>
                  </a:xfrm>
                  <a:prstGeom prst="rect">
                    <a:avLst/>
                  </a:prstGeom>
                  <a:noFill/>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F2731" w14:textId="619F03C5" w:rsidR="00645D83" w:rsidRPr="002A628B" w:rsidRDefault="003A5B50" w:rsidP="00EF7CC7">
    <w:pPr>
      <w:pStyle w:val="Header"/>
    </w:pPr>
    <w:r>
      <w:rPr>
        <w:noProof/>
      </w:rPr>
      <w:drawing>
        <wp:inline distT="0" distB="0" distL="0" distR="0" wp14:anchorId="2C6096A0" wp14:editId="7F626F09">
          <wp:extent cx="867600" cy="352800"/>
          <wp:effectExtent l="0" t="0" r="0" b="9525"/>
          <wp:docPr id="243" name="Picture 243" descr="Inte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600" cy="352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1D58227A"/>
    <w:lvl w:ilvl="0">
      <w:start w:val="1"/>
      <w:numFmt w:val="decimal"/>
      <w:lvlText w:val="%1"/>
      <w:lvlJc w:val="left"/>
      <w:pPr>
        <w:tabs>
          <w:tab w:val="num" w:pos="1566"/>
        </w:tabs>
        <w:ind w:left="1566" w:hanging="1296"/>
      </w:pPr>
      <w:rPr>
        <w:rFonts w:hint="default"/>
        <w:b/>
        <w:i/>
        <w:caps w:val="0"/>
        <w:strike w:val="0"/>
        <w:dstrike w:val="0"/>
        <w:vanish w:val="0"/>
        <w:color w:val="0068B5"/>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1296"/>
        </w:tabs>
        <w:ind w:left="1296" w:hanging="1296"/>
      </w:pPr>
      <w:rPr>
        <w:rFonts w:hint="default"/>
        <w:color w:val="0068B5"/>
      </w:rPr>
    </w:lvl>
    <w:lvl w:ilvl="2">
      <w:start w:val="1"/>
      <w:numFmt w:val="decimal"/>
      <w:pStyle w:val="Heading3"/>
      <w:lvlText w:val="%1.%2.%3"/>
      <w:lvlJc w:val="left"/>
      <w:pPr>
        <w:tabs>
          <w:tab w:val="num" w:pos="1296"/>
        </w:tabs>
        <w:ind w:left="1296" w:hanging="1296"/>
      </w:pPr>
      <w:rPr>
        <w:rFonts w:hint="default"/>
        <w:color w:val="0068B5"/>
      </w:rPr>
    </w:lvl>
    <w:lvl w:ilvl="3">
      <w:start w:val="1"/>
      <w:numFmt w:val="decimal"/>
      <w:pStyle w:val="Heading4"/>
      <w:lvlText w:val="%1.%2.%3.%4"/>
      <w:lvlJc w:val="left"/>
      <w:pPr>
        <w:tabs>
          <w:tab w:val="num" w:pos="1800"/>
        </w:tabs>
        <w:ind w:left="1411" w:hanging="1411"/>
      </w:pPr>
      <w:rPr>
        <w:rFonts w:hint="default"/>
        <w:color w:val="0068B5"/>
      </w:rPr>
    </w:lvl>
    <w:lvl w:ilvl="4">
      <w:start w:val="1"/>
      <w:numFmt w:val="decimal"/>
      <w:pStyle w:val="Heading5"/>
      <w:lvlText w:val="%1.%2.%3.%4.%5"/>
      <w:lvlJc w:val="left"/>
      <w:pPr>
        <w:tabs>
          <w:tab w:val="num" w:pos="2160"/>
        </w:tabs>
        <w:ind w:left="1296" w:hanging="1296"/>
      </w:pPr>
      <w:rPr>
        <w:rFonts w:hint="default"/>
        <w:color w:val="0068B5"/>
      </w:rPr>
    </w:lvl>
    <w:lvl w:ilvl="5">
      <w:start w:val="1"/>
      <w:numFmt w:val="upperLetter"/>
      <w:lvlText w:val="Appendix %6. "/>
      <w:lvlJc w:val="left"/>
      <w:pPr>
        <w:tabs>
          <w:tab w:val="num" w:pos="0"/>
        </w:tabs>
        <w:ind w:left="0" w:firstLine="0"/>
      </w:pPr>
      <w:rPr>
        <w:rFonts w:hint="default"/>
      </w:rPr>
    </w:lvl>
    <w:lvl w:ilvl="6">
      <w:start w:val="1"/>
      <w:numFmt w:val="none"/>
      <w:lvlText w:val="  "/>
      <w:lvlJc w:val="left"/>
      <w:pPr>
        <w:tabs>
          <w:tab w:val="num" w:pos="0"/>
        </w:tabs>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10C6965"/>
    <w:multiLevelType w:val="hybridMultilevel"/>
    <w:tmpl w:val="1C22BC46"/>
    <w:lvl w:ilvl="0" w:tplc="6F0EF518">
      <w:start w:val="1"/>
      <w:numFmt w:val="bullet"/>
      <w:pStyle w:val="CellBodyBulletSub"/>
      <w:lvlText w:val=""/>
      <w:lvlJc w:val="left"/>
      <w:pPr>
        <w:tabs>
          <w:tab w:val="num" w:pos="2232"/>
        </w:tabs>
        <w:ind w:left="2232" w:hanging="1656"/>
      </w:pPr>
      <w:rPr>
        <w:rFonts w:ascii="Symbol" w:hAnsi="Symbol" w:hint="default"/>
        <w:color w:val="auto"/>
        <w:sz w:val="16"/>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1D02B13"/>
    <w:multiLevelType w:val="multilevel"/>
    <w:tmpl w:val="6CB4CC2A"/>
    <w:lvl w:ilvl="0">
      <w:start w:val="1"/>
      <w:numFmt w:val="upperLetter"/>
      <w:pStyle w:val="AppLevel1"/>
      <w:lvlText w:val="%1"/>
      <w:lvlJc w:val="left"/>
      <w:pPr>
        <w:tabs>
          <w:tab w:val="num" w:pos="1296"/>
        </w:tabs>
        <w:ind w:left="1296" w:hanging="1296"/>
      </w:pPr>
      <w:rPr>
        <w:rFonts w:ascii="Verdana" w:hAnsi="Verdana" w:hint="default"/>
        <w:b/>
        <w:i/>
        <w:caps w:val="0"/>
        <w:strike w:val="0"/>
        <w:dstrike w:val="0"/>
        <w:vanish w:val="0"/>
        <w:color w:val="0068B5"/>
        <w:sz w:val="48"/>
        <w:szCs w:val="4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pStyle w:val="AppLevel2"/>
      <w:lvlText w:val="%1.%2"/>
      <w:lvlJc w:val="left"/>
      <w:pPr>
        <w:tabs>
          <w:tab w:val="num" w:pos="1296"/>
        </w:tabs>
        <w:ind w:left="1296" w:hanging="1296"/>
      </w:pPr>
      <w:rPr>
        <w:rFonts w:ascii="Verdana" w:hAnsi="Verdana" w:hint="default"/>
        <w:b/>
        <w:i w:val="0"/>
        <w:color w:val="0068B5"/>
        <w:sz w:val="32"/>
        <w:szCs w:val="32"/>
      </w:rPr>
    </w:lvl>
    <w:lvl w:ilvl="2">
      <w:start w:val="1"/>
      <w:numFmt w:val="decimal"/>
      <w:lvlRestart w:val="0"/>
      <w:pStyle w:val="AppLevel3"/>
      <w:lvlText w:val="%1.%2.%3"/>
      <w:lvlJc w:val="left"/>
      <w:pPr>
        <w:tabs>
          <w:tab w:val="num" w:pos="1296"/>
        </w:tabs>
        <w:ind w:left="1296" w:hanging="1296"/>
      </w:pPr>
      <w:rPr>
        <w:rFonts w:ascii="Verdana" w:hAnsi="Verdana" w:hint="default"/>
        <w:b/>
        <w:i w:val="0"/>
        <w:color w:val="0068B5"/>
        <w:sz w:val="28"/>
        <w:szCs w:val="28"/>
      </w:rPr>
    </w:lvl>
    <w:lvl w:ilvl="3">
      <w:start w:val="1"/>
      <w:numFmt w:val="decimal"/>
      <w:lvlRestart w:val="0"/>
      <w:pStyle w:val="AppLevel4"/>
      <w:lvlText w:val="%1.%2.%3.%4"/>
      <w:lvlJc w:val="left"/>
      <w:pPr>
        <w:tabs>
          <w:tab w:val="num" w:pos="1296"/>
        </w:tabs>
        <w:ind w:left="1296" w:hanging="1296"/>
      </w:pPr>
      <w:rPr>
        <w:rFonts w:ascii="Verdana" w:hAnsi="Verdana" w:hint="default"/>
        <w:b/>
        <w:i w:val="0"/>
        <w:color w:val="0068B5"/>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3F85ED7"/>
    <w:multiLevelType w:val="hybridMultilevel"/>
    <w:tmpl w:val="3A72AE52"/>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4" w15:restartNumberingAfterBreak="0">
    <w:nsid w:val="05AD63E1"/>
    <w:multiLevelType w:val="hybridMultilevel"/>
    <w:tmpl w:val="09D0C7AA"/>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7C955B5"/>
    <w:multiLevelType w:val="multilevel"/>
    <w:tmpl w:val="6FDA7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3B0F7B"/>
    <w:multiLevelType w:val="multilevel"/>
    <w:tmpl w:val="B52A9FFA"/>
    <w:styleLink w:val="Style6"/>
    <w:lvl w:ilvl="0">
      <w:start w:val="1"/>
      <w:numFmt w:val="none"/>
      <w:pStyle w:val="TableNote"/>
      <w:lvlText w:val="NOTE:"/>
      <w:lvlJc w:val="left"/>
      <w:pPr>
        <w:ind w:left="360" w:hanging="360"/>
      </w:pPr>
      <w:rPr>
        <w:rFonts w:ascii="Verdana" w:hAnsi="Verdana" w:hint="default"/>
        <w:b/>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EB84FE8"/>
    <w:multiLevelType w:val="hybridMultilevel"/>
    <w:tmpl w:val="86EC6F3E"/>
    <w:lvl w:ilvl="0" w:tplc="BD3C211C">
      <w:start w:val="1"/>
      <w:numFmt w:val="bullet"/>
      <w:pStyle w:val="ProductFeaturesBullet"/>
      <w:lvlText w:val=""/>
      <w:lvlJc w:val="left"/>
      <w:pPr>
        <w:tabs>
          <w:tab w:val="num" w:pos="403"/>
        </w:tabs>
        <w:ind w:left="259" w:hanging="216"/>
      </w:pPr>
      <w:rPr>
        <w:rFonts w:ascii="Wingdings" w:hAnsi="Wingdings" w:hint="default"/>
        <w:color w:val="075FA8"/>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590BB2"/>
    <w:multiLevelType w:val="hybridMultilevel"/>
    <w:tmpl w:val="E5569972"/>
    <w:lvl w:ilvl="0" w:tplc="A81CD64A">
      <w:start w:val="1"/>
      <w:numFmt w:val="decimal"/>
      <w:pStyle w:val="Reference"/>
      <w:lvlText w:val="[%1] "/>
      <w:lvlJc w:val="left"/>
      <w:pPr>
        <w:tabs>
          <w:tab w:val="num" w:pos="3240"/>
        </w:tabs>
        <w:ind w:left="3240" w:hanging="360"/>
      </w:pPr>
      <w:rPr>
        <w:rFonts w:hint="default"/>
      </w:rPr>
    </w:lvl>
    <w:lvl w:ilvl="1" w:tplc="04090019">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9" w15:restartNumberingAfterBreak="0">
    <w:nsid w:val="1C657E53"/>
    <w:multiLevelType w:val="multilevel"/>
    <w:tmpl w:val="FD2E8AB8"/>
    <w:styleLink w:val="Style4"/>
    <w:lvl w:ilvl="0">
      <w:start w:val="1"/>
      <w:numFmt w:val="none"/>
      <w:pStyle w:val="TableNotes"/>
      <w:lvlText w:val="NOTES:"/>
      <w:lvlJc w:val="left"/>
      <w:pPr>
        <w:ind w:left="360" w:hanging="360"/>
      </w:pPr>
      <w:rPr>
        <w:rFonts w:ascii="Verdana" w:hAnsi="Verdana" w:hint="default"/>
        <w:b/>
        <w:i w:val="0"/>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5AC60A7"/>
    <w:multiLevelType w:val="multilevel"/>
    <w:tmpl w:val="42926C5E"/>
    <w:lvl w:ilvl="0">
      <w:start w:val="1"/>
      <w:numFmt w:val="none"/>
      <w:pStyle w:val="Notes"/>
      <w:lvlText w:val="Notes:"/>
      <w:lvlJc w:val="left"/>
      <w:pPr>
        <w:tabs>
          <w:tab w:val="num" w:pos="1260"/>
        </w:tabs>
        <w:ind w:left="540" w:firstLine="0"/>
      </w:pPr>
      <w:rPr>
        <w:rFonts w:ascii="Verdana" w:hAnsi="Verdana" w:hint="default"/>
        <w:b/>
        <w:i/>
        <w:sz w:val="20"/>
        <w:szCs w:val="20"/>
      </w:rPr>
    </w:lvl>
    <w:lvl w:ilvl="1">
      <w:numFmt w:val="none"/>
      <w:isLgl/>
      <w:lvlText w:val=""/>
      <w:lvlJc w:val="left"/>
      <w:pPr>
        <w:tabs>
          <w:tab w:val="num" w:pos="900"/>
        </w:tabs>
        <w:ind w:left="540" w:firstLine="0"/>
      </w:pPr>
      <w:rPr>
        <w:rFonts w:hint="default"/>
      </w:rPr>
    </w:lvl>
    <w:lvl w:ilvl="2">
      <w:start w:val="1"/>
      <w:numFmt w:val="none"/>
      <w:lvlText w:val=""/>
      <w:lvlJc w:val="left"/>
      <w:pPr>
        <w:tabs>
          <w:tab w:val="num" w:pos="900"/>
        </w:tabs>
        <w:ind w:left="540" w:firstLine="0"/>
      </w:pPr>
      <w:rPr>
        <w:rFonts w:hint="default"/>
      </w:rPr>
    </w:lvl>
    <w:lvl w:ilvl="3">
      <w:start w:val="1"/>
      <w:numFmt w:val="none"/>
      <w:lvlText w:val=""/>
      <w:lvlJc w:val="left"/>
      <w:pPr>
        <w:tabs>
          <w:tab w:val="num" w:pos="900"/>
        </w:tabs>
        <w:ind w:left="540" w:firstLine="0"/>
      </w:pPr>
      <w:rPr>
        <w:rFonts w:hint="default"/>
      </w:rPr>
    </w:lvl>
    <w:lvl w:ilvl="4">
      <w:start w:val="1"/>
      <w:numFmt w:val="none"/>
      <w:lvlText w:val=""/>
      <w:lvlJc w:val="left"/>
      <w:pPr>
        <w:tabs>
          <w:tab w:val="num" w:pos="900"/>
        </w:tabs>
        <w:ind w:left="540" w:firstLine="0"/>
      </w:pPr>
      <w:rPr>
        <w:rFonts w:hint="default"/>
      </w:rPr>
    </w:lvl>
    <w:lvl w:ilvl="5">
      <w:start w:val="1"/>
      <w:numFmt w:val="none"/>
      <w:lvlText w:val=""/>
      <w:lvlJc w:val="left"/>
      <w:pPr>
        <w:tabs>
          <w:tab w:val="num" w:pos="900"/>
        </w:tabs>
        <w:ind w:left="540" w:firstLine="0"/>
      </w:pPr>
      <w:rPr>
        <w:rFonts w:hint="default"/>
      </w:rPr>
    </w:lvl>
    <w:lvl w:ilvl="6">
      <w:start w:val="1"/>
      <w:numFmt w:val="none"/>
      <w:lvlText w:val=""/>
      <w:lvlJc w:val="left"/>
      <w:pPr>
        <w:tabs>
          <w:tab w:val="num" w:pos="900"/>
        </w:tabs>
        <w:ind w:left="540" w:firstLine="0"/>
      </w:pPr>
      <w:rPr>
        <w:rFonts w:hint="default"/>
      </w:rPr>
    </w:lvl>
    <w:lvl w:ilvl="7">
      <w:start w:val="1"/>
      <w:numFmt w:val="none"/>
      <w:lvlText w:val=""/>
      <w:lvlJc w:val="left"/>
      <w:pPr>
        <w:tabs>
          <w:tab w:val="num" w:pos="900"/>
        </w:tabs>
        <w:ind w:left="540" w:firstLine="0"/>
      </w:pPr>
      <w:rPr>
        <w:rFonts w:hint="default"/>
      </w:rPr>
    </w:lvl>
    <w:lvl w:ilvl="8">
      <w:start w:val="1"/>
      <w:numFmt w:val="none"/>
      <w:lvlText w:val=""/>
      <w:lvlJc w:val="left"/>
      <w:pPr>
        <w:tabs>
          <w:tab w:val="num" w:pos="900"/>
        </w:tabs>
        <w:ind w:left="540" w:firstLine="0"/>
      </w:pPr>
      <w:rPr>
        <w:rFonts w:hint="default"/>
      </w:rPr>
    </w:lvl>
  </w:abstractNum>
  <w:abstractNum w:abstractNumId="11" w15:restartNumberingAfterBreak="0">
    <w:nsid w:val="2B330A74"/>
    <w:multiLevelType w:val="hybridMultilevel"/>
    <w:tmpl w:val="21A883D2"/>
    <w:lvl w:ilvl="0" w:tplc="AC1E88AC">
      <w:start w:val="1"/>
      <w:numFmt w:val="bullet"/>
      <w:pStyle w:val="BulletSub2"/>
      <w:lvlText w:val="o"/>
      <w:lvlJc w:val="left"/>
      <w:pPr>
        <w:ind w:left="2610" w:hanging="360"/>
      </w:pPr>
      <w:rPr>
        <w:rFonts w:ascii="Courier New" w:hAnsi="Courier New" w:cs="Courier New" w:hint="default"/>
      </w:rPr>
    </w:lvl>
    <w:lvl w:ilvl="1" w:tplc="080A0003" w:tentative="1">
      <w:start w:val="1"/>
      <w:numFmt w:val="bullet"/>
      <w:lvlText w:val="o"/>
      <w:lvlJc w:val="left"/>
      <w:pPr>
        <w:ind w:left="3330" w:hanging="360"/>
      </w:pPr>
      <w:rPr>
        <w:rFonts w:ascii="Courier New" w:hAnsi="Courier New" w:cs="Courier New" w:hint="default"/>
      </w:rPr>
    </w:lvl>
    <w:lvl w:ilvl="2" w:tplc="080A0005" w:tentative="1">
      <w:start w:val="1"/>
      <w:numFmt w:val="bullet"/>
      <w:lvlText w:val=""/>
      <w:lvlJc w:val="left"/>
      <w:pPr>
        <w:ind w:left="4050" w:hanging="360"/>
      </w:pPr>
      <w:rPr>
        <w:rFonts w:ascii="Wingdings" w:hAnsi="Wingdings" w:hint="default"/>
      </w:rPr>
    </w:lvl>
    <w:lvl w:ilvl="3" w:tplc="080A0001" w:tentative="1">
      <w:start w:val="1"/>
      <w:numFmt w:val="bullet"/>
      <w:lvlText w:val=""/>
      <w:lvlJc w:val="left"/>
      <w:pPr>
        <w:ind w:left="4770" w:hanging="360"/>
      </w:pPr>
      <w:rPr>
        <w:rFonts w:ascii="Symbol" w:hAnsi="Symbol" w:hint="default"/>
      </w:rPr>
    </w:lvl>
    <w:lvl w:ilvl="4" w:tplc="080A0003" w:tentative="1">
      <w:start w:val="1"/>
      <w:numFmt w:val="bullet"/>
      <w:lvlText w:val="o"/>
      <w:lvlJc w:val="left"/>
      <w:pPr>
        <w:ind w:left="5490" w:hanging="360"/>
      </w:pPr>
      <w:rPr>
        <w:rFonts w:ascii="Courier New" w:hAnsi="Courier New" w:cs="Courier New" w:hint="default"/>
      </w:rPr>
    </w:lvl>
    <w:lvl w:ilvl="5" w:tplc="080A0005" w:tentative="1">
      <w:start w:val="1"/>
      <w:numFmt w:val="bullet"/>
      <w:lvlText w:val=""/>
      <w:lvlJc w:val="left"/>
      <w:pPr>
        <w:ind w:left="6210" w:hanging="360"/>
      </w:pPr>
      <w:rPr>
        <w:rFonts w:ascii="Wingdings" w:hAnsi="Wingdings" w:hint="default"/>
      </w:rPr>
    </w:lvl>
    <w:lvl w:ilvl="6" w:tplc="080A0001" w:tentative="1">
      <w:start w:val="1"/>
      <w:numFmt w:val="bullet"/>
      <w:lvlText w:val=""/>
      <w:lvlJc w:val="left"/>
      <w:pPr>
        <w:ind w:left="6930" w:hanging="360"/>
      </w:pPr>
      <w:rPr>
        <w:rFonts w:ascii="Symbol" w:hAnsi="Symbol" w:hint="default"/>
      </w:rPr>
    </w:lvl>
    <w:lvl w:ilvl="7" w:tplc="080A0003" w:tentative="1">
      <w:start w:val="1"/>
      <w:numFmt w:val="bullet"/>
      <w:lvlText w:val="o"/>
      <w:lvlJc w:val="left"/>
      <w:pPr>
        <w:ind w:left="7650" w:hanging="360"/>
      </w:pPr>
      <w:rPr>
        <w:rFonts w:ascii="Courier New" w:hAnsi="Courier New" w:cs="Courier New" w:hint="default"/>
      </w:rPr>
    </w:lvl>
    <w:lvl w:ilvl="8" w:tplc="080A0005" w:tentative="1">
      <w:start w:val="1"/>
      <w:numFmt w:val="bullet"/>
      <w:lvlText w:val=""/>
      <w:lvlJc w:val="left"/>
      <w:pPr>
        <w:ind w:left="8370" w:hanging="360"/>
      </w:pPr>
      <w:rPr>
        <w:rFonts w:ascii="Wingdings" w:hAnsi="Wingdings" w:hint="default"/>
      </w:rPr>
    </w:lvl>
  </w:abstractNum>
  <w:abstractNum w:abstractNumId="12" w15:restartNumberingAfterBreak="0">
    <w:nsid w:val="2B3F4DF2"/>
    <w:multiLevelType w:val="hybridMultilevel"/>
    <w:tmpl w:val="83D04B78"/>
    <w:lvl w:ilvl="0" w:tplc="B8C28F72">
      <w:start w:val="1"/>
      <w:numFmt w:val="decimal"/>
      <w:lvlText w:val="%1)"/>
      <w:lvlJc w:val="left"/>
      <w:pPr>
        <w:ind w:left="1656" w:hanging="360"/>
      </w:pPr>
      <w:rPr>
        <w:rFonts w:hint="default"/>
      </w:rPr>
    </w:lvl>
    <w:lvl w:ilvl="1" w:tplc="44090019" w:tentative="1">
      <w:start w:val="1"/>
      <w:numFmt w:val="lowerLetter"/>
      <w:lvlText w:val="%2."/>
      <w:lvlJc w:val="left"/>
      <w:pPr>
        <w:ind w:left="2376" w:hanging="360"/>
      </w:pPr>
    </w:lvl>
    <w:lvl w:ilvl="2" w:tplc="4409001B" w:tentative="1">
      <w:start w:val="1"/>
      <w:numFmt w:val="lowerRoman"/>
      <w:lvlText w:val="%3."/>
      <w:lvlJc w:val="right"/>
      <w:pPr>
        <w:ind w:left="3096" w:hanging="180"/>
      </w:pPr>
    </w:lvl>
    <w:lvl w:ilvl="3" w:tplc="4409000F" w:tentative="1">
      <w:start w:val="1"/>
      <w:numFmt w:val="decimal"/>
      <w:lvlText w:val="%4."/>
      <w:lvlJc w:val="left"/>
      <w:pPr>
        <w:ind w:left="3816" w:hanging="360"/>
      </w:pPr>
    </w:lvl>
    <w:lvl w:ilvl="4" w:tplc="44090019" w:tentative="1">
      <w:start w:val="1"/>
      <w:numFmt w:val="lowerLetter"/>
      <w:lvlText w:val="%5."/>
      <w:lvlJc w:val="left"/>
      <w:pPr>
        <w:ind w:left="4536" w:hanging="360"/>
      </w:pPr>
    </w:lvl>
    <w:lvl w:ilvl="5" w:tplc="4409001B" w:tentative="1">
      <w:start w:val="1"/>
      <w:numFmt w:val="lowerRoman"/>
      <w:lvlText w:val="%6."/>
      <w:lvlJc w:val="right"/>
      <w:pPr>
        <w:ind w:left="5256" w:hanging="180"/>
      </w:pPr>
    </w:lvl>
    <w:lvl w:ilvl="6" w:tplc="4409000F" w:tentative="1">
      <w:start w:val="1"/>
      <w:numFmt w:val="decimal"/>
      <w:lvlText w:val="%7."/>
      <w:lvlJc w:val="left"/>
      <w:pPr>
        <w:ind w:left="5976" w:hanging="360"/>
      </w:pPr>
    </w:lvl>
    <w:lvl w:ilvl="7" w:tplc="44090019" w:tentative="1">
      <w:start w:val="1"/>
      <w:numFmt w:val="lowerLetter"/>
      <w:lvlText w:val="%8."/>
      <w:lvlJc w:val="left"/>
      <w:pPr>
        <w:ind w:left="6696" w:hanging="360"/>
      </w:pPr>
    </w:lvl>
    <w:lvl w:ilvl="8" w:tplc="4409001B" w:tentative="1">
      <w:start w:val="1"/>
      <w:numFmt w:val="lowerRoman"/>
      <w:lvlText w:val="%9."/>
      <w:lvlJc w:val="right"/>
      <w:pPr>
        <w:ind w:left="7416" w:hanging="180"/>
      </w:pPr>
    </w:lvl>
  </w:abstractNum>
  <w:abstractNum w:abstractNumId="13" w15:restartNumberingAfterBreak="0">
    <w:nsid w:val="2D915655"/>
    <w:multiLevelType w:val="singleLevel"/>
    <w:tmpl w:val="2AF8CD2C"/>
    <w:lvl w:ilvl="0">
      <w:start w:val="1"/>
      <w:numFmt w:val="decimal"/>
      <w:pStyle w:val="NumberedList1"/>
      <w:lvlText w:val="%1."/>
      <w:lvlJc w:val="left"/>
      <w:pPr>
        <w:tabs>
          <w:tab w:val="num" w:pos="1800"/>
        </w:tabs>
        <w:ind w:left="1800" w:hanging="360"/>
      </w:pPr>
      <w:rPr>
        <w:rFonts w:ascii="Verdana" w:hAnsi="Verdana"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38FC66CE"/>
    <w:multiLevelType w:val="hybridMultilevel"/>
    <w:tmpl w:val="85C67254"/>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A8139B2"/>
    <w:multiLevelType w:val="multilevel"/>
    <w:tmpl w:val="4D44A7DA"/>
    <w:lvl w:ilvl="0">
      <w:start w:val="1"/>
      <w:numFmt w:val="none"/>
      <w:pStyle w:val="Note"/>
      <w:lvlText w:val="Note:"/>
      <w:lvlJc w:val="left"/>
      <w:pPr>
        <w:tabs>
          <w:tab w:val="num" w:pos="1364"/>
        </w:tabs>
        <w:ind w:left="644" w:firstLine="0"/>
      </w:pPr>
      <w:rPr>
        <w:rFonts w:ascii="Verdana" w:hAnsi="Verdana" w:hint="default"/>
        <w:b/>
        <w:i/>
        <w:sz w:val="20"/>
        <w:szCs w:val="20"/>
      </w:rPr>
    </w:lvl>
    <w:lvl w:ilvl="1">
      <w:start w:val="1"/>
      <w:numFmt w:val="decimalZero"/>
      <w:isLgl/>
      <w:lvlText w:val="Section %1.%2"/>
      <w:lvlJc w:val="left"/>
      <w:pPr>
        <w:tabs>
          <w:tab w:val="num" w:pos="1724"/>
        </w:tabs>
        <w:ind w:left="644" w:firstLine="0"/>
      </w:pPr>
      <w:rPr>
        <w:rFonts w:hint="default"/>
      </w:rPr>
    </w:lvl>
    <w:lvl w:ilvl="2">
      <w:start w:val="1"/>
      <w:numFmt w:val="lowerLetter"/>
      <w:lvlText w:val="(%3)"/>
      <w:lvlJc w:val="left"/>
      <w:pPr>
        <w:tabs>
          <w:tab w:val="num" w:pos="1364"/>
        </w:tabs>
        <w:ind w:left="1364" w:hanging="432"/>
      </w:pPr>
      <w:rPr>
        <w:rFonts w:hint="default"/>
      </w:rPr>
    </w:lvl>
    <w:lvl w:ilvl="3">
      <w:start w:val="1"/>
      <w:numFmt w:val="lowerRoman"/>
      <w:lvlText w:val="(%4)"/>
      <w:lvlJc w:val="right"/>
      <w:pPr>
        <w:tabs>
          <w:tab w:val="num" w:pos="1508"/>
        </w:tabs>
        <w:ind w:left="1508" w:hanging="144"/>
      </w:pPr>
      <w:rPr>
        <w:rFonts w:hint="default"/>
      </w:rPr>
    </w:lvl>
    <w:lvl w:ilvl="4">
      <w:start w:val="1"/>
      <w:numFmt w:val="decimal"/>
      <w:lvlText w:val="%5)"/>
      <w:lvlJc w:val="left"/>
      <w:pPr>
        <w:tabs>
          <w:tab w:val="num" w:pos="1652"/>
        </w:tabs>
        <w:ind w:left="1652" w:hanging="432"/>
      </w:pPr>
      <w:rPr>
        <w:rFonts w:hint="default"/>
      </w:rPr>
    </w:lvl>
    <w:lvl w:ilvl="5">
      <w:start w:val="1"/>
      <w:numFmt w:val="lowerLetter"/>
      <w:lvlText w:val="%6)"/>
      <w:lvlJc w:val="left"/>
      <w:pPr>
        <w:tabs>
          <w:tab w:val="num" w:pos="1796"/>
        </w:tabs>
        <w:ind w:left="1796" w:hanging="432"/>
      </w:pPr>
      <w:rPr>
        <w:rFonts w:hint="default"/>
      </w:rPr>
    </w:lvl>
    <w:lvl w:ilvl="6">
      <w:start w:val="1"/>
      <w:numFmt w:val="lowerRoman"/>
      <w:lvlText w:val="%7)"/>
      <w:lvlJc w:val="right"/>
      <w:pPr>
        <w:tabs>
          <w:tab w:val="num" w:pos="1940"/>
        </w:tabs>
        <w:ind w:left="1940" w:hanging="288"/>
      </w:pPr>
      <w:rPr>
        <w:rFonts w:hint="default"/>
      </w:rPr>
    </w:lvl>
    <w:lvl w:ilvl="7">
      <w:start w:val="1"/>
      <w:numFmt w:val="lowerLetter"/>
      <w:lvlText w:val="%8."/>
      <w:lvlJc w:val="left"/>
      <w:pPr>
        <w:tabs>
          <w:tab w:val="num" w:pos="2084"/>
        </w:tabs>
        <w:ind w:left="2084" w:hanging="432"/>
      </w:pPr>
      <w:rPr>
        <w:rFonts w:hint="default"/>
      </w:rPr>
    </w:lvl>
    <w:lvl w:ilvl="8">
      <w:start w:val="1"/>
      <w:numFmt w:val="lowerRoman"/>
      <w:lvlText w:val="%9."/>
      <w:lvlJc w:val="right"/>
      <w:pPr>
        <w:tabs>
          <w:tab w:val="num" w:pos="2228"/>
        </w:tabs>
        <w:ind w:left="2228" w:hanging="144"/>
      </w:pPr>
      <w:rPr>
        <w:rFonts w:hint="default"/>
      </w:rPr>
    </w:lvl>
  </w:abstractNum>
  <w:abstractNum w:abstractNumId="16" w15:restartNumberingAfterBreak="0">
    <w:nsid w:val="3D5C3794"/>
    <w:multiLevelType w:val="multilevel"/>
    <w:tmpl w:val="5E184C7C"/>
    <w:styleLink w:val="Style2"/>
    <w:lvl w:ilvl="0">
      <w:start w:val="1"/>
      <w:numFmt w:val="none"/>
      <w:lvlText w:val="NOTES:"/>
      <w:lvlJc w:val="left"/>
      <w:pPr>
        <w:tabs>
          <w:tab w:val="num" w:pos="2016"/>
        </w:tabs>
        <w:ind w:left="1642" w:hanging="346"/>
      </w:pPr>
      <w:rPr>
        <w:rFonts w:ascii="Verdana" w:hAnsi="Verdana" w:hint="default"/>
        <w:b/>
        <w:i w:val="0"/>
        <w:caps/>
        <w:sz w:val="16"/>
        <w:szCs w:val="16"/>
      </w:rPr>
    </w:lvl>
    <w:lvl w:ilvl="1">
      <w:start w:val="1"/>
      <w:numFmt w:val="decimal"/>
      <w:lvlText w:val="%2."/>
      <w:lvlJc w:val="left"/>
      <w:pPr>
        <w:tabs>
          <w:tab w:val="num" w:pos="3384"/>
        </w:tabs>
        <w:ind w:left="3384" w:hanging="432"/>
      </w:pPr>
      <w:rPr>
        <w:rFonts w:ascii="Helvetica" w:hAnsi="Helvetica" w:hint="default"/>
        <w:sz w:val="16"/>
      </w:rPr>
    </w:lvl>
    <w:lvl w:ilvl="2">
      <w:start w:val="1"/>
      <w:numFmt w:val="decimal"/>
      <w:lvlText w:val="%1.%2.%3."/>
      <w:lvlJc w:val="left"/>
      <w:pPr>
        <w:tabs>
          <w:tab w:val="num" w:pos="3816"/>
        </w:tabs>
        <w:ind w:left="3816" w:hanging="504"/>
      </w:pPr>
      <w:rPr>
        <w:rFonts w:hint="default"/>
      </w:rPr>
    </w:lvl>
    <w:lvl w:ilvl="3">
      <w:start w:val="1"/>
      <w:numFmt w:val="decimal"/>
      <w:lvlText w:val="%1.%2.%3.%4."/>
      <w:lvlJc w:val="left"/>
      <w:pPr>
        <w:tabs>
          <w:tab w:val="num" w:pos="4320"/>
        </w:tabs>
        <w:ind w:left="4320" w:hanging="648"/>
      </w:pPr>
      <w:rPr>
        <w:rFonts w:hint="default"/>
      </w:rPr>
    </w:lvl>
    <w:lvl w:ilvl="4">
      <w:start w:val="1"/>
      <w:numFmt w:val="decimal"/>
      <w:lvlText w:val="%1.%2.%3.%4.%5."/>
      <w:lvlJc w:val="left"/>
      <w:pPr>
        <w:tabs>
          <w:tab w:val="num" w:pos="4824"/>
        </w:tabs>
        <w:ind w:left="4824" w:hanging="792"/>
      </w:pPr>
      <w:rPr>
        <w:rFonts w:hint="default"/>
      </w:rPr>
    </w:lvl>
    <w:lvl w:ilvl="5">
      <w:start w:val="1"/>
      <w:numFmt w:val="decimal"/>
      <w:lvlText w:val="%1.%2.%3.%4.%5.%6."/>
      <w:lvlJc w:val="left"/>
      <w:pPr>
        <w:tabs>
          <w:tab w:val="num" w:pos="5328"/>
        </w:tabs>
        <w:ind w:left="5328" w:hanging="936"/>
      </w:pPr>
      <w:rPr>
        <w:rFonts w:hint="default"/>
      </w:rPr>
    </w:lvl>
    <w:lvl w:ilvl="6">
      <w:start w:val="1"/>
      <w:numFmt w:val="decimal"/>
      <w:lvlText w:val="%1.%2.%3.%4.%5.%6.%7."/>
      <w:lvlJc w:val="left"/>
      <w:pPr>
        <w:tabs>
          <w:tab w:val="num" w:pos="5832"/>
        </w:tabs>
        <w:ind w:left="5832" w:hanging="1080"/>
      </w:pPr>
      <w:rPr>
        <w:rFonts w:hint="default"/>
      </w:rPr>
    </w:lvl>
    <w:lvl w:ilvl="7">
      <w:start w:val="1"/>
      <w:numFmt w:val="decimal"/>
      <w:lvlText w:val="%1.%2.%3.%4.%5.%6.%7.%8."/>
      <w:lvlJc w:val="left"/>
      <w:pPr>
        <w:tabs>
          <w:tab w:val="num" w:pos="6336"/>
        </w:tabs>
        <w:ind w:left="6336" w:hanging="1224"/>
      </w:pPr>
      <w:rPr>
        <w:rFonts w:hint="default"/>
      </w:rPr>
    </w:lvl>
    <w:lvl w:ilvl="8">
      <w:start w:val="1"/>
      <w:numFmt w:val="decimal"/>
      <w:lvlText w:val="%1.%2.%3.%4.%5.%6.%7.%8.%9."/>
      <w:lvlJc w:val="left"/>
      <w:pPr>
        <w:tabs>
          <w:tab w:val="num" w:pos="6912"/>
        </w:tabs>
        <w:ind w:left="6912" w:hanging="1440"/>
      </w:pPr>
      <w:rPr>
        <w:rFonts w:hint="default"/>
      </w:rPr>
    </w:lvl>
  </w:abstractNum>
  <w:abstractNum w:abstractNumId="17" w15:restartNumberingAfterBreak="0">
    <w:nsid w:val="44CE6128"/>
    <w:multiLevelType w:val="hybridMultilevel"/>
    <w:tmpl w:val="BE88FB16"/>
    <w:lvl w:ilvl="0" w:tplc="4CCEE2CA">
      <w:start w:val="1"/>
      <w:numFmt w:val="bullet"/>
      <w:pStyle w:val="CellBodyBullet"/>
      <w:lvlText w:val=""/>
      <w:lvlJc w:val="left"/>
      <w:pPr>
        <w:tabs>
          <w:tab w:val="num" w:pos="1640"/>
        </w:tabs>
        <w:ind w:left="1640" w:hanging="360"/>
      </w:pPr>
      <w:rPr>
        <w:rFonts w:ascii="Symbol" w:hAnsi="Symbol" w:hint="default"/>
        <w:color w:val="auto"/>
        <w:sz w:val="16"/>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8" w15:restartNumberingAfterBreak="0">
    <w:nsid w:val="47EA18FC"/>
    <w:multiLevelType w:val="hybridMultilevel"/>
    <w:tmpl w:val="04E66A88"/>
    <w:lvl w:ilvl="0" w:tplc="AD1A4348">
      <w:start w:val="1"/>
      <w:numFmt w:val="lowerRoman"/>
      <w:pStyle w:val="NumberedListi"/>
      <w:lvlText w:val="%1."/>
      <w:lvlJc w:val="left"/>
      <w:pPr>
        <w:tabs>
          <w:tab w:val="num" w:pos="3053"/>
        </w:tabs>
        <w:ind w:left="2693"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8A639A3"/>
    <w:multiLevelType w:val="hybridMultilevel"/>
    <w:tmpl w:val="C3EA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95525"/>
    <w:multiLevelType w:val="multilevel"/>
    <w:tmpl w:val="47A86EFA"/>
    <w:styleLink w:val="Style5"/>
    <w:lvl w:ilvl="0">
      <w:start w:val="1"/>
      <w:numFmt w:val="none"/>
      <w:lvlText w:val="NOTE:"/>
      <w:lvlJc w:val="left"/>
      <w:pPr>
        <w:tabs>
          <w:tab w:val="num" w:pos="2016"/>
        </w:tabs>
        <w:ind w:left="1642" w:hanging="346"/>
      </w:pPr>
      <w:rPr>
        <w:rFonts w:ascii="Verdana" w:hAnsi="Verdana" w:cs="Times New Roman" w:hint="default"/>
        <w:b/>
        <w:bCs/>
        <w:i w:val="0"/>
        <w:iCs w:val="0"/>
        <w:caps w:val="0"/>
        <w:smallCaps w:val="0"/>
        <w:strike w:val="0"/>
        <w:dstrike w:val="0"/>
        <w:outline w:val="0"/>
        <w:shadow w:val="0"/>
        <w:emboss w:val="0"/>
        <w:imprint w:val="0"/>
        <w:noProof w:val="0"/>
        <w:snapToGrid w:val="0"/>
        <w:vanish w:val="0"/>
        <w:color w:val="000000"/>
        <w:spacing w:val="0"/>
        <w:w w:val="0"/>
        <w:kern w:val="0"/>
        <w:position w:val="0"/>
        <w:sz w:val="16"/>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tabs>
          <w:tab w:val="num" w:pos="3384"/>
        </w:tabs>
        <w:ind w:left="3384" w:hanging="432"/>
      </w:pPr>
      <w:rPr>
        <w:rFonts w:ascii="Helvetica" w:hAnsi="Helvetica" w:hint="default"/>
        <w:sz w:val="16"/>
      </w:rPr>
    </w:lvl>
    <w:lvl w:ilvl="2">
      <w:start w:val="1"/>
      <w:numFmt w:val="decimal"/>
      <w:lvlText w:val="%1.%2.%3."/>
      <w:lvlJc w:val="left"/>
      <w:pPr>
        <w:tabs>
          <w:tab w:val="num" w:pos="3816"/>
        </w:tabs>
        <w:ind w:left="3816" w:hanging="504"/>
      </w:pPr>
      <w:rPr>
        <w:rFonts w:hint="default"/>
      </w:rPr>
    </w:lvl>
    <w:lvl w:ilvl="3">
      <w:start w:val="1"/>
      <w:numFmt w:val="decimal"/>
      <w:lvlText w:val="%1.%2.%3.%4."/>
      <w:lvlJc w:val="left"/>
      <w:pPr>
        <w:tabs>
          <w:tab w:val="num" w:pos="4320"/>
        </w:tabs>
        <w:ind w:left="4320" w:hanging="648"/>
      </w:pPr>
      <w:rPr>
        <w:rFonts w:hint="default"/>
      </w:rPr>
    </w:lvl>
    <w:lvl w:ilvl="4">
      <w:start w:val="1"/>
      <w:numFmt w:val="decimal"/>
      <w:lvlText w:val="%1.%2.%3.%4.%5."/>
      <w:lvlJc w:val="left"/>
      <w:pPr>
        <w:tabs>
          <w:tab w:val="num" w:pos="4824"/>
        </w:tabs>
        <w:ind w:left="4824" w:hanging="792"/>
      </w:pPr>
      <w:rPr>
        <w:rFonts w:hint="default"/>
      </w:rPr>
    </w:lvl>
    <w:lvl w:ilvl="5">
      <w:start w:val="1"/>
      <w:numFmt w:val="decimal"/>
      <w:lvlText w:val="%1.%2.%3.%4.%5.%6."/>
      <w:lvlJc w:val="left"/>
      <w:pPr>
        <w:tabs>
          <w:tab w:val="num" w:pos="5328"/>
        </w:tabs>
        <w:ind w:left="5328" w:hanging="936"/>
      </w:pPr>
      <w:rPr>
        <w:rFonts w:hint="default"/>
      </w:rPr>
    </w:lvl>
    <w:lvl w:ilvl="6">
      <w:start w:val="1"/>
      <w:numFmt w:val="decimal"/>
      <w:lvlText w:val="%1.%2.%3.%4.%5.%6.%7."/>
      <w:lvlJc w:val="left"/>
      <w:pPr>
        <w:tabs>
          <w:tab w:val="num" w:pos="5832"/>
        </w:tabs>
        <w:ind w:left="5832" w:hanging="1080"/>
      </w:pPr>
      <w:rPr>
        <w:rFonts w:hint="default"/>
      </w:rPr>
    </w:lvl>
    <w:lvl w:ilvl="7">
      <w:start w:val="1"/>
      <w:numFmt w:val="decimal"/>
      <w:lvlText w:val="%1.%2.%3.%4.%5.%6.%7.%8."/>
      <w:lvlJc w:val="left"/>
      <w:pPr>
        <w:tabs>
          <w:tab w:val="num" w:pos="6336"/>
        </w:tabs>
        <w:ind w:left="6336" w:hanging="1224"/>
      </w:pPr>
      <w:rPr>
        <w:rFonts w:hint="default"/>
      </w:rPr>
    </w:lvl>
    <w:lvl w:ilvl="8">
      <w:start w:val="1"/>
      <w:numFmt w:val="decimal"/>
      <w:lvlText w:val="%1.%2.%3.%4.%5.%6.%7.%8.%9."/>
      <w:lvlJc w:val="left"/>
      <w:pPr>
        <w:tabs>
          <w:tab w:val="num" w:pos="6912"/>
        </w:tabs>
        <w:ind w:left="6912" w:hanging="1440"/>
      </w:pPr>
      <w:rPr>
        <w:rFonts w:hint="default"/>
      </w:rPr>
    </w:lvl>
  </w:abstractNum>
  <w:abstractNum w:abstractNumId="21" w15:restartNumberingAfterBreak="0">
    <w:nsid w:val="4D125FA5"/>
    <w:multiLevelType w:val="hybridMultilevel"/>
    <w:tmpl w:val="F9B8D13E"/>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50A163EE"/>
    <w:multiLevelType w:val="hybridMultilevel"/>
    <w:tmpl w:val="8B4441F8"/>
    <w:lvl w:ilvl="0" w:tplc="2BD85466">
      <w:start w:val="1"/>
      <w:numFmt w:val="lowerLetter"/>
      <w:pStyle w:val="NumberedList1a1a"/>
      <w:lvlText w:val="%1)"/>
      <w:lvlJc w:val="left"/>
      <w:pPr>
        <w:ind w:left="2988" w:hanging="360"/>
      </w:pPr>
    </w:lvl>
    <w:lvl w:ilvl="1" w:tplc="080A0019" w:tentative="1">
      <w:start w:val="1"/>
      <w:numFmt w:val="lowerLetter"/>
      <w:lvlText w:val="%2."/>
      <w:lvlJc w:val="left"/>
      <w:pPr>
        <w:ind w:left="3708" w:hanging="360"/>
      </w:pPr>
    </w:lvl>
    <w:lvl w:ilvl="2" w:tplc="080A001B" w:tentative="1">
      <w:start w:val="1"/>
      <w:numFmt w:val="lowerRoman"/>
      <w:lvlText w:val="%3."/>
      <w:lvlJc w:val="right"/>
      <w:pPr>
        <w:ind w:left="4428" w:hanging="180"/>
      </w:pPr>
    </w:lvl>
    <w:lvl w:ilvl="3" w:tplc="080A000F" w:tentative="1">
      <w:start w:val="1"/>
      <w:numFmt w:val="decimal"/>
      <w:lvlText w:val="%4."/>
      <w:lvlJc w:val="left"/>
      <w:pPr>
        <w:ind w:left="5148" w:hanging="360"/>
      </w:pPr>
    </w:lvl>
    <w:lvl w:ilvl="4" w:tplc="080A0019" w:tentative="1">
      <w:start w:val="1"/>
      <w:numFmt w:val="lowerLetter"/>
      <w:lvlText w:val="%5."/>
      <w:lvlJc w:val="left"/>
      <w:pPr>
        <w:ind w:left="5868" w:hanging="360"/>
      </w:pPr>
    </w:lvl>
    <w:lvl w:ilvl="5" w:tplc="080A001B" w:tentative="1">
      <w:start w:val="1"/>
      <w:numFmt w:val="lowerRoman"/>
      <w:lvlText w:val="%6."/>
      <w:lvlJc w:val="right"/>
      <w:pPr>
        <w:ind w:left="6588" w:hanging="180"/>
      </w:pPr>
    </w:lvl>
    <w:lvl w:ilvl="6" w:tplc="080A000F" w:tentative="1">
      <w:start w:val="1"/>
      <w:numFmt w:val="decimal"/>
      <w:lvlText w:val="%7."/>
      <w:lvlJc w:val="left"/>
      <w:pPr>
        <w:ind w:left="7308" w:hanging="360"/>
      </w:pPr>
    </w:lvl>
    <w:lvl w:ilvl="7" w:tplc="080A0019" w:tentative="1">
      <w:start w:val="1"/>
      <w:numFmt w:val="lowerLetter"/>
      <w:lvlText w:val="%8."/>
      <w:lvlJc w:val="left"/>
      <w:pPr>
        <w:ind w:left="8028" w:hanging="360"/>
      </w:pPr>
    </w:lvl>
    <w:lvl w:ilvl="8" w:tplc="080A001B" w:tentative="1">
      <w:start w:val="1"/>
      <w:numFmt w:val="lowerRoman"/>
      <w:lvlText w:val="%9."/>
      <w:lvlJc w:val="right"/>
      <w:pPr>
        <w:ind w:left="8748" w:hanging="180"/>
      </w:pPr>
    </w:lvl>
  </w:abstractNum>
  <w:abstractNum w:abstractNumId="23" w15:restartNumberingAfterBreak="0">
    <w:nsid w:val="50B040A9"/>
    <w:multiLevelType w:val="hybridMultilevel"/>
    <w:tmpl w:val="0DB645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925564"/>
    <w:multiLevelType w:val="singleLevel"/>
    <w:tmpl w:val="22CA069E"/>
    <w:lvl w:ilvl="0">
      <w:start w:val="1"/>
      <w:numFmt w:val="bullet"/>
      <w:pStyle w:val="Bullet"/>
      <w:lvlText w:val=""/>
      <w:lvlJc w:val="left"/>
      <w:pPr>
        <w:tabs>
          <w:tab w:val="num" w:pos="360"/>
        </w:tabs>
        <w:ind w:left="216" w:hanging="216"/>
      </w:pPr>
      <w:rPr>
        <w:rFonts w:ascii="Symbol" w:hAnsi="Symbol" w:hint="default"/>
      </w:rPr>
    </w:lvl>
  </w:abstractNum>
  <w:abstractNum w:abstractNumId="25" w15:restartNumberingAfterBreak="0">
    <w:nsid w:val="54BE32D3"/>
    <w:multiLevelType w:val="singleLevel"/>
    <w:tmpl w:val="A6DCC112"/>
    <w:lvl w:ilvl="0">
      <w:start w:val="1"/>
      <w:numFmt w:val="none"/>
      <w:pStyle w:val="Caution"/>
      <w:lvlText w:val="Caution:"/>
      <w:lvlJc w:val="left"/>
      <w:pPr>
        <w:tabs>
          <w:tab w:val="num" w:pos="1440"/>
        </w:tabs>
        <w:ind w:left="720" w:hanging="360"/>
      </w:pPr>
      <w:rPr>
        <w:rFonts w:ascii="Verdana" w:hAnsi="Verdana" w:hint="default"/>
        <w:b/>
        <w:i/>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560D7ADA"/>
    <w:multiLevelType w:val="multilevel"/>
    <w:tmpl w:val="0CB608C4"/>
    <w:styleLink w:val="Style1"/>
    <w:lvl w:ilvl="0">
      <w:start w:val="1"/>
      <w:numFmt w:val="none"/>
      <w:lvlText w:val="NOTES:"/>
      <w:lvlJc w:val="left"/>
      <w:pPr>
        <w:tabs>
          <w:tab w:val="num" w:pos="2016"/>
        </w:tabs>
        <w:ind w:left="1656" w:hanging="360"/>
      </w:pPr>
      <w:rPr>
        <w:rFonts w:ascii="Verdana" w:hAnsi="Verdana" w:hint="default"/>
        <w:b/>
        <w:i w:val="0"/>
        <w:caps/>
        <w:sz w:val="16"/>
        <w:szCs w:val="16"/>
      </w:rPr>
    </w:lvl>
    <w:lvl w:ilvl="1">
      <w:start w:val="1"/>
      <w:numFmt w:val="decimal"/>
      <w:lvlText w:val="%2."/>
      <w:lvlJc w:val="left"/>
      <w:pPr>
        <w:tabs>
          <w:tab w:val="num" w:pos="2088"/>
        </w:tabs>
        <w:ind w:left="2088" w:hanging="432"/>
      </w:pPr>
      <w:rPr>
        <w:rFonts w:ascii="Verdana" w:hAnsi="Verdana" w:hint="default"/>
        <w:sz w:val="16"/>
        <w:szCs w:val="16"/>
      </w:rPr>
    </w:lvl>
    <w:lvl w:ilvl="2">
      <w:start w:val="1"/>
      <w:numFmt w:val="decimal"/>
      <w:lvlText w:val="%1.%2.%3."/>
      <w:lvlJc w:val="left"/>
      <w:pPr>
        <w:tabs>
          <w:tab w:val="num" w:pos="2520"/>
        </w:tabs>
        <w:ind w:left="2520" w:hanging="504"/>
      </w:pPr>
      <w:rPr>
        <w:rFonts w:hint="default"/>
      </w:rPr>
    </w:lvl>
    <w:lvl w:ilvl="3">
      <w:start w:val="1"/>
      <w:numFmt w:val="decimal"/>
      <w:lvlText w:val="%1.%2.%3.%4."/>
      <w:lvlJc w:val="left"/>
      <w:pPr>
        <w:tabs>
          <w:tab w:val="num" w:pos="3024"/>
        </w:tabs>
        <w:ind w:left="3024" w:hanging="648"/>
      </w:pPr>
      <w:rPr>
        <w:rFonts w:hint="default"/>
      </w:rPr>
    </w:lvl>
    <w:lvl w:ilvl="4">
      <w:start w:val="1"/>
      <w:numFmt w:val="decimal"/>
      <w:lvlText w:val="%1.%2.%3.%4.%5."/>
      <w:lvlJc w:val="left"/>
      <w:pPr>
        <w:tabs>
          <w:tab w:val="num" w:pos="3528"/>
        </w:tabs>
        <w:ind w:left="3528" w:hanging="792"/>
      </w:pPr>
      <w:rPr>
        <w:rFonts w:hint="default"/>
      </w:rPr>
    </w:lvl>
    <w:lvl w:ilvl="5">
      <w:start w:val="1"/>
      <w:numFmt w:val="decimal"/>
      <w:lvlText w:val="%1.%2.%3.%4.%5.%6."/>
      <w:lvlJc w:val="left"/>
      <w:pPr>
        <w:tabs>
          <w:tab w:val="num" w:pos="4032"/>
        </w:tabs>
        <w:ind w:left="4032" w:hanging="936"/>
      </w:pPr>
      <w:rPr>
        <w:rFonts w:hint="default"/>
      </w:rPr>
    </w:lvl>
    <w:lvl w:ilvl="6">
      <w:start w:val="1"/>
      <w:numFmt w:val="decimal"/>
      <w:lvlText w:val="%1.%2.%3.%4.%5.%6.%7."/>
      <w:lvlJc w:val="left"/>
      <w:pPr>
        <w:tabs>
          <w:tab w:val="num" w:pos="4536"/>
        </w:tabs>
        <w:ind w:left="4536" w:hanging="1080"/>
      </w:pPr>
      <w:rPr>
        <w:rFonts w:hint="default"/>
      </w:rPr>
    </w:lvl>
    <w:lvl w:ilvl="7">
      <w:start w:val="1"/>
      <w:numFmt w:val="decimal"/>
      <w:lvlText w:val="%1.%2.%3.%4.%5.%6.%7.%8."/>
      <w:lvlJc w:val="left"/>
      <w:pPr>
        <w:tabs>
          <w:tab w:val="num" w:pos="5040"/>
        </w:tabs>
        <w:ind w:left="5040" w:hanging="1224"/>
      </w:pPr>
      <w:rPr>
        <w:rFonts w:hint="default"/>
      </w:rPr>
    </w:lvl>
    <w:lvl w:ilvl="8">
      <w:start w:val="1"/>
      <w:numFmt w:val="decimal"/>
      <w:lvlText w:val="%1.%2.%3.%4.%5.%6.%7.%8.%9."/>
      <w:lvlJc w:val="left"/>
      <w:pPr>
        <w:tabs>
          <w:tab w:val="num" w:pos="5616"/>
        </w:tabs>
        <w:ind w:left="5616" w:hanging="1440"/>
      </w:pPr>
      <w:rPr>
        <w:rFonts w:hint="default"/>
      </w:rPr>
    </w:lvl>
  </w:abstractNum>
  <w:abstractNum w:abstractNumId="27" w15:restartNumberingAfterBreak="0">
    <w:nsid w:val="569D0D2B"/>
    <w:multiLevelType w:val="multilevel"/>
    <w:tmpl w:val="635EA546"/>
    <w:lvl w:ilvl="0">
      <w:start w:val="1"/>
      <w:numFmt w:val="none"/>
      <w:pStyle w:val="BlankPage"/>
      <w:suff w:val="nothing"/>
      <w:lvlText w:val=""/>
      <w:lvlJc w:val="left"/>
      <w:pPr>
        <w:ind w:left="0" w:firstLine="0"/>
      </w:pPr>
      <w:rPr>
        <w:rFonts w:ascii="Arial" w:hAnsi="Arial" w:hint="default"/>
        <w:b/>
        <w:i w:val="0"/>
        <w:caps w:val="0"/>
        <w:sz w:val="16"/>
      </w:rPr>
    </w:lvl>
    <w:lvl w:ilvl="1">
      <w:start w:val="1"/>
      <w:numFmt w:val="decimal"/>
      <w:lvlText w:val="%2."/>
      <w:lvlJc w:val="left"/>
      <w:pPr>
        <w:tabs>
          <w:tab w:val="num" w:pos="4680"/>
        </w:tabs>
        <w:ind w:left="4680" w:hanging="432"/>
      </w:pPr>
      <w:rPr>
        <w:rFonts w:ascii="Helvetica" w:hAnsi="Helvetica" w:hint="default"/>
        <w:sz w:val="16"/>
      </w:rPr>
    </w:lvl>
    <w:lvl w:ilvl="2">
      <w:start w:val="1"/>
      <w:numFmt w:val="decimal"/>
      <w:lvlText w:val="%1.%2.%3."/>
      <w:lvlJc w:val="left"/>
      <w:pPr>
        <w:tabs>
          <w:tab w:val="num" w:pos="5112"/>
        </w:tabs>
        <w:ind w:left="5112" w:hanging="504"/>
      </w:pPr>
      <w:rPr>
        <w:rFonts w:hint="default"/>
      </w:rPr>
    </w:lvl>
    <w:lvl w:ilvl="3">
      <w:start w:val="1"/>
      <w:numFmt w:val="decimal"/>
      <w:lvlText w:val="%1.%2.%3.%4."/>
      <w:lvlJc w:val="left"/>
      <w:pPr>
        <w:tabs>
          <w:tab w:val="num" w:pos="5616"/>
        </w:tabs>
        <w:ind w:left="5616" w:hanging="648"/>
      </w:pPr>
      <w:rPr>
        <w:rFonts w:hint="default"/>
      </w:rPr>
    </w:lvl>
    <w:lvl w:ilvl="4">
      <w:start w:val="1"/>
      <w:numFmt w:val="decimal"/>
      <w:lvlText w:val="%1.%2.%3.%4.%5."/>
      <w:lvlJc w:val="left"/>
      <w:pPr>
        <w:tabs>
          <w:tab w:val="num" w:pos="6120"/>
        </w:tabs>
        <w:ind w:left="6120" w:hanging="792"/>
      </w:pPr>
      <w:rPr>
        <w:rFonts w:hint="default"/>
      </w:rPr>
    </w:lvl>
    <w:lvl w:ilvl="5">
      <w:start w:val="1"/>
      <w:numFmt w:val="decimal"/>
      <w:lvlText w:val="%1.%2.%3.%4.%5.%6."/>
      <w:lvlJc w:val="left"/>
      <w:pPr>
        <w:tabs>
          <w:tab w:val="num" w:pos="6624"/>
        </w:tabs>
        <w:ind w:left="6624" w:hanging="936"/>
      </w:pPr>
      <w:rPr>
        <w:rFonts w:hint="default"/>
      </w:rPr>
    </w:lvl>
    <w:lvl w:ilvl="6">
      <w:start w:val="1"/>
      <w:numFmt w:val="decimal"/>
      <w:lvlText w:val="%1.%2.%3.%4.%5.%6.%7."/>
      <w:lvlJc w:val="left"/>
      <w:pPr>
        <w:tabs>
          <w:tab w:val="num" w:pos="7128"/>
        </w:tabs>
        <w:ind w:left="7128" w:hanging="1080"/>
      </w:pPr>
      <w:rPr>
        <w:rFonts w:hint="default"/>
      </w:rPr>
    </w:lvl>
    <w:lvl w:ilvl="7">
      <w:start w:val="1"/>
      <w:numFmt w:val="decimal"/>
      <w:lvlText w:val="%1.%2.%3.%4.%5.%6.%7.%8."/>
      <w:lvlJc w:val="left"/>
      <w:pPr>
        <w:tabs>
          <w:tab w:val="num" w:pos="7632"/>
        </w:tabs>
        <w:ind w:left="7632" w:hanging="1224"/>
      </w:pPr>
      <w:rPr>
        <w:rFonts w:hint="default"/>
      </w:rPr>
    </w:lvl>
    <w:lvl w:ilvl="8">
      <w:start w:val="1"/>
      <w:numFmt w:val="decimal"/>
      <w:lvlText w:val="%1.%2.%3.%4.%5.%6.%7.%8.%9."/>
      <w:lvlJc w:val="left"/>
      <w:pPr>
        <w:tabs>
          <w:tab w:val="num" w:pos="8208"/>
        </w:tabs>
        <w:ind w:left="8208" w:hanging="1440"/>
      </w:pPr>
      <w:rPr>
        <w:rFonts w:hint="default"/>
      </w:rPr>
    </w:lvl>
  </w:abstractNum>
  <w:abstractNum w:abstractNumId="28" w15:restartNumberingAfterBreak="0">
    <w:nsid w:val="56CA527E"/>
    <w:multiLevelType w:val="hybridMultilevel"/>
    <w:tmpl w:val="64F0C686"/>
    <w:lvl w:ilvl="0" w:tplc="AF889784">
      <w:start w:val="1"/>
      <w:numFmt w:val="decimal"/>
      <w:pStyle w:val="CellBodyNum"/>
      <w:lvlText w:val="%1."/>
      <w:lvlJc w:val="left"/>
      <w:pPr>
        <w:tabs>
          <w:tab w:val="num" w:pos="389"/>
        </w:tabs>
        <w:ind w:left="389" w:hanging="288"/>
      </w:pPr>
      <w:rPr>
        <w:rFonts w:hint="default"/>
      </w:rPr>
    </w:lvl>
    <w:lvl w:ilvl="1" w:tplc="40EACEBA" w:tentative="1">
      <w:start w:val="1"/>
      <w:numFmt w:val="lowerLetter"/>
      <w:lvlText w:val="%2."/>
      <w:lvlJc w:val="left"/>
      <w:pPr>
        <w:tabs>
          <w:tab w:val="num" w:pos="1541"/>
        </w:tabs>
        <w:ind w:left="1541" w:hanging="360"/>
      </w:pPr>
    </w:lvl>
    <w:lvl w:ilvl="2" w:tplc="5A40C3B6" w:tentative="1">
      <w:start w:val="1"/>
      <w:numFmt w:val="lowerRoman"/>
      <w:lvlText w:val="%3."/>
      <w:lvlJc w:val="right"/>
      <w:pPr>
        <w:tabs>
          <w:tab w:val="num" w:pos="2261"/>
        </w:tabs>
        <w:ind w:left="2261" w:hanging="180"/>
      </w:pPr>
    </w:lvl>
    <w:lvl w:ilvl="3" w:tplc="9D0A1E1A" w:tentative="1">
      <w:start w:val="1"/>
      <w:numFmt w:val="decimal"/>
      <w:lvlText w:val="%4."/>
      <w:lvlJc w:val="left"/>
      <w:pPr>
        <w:tabs>
          <w:tab w:val="num" w:pos="2981"/>
        </w:tabs>
        <w:ind w:left="2981" w:hanging="360"/>
      </w:pPr>
    </w:lvl>
    <w:lvl w:ilvl="4" w:tplc="4792FA22" w:tentative="1">
      <w:start w:val="1"/>
      <w:numFmt w:val="lowerLetter"/>
      <w:lvlText w:val="%5."/>
      <w:lvlJc w:val="left"/>
      <w:pPr>
        <w:tabs>
          <w:tab w:val="num" w:pos="3701"/>
        </w:tabs>
        <w:ind w:left="3701" w:hanging="360"/>
      </w:pPr>
    </w:lvl>
    <w:lvl w:ilvl="5" w:tplc="74FED808" w:tentative="1">
      <w:start w:val="1"/>
      <w:numFmt w:val="lowerRoman"/>
      <w:lvlText w:val="%6."/>
      <w:lvlJc w:val="right"/>
      <w:pPr>
        <w:tabs>
          <w:tab w:val="num" w:pos="4421"/>
        </w:tabs>
        <w:ind w:left="4421" w:hanging="180"/>
      </w:pPr>
    </w:lvl>
    <w:lvl w:ilvl="6" w:tplc="2FB23106" w:tentative="1">
      <w:start w:val="1"/>
      <w:numFmt w:val="decimal"/>
      <w:lvlText w:val="%7."/>
      <w:lvlJc w:val="left"/>
      <w:pPr>
        <w:tabs>
          <w:tab w:val="num" w:pos="5141"/>
        </w:tabs>
        <w:ind w:left="5141" w:hanging="360"/>
      </w:pPr>
    </w:lvl>
    <w:lvl w:ilvl="7" w:tplc="1D7EB51C" w:tentative="1">
      <w:start w:val="1"/>
      <w:numFmt w:val="lowerLetter"/>
      <w:lvlText w:val="%8."/>
      <w:lvlJc w:val="left"/>
      <w:pPr>
        <w:tabs>
          <w:tab w:val="num" w:pos="5861"/>
        </w:tabs>
        <w:ind w:left="5861" w:hanging="360"/>
      </w:pPr>
    </w:lvl>
    <w:lvl w:ilvl="8" w:tplc="98F699E8" w:tentative="1">
      <w:start w:val="1"/>
      <w:numFmt w:val="lowerRoman"/>
      <w:lvlText w:val="%9."/>
      <w:lvlJc w:val="right"/>
      <w:pPr>
        <w:tabs>
          <w:tab w:val="num" w:pos="6581"/>
        </w:tabs>
        <w:ind w:left="6581" w:hanging="180"/>
      </w:pPr>
    </w:lvl>
  </w:abstractNum>
  <w:abstractNum w:abstractNumId="29" w15:restartNumberingAfterBreak="0">
    <w:nsid w:val="5C7B2809"/>
    <w:multiLevelType w:val="multilevel"/>
    <w:tmpl w:val="B3543850"/>
    <w:lvl w:ilvl="0">
      <w:start w:val="1"/>
      <w:numFmt w:val="none"/>
      <w:lvlText w:val="NOTES:"/>
      <w:lvlJc w:val="left"/>
      <w:pPr>
        <w:tabs>
          <w:tab w:val="num" w:pos="2016"/>
        </w:tabs>
        <w:ind w:left="1656" w:hanging="360"/>
      </w:pPr>
      <w:rPr>
        <w:rFonts w:ascii="Verdana" w:hAnsi="Verdana" w:hint="default"/>
        <w:b/>
        <w:i w:val="0"/>
        <w:caps/>
        <w:sz w:val="16"/>
        <w:szCs w:val="16"/>
      </w:rPr>
    </w:lvl>
    <w:lvl w:ilvl="1">
      <w:start w:val="1"/>
      <w:numFmt w:val="decimal"/>
      <w:pStyle w:val="TableNotesStep"/>
      <w:lvlText w:val="%2."/>
      <w:lvlJc w:val="left"/>
      <w:pPr>
        <w:tabs>
          <w:tab w:val="num" w:pos="2088"/>
        </w:tabs>
        <w:ind w:left="2088" w:hanging="432"/>
      </w:pPr>
      <w:rPr>
        <w:rFonts w:ascii="Verdana" w:hAnsi="Verdana" w:hint="default"/>
        <w:sz w:val="16"/>
        <w:szCs w:val="16"/>
      </w:rPr>
    </w:lvl>
    <w:lvl w:ilvl="2">
      <w:start w:val="1"/>
      <w:numFmt w:val="decimal"/>
      <w:lvlText w:val="%1.%2.%3."/>
      <w:lvlJc w:val="left"/>
      <w:pPr>
        <w:tabs>
          <w:tab w:val="num" w:pos="2520"/>
        </w:tabs>
        <w:ind w:left="2520" w:hanging="504"/>
      </w:pPr>
      <w:rPr>
        <w:rFonts w:hint="default"/>
      </w:rPr>
    </w:lvl>
    <w:lvl w:ilvl="3">
      <w:start w:val="1"/>
      <w:numFmt w:val="decimal"/>
      <w:lvlText w:val="%1.%2.%3.%4."/>
      <w:lvlJc w:val="left"/>
      <w:pPr>
        <w:tabs>
          <w:tab w:val="num" w:pos="3024"/>
        </w:tabs>
        <w:ind w:left="3024" w:hanging="648"/>
      </w:pPr>
      <w:rPr>
        <w:rFonts w:hint="default"/>
      </w:rPr>
    </w:lvl>
    <w:lvl w:ilvl="4">
      <w:start w:val="1"/>
      <w:numFmt w:val="decimal"/>
      <w:lvlText w:val="%1.%2.%3.%4.%5."/>
      <w:lvlJc w:val="left"/>
      <w:pPr>
        <w:tabs>
          <w:tab w:val="num" w:pos="3528"/>
        </w:tabs>
        <w:ind w:left="3528" w:hanging="792"/>
      </w:pPr>
      <w:rPr>
        <w:rFonts w:hint="default"/>
      </w:rPr>
    </w:lvl>
    <w:lvl w:ilvl="5">
      <w:start w:val="1"/>
      <w:numFmt w:val="decimal"/>
      <w:lvlText w:val="%1.%2.%3.%4.%5.%6."/>
      <w:lvlJc w:val="left"/>
      <w:pPr>
        <w:tabs>
          <w:tab w:val="num" w:pos="4032"/>
        </w:tabs>
        <w:ind w:left="4032" w:hanging="936"/>
      </w:pPr>
      <w:rPr>
        <w:rFonts w:hint="default"/>
      </w:rPr>
    </w:lvl>
    <w:lvl w:ilvl="6">
      <w:start w:val="1"/>
      <w:numFmt w:val="decimal"/>
      <w:lvlText w:val="%1.%2.%3.%4.%5.%6.%7."/>
      <w:lvlJc w:val="left"/>
      <w:pPr>
        <w:tabs>
          <w:tab w:val="num" w:pos="4536"/>
        </w:tabs>
        <w:ind w:left="4536" w:hanging="1080"/>
      </w:pPr>
      <w:rPr>
        <w:rFonts w:hint="default"/>
      </w:rPr>
    </w:lvl>
    <w:lvl w:ilvl="7">
      <w:start w:val="1"/>
      <w:numFmt w:val="decimal"/>
      <w:lvlText w:val="%1.%2.%3.%4.%5.%6.%7.%8."/>
      <w:lvlJc w:val="left"/>
      <w:pPr>
        <w:tabs>
          <w:tab w:val="num" w:pos="5040"/>
        </w:tabs>
        <w:ind w:left="5040" w:hanging="1224"/>
      </w:pPr>
      <w:rPr>
        <w:rFonts w:hint="default"/>
      </w:rPr>
    </w:lvl>
    <w:lvl w:ilvl="8">
      <w:start w:val="1"/>
      <w:numFmt w:val="decimal"/>
      <w:lvlText w:val="%1.%2.%3.%4.%5.%6.%7.%8.%9."/>
      <w:lvlJc w:val="left"/>
      <w:pPr>
        <w:tabs>
          <w:tab w:val="num" w:pos="5616"/>
        </w:tabs>
        <w:ind w:left="5616" w:hanging="1440"/>
      </w:pPr>
      <w:rPr>
        <w:rFonts w:hint="default"/>
      </w:rPr>
    </w:lvl>
  </w:abstractNum>
  <w:abstractNum w:abstractNumId="30" w15:restartNumberingAfterBreak="0">
    <w:nsid w:val="61AF4C54"/>
    <w:multiLevelType w:val="multilevel"/>
    <w:tmpl w:val="4CC0B0B8"/>
    <w:styleLink w:val="Style3"/>
    <w:lvl w:ilvl="0">
      <w:start w:val="1"/>
      <w:numFmt w:val="none"/>
      <w:pStyle w:val="CellBodyNote"/>
      <w:lvlText w:val="Note:"/>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2953F4B"/>
    <w:multiLevelType w:val="hybridMultilevel"/>
    <w:tmpl w:val="AC5A79CA"/>
    <w:lvl w:ilvl="0" w:tplc="B9E89968">
      <w:start w:val="1"/>
      <w:numFmt w:val="lowerLetter"/>
      <w:pStyle w:val="NumberedList1a"/>
      <w:lvlText w:val="%1."/>
      <w:lvlJc w:val="left"/>
      <w:pPr>
        <w:tabs>
          <w:tab w:val="num" w:pos="2664"/>
        </w:tabs>
        <w:ind w:left="2304" w:hanging="360"/>
      </w:pPr>
      <w:rPr>
        <w:rFonts w:ascii="Verdana" w:hAnsi="Verdan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65F36359"/>
    <w:multiLevelType w:val="multilevel"/>
    <w:tmpl w:val="2090B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B11B0"/>
    <w:multiLevelType w:val="hybridMultilevel"/>
    <w:tmpl w:val="A0205E78"/>
    <w:lvl w:ilvl="0" w:tplc="4094DA10">
      <w:start w:val="1"/>
      <w:numFmt w:val="bullet"/>
      <w:pStyle w:val="ProductFeaturesBulletSub"/>
      <w:lvlText w:val=""/>
      <w:lvlJc w:val="left"/>
      <w:pPr>
        <w:tabs>
          <w:tab w:val="num" w:pos="706"/>
        </w:tabs>
        <w:ind w:left="562" w:hanging="216"/>
      </w:pPr>
      <w:rPr>
        <w:rFonts w:ascii="Symbol" w:hAnsi="Symbol" w:hint="default"/>
        <w:b/>
        <w:i w:val="0"/>
        <w:color w:val="075FA8"/>
      </w:rPr>
    </w:lvl>
    <w:lvl w:ilvl="1" w:tplc="475CED9E" w:tentative="1">
      <w:start w:val="1"/>
      <w:numFmt w:val="bullet"/>
      <w:lvlText w:val="o"/>
      <w:lvlJc w:val="left"/>
      <w:pPr>
        <w:tabs>
          <w:tab w:val="num" w:pos="1440"/>
        </w:tabs>
        <w:ind w:left="1440" w:hanging="360"/>
      </w:pPr>
      <w:rPr>
        <w:rFonts w:ascii="Courier New" w:hAnsi="Courier New" w:cs="Courier New" w:hint="default"/>
      </w:rPr>
    </w:lvl>
    <w:lvl w:ilvl="2" w:tplc="7754620C" w:tentative="1">
      <w:start w:val="1"/>
      <w:numFmt w:val="bullet"/>
      <w:lvlText w:val=""/>
      <w:lvlJc w:val="left"/>
      <w:pPr>
        <w:tabs>
          <w:tab w:val="num" w:pos="2160"/>
        </w:tabs>
        <w:ind w:left="2160" w:hanging="360"/>
      </w:pPr>
      <w:rPr>
        <w:rFonts w:ascii="Wingdings" w:hAnsi="Wingdings" w:hint="default"/>
      </w:rPr>
    </w:lvl>
    <w:lvl w:ilvl="3" w:tplc="CAEE9C72" w:tentative="1">
      <w:start w:val="1"/>
      <w:numFmt w:val="bullet"/>
      <w:lvlText w:val=""/>
      <w:lvlJc w:val="left"/>
      <w:pPr>
        <w:tabs>
          <w:tab w:val="num" w:pos="2880"/>
        </w:tabs>
        <w:ind w:left="2880" w:hanging="360"/>
      </w:pPr>
      <w:rPr>
        <w:rFonts w:ascii="Symbol" w:hAnsi="Symbol" w:hint="default"/>
      </w:rPr>
    </w:lvl>
    <w:lvl w:ilvl="4" w:tplc="43E6569E" w:tentative="1">
      <w:start w:val="1"/>
      <w:numFmt w:val="bullet"/>
      <w:lvlText w:val="o"/>
      <w:lvlJc w:val="left"/>
      <w:pPr>
        <w:tabs>
          <w:tab w:val="num" w:pos="3600"/>
        </w:tabs>
        <w:ind w:left="3600" w:hanging="360"/>
      </w:pPr>
      <w:rPr>
        <w:rFonts w:ascii="Courier New" w:hAnsi="Courier New" w:cs="Courier New" w:hint="default"/>
      </w:rPr>
    </w:lvl>
    <w:lvl w:ilvl="5" w:tplc="74F4298C" w:tentative="1">
      <w:start w:val="1"/>
      <w:numFmt w:val="bullet"/>
      <w:lvlText w:val=""/>
      <w:lvlJc w:val="left"/>
      <w:pPr>
        <w:tabs>
          <w:tab w:val="num" w:pos="4320"/>
        </w:tabs>
        <w:ind w:left="4320" w:hanging="360"/>
      </w:pPr>
      <w:rPr>
        <w:rFonts w:ascii="Wingdings" w:hAnsi="Wingdings" w:hint="default"/>
      </w:rPr>
    </w:lvl>
    <w:lvl w:ilvl="6" w:tplc="289C2B96" w:tentative="1">
      <w:start w:val="1"/>
      <w:numFmt w:val="bullet"/>
      <w:lvlText w:val=""/>
      <w:lvlJc w:val="left"/>
      <w:pPr>
        <w:tabs>
          <w:tab w:val="num" w:pos="5040"/>
        </w:tabs>
        <w:ind w:left="5040" w:hanging="360"/>
      </w:pPr>
      <w:rPr>
        <w:rFonts w:ascii="Symbol" w:hAnsi="Symbol" w:hint="default"/>
      </w:rPr>
    </w:lvl>
    <w:lvl w:ilvl="7" w:tplc="62AE0D98" w:tentative="1">
      <w:start w:val="1"/>
      <w:numFmt w:val="bullet"/>
      <w:lvlText w:val="o"/>
      <w:lvlJc w:val="left"/>
      <w:pPr>
        <w:tabs>
          <w:tab w:val="num" w:pos="5760"/>
        </w:tabs>
        <w:ind w:left="5760" w:hanging="360"/>
      </w:pPr>
      <w:rPr>
        <w:rFonts w:ascii="Courier New" w:hAnsi="Courier New" w:cs="Courier New" w:hint="default"/>
      </w:rPr>
    </w:lvl>
    <w:lvl w:ilvl="8" w:tplc="EA7E6E74"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351190"/>
    <w:multiLevelType w:val="hybridMultilevel"/>
    <w:tmpl w:val="9CBAF4BA"/>
    <w:lvl w:ilvl="0" w:tplc="850ECB4C">
      <w:start w:val="1"/>
      <w:numFmt w:val="decimal"/>
      <w:lvlText w:val="%1)"/>
      <w:lvlJc w:val="left"/>
      <w:pPr>
        <w:ind w:left="1656" w:hanging="360"/>
      </w:pPr>
      <w:rPr>
        <w:rFonts w:hint="default"/>
      </w:rPr>
    </w:lvl>
    <w:lvl w:ilvl="1" w:tplc="44090019" w:tentative="1">
      <w:start w:val="1"/>
      <w:numFmt w:val="lowerLetter"/>
      <w:lvlText w:val="%2."/>
      <w:lvlJc w:val="left"/>
      <w:pPr>
        <w:ind w:left="2376" w:hanging="360"/>
      </w:pPr>
    </w:lvl>
    <w:lvl w:ilvl="2" w:tplc="4409001B" w:tentative="1">
      <w:start w:val="1"/>
      <w:numFmt w:val="lowerRoman"/>
      <w:lvlText w:val="%3."/>
      <w:lvlJc w:val="right"/>
      <w:pPr>
        <w:ind w:left="3096" w:hanging="180"/>
      </w:pPr>
    </w:lvl>
    <w:lvl w:ilvl="3" w:tplc="4409000F" w:tentative="1">
      <w:start w:val="1"/>
      <w:numFmt w:val="decimal"/>
      <w:lvlText w:val="%4."/>
      <w:lvlJc w:val="left"/>
      <w:pPr>
        <w:ind w:left="3816" w:hanging="360"/>
      </w:pPr>
    </w:lvl>
    <w:lvl w:ilvl="4" w:tplc="44090019" w:tentative="1">
      <w:start w:val="1"/>
      <w:numFmt w:val="lowerLetter"/>
      <w:lvlText w:val="%5."/>
      <w:lvlJc w:val="left"/>
      <w:pPr>
        <w:ind w:left="4536" w:hanging="360"/>
      </w:pPr>
    </w:lvl>
    <w:lvl w:ilvl="5" w:tplc="4409001B" w:tentative="1">
      <w:start w:val="1"/>
      <w:numFmt w:val="lowerRoman"/>
      <w:lvlText w:val="%6."/>
      <w:lvlJc w:val="right"/>
      <w:pPr>
        <w:ind w:left="5256" w:hanging="180"/>
      </w:pPr>
    </w:lvl>
    <w:lvl w:ilvl="6" w:tplc="4409000F" w:tentative="1">
      <w:start w:val="1"/>
      <w:numFmt w:val="decimal"/>
      <w:lvlText w:val="%7."/>
      <w:lvlJc w:val="left"/>
      <w:pPr>
        <w:ind w:left="5976" w:hanging="360"/>
      </w:pPr>
    </w:lvl>
    <w:lvl w:ilvl="7" w:tplc="44090019" w:tentative="1">
      <w:start w:val="1"/>
      <w:numFmt w:val="lowerLetter"/>
      <w:lvlText w:val="%8."/>
      <w:lvlJc w:val="left"/>
      <w:pPr>
        <w:ind w:left="6696" w:hanging="360"/>
      </w:pPr>
    </w:lvl>
    <w:lvl w:ilvl="8" w:tplc="4409001B" w:tentative="1">
      <w:start w:val="1"/>
      <w:numFmt w:val="lowerRoman"/>
      <w:lvlText w:val="%9."/>
      <w:lvlJc w:val="right"/>
      <w:pPr>
        <w:ind w:left="7416" w:hanging="180"/>
      </w:pPr>
    </w:lvl>
  </w:abstractNum>
  <w:abstractNum w:abstractNumId="35" w15:restartNumberingAfterBreak="0">
    <w:nsid w:val="6F462A22"/>
    <w:multiLevelType w:val="singleLevel"/>
    <w:tmpl w:val="614AE8D8"/>
    <w:lvl w:ilvl="0">
      <w:start w:val="1"/>
      <w:numFmt w:val="none"/>
      <w:pStyle w:val="Warning"/>
      <w:lvlText w:val="Warning:"/>
      <w:lvlJc w:val="left"/>
      <w:pPr>
        <w:tabs>
          <w:tab w:val="num" w:pos="1380"/>
        </w:tabs>
        <w:ind w:left="660" w:hanging="360"/>
      </w:pPr>
      <w:rPr>
        <w:rFonts w:ascii="Verdana" w:hAnsi="Verdana" w:hint="default"/>
        <w:b/>
        <w:i/>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75701E96"/>
    <w:multiLevelType w:val="hybridMultilevel"/>
    <w:tmpl w:val="382A24A6"/>
    <w:lvl w:ilvl="0" w:tplc="3AD2ECA0">
      <w:start w:val="1"/>
      <w:numFmt w:val="bullet"/>
      <w:pStyle w:val="BulletSub3"/>
      <w:lvlText w:val=""/>
      <w:lvlJc w:val="left"/>
      <w:pPr>
        <w:ind w:left="2970" w:hanging="360"/>
      </w:pPr>
      <w:rPr>
        <w:rFonts w:ascii="Wingdings" w:hAnsi="Wingdings" w:hint="default"/>
      </w:rPr>
    </w:lvl>
    <w:lvl w:ilvl="1" w:tplc="080A0003" w:tentative="1">
      <w:start w:val="1"/>
      <w:numFmt w:val="bullet"/>
      <w:lvlText w:val="o"/>
      <w:lvlJc w:val="left"/>
      <w:pPr>
        <w:ind w:left="3690" w:hanging="360"/>
      </w:pPr>
      <w:rPr>
        <w:rFonts w:ascii="Courier New" w:hAnsi="Courier New" w:cs="Courier New" w:hint="default"/>
      </w:rPr>
    </w:lvl>
    <w:lvl w:ilvl="2" w:tplc="080A0005" w:tentative="1">
      <w:start w:val="1"/>
      <w:numFmt w:val="bullet"/>
      <w:lvlText w:val=""/>
      <w:lvlJc w:val="left"/>
      <w:pPr>
        <w:ind w:left="4410" w:hanging="360"/>
      </w:pPr>
      <w:rPr>
        <w:rFonts w:ascii="Wingdings" w:hAnsi="Wingdings" w:hint="default"/>
      </w:rPr>
    </w:lvl>
    <w:lvl w:ilvl="3" w:tplc="080A0001" w:tentative="1">
      <w:start w:val="1"/>
      <w:numFmt w:val="bullet"/>
      <w:lvlText w:val=""/>
      <w:lvlJc w:val="left"/>
      <w:pPr>
        <w:ind w:left="5130" w:hanging="360"/>
      </w:pPr>
      <w:rPr>
        <w:rFonts w:ascii="Symbol" w:hAnsi="Symbol" w:hint="default"/>
      </w:rPr>
    </w:lvl>
    <w:lvl w:ilvl="4" w:tplc="080A0003" w:tentative="1">
      <w:start w:val="1"/>
      <w:numFmt w:val="bullet"/>
      <w:lvlText w:val="o"/>
      <w:lvlJc w:val="left"/>
      <w:pPr>
        <w:ind w:left="5850" w:hanging="360"/>
      </w:pPr>
      <w:rPr>
        <w:rFonts w:ascii="Courier New" w:hAnsi="Courier New" w:cs="Courier New" w:hint="default"/>
      </w:rPr>
    </w:lvl>
    <w:lvl w:ilvl="5" w:tplc="080A0005" w:tentative="1">
      <w:start w:val="1"/>
      <w:numFmt w:val="bullet"/>
      <w:lvlText w:val=""/>
      <w:lvlJc w:val="left"/>
      <w:pPr>
        <w:ind w:left="6570" w:hanging="360"/>
      </w:pPr>
      <w:rPr>
        <w:rFonts w:ascii="Wingdings" w:hAnsi="Wingdings" w:hint="default"/>
      </w:rPr>
    </w:lvl>
    <w:lvl w:ilvl="6" w:tplc="080A0001" w:tentative="1">
      <w:start w:val="1"/>
      <w:numFmt w:val="bullet"/>
      <w:lvlText w:val=""/>
      <w:lvlJc w:val="left"/>
      <w:pPr>
        <w:ind w:left="7290" w:hanging="360"/>
      </w:pPr>
      <w:rPr>
        <w:rFonts w:ascii="Symbol" w:hAnsi="Symbol" w:hint="default"/>
      </w:rPr>
    </w:lvl>
    <w:lvl w:ilvl="7" w:tplc="080A0003" w:tentative="1">
      <w:start w:val="1"/>
      <w:numFmt w:val="bullet"/>
      <w:lvlText w:val="o"/>
      <w:lvlJc w:val="left"/>
      <w:pPr>
        <w:ind w:left="8010" w:hanging="360"/>
      </w:pPr>
      <w:rPr>
        <w:rFonts w:ascii="Courier New" w:hAnsi="Courier New" w:cs="Courier New" w:hint="default"/>
      </w:rPr>
    </w:lvl>
    <w:lvl w:ilvl="8" w:tplc="080A0005" w:tentative="1">
      <w:start w:val="1"/>
      <w:numFmt w:val="bullet"/>
      <w:lvlText w:val=""/>
      <w:lvlJc w:val="left"/>
      <w:pPr>
        <w:ind w:left="8730" w:hanging="360"/>
      </w:pPr>
      <w:rPr>
        <w:rFonts w:ascii="Wingdings" w:hAnsi="Wingdings" w:hint="default"/>
      </w:rPr>
    </w:lvl>
  </w:abstractNum>
  <w:abstractNum w:abstractNumId="37" w15:restartNumberingAfterBreak="0">
    <w:nsid w:val="759777FB"/>
    <w:multiLevelType w:val="hybridMultilevel"/>
    <w:tmpl w:val="30BE55FC"/>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782748C1"/>
    <w:multiLevelType w:val="hybridMultilevel"/>
    <w:tmpl w:val="93A4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A17BE5"/>
    <w:multiLevelType w:val="hybridMultilevel"/>
    <w:tmpl w:val="DEA85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892F6F"/>
    <w:multiLevelType w:val="singleLevel"/>
    <w:tmpl w:val="204A3D88"/>
    <w:lvl w:ilvl="0">
      <w:start w:val="1"/>
      <w:numFmt w:val="bullet"/>
      <w:pStyle w:val="BulletSub1"/>
      <w:lvlText w:val=""/>
      <w:lvlJc w:val="left"/>
      <w:pPr>
        <w:tabs>
          <w:tab w:val="num" w:pos="2621"/>
        </w:tabs>
        <w:ind w:left="2333" w:hanging="432"/>
      </w:pPr>
      <w:rPr>
        <w:rFonts w:ascii="Symbol" w:hAnsi="Symbol" w:hint="default"/>
      </w:rPr>
    </w:lvl>
  </w:abstractNum>
  <w:abstractNum w:abstractNumId="41" w15:restartNumberingAfterBreak="0">
    <w:nsid w:val="7AB37B85"/>
    <w:multiLevelType w:val="hybridMultilevel"/>
    <w:tmpl w:val="4B00C948"/>
    <w:lvl w:ilvl="0" w:tplc="5AFE44FC">
      <w:numFmt w:val="bullet"/>
      <w:pStyle w:val="Scilicet"/>
      <w:lvlText w:val="§"/>
      <w:lvlJc w:val="left"/>
      <w:pPr>
        <w:tabs>
          <w:tab w:val="num" w:pos="-31680"/>
        </w:tabs>
        <w:ind w:left="0" w:firstLine="0"/>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AE52D7"/>
    <w:multiLevelType w:val="hybridMultilevel"/>
    <w:tmpl w:val="8D0A44C6"/>
    <w:lvl w:ilvl="0" w:tplc="4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F8206B"/>
    <w:multiLevelType w:val="hybridMultilevel"/>
    <w:tmpl w:val="635A02A0"/>
    <w:lvl w:ilvl="0" w:tplc="3064ECA8">
      <w:start w:val="1"/>
      <w:numFmt w:val="decimal"/>
      <w:pStyle w:val="NumberedList1a1"/>
      <w:lvlText w:val="%1)"/>
      <w:lvlJc w:val="left"/>
      <w:pPr>
        <w:ind w:left="2628" w:hanging="360"/>
      </w:pPr>
    </w:lvl>
    <w:lvl w:ilvl="1" w:tplc="080A0019" w:tentative="1">
      <w:start w:val="1"/>
      <w:numFmt w:val="lowerLetter"/>
      <w:lvlText w:val="%2."/>
      <w:lvlJc w:val="left"/>
      <w:pPr>
        <w:ind w:left="3348" w:hanging="360"/>
      </w:pPr>
    </w:lvl>
    <w:lvl w:ilvl="2" w:tplc="080A001B" w:tentative="1">
      <w:start w:val="1"/>
      <w:numFmt w:val="lowerRoman"/>
      <w:lvlText w:val="%3."/>
      <w:lvlJc w:val="right"/>
      <w:pPr>
        <w:ind w:left="4068" w:hanging="180"/>
      </w:pPr>
    </w:lvl>
    <w:lvl w:ilvl="3" w:tplc="080A000F" w:tentative="1">
      <w:start w:val="1"/>
      <w:numFmt w:val="decimal"/>
      <w:lvlText w:val="%4."/>
      <w:lvlJc w:val="left"/>
      <w:pPr>
        <w:ind w:left="4788" w:hanging="360"/>
      </w:pPr>
    </w:lvl>
    <w:lvl w:ilvl="4" w:tplc="080A0019" w:tentative="1">
      <w:start w:val="1"/>
      <w:numFmt w:val="lowerLetter"/>
      <w:lvlText w:val="%5."/>
      <w:lvlJc w:val="left"/>
      <w:pPr>
        <w:ind w:left="5508" w:hanging="360"/>
      </w:pPr>
    </w:lvl>
    <w:lvl w:ilvl="5" w:tplc="080A001B" w:tentative="1">
      <w:start w:val="1"/>
      <w:numFmt w:val="lowerRoman"/>
      <w:lvlText w:val="%6."/>
      <w:lvlJc w:val="right"/>
      <w:pPr>
        <w:ind w:left="6228" w:hanging="180"/>
      </w:pPr>
    </w:lvl>
    <w:lvl w:ilvl="6" w:tplc="080A000F" w:tentative="1">
      <w:start w:val="1"/>
      <w:numFmt w:val="decimal"/>
      <w:lvlText w:val="%7."/>
      <w:lvlJc w:val="left"/>
      <w:pPr>
        <w:ind w:left="6948" w:hanging="360"/>
      </w:pPr>
    </w:lvl>
    <w:lvl w:ilvl="7" w:tplc="080A0019" w:tentative="1">
      <w:start w:val="1"/>
      <w:numFmt w:val="lowerLetter"/>
      <w:lvlText w:val="%8."/>
      <w:lvlJc w:val="left"/>
      <w:pPr>
        <w:ind w:left="7668" w:hanging="360"/>
      </w:pPr>
    </w:lvl>
    <w:lvl w:ilvl="8" w:tplc="080A001B" w:tentative="1">
      <w:start w:val="1"/>
      <w:numFmt w:val="lowerRoman"/>
      <w:lvlText w:val="%9."/>
      <w:lvlJc w:val="right"/>
      <w:pPr>
        <w:ind w:left="8388" w:hanging="180"/>
      </w:pPr>
    </w:lvl>
  </w:abstractNum>
  <w:num w:numId="1">
    <w:abstractNumId w:val="24"/>
  </w:num>
  <w:num w:numId="2">
    <w:abstractNumId w:val="40"/>
  </w:num>
  <w:num w:numId="3">
    <w:abstractNumId w:val="25"/>
  </w:num>
  <w:num w:numId="4">
    <w:abstractNumId w:val="17"/>
  </w:num>
  <w:num w:numId="5">
    <w:abstractNumId w:val="1"/>
  </w:num>
  <w:num w:numId="6">
    <w:abstractNumId w:val="0"/>
  </w:num>
  <w:num w:numId="7">
    <w:abstractNumId w:val="15"/>
  </w:num>
  <w:num w:numId="8">
    <w:abstractNumId w:val="10"/>
  </w:num>
  <w:num w:numId="9">
    <w:abstractNumId w:val="31"/>
  </w:num>
  <w:num w:numId="10">
    <w:abstractNumId w:val="18"/>
  </w:num>
  <w:num w:numId="11">
    <w:abstractNumId w:val="29"/>
  </w:num>
  <w:num w:numId="12">
    <w:abstractNumId w:val="35"/>
  </w:num>
  <w:num w:numId="13">
    <w:abstractNumId w:val="27"/>
  </w:num>
  <w:num w:numId="14">
    <w:abstractNumId w:val="8"/>
  </w:num>
  <w:num w:numId="15">
    <w:abstractNumId w:val="33"/>
  </w:num>
  <w:num w:numId="16">
    <w:abstractNumId w:val="41"/>
  </w:num>
  <w:num w:numId="17">
    <w:abstractNumId w:val="28"/>
  </w:num>
  <w:num w:numId="18">
    <w:abstractNumId w:val="2"/>
  </w:num>
  <w:num w:numId="19">
    <w:abstractNumId w:val="13"/>
  </w:num>
  <w:num w:numId="20">
    <w:abstractNumId w:val="7"/>
  </w:num>
  <w:num w:numId="21">
    <w:abstractNumId w:val="26"/>
  </w:num>
  <w:num w:numId="22">
    <w:abstractNumId w:val="11"/>
  </w:num>
  <w:num w:numId="23">
    <w:abstractNumId w:val="36"/>
  </w:num>
  <w:num w:numId="24">
    <w:abstractNumId w:val="43"/>
  </w:num>
  <w:num w:numId="25">
    <w:abstractNumId w:val="22"/>
  </w:num>
  <w:num w:numId="26">
    <w:abstractNumId w:val="30"/>
  </w:num>
  <w:num w:numId="27">
    <w:abstractNumId w:val="16"/>
  </w:num>
  <w:num w:numId="28">
    <w:abstractNumId w:val="9"/>
  </w:num>
  <w:num w:numId="29">
    <w:abstractNumId w:val="20"/>
  </w:num>
  <w:num w:numId="30">
    <w:abstractNumId w:val="6"/>
  </w:num>
  <w:num w:numId="31">
    <w:abstractNumId w:val="23"/>
  </w:num>
  <w:num w:numId="32">
    <w:abstractNumId w:val="5"/>
  </w:num>
  <w:num w:numId="33">
    <w:abstractNumId w:val="32"/>
  </w:num>
  <w:num w:numId="34">
    <w:abstractNumId w:val="39"/>
  </w:num>
  <w:num w:numId="35">
    <w:abstractNumId w:val="3"/>
  </w:num>
  <w:num w:numId="36">
    <w:abstractNumId w:val="38"/>
  </w:num>
  <w:num w:numId="37">
    <w:abstractNumId w:val="19"/>
  </w:num>
  <w:num w:numId="38">
    <w:abstractNumId w:val="14"/>
  </w:num>
  <w:num w:numId="39">
    <w:abstractNumId w:val="4"/>
  </w:num>
  <w:num w:numId="40">
    <w:abstractNumId w:val="21"/>
  </w:num>
  <w:num w:numId="41">
    <w:abstractNumId w:val="37"/>
  </w:num>
  <w:num w:numId="42">
    <w:abstractNumId w:val="42"/>
  </w:num>
  <w:num w:numId="43">
    <w:abstractNumId w:val="34"/>
  </w:num>
  <w:num w:numId="44">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evenAndOddHeaders/>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01A"/>
    <w:rsid w:val="00000BC8"/>
    <w:rsid w:val="00006006"/>
    <w:rsid w:val="00006AF5"/>
    <w:rsid w:val="00006DE2"/>
    <w:rsid w:val="00012A54"/>
    <w:rsid w:val="00014398"/>
    <w:rsid w:val="0002260C"/>
    <w:rsid w:val="00024988"/>
    <w:rsid w:val="00036F52"/>
    <w:rsid w:val="00040D2D"/>
    <w:rsid w:val="00042593"/>
    <w:rsid w:val="00043AF5"/>
    <w:rsid w:val="00044B8B"/>
    <w:rsid w:val="0004640E"/>
    <w:rsid w:val="00050ECC"/>
    <w:rsid w:val="00051588"/>
    <w:rsid w:val="00051873"/>
    <w:rsid w:val="00055425"/>
    <w:rsid w:val="00063E51"/>
    <w:rsid w:val="000671D7"/>
    <w:rsid w:val="00067FCD"/>
    <w:rsid w:val="000704CE"/>
    <w:rsid w:val="000770E4"/>
    <w:rsid w:val="00080E3A"/>
    <w:rsid w:val="000846B7"/>
    <w:rsid w:val="000847CA"/>
    <w:rsid w:val="00084F07"/>
    <w:rsid w:val="00085915"/>
    <w:rsid w:val="00085D4E"/>
    <w:rsid w:val="00086597"/>
    <w:rsid w:val="00086919"/>
    <w:rsid w:val="00091FC1"/>
    <w:rsid w:val="000A20CB"/>
    <w:rsid w:val="000A3D54"/>
    <w:rsid w:val="000A5DC9"/>
    <w:rsid w:val="000A753A"/>
    <w:rsid w:val="000B29E6"/>
    <w:rsid w:val="000B787C"/>
    <w:rsid w:val="000C6AAA"/>
    <w:rsid w:val="000C72C5"/>
    <w:rsid w:val="000D3003"/>
    <w:rsid w:val="000D556E"/>
    <w:rsid w:val="000D7201"/>
    <w:rsid w:val="000E0B31"/>
    <w:rsid w:val="000E3282"/>
    <w:rsid w:val="00102662"/>
    <w:rsid w:val="00103862"/>
    <w:rsid w:val="001045D3"/>
    <w:rsid w:val="00105E0E"/>
    <w:rsid w:val="00110BEA"/>
    <w:rsid w:val="001125DD"/>
    <w:rsid w:val="0012111F"/>
    <w:rsid w:val="00121DAD"/>
    <w:rsid w:val="0012264B"/>
    <w:rsid w:val="00123963"/>
    <w:rsid w:val="00124643"/>
    <w:rsid w:val="00127B94"/>
    <w:rsid w:val="00132B3E"/>
    <w:rsid w:val="0013362A"/>
    <w:rsid w:val="001360EC"/>
    <w:rsid w:val="001405C8"/>
    <w:rsid w:val="00141654"/>
    <w:rsid w:val="00142BE9"/>
    <w:rsid w:val="001430F1"/>
    <w:rsid w:val="001452EB"/>
    <w:rsid w:val="00145402"/>
    <w:rsid w:val="00145CB7"/>
    <w:rsid w:val="00151A30"/>
    <w:rsid w:val="00154324"/>
    <w:rsid w:val="001565A5"/>
    <w:rsid w:val="00160152"/>
    <w:rsid w:val="001604BD"/>
    <w:rsid w:val="00160C75"/>
    <w:rsid w:val="00161949"/>
    <w:rsid w:val="00172FEE"/>
    <w:rsid w:val="00173685"/>
    <w:rsid w:val="001757E9"/>
    <w:rsid w:val="00177F12"/>
    <w:rsid w:val="0018355F"/>
    <w:rsid w:val="00184AEB"/>
    <w:rsid w:val="00187371"/>
    <w:rsid w:val="00190B28"/>
    <w:rsid w:val="00191527"/>
    <w:rsid w:val="0019152F"/>
    <w:rsid w:val="001916B0"/>
    <w:rsid w:val="00191FCF"/>
    <w:rsid w:val="00192074"/>
    <w:rsid w:val="001969C1"/>
    <w:rsid w:val="00197446"/>
    <w:rsid w:val="001A124F"/>
    <w:rsid w:val="001A3275"/>
    <w:rsid w:val="001A3B96"/>
    <w:rsid w:val="001A57C4"/>
    <w:rsid w:val="001A71A5"/>
    <w:rsid w:val="001B3119"/>
    <w:rsid w:val="001B4327"/>
    <w:rsid w:val="001B5958"/>
    <w:rsid w:val="001C0114"/>
    <w:rsid w:val="001D1B6D"/>
    <w:rsid w:val="001D5070"/>
    <w:rsid w:val="001D73DC"/>
    <w:rsid w:val="001D7500"/>
    <w:rsid w:val="001D7643"/>
    <w:rsid w:val="001D79E6"/>
    <w:rsid w:val="001D7C4D"/>
    <w:rsid w:val="001E0378"/>
    <w:rsid w:val="001E069F"/>
    <w:rsid w:val="001E0A3D"/>
    <w:rsid w:val="001E0DFF"/>
    <w:rsid w:val="001E5121"/>
    <w:rsid w:val="001E6EFF"/>
    <w:rsid w:val="001E6F22"/>
    <w:rsid w:val="001F0D6A"/>
    <w:rsid w:val="001F2EAD"/>
    <w:rsid w:val="001F491A"/>
    <w:rsid w:val="001F7FC5"/>
    <w:rsid w:val="00200213"/>
    <w:rsid w:val="00202C3D"/>
    <w:rsid w:val="00205077"/>
    <w:rsid w:val="00205297"/>
    <w:rsid w:val="0020532E"/>
    <w:rsid w:val="00206070"/>
    <w:rsid w:val="0020697B"/>
    <w:rsid w:val="00210A02"/>
    <w:rsid w:val="002111CA"/>
    <w:rsid w:val="00211E82"/>
    <w:rsid w:val="002123FB"/>
    <w:rsid w:val="00212702"/>
    <w:rsid w:val="00213A44"/>
    <w:rsid w:val="00214966"/>
    <w:rsid w:val="00220449"/>
    <w:rsid w:val="00220A27"/>
    <w:rsid w:val="00224464"/>
    <w:rsid w:val="0022449F"/>
    <w:rsid w:val="00225D5C"/>
    <w:rsid w:val="00226AF5"/>
    <w:rsid w:val="002277DC"/>
    <w:rsid w:val="002353C6"/>
    <w:rsid w:val="00235F41"/>
    <w:rsid w:val="00242195"/>
    <w:rsid w:val="0024422F"/>
    <w:rsid w:val="00246B9C"/>
    <w:rsid w:val="002572DE"/>
    <w:rsid w:val="0025745F"/>
    <w:rsid w:val="00257482"/>
    <w:rsid w:val="00262295"/>
    <w:rsid w:val="00262F73"/>
    <w:rsid w:val="00263C0C"/>
    <w:rsid w:val="00264339"/>
    <w:rsid w:val="002663C4"/>
    <w:rsid w:val="00267889"/>
    <w:rsid w:val="002729F5"/>
    <w:rsid w:val="0027435C"/>
    <w:rsid w:val="0027555E"/>
    <w:rsid w:val="00277C34"/>
    <w:rsid w:val="002810CA"/>
    <w:rsid w:val="00282FDC"/>
    <w:rsid w:val="00283A82"/>
    <w:rsid w:val="00283AA6"/>
    <w:rsid w:val="0028706C"/>
    <w:rsid w:val="0029072D"/>
    <w:rsid w:val="00291F98"/>
    <w:rsid w:val="00293277"/>
    <w:rsid w:val="00294D91"/>
    <w:rsid w:val="0029552E"/>
    <w:rsid w:val="002965AB"/>
    <w:rsid w:val="00296CFD"/>
    <w:rsid w:val="0029755C"/>
    <w:rsid w:val="002A2ACD"/>
    <w:rsid w:val="002A3A59"/>
    <w:rsid w:val="002A628B"/>
    <w:rsid w:val="002A6340"/>
    <w:rsid w:val="002A75C0"/>
    <w:rsid w:val="002A7D58"/>
    <w:rsid w:val="002B1532"/>
    <w:rsid w:val="002B3CC0"/>
    <w:rsid w:val="002C47B2"/>
    <w:rsid w:val="002C48EE"/>
    <w:rsid w:val="002D15E5"/>
    <w:rsid w:val="002D363D"/>
    <w:rsid w:val="002D3C2F"/>
    <w:rsid w:val="002D4BD0"/>
    <w:rsid w:val="002D598A"/>
    <w:rsid w:val="002D609C"/>
    <w:rsid w:val="002E1BE6"/>
    <w:rsid w:val="002E6D56"/>
    <w:rsid w:val="002E7C41"/>
    <w:rsid w:val="002F1612"/>
    <w:rsid w:val="002F67C3"/>
    <w:rsid w:val="002F7B09"/>
    <w:rsid w:val="002F7C0F"/>
    <w:rsid w:val="00300954"/>
    <w:rsid w:val="00303E64"/>
    <w:rsid w:val="003044D5"/>
    <w:rsid w:val="00304856"/>
    <w:rsid w:val="003053F4"/>
    <w:rsid w:val="00306C6C"/>
    <w:rsid w:val="00306DD6"/>
    <w:rsid w:val="00311934"/>
    <w:rsid w:val="0031305C"/>
    <w:rsid w:val="00322815"/>
    <w:rsid w:val="003241E7"/>
    <w:rsid w:val="00324C67"/>
    <w:rsid w:val="0033078C"/>
    <w:rsid w:val="003409A2"/>
    <w:rsid w:val="00345665"/>
    <w:rsid w:val="00345E4A"/>
    <w:rsid w:val="00350650"/>
    <w:rsid w:val="00350B65"/>
    <w:rsid w:val="003519B2"/>
    <w:rsid w:val="003558F7"/>
    <w:rsid w:val="00356331"/>
    <w:rsid w:val="00356F20"/>
    <w:rsid w:val="00361628"/>
    <w:rsid w:val="0036240D"/>
    <w:rsid w:val="0036351E"/>
    <w:rsid w:val="00363C42"/>
    <w:rsid w:val="00365F23"/>
    <w:rsid w:val="00370222"/>
    <w:rsid w:val="0037505F"/>
    <w:rsid w:val="003775E7"/>
    <w:rsid w:val="00377D03"/>
    <w:rsid w:val="0038092B"/>
    <w:rsid w:val="00381F5A"/>
    <w:rsid w:val="00384762"/>
    <w:rsid w:val="003857FF"/>
    <w:rsid w:val="00385F7C"/>
    <w:rsid w:val="003874A7"/>
    <w:rsid w:val="00391245"/>
    <w:rsid w:val="00391EA4"/>
    <w:rsid w:val="00393173"/>
    <w:rsid w:val="00393964"/>
    <w:rsid w:val="00395394"/>
    <w:rsid w:val="003974DA"/>
    <w:rsid w:val="0039789D"/>
    <w:rsid w:val="003A0737"/>
    <w:rsid w:val="003A14E8"/>
    <w:rsid w:val="003A3432"/>
    <w:rsid w:val="003A5B50"/>
    <w:rsid w:val="003B05C1"/>
    <w:rsid w:val="003B1061"/>
    <w:rsid w:val="003B2A3A"/>
    <w:rsid w:val="003B33DA"/>
    <w:rsid w:val="003C7250"/>
    <w:rsid w:val="003D079E"/>
    <w:rsid w:val="003D0BD8"/>
    <w:rsid w:val="003D5CF8"/>
    <w:rsid w:val="003D696E"/>
    <w:rsid w:val="003E14DE"/>
    <w:rsid w:val="003E161B"/>
    <w:rsid w:val="003E2789"/>
    <w:rsid w:val="003E6E1D"/>
    <w:rsid w:val="003F689A"/>
    <w:rsid w:val="00400393"/>
    <w:rsid w:val="00406106"/>
    <w:rsid w:val="00413A41"/>
    <w:rsid w:val="004151C9"/>
    <w:rsid w:val="00420080"/>
    <w:rsid w:val="004202A2"/>
    <w:rsid w:val="00422C91"/>
    <w:rsid w:val="00423DBB"/>
    <w:rsid w:val="00432761"/>
    <w:rsid w:val="00432787"/>
    <w:rsid w:val="00434AD9"/>
    <w:rsid w:val="00440930"/>
    <w:rsid w:val="004458EE"/>
    <w:rsid w:val="00446AD8"/>
    <w:rsid w:val="0045229F"/>
    <w:rsid w:val="00452E40"/>
    <w:rsid w:val="004569F1"/>
    <w:rsid w:val="00456EFC"/>
    <w:rsid w:val="00457AF4"/>
    <w:rsid w:val="0046082B"/>
    <w:rsid w:val="00463A71"/>
    <w:rsid w:val="004703E5"/>
    <w:rsid w:val="00470DD6"/>
    <w:rsid w:val="00471FB1"/>
    <w:rsid w:val="00472142"/>
    <w:rsid w:val="004760F5"/>
    <w:rsid w:val="004769FF"/>
    <w:rsid w:val="00477335"/>
    <w:rsid w:val="00482A81"/>
    <w:rsid w:val="00493D9A"/>
    <w:rsid w:val="00494CB9"/>
    <w:rsid w:val="004953B3"/>
    <w:rsid w:val="004A0298"/>
    <w:rsid w:val="004A3C30"/>
    <w:rsid w:val="004B0542"/>
    <w:rsid w:val="004B06DC"/>
    <w:rsid w:val="004B18C2"/>
    <w:rsid w:val="004B3AF7"/>
    <w:rsid w:val="004B40F0"/>
    <w:rsid w:val="004B557A"/>
    <w:rsid w:val="004B6ED1"/>
    <w:rsid w:val="004B7A6E"/>
    <w:rsid w:val="004B7EAE"/>
    <w:rsid w:val="004C228A"/>
    <w:rsid w:val="004C4ECD"/>
    <w:rsid w:val="004D02BB"/>
    <w:rsid w:val="004D0347"/>
    <w:rsid w:val="004D6A4C"/>
    <w:rsid w:val="004E2D1D"/>
    <w:rsid w:val="004E65EB"/>
    <w:rsid w:val="004E7790"/>
    <w:rsid w:val="004F3922"/>
    <w:rsid w:val="004F4532"/>
    <w:rsid w:val="00502415"/>
    <w:rsid w:val="005052E9"/>
    <w:rsid w:val="005152AD"/>
    <w:rsid w:val="00521542"/>
    <w:rsid w:val="005215A4"/>
    <w:rsid w:val="0052190C"/>
    <w:rsid w:val="00521A59"/>
    <w:rsid w:val="00522F87"/>
    <w:rsid w:val="0052757F"/>
    <w:rsid w:val="005326E7"/>
    <w:rsid w:val="00533AAD"/>
    <w:rsid w:val="0053476B"/>
    <w:rsid w:val="0054415C"/>
    <w:rsid w:val="005474F8"/>
    <w:rsid w:val="00550DF8"/>
    <w:rsid w:val="005573D5"/>
    <w:rsid w:val="00560FF0"/>
    <w:rsid w:val="005610FC"/>
    <w:rsid w:val="00562534"/>
    <w:rsid w:val="0056387C"/>
    <w:rsid w:val="00563E7C"/>
    <w:rsid w:val="005666EA"/>
    <w:rsid w:val="00570D62"/>
    <w:rsid w:val="00570DC0"/>
    <w:rsid w:val="00575841"/>
    <w:rsid w:val="00576E80"/>
    <w:rsid w:val="005834C4"/>
    <w:rsid w:val="00586794"/>
    <w:rsid w:val="005916FA"/>
    <w:rsid w:val="00591A61"/>
    <w:rsid w:val="005921B9"/>
    <w:rsid w:val="0059374C"/>
    <w:rsid w:val="00596186"/>
    <w:rsid w:val="005969C9"/>
    <w:rsid w:val="005A216D"/>
    <w:rsid w:val="005A6B96"/>
    <w:rsid w:val="005A7EF0"/>
    <w:rsid w:val="005B62AE"/>
    <w:rsid w:val="005C4CC9"/>
    <w:rsid w:val="005C7B8C"/>
    <w:rsid w:val="005D0B69"/>
    <w:rsid w:val="005D184B"/>
    <w:rsid w:val="005D2430"/>
    <w:rsid w:val="005D2E69"/>
    <w:rsid w:val="005D35F3"/>
    <w:rsid w:val="005E059D"/>
    <w:rsid w:val="005E1FEC"/>
    <w:rsid w:val="005E2FC0"/>
    <w:rsid w:val="005E4FD8"/>
    <w:rsid w:val="005F0247"/>
    <w:rsid w:val="005F0B26"/>
    <w:rsid w:val="005F4535"/>
    <w:rsid w:val="005F6305"/>
    <w:rsid w:val="00602DFA"/>
    <w:rsid w:val="006103D2"/>
    <w:rsid w:val="00610D0C"/>
    <w:rsid w:val="0061158B"/>
    <w:rsid w:val="00612C9F"/>
    <w:rsid w:val="00613BB2"/>
    <w:rsid w:val="00615C03"/>
    <w:rsid w:val="00620F11"/>
    <w:rsid w:val="00621D16"/>
    <w:rsid w:val="006253D6"/>
    <w:rsid w:val="006265B1"/>
    <w:rsid w:val="0063033C"/>
    <w:rsid w:val="00630F60"/>
    <w:rsid w:val="00634027"/>
    <w:rsid w:val="0063523B"/>
    <w:rsid w:val="00641D16"/>
    <w:rsid w:val="00642301"/>
    <w:rsid w:val="00642A0B"/>
    <w:rsid w:val="0064322B"/>
    <w:rsid w:val="00645CE9"/>
    <w:rsid w:val="00645D83"/>
    <w:rsid w:val="00652EE2"/>
    <w:rsid w:val="00660766"/>
    <w:rsid w:val="00661433"/>
    <w:rsid w:val="006720F7"/>
    <w:rsid w:val="0067245C"/>
    <w:rsid w:val="00673331"/>
    <w:rsid w:val="0068099F"/>
    <w:rsid w:val="006823C5"/>
    <w:rsid w:val="0068519D"/>
    <w:rsid w:val="0069153D"/>
    <w:rsid w:val="00692939"/>
    <w:rsid w:val="00696CD7"/>
    <w:rsid w:val="006979FA"/>
    <w:rsid w:val="006A0B61"/>
    <w:rsid w:val="006A153C"/>
    <w:rsid w:val="006A2B4F"/>
    <w:rsid w:val="006A2F43"/>
    <w:rsid w:val="006A3E94"/>
    <w:rsid w:val="006A5690"/>
    <w:rsid w:val="006A742C"/>
    <w:rsid w:val="006B0695"/>
    <w:rsid w:val="006B0950"/>
    <w:rsid w:val="006B0C57"/>
    <w:rsid w:val="006B1808"/>
    <w:rsid w:val="006B329E"/>
    <w:rsid w:val="006C138E"/>
    <w:rsid w:val="006C2E88"/>
    <w:rsid w:val="006C41A5"/>
    <w:rsid w:val="006C7D2E"/>
    <w:rsid w:val="006D0420"/>
    <w:rsid w:val="006D07F5"/>
    <w:rsid w:val="006D31DF"/>
    <w:rsid w:val="006D38C1"/>
    <w:rsid w:val="006D7101"/>
    <w:rsid w:val="006E6A2B"/>
    <w:rsid w:val="006F2301"/>
    <w:rsid w:val="006F4BA4"/>
    <w:rsid w:val="006F5E8A"/>
    <w:rsid w:val="00701735"/>
    <w:rsid w:val="00702926"/>
    <w:rsid w:val="00703F14"/>
    <w:rsid w:val="007063E2"/>
    <w:rsid w:val="00706DEC"/>
    <w:rsid w:val="0070787F"/>
    <w:rsid w:val="007115FE"/>
    <w:rsid w:val="00717177"/>
    <w:rsid w:val="00717560"/>
    <w:rsid w:val="007178D8"/>
    <w:rsid w:val="0072151A"/>
    <w:rsid w:val="00721AD8"/>
    <w:rsid w:val="00721DA5"/>
    <w:rsid w:val="00724E32"/>
    <w:rsid w:val="0073134B"/>
    <w:rsid w:val="007316B5"/>
    <w:rsid w:val="00732710"/>
    <w:rsid w:val="007328DA"/>
    <w:rsid w:val="00733F67"/>
    <w:rsid w:val="00737A11"/>
    <w:rsid w:val="00743456"/>
    <w:rsid w:val="0074391C"/>
    <w:rsid w:val="007462D2"/>
    <w:rsid w:val="007469A6"/>
    <w:rsid w:val="007514EF"/>
    <w:rsid w:val="007522EF"/>
    <w:rsid w:val="00756631"/>
    <w:rsid w:val="00757985"/>
    <w:rsid w:val="00757D97"/>
    <w:rsid w:val="00760393"/>
    <w:rsid w:val="00760A03"/>
    <w:rsid w:val="007617E8"/>
    <w:rsid w:val="00761E60"/>
    <w:rsid w:val="00767440"/>
    <w:rsid w:val="007738AC"/>
    <w:rsid w:val="0077516A"/>
    <w:rsid w:val="0078090A"/>
    <w:rsid w:val="007809D6"/>
    <w:rsid w:val="00783129"/>
    <w:rsid w:val="00786A48"/>
    <w:rsid w:val="00790938"/>
    <w:rsid w:val="007915CC"/>
    <w:rsid w:val="00791615"/>
    <w:rsid w:val="007A5085"/>
    <w:rsid w:val="007A5F93"/>
    <w:rsid w:val="007A7922"/>
    <w:rsid w:val="007B0C11"/>
    <w:rsid w:val="007B0C2B"/>
    <w:rsid w:val="007B1315"/>
    <w:rsid w:val="007B6310"/>
    <w:rsid w:val="007B70C2"/>
    <w:rsid w:val="007C02F8"/>
    <w:rsid w:val="007C0633"/>
    <w:rsid w:val="007C1582"/>
    <w:rsid w:val="007C3FF6"/>
    <w:rsid w:val="007C5E8F"/>
    <w:rsid w:val="007C7566"/>
    <w:rsid w:val="007D12AD"/>
    <w:rsid w:val="007D22FA"/>
    <w:rsid w:val="007D2F6F"/>
    <w:rsid w:val="007D5E86"/>
    <w:rsid w:val="007D7845"/>
    <w:rsid w:val="007D7E12"/>
    <w:rsid w:val="007E2AB5"/>
    <w:rsid w:val="007E3863"/>
    <w:rsid w:val="007E4300"/>
    <w:rsid w:val="007E4BAE"/>
    <w:rsid w:val="007F39AB"/>
    <w:rsid w:val="007F3BE1"/>
    <w:rsid w:val="007F51CB"/>
    <w:rsid w:val="007F5517"/>
    <w:rsid w:val="00800050"/>
    <w:rsid w:val="0080287F"/>
    <w:rsid w:val="00804FED"/>
    <w:rsid w:val="0081072C"/>
    <w:rsid w:val="00812A3B"/>
    <w:rsid w:val="008205A1"/>
    <w:rsid w:val="00820867"/>
    <w:rsid w:val="00824CBF"/>
    <w:rsid w:val="008268BF"/>
    <w:rsid w:val="008350BD"/>
    <w:rsid w:val="008359BF"/>
    <w:rsid w:val="0084128C"/>
    <w:rsid w:val="008440F8"/>
    <w:rsid w:val="008441E9"/>
    <w:rsid w:val="00845198"/>
    <w:rsid w:val="00853728"/>
    <w:rsid w:val="00862E41"/>
    <w:rsid w:val="00863E11"/>
    <w:rsid w:val="008657E4"/>
    <w:rsid w:val="0086693E"/>
    <w:rsid w:val="00867A77"/>
    <w:rsid w:val="0087276A"/>
    <w:rsid w:val="008739B3"/>
    <w:rsid w:val="00880F36"/>
    <w:rsid w:val="00886036"/>
    <w:rsid w:val="00891455"/>
    <w:rsid w:val="008A0CF3"/>
    <w:rsid w:val="008A1065"/>
    <w:rsid w:val="008A1B99"/>
    <w:rsid w:val="008A2F13"/>
    <w:rsid w:val="008A6530"/>
    <w:rsid w:val="008B0049"/>
    <w:rsid w:val="008B25D2"/>
    <w:rsid w:val="008B37A4"/>
    <w:rsid w:val="008B4E0A"/>
    <w:rsid w:val="008B523D"/>
    <w:rsid w:val="008C015E"/>
    <w:rsid w:val="008C1512"/>
    <w:rsid w:val="008C1CD5"/>
    <w:rsid w:val="008C2702"/>
    <w:rsid w:val="008C6642"/>
    <w:rsid w:val="008D0E3F"/>
    <w:rsid w:val="008D7614"/>
    <w:rsid w:val="008D7A14"/>
    <w:rsid w:val="008E1C68"/>
    <w:rsid w:val="008E2B14"/>
    <w:rsid w:val="008E7816"/>
    <w:rsid w:val="008F0DF5"/>
    <w:rsid w:val="008F54B3"/>
    <w:rsid w:val="008F5E9C"/>
    <w:rsid w:val="009003D1"/>
    <w:rsid w:val="009025BA"/>
    <w:rsid w:val="00903E83"/>
    <w:rsid w:val="00907379"/>
    <w:rsid w:val="00911597"/>
    <w:rsid w:val="009123AD"/>
    <w:rsid w:val="00913552"/>
    <w:rsid w:val="009151DF"/>
    <w:rsid w:val="00915574"/>
    <w:rsid w:val="00917781"/>
    <w:rsid w:val="00917B01"/>
    <w:rsid w:val="00924BC2"/>
    <w:rsid w:val="0092648D"/>
    <w:rsid w:val="0093289D"/>
    <w:rsid w:val="00932A44"/>
    <w:rsid w:val="009346E8"/>
    <w:rsid w:val="0093512B"/>
    <w:rsid w:val="00941458"/>
    <w:rsid w:val="00941BFA"/>
    <w:rsid w:val="00947A8E"/>
    <w:rsid w:val="00950276"/>
    <w:rsid w:val="009518F0"/>
    <w:rsid w:val="00952DCB"/>
    <w:rsid w:val="00961712"/>
    <w:rsid w:val="00963223"/>
    <w:rsid w:val="00970237"/>
    <w:rsid w:val="00970560"/>
    <w:rsid w:val="009751FE"/>
    <w:rsid w:val="00977977"/>
    <w:rsid w:val="00977FF0"/>
    <w:rsid w:val="009832AA"/>
    <w:rsid w:val="009909E3"/>
    <w:rsid w:val="00991998"/>
    <w:rsid w:val="00991A10"/>
    <w:rsid w:val="0099212C"/>
    <w:rsid w:val="009A5E3B"/>
    <w:rsid w:val="009A6160"/>
    <w:rsid w:val="009A6DA6"/>
    <w:rsid w:val="009B3B68"/>
    <w:rsid w:val="009B401A"/>
    <w:rsid w:val="009B625D"/>
    <w:rsid w:val="009B684A"/>
    <w:rsid w:val="009B7404"/>
    <w:rsid w:val="009C1315"/>
    <w:rsid w:val="009C36AD"/>
    <w:rsid w:val="009C48D7"/>
    <w:rsid w:val="009C5148"/>
    <w:rsid w:val="009C54F5"/>
    <w:rsid w:val="009D2EA8"/>
    <w:rsid w:val="009D3088"/>
    <w:rsid w:val="009D3C76"/>
    <w:rsid w:val="009E3DAF"/>
    <w:rsid w:val="009F041F"/>
    <w:rsid w:val="00A01B23"/>
    <w:rsid w:val="00A069F4"/>
    <w:rsid w:val="00A10A7A"/>
    <w:rsid w:val="00A11378"/>
    <w:rsid w:val="00A11436"/>
    <w:rsid w:val="00A11E27"/>
    <w:rsid w:val="00A15531"/>
    <w:rsid w:val="00A21596"/>
    <w:rsid w:val="00A2227C"/>
    <w:rsid w:val="00A22675"/>
    <w:rsid w:val="00A4057B"/>
    <w:rsid w:val="00A435E8"/>
    <w:rsid w:val="00A44CB5"/>
    <w:rsid w:val="00A45B5B"/>
    <w:rsid w:val="00A52170"/>
    <w:rsid w:val="00A54AED"/>
    <w:rsid w:val="00A552D1"/>
    <w:rsid w:val="00A55FDB"/>
    <w:rsid w:val="00A6159A"/>
    <w:rsid w:val="00A64C64"/>
    <w:rsid w:val="00A65CE5"/>
    <w:rsid w:val="00A753CD"/>
    <w:rsid w:val="00A77F29"/>
    <w:rsid w:val="00A84592"/>
    <w:rsid w:val="00A86A52"/>
    <w:rsid w:val="00A90990"/>
    <w:rsid w:val="00A96E07"/>
    <w:rsid w:val="00A971D5"/>
    <w:rsid w:val="00AA0864"/>
    <w:rsid w:val="00AA7A96"/>
    <w:rsid w:val="00AB199A"/>
    <w:rsid w:val="00AB4D73"/>
    <w:rsid w:val="00AB5C5E"/>
    <w:rsid w:val="00AB6257"/>
    <w:rsid w:val="00AC0045"/>
    <w:rsid w:val="00AC235A"/>
    <w:rsid w:val="00AC2550"/>
    <w:rsid w:val="00AC40A7"/>
    <w:rsid w:val="00AC421C"/>
    <w:rsid w:val="00AC5392"/>
    <w:rsid w:val="00AC7F2C"/>
    <w:rsid w:val="00AE1D84"/>
    <w:rsid w:val="00AE21E7"/>
    <w:rsid w:val="00AE3E19"/>
    <w:rsid w:val="00AE628F"/>
    <w:rsid w:val="00AF0DB9"/>
    <w:rsid w:val="00AF380C"/>
    <w:rsid w:val="00AF4AF7"/>
    <w:rsid w:val="00AF6E6A"/>
    <w:rsid w:val="00B01A43"/>
    <w:rsid w:val="00B048AE"/>
    <w:rsid w:val="00B07750"/>
    <w:rsid w:val="00B147FB"/>
    <w:rsid w:val="00B149E7"/>
    <w:rsid w:val="00B238E6"/>
    <w:rsid w:val="00B2404F"/>
    <w:rsid w:val="00B24529"/>
    <w:rsid w:val="00B258D8"/>
    <w:rsid w:val="00B27E29"/>
    <w:rsid w:val="00B31295"/>
    <w:rsid w:val="00B344ED"/>
    <w:rsid w:val="00B503E9"/>
    <w:rsid w:val="00B50E1B"/>
    <w:rsid w:val="00B57569"/>
    <w:rsid w:val="00B61146"/>
    <w:rsid w:val="00B611E5"/>
    <w:rsid w:val="00B648C9"/>
    <w:rsid w:val="00B65406"/>
    <w:rsid w:val="00B669EC"/>
    <w:rsid w:val="00B73C20"/>
    <w:rsid w:val="00B74000"/>
    <w:rsid w:val="00B8212E"/>
    <w:rsid w:val="00B8352B"/>
    <w:rsid w:val="00B84ACF"/>
    <w:rsid w:val="00B87A5D"/>
    <w:rsid w:val="00B90830"/>
    <w:rsid w:val="00BA0FEB"/>
    <w:rsid w:val="00BA1E3B"/>
    <w:rsid w:val="00BA3050"/>
    <w:rsid w:val="00BA3790"/>
    <w:rsid w:val="00BA65A3"/>
    <w:rsid w:val="00BB2AC5"/>
    <w:rsid w:val="00BB3BD1"/>
    <w:rsid w:val="00BC1D78"/>
    <w:rsid w:val="00BC1DEE"/>
    <w:rsid w:val="00BC3736"/>
    <w:rsid w:val="00BC4C17"/>
    <w:rsid w:val="00BD11AD"/>
    <w:rsid w:val="00BD6524"/>
    <w:rsid w:val="00BD7DB9"/>
    <w:rsid w:val="00BF0E69"/>
    <w:rsid w:val="00BF367B"/>
    <w:rsid w:val="00C11004"/>
    <w:rsid w:val="00C1363E"/>
    <w:rsid w:val="00C17C07"/>
    <w:rsid w:val="00C17CA7"/>
    <w:rsid w:val="00C20A47"/>
    <w:rsid w:val="00C217B9"/>
    <w:rsid w:val="00C2302D"/>
    <w:rsid w:val="00C26423"/>
    <w:rsid w:val="00C311E7"/>
    <w:rsid w:val="00C31FA0"/>
    <w:rsid w:val="00C36B48"/>
    <w:rsid w:val="00C41A73"/>
    <w:rsid w:val="00C41FF6"/>
    <w:rsid w:val="00C423B1"/>
    <w:rsid w:val="00C45BC3"/>
    <w:rsid w:val="00C50154"/>
    <w:rsid w:val="00C50184"/>
    <w:rsid w:val="00C516BA"/>
    <w:rsid w:val="00C54AF0"/>
    <w:rsid w:val="00C564FD"/>
    <w:rsid w:val="00C62069"/>
    <w:rsid w:val="00C63161"/>
    <w:rsid w:val="00C7474E"/>
    <w:rsid w:val="00C76553"/>
    <w:rsid w:val="00C777E2"/>
    <w:rsid w:val="00C8158B"/>
    <w:rsid w:val="00C8396A"/>
    <w:rsid w:val="00C84E19"/>
    <w:rsid w:val="00C9379E"/>
    <w:rsid w:val="00C95CF7"/>
    <w:rsid w:val="00C961E5"/>
    <w:rsid w:val="00C97728"/>
    <w:rsid w:val="00C979A2"/>
    <w:rsid w:val="00CA1953"/>
    <w:rsid w:val="00CA1DB5"/>
    <w:rsid w:val="00CA41AD"/>
    <w:rsid w:val="00CA5F73"/>
    <w:rsid w:val="00CB00C6"/>
    <w:rsid w:val="00CB239B"/>
    <w:rsid w:val="00CB4662"/>
    <w:rsid w:val="00CC0BD3"/>
    <w:rsid w:val="00CC2C9A"/>
    <w:rsid w:val="00CC30F2"/>
    <w:rsid w:val="00CC3822"/>
    <w:rsid w:val="00CD3E0F"/>
    <w:rsid w:val="00CD5901"/>
    <w:rsid w:val="00CF0515"/>
    <w:rsid w:val="00CF1C16"/>
    <w:rsid w:val="00CF3388"/>
    <w:rsid w:val="00CF4702"/>
    <w:rsid w:val="00CF5BB7"/>
    <w:rsid w:val="00CF6A57"/>
    <w:rsid w:val="00CF7DA1"/>
    <w:rsid w:val="00D01819"/>
    <w:rsid w:val="00D070B1"/>
    <w:rsid w:val="00D1238A"/>
    <w:rsid w:val="00D14453"/>
    <w:rsid w:val="00D157E3"/>
    <w:rsid w:val="00D1586A"/>
    <w:rsid w:val="00D1650F"/>
    <w:rsid w:val="00D21575"/>
    <w:rsid w:val="00D2424B"/>
    <w:rsid w:val="00D25056"/>
    <w:rsid w:val="00D2598E"/>
    <w:rsid w:val="00D25F3E"/>
    <w:rsid w:val="00D315E9"/>
    <w:rsid w:val="00D33E60"/>
    <w:rsid w:val="00D357AE"/>
    <w:rsid w:val="00D4221B"/>
    <w:rsid w:val="00D45B5E"/>
    <w:rsid w:val="00D47290"/>
    <w:rsid w:val="00D5250B"/>
    <w:rsid w:val="00D555C7"/>
    <w:rsid w:val="00D57D4B"/>
    <w:rsid w:val="00D61B61"/>
    <w:rsid w:val="00D662D0"/>
    <w:rsid w:val="00D7035D"/>
    <w:rsid w:val="00D73A0E"/>
    <w:rsid w:val="00D7504D"/>
    <w:rsid w:val="00D77F22"/>
    <w:rsid w:val="00D87531"/>
    <w:rsid w:val="00D907AB"/>
    <w:rsid w:val="00D91CC7"/>
    <w:rsid w:val="00D92005"/>
    <w:rsid w:val="00D92FB3"/>
    <w:rsid w:val="00D94736"/>
    <w:rsid w:val="00DA0E34"/>
    <w:rsid w:val="00DA13A3"/>
    <w:rsid w:val="00DA2796"/>
    <w:rsid w:val="00DA2A28"/>
    <w:rsid w:val="00DA6488"/>
    <w:rsid w:val="00DB12BF"/>
    <w:rsid w:val="00DB1FDA"/>
    <w:rsid w:val="00DB5498"/>
    <w:rsid w:val="00DB6090"/>
    <w:rsid w:val="00DC5348"/>
    <w:rsid w:val="00DD5343"/>
    <w:rsid w:val="00DD5C90"/>
    <w:rsid w:val="00DD5F70"/>
    <w:rsid w:val="00DE1587"/>
    <w:rsid w:val="00DE2F7A"/>
    <w:rsid w:val="00DE56AE"/>
    <w:rsid w:val="00DE793A"/>
    <w:rsid w:val="00DF56DB"/>
    <w:rsid w:val="00DF670A"/>
    <w:rsid w:val="00E00CA8"/>
    <w:rsid w:val="00E02AE0"/>
    <w:rsid w:val="00E048BE"/>
    <w:rsid w:val="00E067FC"/>
    <w:rsid w:val="00E06D36"/>
    <w:rsid w:val="00E102E9"/>
    <w:rsid w:val="00E10EA4"/>
    <w:rsid w:val="00E115F1"/>
    <w:rsid w:val="00E2506F"/>
    <w:rsid w:val="00E26E3A"/>
    <w:rsid w:val="00E35BAE"/>
    <w:rsid w:val="00E37FE9"/>
    <w:rsid w:val="00E40251"/>
    <w:rsid w:val="00E41B03"/>
    <w:rsid w:val="00E4311E"/>
    <w:rsid w:val="00E432EF"/>
    <w:rsid w:val="00E45C40"/>
    <w:rsid w:val="00E471E8"/>
    <w:rsid w:val="00E54BD8"/>
    <w:rsid w:val="00E554C5"/>
    <w:rsid w:val="00E652BA"/>
    <w:rsid w:val="00E7080A"/>
    <w:rsid w:val="00E709BA"/>
    <w:rsid w:val="00E71491"/>
    <w:rsid w:val="00E7436C"/>
    <w:rsid w:val="00E74A08"/>
    <w:rsid w:val="00E764F6"/>
    <w:rsid w:val="00E8531A"/>
    <w:rsid w:val="00E93C69"/>
    <w:rsid w:val="00E9786F"/>
    <w:rsid w:val="00EA2E86"/>
    <w:rsid w:val="00EB5E1A"/>
    <w:rsid w:val="00EB5EC4"/>
    <w:rsid w:val="00EB756F"/>
    <w:rsid w:val="00EC055C"/>
    <w:rsid w:val="00EC1901"/>
    <w:rsid w:val="00EC1EC4"/>
    <w:rsid w:val="00EC3BEF"/>
    <w:rsid w:val="00ED1C55"/>
    <w:rsid w:val="00ED5469"/>
    <w:rsid w:val="00ED5BB3"/>
    <w:rsid w:val="00ED7FDE"/>
    <w:rsid w:val="00EE01CD"/>
    <w:rsid w:val="00EE316A"/>
    <w:rsid w:val="00EE3C2F"/>
    <w:rsid w:val="00EE6250"/>
    <w:rsid w:val="00EE77E8"/>
    <w:rsid w:val="00EF0344"/>
    <w:rsid w:val="00EF25C8"/>
    <w:rsid w:val="00EF566F"/>
    <w:rsid w:val="00EF79C2"/>
    <w:rsid w:val="00EF7ABF"/>
    <w:rsid w:val="00EF7CC7"/>
    <w:rsid w:val="00F04F7A"/>
    <w:rsid w:val="00F06B8F"/>
    <w:rsid w:val="00F06DEB"/>
    <w:rsid w:val="00F11474"/>
    <w:rsid w:val="00F12B2B"/>
    <w:rsid w:val="00F1468D"/>
    <w:rsid w:val="00F15431"/>
    <w:rsid w:val="00F156F5"/>
    <w:rsid w:val="00F1633C"/>
    <w:rsid w:val="00F17B31"/>
    <w:rsid w:val="00F25118"/>
    <w:rsid w:val="00F27D0A"/>
    <w:rsid w:val="00F302F5"/>
    <w:rsid w:val="00F343DE"/>
    <w:rsid w:val="00F4006F"/>
    <w:rsid w:val="00F429DD"/>
    <w:rsid w:val="00F4705C"/>
    <w:rsid w:val="00F50EA9"/>
    <w:rsid w:val="00F55000"/>
    <w:rsid w:val="00F567C8"/>
    <w:rsid w:val="00F60A25"/>
    <w:rsid w:val="00F62674"/>
    <w:rsid w:val="00F63F45"/>
    <w:rsid w:val="00F6476D"/>
    <w:rsid w:val="00F70C69"/>
    <w:rsid w:val="00F7622B"/>
    <w:rsid w:val="00F81B5D"/>
    <w:rsid w:val="00F81DA4"/>
    <w:rsid w:val="00F823C5"/>
    <w:rsid w:val="00F8368D"/>
    <w:rsid w:val="00F87584"/>
    <w:rsid w:val="00F9637D"/>
    <w:rsid w:val="00F96D7B"/>
    <w:rsid w:val="00F973E5"/>
    <w:rsid w:val="00FA6B27"/>
    <w:rsid w:val="00FA7E02"/>
    <w:rsid w:val="00FB1A17"/>
    <w:rsid w:val="00FB540F"/>
    <w:rsid w:val="00FB66B3"/>
    <w:rsid w:val="00FB6A4B"/>
    <w:rsid w:val="00FB6D0B"/>
    <w:rsid w:val="00FB7609"/>
    <w:rsid w:val="00FC2B7F"/>
    <w:rsid w:val="00FC2D15"/>
    <w:rsid w:val="00FC2EC8"/>
    <w:rsid w:val="00FC4CA4"/>
    <w:rsid w:val="00FC78D4"/>
    <w:rsid w:val="00FD42BE"/>
    <w:rsid w:val="00FD61B9"/>
    <w:rsid w:val="00FE7BC6"/>
    <w:rsid w:val="00FF364D"/>
    <w:rsid w:val="00FF3FEC"/>
    <w:rsid w:val="00FF42A7"/>
    <w:rsid w:val="124FAC51"/>
    <w:rsid w:val="1A36BB50"/>
    <w:rsid w:val="7B78CF5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39FBF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JhengHei Light" w:eastAsiaTheme="minorEastAsia" w:hAnsi="Microsoft JhengHei Light" w:cs="Microsoft JhengHei"/>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uiPriority="11"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DE2"/>
    <w:pPr>
      <w:spacing w:before="200" w:line="220" w:lineRule="atLeast"/>
      <w:ind w:left="1296"/>
    </w:pPr>
  </w:style>
  <w:style w:type="paragraph" w:styleId="Heading1">
    <w:name w:val="heading 1"/>
    <w:basedOn w:val="Body"/>
    <w:next w:val="Body"/>
    <w:autoRedefine/>
    <w:qFormat/>
    <w:rsid w:val="008359BF"/>
    <w:pPr>
      <w:keepNext/>
      <w:keepLines/>
      <w:pageBreakBefore/>
      <w:pBdr>
        <w:bottom w:val="single" w:sz="18" w:space="4" w:color="7F7F7F" w:themeColor="text1" w:themeTint="80"/>
      </w:pBdr>
      <w:spacing w:before="360" w:after="120" w:line="580" w:lineRule="atLeast"/>
      <w:ind w:left="0"/>
      <w:outlineLvl w:val="0"/>
    </w:pPr>
    <w:rPr>
      <w:rFonts w:ascii="Verdana" w:hAnsi="Verdana"/>
      <w:b/>
      <w:i/>
      <w:color w:val="0068B5"/>
      <w:sz w:val="40"/>
      <w:szCs w:val="40"/>
    </w:rPr>
  </w:style>
  <w:style w:type="paragraph" w:styleId="Heading2">
    <w:name w:val="heading 2"/>
    <w:basedOn w:val="Body"/>
    <w:next w:val="Body"/>
    <w:link w:val="Heading2Char"/>
    <w:qFormat/>
    <w:rsid w:val="00F156F5"/>
    <w:pPr>
      <w:keepNext/>
      <w:numPr>
        <w:ilvl w:val="1"/>
        <w:numId w:val="6"/>
      </w:numPr>
      <w:tabs>
        <w:tab w:val="clear" w:pos="1296"/>
      </w:tabs>
      <w:spacing w:before="400" w:after="60" w:line="340" w:lineRule="atLeast"/>
      <w:ind w:left="1276" w:hanging="992"/>
      <w:outlineLvl w:val="1"/>
    </w:pPr>
    <w:rPr>
      <w:b/>
      <w:color w:val="0068B5"/>
      <w:sz w:val="32"/>
      <w:szCs w:val="32"/>
    </w:rPr>
  </w:style>
  <w:style w:type="paragraph" w:styleId="Heading3">
    <w:name w:val="heading 3"/>
    <w:basedOn w:val="Body"/>
    <w:next w:val="Body"/>
    <w:qFormat/>
    <w:rsid w:val="00F156F5"/>
    <w:pPr>
      <w:keepNext/>
      <w:keepLines/>
      <w:numPr>
        <w:ilvl w:val="2"/>
        <w:numId w:val="6"/>
      </w:numPr>
      <w:tabs>
        <w:tab w:val="clear" w:pos="1296"/>
      </w:tabs>
      <w:spacing w:before="360" w:after="60" w:line="300" w:lineRule="atLeast"/>
      <w:ind w:left="1418" w:hanging="1134"/>
      <w:outlineLvl w:val="2"/>
    </w:pPr>
    <w:rPr>
      <w:b/>
      <w:color w:val="0068B5"/>
      <w:sz w:val="28"/>
      <w:szCs w:val="28"/>
    </w:rPr>
  </w:style>
  <w:style w:type="paragraph" w:styleId="Heading4">
    <w:name w:val="heading 4"/>
    <w:basedOn w:val="Body"/>
    <w:next w:val="Body"/>
    <w:qFormat/>
    <w:rsid w:val="00192074"/>
    <w:pPr>
      <w:keepNext/>
      <w:keepLines/>
      <w:numPr>
        <w:ilvl w:val="3"/>
        <w:numId w:val="6"/>
      </w:numPr>
      <w:tabs>
        <w:tab w:val="clear" w:pos="1800"/>
      </w:tabs>
      <w:spacing w:before="300" w:line="260" w:lineRule="atLeast"/>
      <w:ind w:left="1560" w:hanging="1276"/>
      <w:outlineLvl w:val="3"/>
    </w:pPr>
    <w:rPr>
      <w:b/>
      <w:color w:val="0068B5"/>
    </w:rPr>
  </w:style>
  <w:style w:type="paragraph" w:styleId="Heading5">
    <w:name w:val="heading 5"/>
    <w:basedOn w:val="Body"/>
    <w:next w:val="Body"/>
    <w:qFormat/>
    <w:rsid w:val="00192074"/>
    <w:pPr>
      <w:keepNext/>
      <w:keepLines/>
      <w:numPr>
        <w:ilvl w:val="4"/>
        <w:numId w:val="6"/>
      </w:numPr>
      <w:tabs>
        <w:tab w:val="clear" w:pos="2160"/>
      </w:tabs>
      <w:spacing w:before="300" w:after="100"/>
      <w:ind w:left="1701" w:hanging="1417"/>
      <w:outlineLvl w:val="4"/>
    </w:pPr>
    <w:rPr>
      <w:b/>
      <w:color w:val="0068B5"/>
      <w:sz w:val="22"/>
      <w:szCs w:val="22"/>
    </w:rPr>
  </w:style>
  <w:style w:type="paragraph" w:styleId="Heading6">
    <w:name w:val="heading 6"/>
    <w:basedOn w:val="Body"/>
    <w:next w:val="Body"/>
    <w:qFormat/>
    <w:rsid w:val="00B344ED"/>
    <w:pPr>
      <w:keepNext/>
      <w:keepLines/>
      <w:tabs>
        <w:tab w:val="left" w:pos="1300"/>
      </w:tabs>
      <w:spacing w:before="300" w:line="240" w:lineRule="auto"/>
      <w:ind w:left="1300"/>
      <w:outlineLvl w:val="5"/>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rsid w:val="00EF7CC7"/>
    <w:rPr>
      <w:rFonts w:cs="Intel Clear"/>
      <w:color w:val="000000"/>
    </w:rPr>
  </w:style>
  <w:style w:type="paragraph" w:styleId="TOC2">
    <w:name w:val="toc 2"/>
    <w:basedOn w:val="Normal"/>
    <w:next w:val="Normal"/>
    <w:autoRedefine/>
    <w:uiPriority w:val="39"/>
    <w:rsid w:val="00B344ED"/>
    <w:pPr>
      <w:tabs>
        <w:tab w:val="left" w:pos="2160"/>
        <w:tab w:val="right" w:leader="dot" w:pos="9350"/>
      </w:tabs>
      <w:spacing w:before="20" w:after="20"/>
      <w:ind w:left="2160" w:hanging="720"/>
    </w:pPr>
    <w:rPr>
      <w:noProof/>
    </w:rPr>
  </w:style>
  <w:style w:type="paragraph" w:styleId="TOC1">
    <w:name w:val="toc 1"/>
    <w:basedOn w:val="Body"/>
    <w:next w:val="Body"/>
    <w:autoRedefine/>
    <w:uiPriority w:val="39"/>
    <w:rsid w:val="000A5DC9"/>
    <w:pPr>
      <w:tabs>
        <w:tab w:val="left" w:pos="0"/>
        <w:tab w:val="right" w:leader="dot" w:pos="12870"/>
      </w:tabs>
      <w:spacing w:before="140" w:after="60"/>
      <w:ind w:left="0"/>
      <w:mirrorIndents/>
    </w:pPr>
    <w:rPr>
      <w:b/>
      <w:color w:val="auto"/>
    </w:rPr>
  </w:style>
  <w:style w:type="paragraph" w:styleId="TOC3">
    <w:name w:val="toc 3"/>
    <w:basedOn w:val="Body"/>
    <w:next w:val="Body"/>
    <w:autoRedefine/>
    <w:uiPriority w:val="39"/>
    <w:rsid w:val="00B344ED"/>
    <w:pPr>
      <w:tabs>
        <w:tab w:val="left" w:pos="2880"/>
        <w:tab w:val="right" w:leader="dot" w:pos="9360"/>
      </w:tabs>
      <w:spacing w:before="0"/>
      <w:ind w:left="2880" w:hanging="720"/>
    </w:pPr>
  </w:style>
  <w:style w:type="paragraph" w:styleId="TOC4">
    <w:name w:val="toc 4"/>
    <w:basedOn w:val="Body"/>
    <w:next w:val="Body"/>
    <w:autoRedefine/>
    <w:semiHidden/>
    <w:pPr>
      <w:tabs>
        <w:tab w:val="left" w:pos="4000"/>
        <w:tab w:val="right" w:leader="dot" w:pos="9720"/>
      </w:tabs>
      <w:spacing w:before="0"/>
      <w:ind w:left="3700" w:hanging="1000"/>
    </w:pPr>
    <w:rPr>
      <w:rFonts w:ascii="Arial" w:hAnsi="Arial"/>
    </w:rPr>
  </w:style>
  <w:style w:type="paragraph" w:styleId="TOC5">
    <w:name w:val="toc 5"/>
    <w:basedOn w:val="Body"/>
    <w:next w:val="Body"/>
    <w:autoRedefine/>
    <w:semiHidden/>
    <w:pPr>
      <w:tabs>
        <w:tab w:val="left" w:pos="4700"/>
        <w:tab w:val="right" w:leader="dot" w:pos="9720"/>
      </w:tabs>
      <w:spacing w:before="0"/>
      <w:ind w:left="4700" w:hanging="1200"/>
    </w:pPr>
    <w:rPr>
      <w:rFonts w:ascii="Arial" w:hAnsi="Arial"/>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AppLevel1">
    <w:name w:val="App_Level 1"/>
    <w:basedOn w:val="Normal"/>
    <w:next w:val="AppLevel2"/>
    <w:autoRedefine/>
    <w:rsid w:val="006C2E88"/>
    <w:pPr>
      <w:pageBreakBefore/>
      <w:numPr>
        <w:numId w:val="18"/>
      </w:numPr>
      <w:pBdr>
        <w:bottom w:val="single" w:sz="18" w:space="4" w:color="7F7F7F" w:themeColor="text1" w:themeTint="80"/>
      </w:pBdr>
      <w:tabs>
        <w:tab w:val="clear" w:pos="1296"/>
      </w:tabs>
      <w:spacing w:before="480" w:after="320" w:line="580" w:lineRule="exact"/>
      <w:ind w:left="1298" w:hanging="1298"/>
    </w:pPr>
    <w:rPr>
      <w:rFonts w:cs="Intel Clear"/>
      <w:b/>
      <w:i/>
      <w:color w:val="0068B5"/>
      <w:sz w:val="48"/>
      <w:szCs w:val="48"/>
    </w:rPr>
  </w:style>
  <w:style w:type="paragraph" w:customStyle="1" w:styleId="AppLevel2">
    <w:name w:val="App_Level 2"/>
    <w:basedOn w:val="Normal"/>
    <w:next w:val="Body"/>
    <w:rsid w:val="009B3B68"/>
    <w:pPr>
      <w:keepNext/>
      <w:keepLines/>
      <w:numPr>
        <w:ilvl w:val="1"/>
        <w:numId w:val="18"/>
      </w:numPr>
      <w:spacing w:before="400" w:after="60" w:line="340" w:lineRule="exact"/>
    </w:pPr>
    <w:rPr>
      <w:rFonts w:cs="Intel Clear"/>
      <w:b/>
      <w:color w:val="0068B5"/>
      <w:sz w:val="32"/>
      <w:szCs w:val="32"/>
    </w:rPr>
  </w:style>
  <w:style w:type="paragraph" w:customStyle="1" w:styleId="AppLevel3">
    <w:name w:val="App_Level 3"/>
    <w:basedOn w:val="Normal"/>
    <w:next w:val="Body"/>
    <w:rsid w:val="009B3B68"/>
    <w:pPr>
      <w:keepNext/>
      <w:numPr>
        <w:ilvl w:val="2"/>
        <w:numId w:val="18"/>
      </w:numPr>
      <w:spacing w:before="300" w:line="260" w:lineRule="exact"/>
      <w:ind w:left="1298" w:hanging="1298"/>
    </w:pPr>
    <w:rPr>
      <w:rFonts w:cs="Intel Clear"/>
      <w:b/>
      <w:color w:val="0068B5"/>
      <w:sz w:val="28"/>
      <w:szCs w:val="28"/>
    </w:rPr>
  </w:style>
  <w:style w:type="paragraph" w:customStyle="1" w:styleId="AppLevel4">
    <w:name w:val="App_Level 4"/>
    <w:basedOn w:val="Normal"/>
    <w:next w:val="Body"/>
    <w:rsid w:val="009B3B68"/>
    <w:pPr>
      <w:keepNext/>
      <w:numPr>
        <w:ilvl w:val="3"/>
        <w:numId w:val="18"/>
      </w:numPr>
      <w:spacing w:before="300" w:after="100"/>
      <w:ind w:left="1298" w:hanging="1298"/>
    </w:pPr>
    <w:rPr>
      <w:rFonts w:cs="Intel Clear"/>
      <w:b/>
      <w:color w:val="0068B5"/>
    </w:rPr>
  </w:style>
  <w:style w:type="paragraph" w:customStyle="1" w:styleId="FigureSpace">
    <w:name w:val="FigureSpace"/>
    <w:basedOn w:val="Body"/>
    <w:next w:val="ArtID"/>
    <w:rsid w:val="00B344ED"/>
    <w:pPr>
      <w:pBdr>
        <w:top w:val="single" w:sz="4" w:space="6" w:color="auto"/>
        <w:left w:val="single" w:sz="4" w:space="0" w:color="auto"/>
        <w:bottom w:val="single" w:sz="4" w:space="6" w:color="auto"/>
        <w:right w:val="single" w:sz="4" w:space="0" w:color="auto"/>
      </w:pBdr>
      <w:spacing w:before="0" w:line="240" w:lineRule="auto"/>
      <w:jc w:val="center"/>
    </w:pPr>
  </w:style>
  <w:style w:type="paragraph" w:customStyle="1" w:styleId="ArtID">
    <w:name w:val="ArtID"/>
    <w:basedOn w:val="FigureSpace"/>
    <w:rsid w:val="00B344ED"/>
    <w:pPr>
      <w:jc w:val="right"/>
    </w:pPr>
    <w:rPr>
      <w:sz w:val="14"/>
    </w:rPr>
  </w:style>
  <w:style w:type="paragraph" w:customStyle="1" w:styleId="Bullet">
    <w:name w:val="Bullet"/>
    <w:basedOn w:val="Body"/>
    <w:rsid w:val="004B06DC"/>
    <w:pPr>
      <w:numPr>
        <w:numId w:val="1"/>
      </w:numPr>
      <w:tabs>
        <w:tab w:val="clear" w:pos="360"/>
      </w:tabs>
      <w:spacing w:before="120"/>
      <w:ind w:left="1710" w:hanging="360"/>
    </w:pPr>
  </w:style>
  <w:style w:type="paragraph" w:customStyle="1" w:styleId="BulletPara">
    <w:name w:val="Bullet Para"/>
    <w:basedOn w:val="Body"/>
    <w:rsid w:val="00E26E3A"/>
    <w:pPr>
      <w:spacing w:before="20"/>
      <w:ind w:left="1712"/>
    </w:pPr>
  </w:style>
  <w:style w:type="paragraph" w:customStyle="1" w:styleId="BulletSub1">
    <w:name w:val="BulletSub_1"/>
    <w:basedOn w:val="Bullet"/>
    <w:rsid w:val="00B344ED"/>
    <w:pPr>
      <w:numPr>
        <w:numId w:val="2"/>
      </w:numPr>
      <w:tabs>
        <w:tab w:val="clear" w:pos="2621"/>
        <w:tab w:val="left" w:pos="2250"/>
      </w:tabs>
      <w:spacing w:before="60"/>
      <w:ind w:left="2261" w:hanging="360"/>
    </w:pPr>
  </w:style>
  <w:style w:type="paragraph" w:customStyle="1" w:styleId="BulletSub3Para">
    <w:name w:val="BulletSub_3 Para"/>
    <w:basedOn w:val="BulletSub3"/>
    <w:qFormat/>
    <w:rsid w:val="00E26E3A"/>
    <w:pPr>
      <w:numPr>
        <w:numId w:val="0"/>
      </w:numPr>
      <w:spacing w:before="20"/>
      <w:ind w:left="2971"/>
    </w:pPr>
  </w:style>
  <w:style w:type="paragraph" w:styleId="Caption">
    <w:name w:val="caption"/>
    <w:basedOn w:val="Normal"/>
    <w:next w:val="Normal"/>
    <w:qFormat/>
    <w:rsid w:val="00717560"/>
    <w:pPr>
      <w:keepNext/>
      <w:keepLines/>
      <w:widowControl w:val="0"/>
      <w:spacing w:after="60"/>
      <w:ind w:hanging="936"/>
    </w:pPr>
    <w:rPr>
      <w:rFonts w:cs="Intel Clear"/>
      <w:b/>
      <w:color w:val="0068B5"/>
    </w:rPr>
  </w:style>
  <w:style w:type="paragraph" w:customStyle="1" w:styleId="Caution">
    <w:name w:val="Caution"/>
    <w:basedOn w:val="Body"/>
    <w:next w:val="Body"/>
    <w:rsid w:val="00B344ED"/>
    <w:pPr>
      <w:numPr>
        <w:numId w:val="3"/>
      </w:numPr>
      <w:tabs>
        <w:tab w:val="clear" w:pos="1440"/>
        <w:tab w:val="left" w:pos="1300"/>
      </w:tabs>
      <w:spacing w:before="260" w:line="240" w:lineRule="atLeast"/>
      <w:ind w:left="1296" w:hanging="936"/>
    </w:pPr>
  </w:style>
  <w:style w:type="paragraph" w:customStyle="1" w:styleId="CellBodyBullet">
    <w:name w:val="CellBodyBullet"/>
    <w:basedOn w:val="Bullet"/>
    <w:rsid w:val="00B344ED"/>
    <w:pPr>
      <w:numPr>
        <w:numId w:val="4"/>
      </w:numPr>
      <w:tabs>
        <w:tab w:val="clear" w:pos="1640"/>
        <w:tab w:val="left" w:pos="288"/>
      </w:tabs>
      <w:spacing w:before="60" w:line="200" w:lineRule="atLeast"/>
      <w:ind w:left="288" w:right="101" w:hanging="187"/>
    </w:pPr>
    <w:rPr>
      <w:color w:val="auto"/>
      <w:sz w:val="16"/>
    </w:rPr>
  </w:style>
  <w:style w:type="paragraph" w:customStyle="1" w:styleId="CellBodyBulletSub">
    <w:name w:val="CellBodyBulletSub"/>
    <w:basedOn w:val="Normal"/>
    <w:rsid w:val="00B344ED"/>
    <w:pPr>
      <w:numPr>
        <w:numId w:val="5"/>
      </w:numPr>
      <w:tabs>
        <w:tab w:val="clear" w:pos="2232"/>
        <w:tab w:val="left" w:pos="504"/>
      </w:tabs>
      <w:spacing w:before="60" w:line="180" w:lineRule="exact"/>
      <w:ind w:left="504" w:right="-43" w:hanging="216"/>
    </w:pPr>
    <w:rPr>
      <w:sz w:val="16"/>
    </w:rPr>
  </w:style>
  <w:style w:type="paragraph" w:customStyle="1" w:styleId="CellBodyLeft">
    <w:name w:val="CellBodyLeft"/>
    <w:basedOn w:val="Body"/>
    <w:rsid w:val="00B344ED"/>
    <w:pPr>
      <w:keepLines/>
      <w:spacing w:before="60" w:after="60" w:line="200" w:lineRule="atLeast"/>
      <w:ind w:left="14" w:right="14"/>
    </w:pPr>
    <w:rPr>
      <w:sz w:val="16"/>
    </w:rPr>
  </w:style>
  <w:style w:type="paragraph" w:customStyle="1" w:styleId="CellBodyCenter">
    <w:name w:val="CellBodyCenter"/>
    <w:basedOn w:val="CellBodyLeft"/>
    <w:pPr>
      <w:jc w:val="center"/>
    </w:pPr>
  </w:style>
  <w:style w:type="paragraph" w:customStyle="1" w:styleId="CellBodyRight">
    <w:name w:val="CellBodyRight"/>
    <w:basedOn w:val="CellBodyLeft"/>
    <w:pPr>
      <w:jc w:val="right"/>
    </w:pPr>
  </w:style>
  <w:style w:type="paragraph" w:customStyle="1" w:styleId="CellHeadingCenter">
    <w:name w:val="CellHeadingCenter"/>
    <w:basedOn w:val="Body"/>
    <w:rsid w:val="00863E11"/>
    <w:pPr>
      <w:keepNext/>
      <w:keepLines/>
      <w:spacing w:before="120" w:after="120" w:line="160" w:lineRule="exact"/>
      <w:ind w:left="40" w:right="40"/>
      <w:jc w:val="center"/>
    </w:pPr>
    <w:rPr>
      <w:rFonts w:eastAsia="Verdana"/>
      <w:b/>
      <w:color w:val="0068B5"/>
      <w:sz w:val="16"/>
      <w:szCs w:val="16"/>
    </w:rPr>
  </w:style>
  <w:style w:type="paragraph" w:customStyle="1" w:styleId="CellHeadingLeft">
    <w:name w:val="CellHeadingLeft"/>
    <w:basedOn w:val="CellHeadingCenter"/>
    <w:rsid w:val="00863E11"/>
    <w:pPr>
      <w:spacing w:line="160" w:lineRule="atLeast"/>
      <w:ind w:left="0" w:right="43"/>
      <w:jc w:val="left"/>
    </w:pPr>
  </w:style>
  <w:style w:type="paragraph" w:customStyle="1" w:styleId="CellHeadingRight">
    <w:name w:val="CellHeadingRight"/>
    <w:basedOn w:val="CellHeadingCenter"/>
    <w:rsid w:val="003A3432"/>
    <w:pPr>
      <w:spacing w:line="160" w:lineRule="atLeast"/>
      <w:ind w:left="0" w:right="43"/>
      <w:jc w:val="right"/>
    </w:pPr>
  </w:style>
  <w:style w:type="paragraph" w:customStyle="1" w:styleId="Code">
    <w:name w:val="Code"/>
    <w:basedOn w:val="Body"/>
    <w:rsid w:val="00991A10"/>
    <w:pPr>
      <w:spacing w:before="60" w:line="240" w:lineRule="auto"/>
      <w:ind w:left="1298"/>
    </w:pPr>
    <w:rPr>
      <w:rFonts w:ascii="Courier New" w:hAnsi="Courier New"/>
      <w:sz w:val="18"/>
    </w:rPr>
  </w:style>
  <w:style w:type="paragraph" w:customStyle="1" w:styleId="DocDate">
    <w:name w:val="DocDate"/>
    <w:basedOn w:val="Body"/>
    <w:rsid w:val="004F3922"/>
    <w:pPr>
      <w:spacing w:before="400" w:line="240" w:lineRule="auto"/>
      <w:ind w:left="187"/>
    </w:pPr>
    <w:rPr>
      <w:b/>
      <w:i/>
      <w:color w:val="0068B5"/>
      <w:sz w:val="28"/>
      <w:szCs w:val="28"/>
    </w:rPr>
  </w:style>
  <w:style w:type="paragraph" w:customStyle="1" w:styleId="DocTitle">
    <w:name w:val="DocTitle"/>
    <w:basedOn w:val="Body"/>
    <w:rsid w:val="002D3C2F"/>
    <w:pPr>
      <w:keepNext/>
      <w:spacing w:before="2280" w:line="540" w:lineRule="atLeast"/>
      <w:ind w:left="181"/>
    </w:pPr>
    <w:rPr>
      <w:b/>
      <w:color w:val="0068B5"/>
      <w:sz w:val="52"/>
      <w:szCs w:val="60"/>
    </w:rPr>
  </w:style>
  <w:style w:type="paragraph" w:customStyle="1" w:styleId="DocType">
    <w:name w:val="DocType"/>
    <w:basedOn w:val="Body"/>
    <w:rsid w:val="009123AD"/>
    <w:pPr>
      <w:pBdr>
        <w:bottom w:val="single" w:sz="12" w:space="1" w:color="7F7F7F" w:themeColor="text1" w:themeTint="80"/>
      </w:pBdr>
      <w:spacing w:before="240" w:line="340" w:lineRule="atLeast"/>
      <w:ind w:left="187"/>
    </w:pPr>
    <w:rPr>
      <w:b/>
      <w:color w:val="0068B5"/>
      <w:sz w:val="28"/>
      <w:szCs w:val="28"/>
    </w:rPr>
  </w:style>
  <w:style w:type="paragraph" w:customStyle="1" w:styleId="FigureSpacewithArtID">
    <w:name w:val="FigureSpace with Art ID"/>
    <w:basedOn w:val="FigureSpace"/>
    <w:next w:val="ArtID"/>
  </w:style>
  <w:style w:type="paragraph" w:styleId="Footer">
    <w:name w:val="footer"/>
    <w:basedOn w:val="Body"/>
    <w:link w:val="FooterChar"/>
    <w:uiPriority w:val="99"/>
    <w:rsid w:val="00CF7DA1"/>
    <w:pPr>
      <w:pBdr>
        <w:top w:val="single" w:sz="18" w:space="1" w:color="7F7F7F" w:themeColor="text1" w:themeTint="80"/>
      </w:pBdr>
      <w:tabs>
        <w:tab w:val="center" w:pos="5040"/>
        <w:tab w:val="right" w:pos="9360"/>
      </w:tabs>
      <w:ind w:left="0"/>
    </w:pPr>
  </w:style>
  <w:style w:type="character" w:styleId="FootnoteReference">
    <w:name w:val="footnote reference"/>
    <w:semiHidden/>
    <w:rPr>
      <w:position w:val="6"/>
      <w:sz w:val="16"/>
    </w:rPr>
  </w:style>
  <w:style w:type="paragraph" w:styleId="FootnoteText">
    <w:name w:val="footnote text"/>
    <w:basedOn w:val="Body"/>
    <w:semiHidden/>
    <w:pPr>
      <w:spacing w:before="40" w:after="40" w:line="180" w:lineRule="exact"/>
      <w:ind w:left="605" w:hanging="288"/>
    </w:pPr>
    <w:rPr>
      <w:sz w:val="16"/>
    </w:rPr>
  </w:style>
  <w:style w:type="paragraph" w:styleId="Header">
    <w:name w:val="header"/>
    <w:basedOn w:val="Body"/>
    <w:link w:val="HeaderChar"/>
    <w:rsid w:val="00B344ED"/>
    <w:pPr>
      <w:tabs>
        <w:tab w:val="right" w:pos="9360"/>
        <w:tab w:val="right" w:pos="12870"/>
      </w:tabs>
      <w:spacing w:before="0"/>
      <w:ind w:left="0"/>
    </w:pPr>
  </w:style>
  <w:style w:type="paragraph" w:customStyle="1" w:styleId="HeadingTOC">
    <w:name w:val="Heading (TOC)"/>
    <w:basedOn w:val="Normal"/>
    <w:next w:val="Body"/>
    <w:autoRedefine/>
    <w:rsid w:val="00145402"/>
    <w:pPr>
      <w:pageBreakBefore/>
      <w:pBdr>
        <w:bottom w:val="single" w:sz="18" w:space="1" w:color="7F7F7F" w:themeColor="text1" w:themeTint="80"/>
      </w:pBdr>
      <w:spacing w:before="120" w:after="120" w:line="580" w:lineRule="atLeast"/>
      <w:ind w:left="0"/>
    </w:pPr>
    <w:rPr>
      <w:rFonts w:ascii="Verdana" w:hAnsi="Verdana" w:cs="Intel Clear"/>
      <w:b/>
      <w:bCs/>
      <w:i/>
      <w:iCs/>
      <w:color w:val="0068B5"/>
      <w:sz w:val="48"/>
      <w:szCs w:val="48"/>
    </w:rPr>
  </w:style>
  <w:style w:type="paragraph" w:customStyle="1" w:styleId="HeadingLOFLOT">
    <w:name w:val="Heading (LOF &amp; LOT)"/>
    <w:basedOn w:val="HeadingTOC"/>
    <w:rsid w:val="00C11004"/>
    <w:pPr>
      <w:pageBreakBefore w:val="0"/>
      <w:pBdr>
        <w:bottom w:val="none" w:sz="0" w:space="0" w:color="auto"/>
      </w:pBdr>
      <w:spacing w:before="240" w:after="240" w:line="340" w:lineRule="exact"/>
    </w:pPr>
    <w:rPr>
      <w:i w:val="0"/>
      <w:sz w:val="28"/>
    </w:rPr>
  </w:style>
  <w:style w:type="paragraph" w:customStyle="1" w:styleId="Label">
    <w:name w:val="Label"/>
    <w:basedOn w:val="CellBodyLeft"/>
    <w:pPr>
      <w:spacing w:before="14" w:after="14" w:line="240" w:lineRule="auto"/>
    </w:pPr>
  </w:style>
  <w:style w:type="paragraph" w:customStyle="1" w:styleId="Legal">
    <w:name w:val="Legal"/>
    <w:basedOn w:val="Body"/>
    <w:rsid w:val="00B344ED"/>
    <w:pPr>
      <w:spacing w:before="120" w:line="160" w:lineRule="atLeast"/>
      <w:ind w:left="0"/>
    </w:pPr>
    <w:rPr>
      <w:sz w:val="14"/>
      <w:szCs w:val="14"/>
    </w:rPr>
  </w:style>
  <w:style w:type="paragraph" w:customStyle="1" w:styleId="Note">
    <w:name w:val="Note"/>
    <w:basedOn w:val="Body"/>
    <w:next w:val="Body"/>
    <w:rsid w:val="00B344ED"/>
    <w:pPr>
      <w:numPr>
        <w:numId w:val="7"/>
      </w:numPr>
      <w:tabs>
        <w:tab w:val="clear" w:pos="1364"/>
        <w:tab w:val="left" w:pos="1440"/>
      </w:tabs>
      <w:spacing w:before="260"/>
      <w:ind w:left="1440" w:hanging="806"/>
    </w:pPr>
  </w:style>
  <w:style w:type="paragraph" w:customStyle="1" w:styleId="NoteText">
    <w:name w:val="Note Text"/>
    <w:basedOn w:val="Normal"/>
    <w:rsid w:val="00A45B5B"/>
    <w:pPr>
      <w:spacing w:before="60"/>
      <w:ind w:left="1440" w:right="4"/>
    </w:pPr>
  </w:style>
  <w:style w:type="paragraph" w:customStyle="1" w:styleId="Notes">
    <w:name w:val="Notes"/>
    <w:basedOn w:val="Note"/>
    <w:next w:val="NotesText"/>
    <w:rsid w:val="002D598A"/>
    <w:pPr>
      <w:numPr>
        <w:numId w:val="8"/>
      </w:numPr>
      <w:ind w:left="1441" w:right="1440" w:hanging="902"/>
    </w:pPr>
  </w:style>
  <w:style w:type="paragraph" w:customStyle="1" w:styleId="NotesText">
    <w:name w:val="Notes Text"/>
    <w:basedOn w:val="NoteText"/>
    <w:rsid w:val="00B344ED"/>
  </w:style>
  <w:style w:type="paragraph" w:customStyle="1" w:styleId="NumberedList1">
    <w:name w:val="NumberedList_1"/>
    <w:basedOn w:val="Normal"/>
    <w:rsid w:val="00B344ED"/>
    <w:pPr>
      <w:numPr>
        <w:numId w:val="19"/>
      </w:numPr>
      <w:tabs>
        <w:tab w:val="left" w:pos="1843"/>
      </w:tabs>
      <w:spacing w:before="120" w:line="240" w:lineRule="auto"/>
    </w:pPr>
    <w:rPr>
      <w:snapToGrid w:val="0"/>
    </w:rPr>
  </w:style>
  <w:style w:type="paragraph" w:customStyle="1" w:styleId="NumberedList1a">
    <w:name w:val="NumberedList_1_a"/>
    <w:basedOn w:val="Normal"/>
    <w:rsid w:val="00F06DEB"/>
    <w:pPr>
      <w:numPr>
        <w:numId w:val="9"/>
      </w:numPr>
      <w:tabs>
        <w:tab w:val="clear" w:pos="2664"/>
      </w:tabs>
      <w:spacing w:before="60"/>
      <w:ind w:left="2268"/>
    </w:pPr>
  </w:style>
  <w:style w:type="paragraph" w:customStyle="1" w:styleId="NumberedListi">
    <w:name w:val="Numbered_List i."/>
    <w:basedOn w:val="Normal"/>
    <w:pPr>
      <w:numPr>
        <w:numId w:val="10"/>
      </w:numPr>
      <w:tabs>
        <w:tab w:val="clear" w:pos="3053"/>
        <w:tab w:val="num" w:pos="2693"/>
      </w:tabs>
      <w:spacing w:before="60" w:after="60"/>
    </w:pPr>
  </w:style>
  <w:style w:type="paragraph" w:customStyle="1" w:styleId="NumberedList1Para">
    <w:name w:val="NumberedList_1 Para"/>
    <w:basedOn w:val="Normal"/>
    <w:rsid w:val="00F06DEB"/>
    <w:pPr>
      <w:spacing w:before="20"/>
      <w:ind w:left="1803"/>
    </w:pPr>
  </w:style>
  <w:style w:type="character" w:styleId="PageNumber">
    <w:name w:val="page number"/>
    <w:rsid w:val="00B344ED"/>
    <w:rPr>
      <w:rFonts w:ascii="Verdana" w:hAnsi="Verdana"/>
    </w:rPr>
  </w:style>
  <w:style w:type="paragraph" w:customStyle="1" w:styleId="Classification">
    <w:name w:val="Classification"/>
    <w:basedOn w:val="DocDate"/>
    <w:rsid w:val="0029552E"/>
    <w:pPr>
      <w:spacing w:before="1600"/>
    </w:pPr>
    <w:rPr>
      <w:i w:val="0"/>
      <w:color w:val="FF0000"/>
      <w:szCs w:val="40"/>
    </w:rPr>
  </w:style>
  <w:style w:type="paragraph" w:customStyle="1" w:styleId="RevNum">
    <w:name w:val="RevNum"/>
    <w:basedOn w:val="Normal"/>
    <w:rsid w:val="00B344ED"/>
    <w:pPr>
      <w:spacing w:before="240" w:line="340" w:lineRule="exact"/>
    </w:pPr>
    <w:rPr>
      <w:b/>
      <w:noProof/>
      <w:color w:val="075FA8"/>
    </w:rPr>
  </w:style>
  <w:style w:type="paragraph" w:customStyle="1" w:styleId="TableCaptionContd">
    <w:name w:val="Table Caption (Cont'd)"/>
    <w:basedOn w:val="Normal"/>
    <w:rsid w:val="0086693E"/>
    <w:pPr>
      <w:keepNext/>
      <w:spacing w:after="60"/>
      <w:ind w:left="360"/>
    </w:pPr>
    <w:rPr>
      <w:rFonts w:ascii="Arial" w:hAnsi="Arial"/>
      <w:b/>
      <w:color w:val="075FA8"/>
    </w:rPr>
  </w:style>
  <w:style w:type="paragraph" w:styleId="TableofFigures">
    <w:name w:val="table of figures"/>
    <w:basedOn w:val="Body"/>
    <w:next w:val="Body"/>
    <w:uiPriority w:val="99"/>
    <w:rsid w:val="00B344ED"/>
    <w:pPr>
      <w:tabs>
        <w:tab w:val="left" w:pos="2160"/>
        <w:tab w:val="right" w:leader="dot" w:pos="9360"/>
      </w:tabs>
      <w:spacing w:before="20" w:after="20"/>
      <w:ind w:left="2160" w:hanging="720"/>
    </w:pPr>
  </w:style>
  <w:style w:type="paragraph" w:customStyle="1" w:styleId="TableNotes">
    <w:name w:val="TableNotes"/>
    <w:basedOn w:val="TableNote"/>
    <w:qFormat/>
    <w:rsid w:val="009A6160"/>
    <w:pPr>
      <w:numPr>
        <w:numId w:val="28"/>
      </w:numPr>
      <w:spacing w:before="100"/>
      <w:ind w:left="1701"/>
    </w:pPr>
  </w:style>
  <w:style w:type="paragraph" w:customStyle="1" w:styleId="TableNotesStep">
    <w:name w:val="TableNotesStep"/>
    <w:basedOn w:val="Normal"/>
    <w:autoRedefine/>
    <w:rsid w:val="009B401A"/>
    <w:pPr>
      <w:numPr>
        <w:ilvl w:val="1"/>
        <w:numId w:val="11"/>
      </w:numPr>
      <w:tabs>
        <w:tab w:val="left" w:pos="1714"/>
      </w:tabs>
      <w:spacing w:before="40" w:after="40" w:line="240" w:lineRule="auto"/>
      <w:outlineLvl w:val="1"/>
    </w:pPr>
    <w:rPr>
      <w:sz w:val="16"/>
    </w:rPr>
  </w:style>
  <w:style w:type="paragraph" w:customStyle="1" w:styleId="Warning">
    <w:name w:val="Warning"/>
    <w:basedOn w:val="Body"/>
    <w:next w:val="Body"/>
    <w:rsid w:val="00B344ED"/>
    <w:pPr>
      <w:numPr>
        <w:numId w:val="12"/>
      </w:numPr>
      <w:tabs>
        <w:tab w:val="clear" w:pos="1380"/>
        <w:tab w:val="left" w:pos="1300"/>
      </w:tabs>
      <w:spacing w:before="260"/>
      <w:ind w:left="1296" w:hanging="994"/>
    </w:pPr>
  </w:style>
  <w:style w:type="paragraph" w:customStyle="1" w:styleId="TableNote">
    <w:name w:val="TableNote"/>
    <w:basedOn w:val="Normal"/>
    <w:next w:val="Body"/>
    <w:rsid w:val="001757E9"/>
    <w:pPr>
      <w:numPr>
        <w:numId w:val="30"/>
      </w:numPr>
      <w:ind w:left="1985" w:hanging="644"/>
    </w:pPr>
    <w:rPr>
      <w:rFonts w:cs="Intel Clear"/>
      <w:sz w:val="16"/>
    </w:rPr>
  </w:style>
  <w:style w:type="paragraph" w:customStyle="1" w:styleId="Heading5No">
    <w:name w:val="Heading 5No#"/>
    <w:basedOn w:val="Body"/>
    <w:next w:val="Body"/>
    <w:rsid w:val="00B344ED"/>
    <w:pPr>
      <w:spacing w:before="300"/>
    </w:pPr>
    <w:rPr>
      <w:b/>
      <w:bCs/>
    </w:rPr>
  </w:style>
  <w:style w:type="paragraph" w:customStyle="1" w:styleId="Definition">
    <w:name w:val="Definition"/>
    <w:basedOn w:val="Body"/>
    <w:pPr>
      <w:tabs>
        <w:tab w:val="left" w:pos="2160"/>
      </w:tabs>
      <w:ind w:left="2160" w:hanging="864"/>
    </w:pPr>
  </w:style>
  <w:style w:type="paragraph" w:customStyle="1" w:styleId="GlossaryEntry">
    <w:name w:val="GlossaryEntry"/>
    <w:basedOn w:val="Normal"/>
    <w:next w:val="Normal"/>
    <w:pPr>
      <w:keepNext/>
      <w:keepLines/>
      <w:overflowPunct w:val="0"/>
      <w:autoSpaceDE w:val="0"/>
      <w:autoSpaceDN w:val="0"/>
      <w:adjustRightInd w:val="0"/>
      <w:spacing w:before="0"/>
      <w:ind w:left="1526"/>
      <w:textAlignment w:val="baseline"/>
    </w:pPr>
    <w:rPr>
      <w:b/>
      <w:noProof/>
      <w:color w:val="000000"/>
    </w:rPr>
  </w:style>
  <w:style w:type="paragraph" w:customStyle="1" w:styleId="GlossaryText">
    <w:name w:val="GlossaryText"/>
    <w:basedOn w:val="Normal"/>
    <w:pPr>
      <w:overflowPunct w:val="0"/>
      <w:autoSpaceDE w:val="0"/>
      <w:autoSpaceDN w:val="0"/>
      <w:adjustRightInd w:val="0"/>
      <w:spacing w:before="60" w:after="120"/>
      <w:ind w:left="2340"/>
      <w:textAlignment w:val="baseline"/>
    </w:pPr>
    <w:rPr>
      <w:color w:val="000000"/>
    </w:rPr>
  </w:style>
  <w:style w:type="paragraph" w:customStyle="1" w:styleId="BlankPage">
    <w:name w:val="Blank Page"/>
    <w:basedOn w:val="Body"/>
    <w:next w:val="Body"/>
    <w:rsid w:val="00B344ED"/>
    <w:pPr>
      <w:pageBreakBefore/>
      <w:numPr>
        <w:numId w:val="13"/>
      </w:numPr>
      <w:spacing w:before="2000"/>
      <w:jc w:val="center"/>
    </w:pPr>
  </w:style>
  <w:style w:type="paragraph" w:customStyle="1" w:styleId="Reference">
    <w:name w:val="Reference"/>
    <w:basedOn w:val="Normal"/>
    <w:rsid w:val="00B344ED"/>
    <w:pPr>
      <w:numPr>
        <w:numId w:val="14"/>
      </w:numPr>
      <w:tabs>
        <w:tab w:val="clear" w:pos="3240"/>
        <w:tab w:val="left" w:pos="1080"/>
      </w:tabs>
      <w:spacing w:before="60" w:line="240" w:lineRule="auto"/>
      <w:ind w:left="1656" w:right="1080"/>
      <w:outlineLvl w:val="0"/>
    </w:pPr>
    <w:rPr>
      <w:rFonts w:cs="Arial"/>
      <w:spacing w:val="-6"/>
      <w:kern w:val="16"/>
    </w:rPr>
  </w:style>
  <w:style w:type="paragraph" w:customStyle="1" w:styleId="Equations">
    <w:name w:val="Equations"/>
    <w:basedOn w:val="Normal"/>
    <w:next w:val="Normal"/>
    <w:rsid w:val="00B344ED"/>
    <w:pPr>
      <w:spacing w:before="120" w:line="200" w:lineRule="atLeast"/>
      <w:ind w:left="0"/>
      <w:jc w:val="center"/>
    </w:pPr>
    <w:rPr>
      <w:noProof/>
      <w:color w:val="000000"/>
    </w:rPr>
  </w:style>
  <w:style w:type="paragraph" w:customStyle="1" w:styleId="Formula">
    <w:name w:val="Formula"/>
    <w:basedOn w:val="Body"/>
    <w:next w:val="Normal"/>
    <w:rsid w:val="00B344ED"/>
    <w:pPr>
      <w:tabs>
        <w:tab w:val="left" w:pos="2160"/>
        <w:tab w:val="left" w:pos="2880"/>
        <w:tab w:val="left" w:pos="3600"/>
        <w:tab w:val="left" w:pos="4320"/>
        <w:tab w:val="left" w:pos="5040"/>
      </w:tabs>
      <w:spacing w:before="220" w:after="220" w:line="280" w:lineRule="exact"/>
      <w:ind w:left="200"/>
    </w:pPr>
  </w:style>
  <w:style w:type="character" w:styleId="Hyperlink">
    <w:name w:val="Hyperlink"/>
    <w:uiPriority w:val="99"/>
    <w:rsid w:val="00141654"/>
    <w:rPr>
      <w:color w:val="075FA8"/>
      <w:u w:val="single"/>
    </w:rPr>
  </w:style>
  <w:style w:type="paragraph" w:customStyle="1" w:styleId="ProductName">
    <w:name w:val="Product Name"/>
    <w:basedOn w:val="Body"/>
    <w:next w:val="ProductFeatures"/>
    <w:rsid w:val="00B344ED"/>
    <w:pPr>
      <w:pageBreakBefore/>
      <w:ind w:left="0"/>
    </w:pPr>
    <w:rPr>
      <w:b/>
      <w:color w:val="075FA8"/>
      <w:sz w:val="40"/>
      <w:szCs w:val="40"/>
    </w:rPr>
  </w:style>
  <w:style w:type="paragraph" w:customStyle="1" w:styleId="ProductFeatures">
    <w:name w:val="Product Features"/>
    <w:basedOn w:val="Body"/>
    <w:next w:val="Body"/>
    <w:rsid w:val="00B344ED"/>
    <w:pPr>
      <w:spacing w:after="200"/>
      <w:ind w:left="0"/>
    </w:pPr>
    <w:rPr>
      <w:b/>
      <w:color w:val="075FA8"/>
      <w:sz w:val="32"/>
      <w:szCs w:val="32"/>
    </w:rPr>
  </w:style>
  <w:style w:type="paragraph" w:customStyle="1" w:styleId="ProductFeaturesBulletSub">
    <w:name w:val="Product FeaturesBulletSub"/>
    <w:basedOn w:val="Body"/>
    <w:pPr>
      <w:numPr>
        <w:numId w:val="15"/>
      </w:numPr>
      <w:tabs>
        <w:tab w:val="clear" w:pos="706"/>
        <w:tab w:val="left" w:pos="702"/>
      </w:tabs>
      <w:spacing w:before="20" w:after="20" w:line="240" w:lineRule="auto"/>
      <w:ind w:left="706" w:hanging="360"/>
    </w:pPr>
  </w:style>
  <w:style w:type="paragraph" w:customStyle="1" w:styleId="ProductFeaturesBullet">
    <w:name w:val="Product FeaturesBullet"/>
    <w:basedOn w:val="Body"/>
    <w:next w:val="ProductFeaturesBulletSub"/>
    <w:pPr>
      <w:numPr>
        <w:numId w:val="20"/>
      </w:numPr>
      <w:spacing w:before="60" w:after="60"/>
    </w:pPr>
  </w:style>
  <w:style w:type="paragraph" w:customStyle="1" w:styleId="Scilicet">
    <w:name w:val="Scilicet"/>
    <w:basedOn w:val="Normal"/>
    <w:pPr>
      <w:numPr>
        <w:numId w:val="16"/>
      </w:numPr>
      <w:ind w:left="360"/>
      <w:jc w:val="center"/>
    </w:pPr>
  </w:style>
  <w:style w:type="paragraph" w:customStyle="1" w:styleId="CellBodyNum">
    <w:name w:val="CellBodyNum"/>
    <w:basedOn w:val="Body"/>
    <w:rsid w:val="00212702"/>
    <w:pPr>
      <w:numPr>
        <w:numId w:val="17"/>
      </w:numPr>
      <w:tabs>
        <w:tab w:val="clear" w:pos="389"/>
      </w:tabs>
      <w:spacing w:before="60" w:line="200" w:lineRule="atLeast"/>
      <w:ind w:left="329" w:right="101"/>
    </w:pPr>
    <w:rPr>
      <w:sz w:val="16"/>
      <w:lang w:eastAsia="zh-TW"/>
    </w:rPr>
  </w:style>
  <w:style w:type="character" w:customStyle="1" w:styleId="Heading2Char">
    <w:name w:val="Heading 2 Char"/>
    <w:link w:val="Heading2"/>
    <w:rsid w:val="00F156F5"/>
    <w:rPr>
      <w:rFonts w:ascii="Verdana" w:hAnsi="Verdana" w:cs="Intel Clear"/>
      <w:b/>
      <w:color w:val="0068B5"/>
      <w:sz w:val="32"/>
      <w:szCs w:val="32"/>
    </w:rPr>
  </w:style>
  <w:style w:type="character" w:styleId="FollowedHyperlink">
    <w:name w:val="FollowedHyperlink"/>
    <w:rsid w:val="00C217B9"/>
    <w:rPr>
      <w:color w:val="800080"/>
      <w:u w:val="single"/>
    </w:rPr>
  </w:style>
  <w:style w:type="character" w:customStyle="1" w:styleId="BodyChar">
    <w:name w:val="Body Char"/>
    <w:link w:val="Body"/>
    <w:rsid w:val="00EF7CC7"/>
    <w:rPr>
      <w:rFonts w:ascii="Verdana" w:hAnsi="Verdana" w:cs="Intel Clear"/>
      <w:color w:val="000000"/>
    </w:rPr>
  </w:style>
  <w:style w:type="character" w:customStyle="1" w:styleId="FooterChar">
    <w:name w:val="Footer Char"/>
    <w:basedOn w:val="DefaultParagraphFont"/>
    <w:link w:val="Footer"/>
    <w:uiPriority w:val="99"/>
    <w:rsid w:val="00CF7DA1"/>
    <w:rPr>
      <w:rFonts w:ascii="Verdana" w:hAnsi="Verdana" w:cs="Intel Clear"/>
      <w:color w:val="000000"/>
    </w:rPr>
  </w:style>
  <w:style w:type="paragraph" w:customStyle="1" w:styleId="StyleBulletBold">
    <w:name w:val="Style Bullet + Bold"/>
    <w:basedOn w:val="Bullet"/>
    <w:rsid w:val="004B06DC"/>
    <w:rPr>
      <w:b/>
      <w:bCs/>
    </w:rPr>
  </w:style>
  <w:style w:type="character" w:customStyle="1" w:styleId="HeaderChar">
    <w:name w:val="Header Char"/>
    <w:basedOn w:val="DefaultParagraphFont"/>
    <w:link w:val="Header"/>
    <w:rsid w:val="008440F8"/>
    <w:rPr>
      <w:rFonts w:ascii="Verdana" w:hAnsi="Verdana"/>
      <w:color w:val="000000"/>
    </w:rPr>
  </w:style>
  <w:style w:type="character" w:customStyle="1" w:styleId="Cross-Reference">
    <w:name w:val="Cross-Reference"/>
    <w:basedOn w:val="DefaultParagraphFont"/>
    <w:rsid w:val="00E71491"/>
    <w:rPr>
      <w:color w:val="0860A8"/>
      <w:u w:val="single"/>
    </w:rPr>
  </w:style>
  <w:style w:type="paragraph" w:customStyle="1" w:styleId="Disclaimers">
    <w:name w:val="Disclaimers"/>
    <w:basedOn w:val="Normal"/>
    <w:rsid w:val="002353C6"/>
    <w:pPr>
      <w:spacing w:before="0" w:after="60" w:line="160" w:lineRule="atLeast"/>
      <w:ind w:left="0"/>
    </w:pPr>
    <w:rPr>
      <w:sz w:val="14"/>
    </w:rPr>
  </w:style>
  <w:style w:type="paragraph" w:customStyle="1" w:styleId="DocRev">
    <w:name w:val="DocRev"/>
    <w:basedOn w:val="DocDate"/>
    <w:rsid w:val="004F3922"/>
    <w:rPr>
      <w:bCs/>
      <w:i w:val="0"/>
    </w:rPr>
  </w:style>
  <w:style w:type="numbering" w:customStyle="1" w:styleId="Style1">
    <w:name w:val="Style1"/>
    <w:uiPriority w:val="99"/>
    <w:rsid w:val="009B401A"/>
    <w:pPr>
      <w:numPr>
        <w:numId w:val="21"/>
      </w:numPr>
    </w:pPr>
  </w:style>
  <w:style w:type="numbering" w:customStyle="1" w:styleId="Style2">
    <w:name w:val="Style2"/>
    <w:uiPriority w:val="99"/>
    <w:rsid w:val="009B401A"/>
    <w:pPr>
      <w:numPr>
        <w:numId w:val="27"/>
      </w:numPr>
    </w:pPr>
  </w:style>
  <w:style w:type="paragraph" w:customStyle="1" w:styleId="BulletSub2">
    <w:name w:val="BulletSub_2"/>
    <w:basedOn w:val="BulletSub1"/>
    <w:qFormat/>
    <w:rsid w:val="009B401A"/>
    <w:pPr>
      <w:numPr>
        <w:numId w:val="22"/>
      </w:numPr>
    </w:pPr>
  </w:style>
  <w:style w:type="paragraph" w:customStyle="1" w:styleId="BulletSub3">
    <w:name w:val="BulletSub_3"/>
    <w:basedOn w:val="BulletSub2"/>
    <w:qFormat/>
    <w:rsid w:val="00E26E3A"/>
    <w:pPr>
      <w:numPr>
        <w:numId w:val="23"/>
      </w:numPr>
      <w:tabs>
        <w:tab w:val="clear" w:pos="2250"/>
      </w:tabs>
    </w:pPr>
  </w:style>
  <w:style w:type="paragraph" w:customStyle="1" w:styleId="BulletSub1Para">
    <w:name w:val="BulletSub_1 Para"/>
    <w:basedOn w:val="BulletSub1"/>
    <w:qFormat/>
    <w:rsid w:val="00E26E3A"/>
    <w:pPr>
      <w:numPr>
        <w:numId w:val="0"/>
      </w:numPr>
      <w:spacing w:before="20"/>
      <w:ind w:left="2257"/>
    </w:pPr>
  </w:style>
  <w:style w:type="paragraph" w:customStyle="1" w:styleId="BulletSub2Para">
    <w:name w:val="BulletSub_2 Para"/>
    <w:basedOn w:val="BulletSub2"/>
    <w:qFormat/>
    <w:rsid w:val="00E26E3A"/>
    <w:pPr>
      <w:numPr>
        <w:numId w:val="0"/>
      </w:numPr>
      <w:tabs>
        <w:tab w:val="clear" w:pos="2250"/>
      </w:tabs>
      <w:spacing w:before="20"/>
      <w:ind w:left="2614"/>
    </w:pPr>
  </w:style>
  <w:style w:type="paragraph" w:customStyle="1" w:styleId="NumberedList1aPara">
    <w:name w:val="NumberedList_1_a Para"/>
    <w:basedOn w:val="NumberedList1a"/>
    <w:qFormat/>
    <w:rsid w:val="00F06DEB"/>
    <w:pPr>
      <w:numPr>
        <w:numId w:val="0"/>
      </w:numPr>
      <w:spacing w:before="20"/>
      <w:ind w:left="2274"/>
    </w:pPr>
  </w:style>
  <w:style w:type="paragraph" w:customStyle="1" w:styleId="NumberedList1a1">
    <w:name w:val="NumberedList_1_a_1"/>
    <w:basedOn w:val="NumberedList1a"/>
    <w:qFormat/>
    <w:rsid w:val="00F06DEB"/>
    <w:pPr>
      <w:numPr>
        <w:numId w:val="24"/>
      </w:numPr>
    </w:pPr>
  </w:style>
  <w:style w:type="paragraph" w:customStyle="1" w:styleId="NumberedList1a1Para">
    <w:name w:val="NumberedList_1_a_1 Para"/>
    <w:basedOn w:val="NumberedList1a1"/>
    <w:qFormat/>
    <w:rsid w:val="00F06DEB"/>
    <w:pPr>
      <w:numPr>
        <w:numId w:val="0"/>
      </w:numPr>
      <w:spacing w:before="20"/>
      <w:ind w:left="2637"/>
    </w:pPr>
  </w:style>
  <w:style w:type="paragraph" w:customStyle="1" w:styleId="NumberedList1a1a">
    <w:name w:val="NumberedList_1_a_1_a"/>
    <w:basedOn w:val="NumberedList1a1"/>
    <w:qFormat/>
    <w:rsid w:val="00F06DEB"/>
    <w:pPr>
      <w:numPr>
        <w:numId w:val="25"/>
      </w:numPr>
      <w:ind w:left="3022" w:hanging="357"/>
    </w:pPr>
  </w:style>
  <w:style w:type="paragraph" w:customStyle="1" w:styleId="NumberedList1a1aPara">
    <w:name w:val="NumberedList_1_a_1_a Para"/>
    <w:basedOn w:val="NumberedList1a1a"/>
    <w:qFormat/>
    <w:rsid w:val="00F06DEB"/>
    <w:pPr>
      <w:numPr>
        <w:numId w:val="0"/>
      </w:numPr>
      <w:ind w:left="3022"/>
    </w:pPr>
  </w:style>
  <w:style w:type="paragraph" w:customStyle="1" w:styleId="CellBodyNote">
    <w:name w:val="CellBodyNote"/>
    <w:basedOn w:val="CellBodyLeft"/>
    <w:qFormat/>
    <w:rsid w:val="00212702"/>
    <w:pPr>
      <w:numPr>
        <w:numId w:val="26"/>
      </w:numPr>
      <w:ind w:left="613" w:right="11" w:hanging="613"/>
    </w:pPr>
  </w:style>
  <w:style w:type="numbering" w:customStyle="1" w:styleId="Style3">
    <w:name w:val="Style3"/>
    <w:uiPriority w:val="99"/>
    <w:rsid w:val="00212702"/>
    <w:pPr>
      <w:numPr>
        <w:numId w:val="26"/>
      </w:numPr>
    </w:pPr>
  </w:style>
  <w:style w:type="paragraph" w:customStyle="1" w:styleId="StyleHeadingTOCIntelClear">
    <w:name w:val="Style Heading (TOC) + Intel Clear"/>
    <w:basedOn w:val="HeadingTOC"/>
    <w:rsid w:val="00CF6A57"/>
    <w:rPr>
      <w:bCs w:val="0"/>
      <w:iCs w:val="0"/>
    </w:rPr>
  </w:style>
  <w:style w:type="numbering" w:customStyle="1" w:styleId="Style4">
    <w:name w:val="Style4"/>
    <w:uiPriority w:val="99"/>
    <w:rsid w:val="009A6160"/>
    <w:pPr>
      <w:numPr>
        <w:numId w:val="28"/>
      </w:numPr>
    </w:pPr>
  </w:style>
  <w:style w:type="numbering" w:customStyle="1" w:styleId="Style5">
    <w:name w:val="Style5"/>
    <w:uiPriority w:val="99"/>
    <w:rsid w:val="007063E2"/>
    <w:pPr>
      <w:numPr>
        <w:numId w:val="29"/>
      </w:numPr>
    </w:pPr>
  </w:style>
  <w:style w:type="numbering" w:customStyle="1" w:styleId="Style6">
    <w:name w:val="Style6"/>
    <w:uiPriority w:val="99"/>
    <w:rsid w:val="000846B7"/>
    <w:pPr>
      <w:numPr>
        <w:numId w:val="30"/>
      </w:numPr>
    </w:pPr>
  </w:style>
  <w:style w:type="character" w:styleId="UnresolvedMention">
    <w:name w:val="Unresolved Mention"/>
    <w:basedOn w:val="DefaultParagraphFont"/>
    <w:uiPriority w:val="99"/>
    <w:semiHidden/>
    <w:unhideWhenUsed/>
    <w:rsid w:val="00783129"/>
    <w:rPr>
      <w:color w:val="605E5C"/>
      <w:shd w:val="clear" w:color="auto" w:fill="E1DFDD"/>
    </w:rPr>
  </w:style>
  <w:style w:type="paragraph" w:styleId="ListParagraph">
    <w:name w:val="List Paragraph"/>
    <w:basedOn w:val="Normal"/>
    <w:uiPriority w:val="34"/>
    <w:qFormat/>
    <w:rsid w:val="000E3282"/>
    <w:pPr>
      <w:spacing w:before="0"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4D02BB"/>
    <w:pPr>
      <w:spacing w:before="100" w:beforeAutospacing="1" w:after="100" w:afterAutospacing="1" w:line="240" w:lineRule="auto"/>
      <w:ind w:left="0"/>
    </w:pPr>
    <w:rPr>
      <w:rFonts w:ascii="Times New Roman" w:hAnsi="Times New Roman"/>
    </w:rPr>
  </w:style>
  <w:style w:type="table" w:styleId="TableGrid">
    <w:name w:val="Table Grid"/>
    <w:basedOn w:val="TableNormal"/>
    <w:uiPriority w:val="39"/>
    <w:rsid w:val="00652EE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52EE2"/>
    <w:pPr>
      <w:numPr>
        <w:ilvl w:val="1"/>
      </w:numPr>
      <w:spacing w:before="0" w:after="160" w:line="259" w:lineRule="auto"/>
      <w:ind w:left="1296"/>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52EE2"/>
    <w:rPr>
      <w:rFonts w:asciiTheme="minorHAnsi" w:eastAsiaTheme="minorEastAsia" w:hAnsiTheme="minorHAnsi" w:cstheme="minorBidi"/>
      <w:color w:val="5A5A5A" w:themeColor="text1" w:themeTint="A5"/>
      <w:spacing w:val="15"/>
      <w:sz w:val="22"/>
      <w:szCs w:val="22"/>
    </w:rPr>
  </w:style>
  <w:style w:type="paragraph" w:styleId="CommentText">
    <w:name w:val="annotation text"/>
    <w:basedOn w:val="Normal"/>
    <w:link w:val="CommentTextChar"/>
    <w:rsid w:val="00D555C7"/>
    <w:pPr>
      <w:spacing w:line="240" w:lineRule="auto"/>
    </w:pPr>
  </w:style>
  <w:style w:type="character" w:customStyle="1" w:styleId="CommentTextChar">
    <w:name w:val="Comment Text Char"/>
    <w:basedOn w:val="DefaultParagraphFont"/>
    <w:link w:val="CommentText"/>
    <w:rsid w:val="00D555C7"/>
    <w:rPr>
      <w:rFonts w:ascii="Verdana" w:hAnsi="Verdana"/>
    </w:rPr>
  </w:style>
  <w:style w:type="character" w:styleId="CommentReference">
    <w:name w:val="annotation reference"/>
    <w:basedOn w:val="DefaultParagraphFont"/>
    <w:rsid w:val="00D555C7"/>
    <w:rPr>
      <w:sz w:val="16"/>
      <w:szCs w:val="16"/>
    </w:rPr>
  </w:style>
  <w:style w:type="paragraph" w:styleId="CommentSubject">
    <w:name w:val="annotation subject"/>
    <w:basedOn w:val="CommentText"/>
    <w:next w:val="CommentText"/>
    <w:link w:val="CommentSubjectChar"/>
    <w:semiHidden/>
    <w:unhideWhenUsed/>
    <w:rsid w:val="00DE56AE"/>
    <w:rPr>
      <w:b/>
      <w:bCs/>
    </w:rPr>
  </w:style>
  <w:style w:type="character" w:customStyle="1" w:styleId="CommentSubjectChar">
    <w:name w:val="Comment Subject Char"/>
    <w:basedOn w:val="CommentTextChar"/>
    <w:link w:val="CommentSubject"/>
    <w:semiHidden/>
    <w:rsid w:val="00DE56AE"/>
    <w:rPr>
      <w:rFonts w:ascii="Verdana" w:hAnsi="Verdana"/>
      <w:b/>
      <w:bCs/>
    </w:rPr>
  </w:style>
  <w:style w:type="paragraph" w:styleId="TOCHeading">
    <w:name w:val="TOC Heading"/>
    <w:basedOn w:val="Heading1"/>
    <w:next w:val="Normal"/>
    <w:uiPriority w:val="39"/>
    <w:unhideWhenUsed/>
    <w:qFormat/>
    <w:rsid w:val="008D7614"/>
    <w:pPr>
      <w:pageBreakBefore w:val="0"/>
      <w:pBdr>
        <w:bottom w:val="none" w:sz="0" w:space="0" w:color="auto"/>
      </w:pBdr>
      <w:spacing w:before="240" w:after="0" w:line="259" w:lineRule="auto"/>
      <w:outlineLvl w:val="9"/>
    </w:pPr>
    <w:rPr>
      <w:rFonts w:asciiTheme="majorHAnsi" w:eastAsiaTheme="majorEastAsia" w:hAnsiTheme="majorHAnsi" w:cstheme="majorBidi"/>
      <w:b w:val="0"/>
      <w:i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10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jpe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wmf"/></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guil3\Downloads\Template_Word_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e37b643-6edd-4e99-882c-9f9c6c52fc16">
      <UserInfo>
        <DisplayName>Immeker, Shaun G</DisplayName>
        <AccountId>10</AccountId>
        <AccountType/>
      </UserInfo>
      <UserInfo>
        <DisplayName>Dewitt, Jesse</DisplayName>
        <AccountId>9</AccountId>
        <AccountType/>
      </UserInfo>
      <UserInfo>
        <DisplayName>Long, Ethan</DisplayName>
        <AccountId>14</AccountId>
        <AccountType/>
      </UserInfo>
      <UserInfo>
        <DisplayName>Perez Rojo, Gerardo Alejandro A</DisplayName>
        <AccountId>6</AccountId>
        <AccountType/>
      </UserInfo>
    </SharedWithUsers>
    <lcf76f155ced4ddcb4097134ff3c332f xmlns="b0a3e817-7ff1-4682-9cdc-9e68f1944ac6">
      <Terms xmlns="http://schemas.microsoft.com/office/infopath/2007/PartnerControls"/>
    </lcf76f155ced4ddcb4097134ff3c332f>
    <TaxCatchAll xmlns="a7bc6c04-a6f3-4b85-abcc-278c78dc556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5921F9D4874B40A69C72F5C132575A" ma:contentTypeVersion="19" ma:contentTypeDescription="Create a new document." ma:contentTypeScope="" ma:versionID="772cae2c305b4f62e85a22adf2aa3c79">
  <xsd:schema xmlns:xsd="http://www.w3.org/2001/XMLSchema" xmlns:xs="http://www.w3.org/2001/XMLSchema" xmlns:p="http://schemas.microsoft.com/office/2006/metadata/properties" xmlns:ns2="b0a3e817-7ff1-4682-9cdc-9e68f1944ac6" xmlns:ns3="5e37b643-6edd-4e99-882c-9f9c6c52fc16" xmlns:ns4="a7bc6c04-a6f3-4b85-abcc-278c78dc556b" targetNamespace="http://schemas.microsoft.com/office/2006/metadata/properties" ma:root="true" ma:fieldsID="28598a7512f346c30fccd3bc93b29e17" ns2:_="" ns3:_="" ns4:_="">
    <xsd:import namespace="b0a3e817-7ff1-4682-9cdc-9e68f1944ac6"/>
    <xsd:import namespace="5e37b643-6edd-4e99-882c-9f9c6c52fc16"/>
    <xsd:import namespace="a7bc6c04-a6f3-4b85-abcc-278c78dc55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3e817-7ff1-4682-9cdc-9e68f1944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2a7515c-90a7-421b-ad67-16208a0551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37b643-6edd-4e99-882c-9f9c6c52fc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bc6c04-a6f3-4b85-abcc-278c78dc556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42eb0fb-64ce-47fa-b4a9-0e6c067efc72}" ma:internalName="TaxCatchAll" ma:showField="CatchAllData" ma:web="5e37b643-6edd-4e99-882c-9f9c6c52fc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CC340F-3A2F-46FA-B14B-C9CF6C7BE2C1}">
  <ds:schemaRefs>
    <ds:schemaRef ds:uri="http://schemas.microsoft.com/office/2006/metadata/properties"/>
    <ds:schemaRef ds:uri="http://schemas.microsoft.com/office/infopath/2007/PartnerControls"/>
    <ds:schemaRef ds:uri="26994d2f-76e5-4c27-96bb-b175f7af8e3b"/>
  </ds:schemaRefs>
</ds:datastoreItem>
</file>

<file path=customXml/itemProps2.xml><?xml version="1.0" encoding="utf-8"?>
<ds:datastoreItem xmlns:ds="http://schemas.openxmlformats.org/officeDocument/2006/customXml" ds:itemID="{2A2AF3E6-55D6-437C-BD93-94D137072091}"/>
</file>

<file path=customXml/itemProps3.xml><?xml version="1.0" encoding="utf-8"?>
<ds:datastoreItem xmlns:ds="http://schemas.openxmlformats.org/officeDocument/2006/customXml" ds:itemID="{76B2109B-7D49-414B-83EE-A1B15696ECDF}">
  <ds:schemaRefs>
    <ds:schemaRef ds:uri="http://schemas.openxmlformats.org/officeDocument/2006/bibliography"/>
  </ds:schemaRefs>
</ds:datastoreItem>
</file>

<file path=customXml/itemProps4.xml><?xml version="1.0" encoding="utf-8"?>
<ds:datastoreItem xmlns:ds="http://schemas.openxmlformats.org/officeDocument/2006/customXml" ds:itemID="{D1C9F0FD-2A0E-4F9F-96B6-BFA9F41943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Template_Word_2019.dotx</Template>
  <TotalTime>0</TotalTime>
  <Pages>24</Pages>
  <Words>2457</Words>
  <Characters>7214</Characters>
  <Application>Microsoft Office Word</Application>
  <DocSecurity>0</DocSecurity>
  <Lines>60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Links>
    <vt:vector size="54" baseType="variant">
      <vt:variant>
        <vt:i4>1245245</vt:i4>
      </vt:variant>
      <vt:variant>
        <vt:i4>50</vt:i4>
      </vt:variant>
      <vt:variant>
        <vt:i4>0</vt:i4>
      </vt:variant>
      <vt:variant>
        <vt:i4>5</vt:i4>
      </vt:variant>
      <vt:variant>
        <vt:lpwstr/>
      </vt:variant>
      <vt:variant>
        <vt:lpwstr>_Toc97651036</vt:lpwstr>
      </vt:variant>
      <vt:variant>
        <vt:i4>1048637</vt:i4>
      </vt:variant>
      <vt:variant>
        <vt:i4>44</vt:i4>
      </vt:variant>
      <vt:variant>
        <vt:i4>0</vt:i4>
      </vt:variant>
      <vt:variant>
        <vt:i4>5</vt:i4>
      </vt:variant>
      <vt:variant>
        <vt:lpwstr/>
      </vt:variant>
      <vt:variant>
        <vt:lpwstr>_Toc97651035</vt:lpwstr>
      </vt:variant>
      <vt:variant>
        <vt:i4>1114173</vt:i4>
      </vt:variant>
      <vt:variant>
        <vt:i4>38</vt:i4>
      </vt:variant>
      <vt:variant>
        <vt:i4>0</vt:i4>
      </vt:variant>
      <vt:variant>
        <vt:i4>5</vt:i4>
      </vt:variant>
      <vt:variant>
        <vt:lpwstr/>
      </vt:variant>
      <vt:variant>
        <vt:lpwstr>_Toc97651034</vt:lpwstr>
      </vt:variant>
      <vt:variant>
        <vt:i4>1441853</vt:i4>
      </vt:variant>
      <vt:variant>
        <vt:i4>32</vt:i4>
      </vt:variant>
      <vt:variant>
        <vt:i4>0</vt:i4>
      </vt:variant>
      <vt:variant>
        <vt:i4>5</vt:i4>
      </vt:variant>
      <vt:variant>
        <vt:lpwstr/>
      </vt:variant>
      <vt:variant>
        <vt:lpwstr>_Toc97651033</vt:lpwstr>
      </vt:variant>
      <vt:variant>
        <vt:i4>1507389</vt:i4>
      </vt:variant>
      <vt:variant>
        <vt:i4>26</vt:i4>
      </vt:variant>
      <vt:variant>
        <vt:i4>0</vt:i4>
      </vt:variant>
      <vt:variant>
        <vt:i4>5</vt:i4>
      </vt:variant>
      <vt:variant>
        <vt:lpwstr/>
      </vt:variant>
      <vt:variant>
        <vt:lpwstr>_Toc97651032</vt:lpwstr>
      </vt:variant>
      <vt:variant>
        <vt:i4>1310781</vt:i4>
      </vt:variant>
      <vt:variant>
        <vt:i4>20</vt:i4>
      </vt:variant>
      <vt:variant>
        <vt:i4>0</vt:i4>
      </vt:variant>
      <vt:variant>
        <vt:i4>5</vt:i4>
      </vt:variant>
      <vt:variant>
        <vt:lpwstr/>
      </vt:variant>
      <vt:variant>
        <vt:lpwstr>_Toc97651031</vt:lpwstr>
      </vt:variant>
      <vt:variant>
        <vt:i4>1376317</vt:i4>
      </vt:variant>
      <vt:variant>
        <vt:i4>14</vt:i4>
      </vt:variant>
      <vt:variant>
        <vt:i4>0</vt:i4>
      </vt:variant>
      <vt:variant>
        <vt:i4>5</vt:i4>
      </vt:variant>
      <vt:variant>
        <vt:lpwstr/>
      </vt:variant>
      <vt:variant>
        <vt:lpwstr>_Toc97651030</vt:lpwstr>
      </vt:variant>
      <vt:variant>
        <vt:i4>1835068</vt:i4>
      </vt:variant>
      <vt:variant>
        <vt:i4>8</vt:i4>
      </vt:variant>
      <vt:variant>
        <vt:i4>0</vt:i4>
      </vt:variant>
      <vt:variant>
        <vt:i4>5</vt:i4>
      </vt:variant>
      <vt:variant>
        <vt:lpwstr/>
      </vt:variant>
      <vt:variant>
        <vt:lpwstr>_Toc97651029</vt:lpwstr>
      </vt:variant>
      <vt:variant>
        <vt:i4>1900604</vt:i4>
      </vt:variant>
      <vt:variant>
        <vt:i4>2</vt:i4>
      </vt:variant>
      <vt:variant>
        <vt:i4>0</vt:i4>
      </vt:variant>
      <vt:variant>
        <vt:i4>5</vt:i4>
      </vt:variant>
      <vt:variant>
        <vt:lpwstr/>
      </vt:variant>
      <vt:variant>
        <vt:lpwstr>_Toc97651028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CTPClassification=CTP_IC:VisualMarkings=, CTPClassification=CTP_IC</cp:keywords>
  <dc:description/>
  <cp:lastModifiedBy/>
  <cp:revision>1</cp:revision>
  <dcterms:created xsi:type="dcterms:W3CDTF">2022-04-13T12:46:00Z</dcterms:created>
  <dcterms:modified xsi:type="dcterms:W3CDTF">2022-05-24T05:03:00Z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83d0b9e0-8b1b-480c-ba1c-5df64100f8a3</vt:lpwstr>
  </property>
  <property fmtid="{D5CDD505-2E9C-101B-9397-08002B2CF9AE}" pid="3" name="CTP_BU">
    <vt:lpwstr>DATACENTER ENGI &amp; ARCH GROUP</vt:lpwstr>
  </property>
  <property fmtid="{D5CDD505-2E9C-101B-9397-08002B2CF9AE}" pid="4" name="CTP_TimeStamp">
    <vt:lpwstr>2019-09-24 18:23:56Z</vt:lpwstr>
  </property>
  <property fmtid="{D5CDD505-2E9C-101B-9397-08002B2CF9AE}" pid="5" name="CTPClassification">
    <vt:lpwstr>CTP_IC</vt:lpwstr>
  </property>
  <property fmtid="{D5CDD505-2E9C-101B-9397-08002B2CF9AE}" pid="6" name="MSIP_Label_9aa06179-68b3-4e2b-b09b-a2424735516b_Enabled">
    <vt:lpwstr>True</vt:lpwstr>
  </property>
  <property fmtid="{D5CDD505-2E9C-101B-9397-08002B2CF9AE}" pid="7" name="MSIP_Label_9aa06179-68b3-4e2b-b09b-a2424735516b_SiteId">
    <vt:lpwstr>46c98d88-e344-4ed4-8496-4ed7712e255d</vt:lpwstr>
  </property>
  <property fmtid="{D5CDD505-2E9C-101B-9397-08002B2CF9AE}" pid="8" name="MSIP_Label_9aa06179-68b3-4e2b-b09b-a2424735516b_Owner">
    <vt:lpwstr>angel.barajas.ramirez@intel.com</vt:lpwstr>
  </property>
  <property fmtid="{D5CDD505-2E9C-101B-9397-08002B2CF9AE}" pid="9" name="MSIP_Label_9aa06179-68b3-4e2b-b09b-a2424735516b_SetDate">
    <vt:lpwstr>2020-10-09T23:54:07.1801406Z</vt:lpwstr>
  </property>
  <property fmtid="{D5CDD505-2E9C-101B-9397-08002B2CF9AE}" pid="10" name="MSIP_Label_9aa06179-68b3-4e2b-b09b-a2424735516b_Name">
    <vt:lpwstr>Intel Confidential</vt:lpwstr>
  </property>
  <property fmtid="{D5CDD505-2E9C-101B-9397-08002B2CF9AE}" pid="11" name="MSIP_Label_9aa06179-68b3-4e2b-b09b-a2424735516b_Application">
    <vt:lpwstr>Microsoft Azure Information Protection</vt:lpwstr>
  </property>
  <property fmtid="{D5CDD505-2E9C-101B-9397-08002B2CF9AE}" pid="12" name="MSIP_Label_9aa06179-68b3-4e2b-b09b-a2424735516b_ActionId">
    <vt:lpwstr>ebb57d0f-6ad4-40a6-8b25-d762dbf3d9e8</vt:lpwstr>
  </property>
  <property fmtid="{D5CDD505-2E9C-101B-9397-08002B2CF9AE}" pid="13" name="MSIP_Label_9aa06179-68b3-4e2b-b09b-a2424735516b_Extended_MSFT_Method">
    <vt:lpwstr>Automatic</vt:lpwstr>
  </property>
  <property fmtid="{D5CDD505-2E9C-101B-9397-08002B2CF9AE}" pid="14" name="Sensitivity">
    <vt:lpwstr>Intel Confidential</vt:lpwstr>
  </property>
  <property fmtid="{D5CDD505-2E9C-101B-9397-08002B2CF9AE}" pid="15" name="ContentTypeId">
    <vt:lpwstr>0x010100C25921F9D4874B40A69C72F5C132575A</vt:lpwstr>
  </property>
  <property fmtid="{D5CDD505-2E9C-101B-9397-08002B2CF9AE}" pid="16" name="docLangLocale">
    <vt:lpwstr>zh-hans</vt:lpwstr>
  </property>
  <property fmtid="{D5CDD505-2E9C-101B-9397-08002B2CF9AE}" pid="17" name="docLang">
    <vt:lpwstr>zh</vt:lpwstr>
  </property>
  <property fmtid="{D5CDD505-2E9C-101B-9397-08002B2CF9AE}" pid="18" name="MediaServiceImageTags">
    <vt:lpwstr/>
  </property>
</Properties>
</file>