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horzAnchor="margin" w:tblpXSpec="center" w:tblpY="2881"/>
        <w:tblW w:w="4000" w:type="pct"/>
        <w:tblBorders>
          <w:left w:val="single" w:sz="18" w:space="0" w:color="156082" w:themeColor="accent1"/>
        </w:tblBorders>
        <w:tblLook w:val="04A0" w:firstRow="1" w:lastRow="0" w:firstColumn="1" w:lastColumn="0" w:noHBand="0" w:noVBand="1"/>
      </w:tblPr>
      <w:tblGrid>
        <w:gridCol w:w="8622"/>
      </w:tblGrid>
      <w:tr w:rsidR="0004776F" w14:paraId="29EB827A" w14:textId="77777777" w:rsidTr="00AC699A">
        <w:sdt>
          <w:sdtPr>
            <w:rPr>
              <w:rFonts w:asciiTheme="majorHAnsi" w:eastAsiaTheme="majorEastAsia" w:hAnsiTheme="majorHAnsi" w:cstheme="majorBidi"/>
              <w:color w:val="FF0000"/>
            </w:rPr>
            <w:alias w:val="Subtitle"/>
            <w:id w:val="13406923"/>
            <w:showingPlcHd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4264A3C5" w14:textId="77777777" w:rsidR="0004776F" w:rsidRDefault="0004776F" w:rsidP="00AC699A">
                <w:pPr>
                  <w:pStyle w:val="NoSpacing"/>
                  <w:rPr>
                    <w:rFonts w:asciiTheme="majorHAnsi" w:eastAsiaTheme="majorEastAsia" w:hAnsiTheme="majorHAnsi" w:cstheme="majorBidi"/>
                  </w:rPr>
                </w:pPr>
                <w:r>
                  <w:rPr>
                    <w:rFonts w:asciiTheme="majorHAnsi" w:eastAsiaTheme="majorEastAsia" w:hAnsiTheme="majorHAnsi" w:cstheme="majorBidi"/>
                    <w:color w:val="FF0000"/>
                  </w:rPr>
                  <w:t xml:space="preserve">     </w:t>
                </w:r>
              </w:p>
            </w:tc>
          </w:sdtContent>
        </w:sdt>
      </w:tr>
    </w:tbl>
    <w:p w14:paraId="4AF947DA" w14:textId="77777777" w:rsidR="0004776F" w:rsidRDefault="0004776F" w:rsidP="0004776F"/>
    <w:p w14:paraId="5846659D" w14:textId="77777777" w:rsidR="0004776F" w:rsidRDefault="0004776F" w:rsidP="0004776F"/>
    <w:tbl>
      <w:tblPr>
        <w:tblpPr w:leftFromText="187" w:rightFromText="187" w:horzAnchor="margin" w:tblpXSpec="center" w:tblpYSpec="bottom"/>
        <w:tblW w:w="4000" w:type="pct"/>
        <w:tblLook w:val="04A0" w:firstRow="1" w:lastRow="0" w:firstColumn="1" w:lastColumn="0" w:noHBand="0" w:noVBand="1"/>
      </w:tblPr>
      <w:tblGrid>
        <w:gridCol w:w="8640"/>
      </w:tblGrid>
      <w:tr w:rsidR="0004776F" w14:paraId="4E818F51" w14:textId="77777777" w:rsidTr="00AC699A">
        <w:tc>
          <w:tcPr>
            <w:tcW w:w="7672" w:type="dxa"/>
            <w:tcMar>
              <w:top w:w="216" w:type="dxa"/>
              <w:left w:w="115" w:type="dxa"/>
              <w:bottom w:w="216" w:type="dxa"/>
              <w:right w:w="115" w:type="dxa"/>
            </w:tcMar>
          </w:tcPr>
          <w:sdt>
            <w:sdtPr>
              <w:rPr>
                <w:color w:val="156082" w:themeColor="accent1"/>
              </w:rPr>
              <w:alias w:val="Author"/>
              <w:id w:val="741547"/>
              <w:dataBinding w:prefixMappings="xmlns:ns0='http://schemas.openxmlformats.org/package/2006/metadata/core-properties' xmlns:ns1='http://purl.org/dc/elements/1.1/'" w:xpath="/ns0:coreProperties[1]/ns1:creator[1]" w:storeItemID="{6C3C8BC8-F283-45AE-878A-BAB7291924A1}"/>
              <w:text/>
            </w:sdtPr>
            <w:sdtContent>
              <w:p w14:paraId="1FB515B3" w14:textId="77777777" w:rsidR="0004776F" w:rsidRDefault="0004776F" w:rsidP="00AC699A">
                <w:pPr>
                  <w:pStyle w:val="NoSpacing"/>
                  <w:rPr>
                    <w:color w:val="156082" w:themeColor="accent1"/>
                  </w:rPr>
                </w:pPr>
                <w:r>
                  <w:rPr>
                    <w:color w:val="156082" w:themeColor="accent1"/>
                  </w:rPr>
                  <w:t>Katz, Ethan</w:t>
                </w:r>
              </w:p>
            </w:sdtContent>
          </w:sdt>
          <w:sdt>
            <w:sdtPr>
              <w:rPr>
                <w:color w:val="156082" w:themeColor="accent1"/>
              </w:rPr>
              <w:alias w:val="Date"/>
              <w:id w:val="741550"/>
              <w:dataBinding w:prefixMappings="xmlns:ns0='http://schemas.microsoft.com/office/2006/coverPageProps'" w:xpath="/ns0:CoverPageProperties[1]/ns0:PublishDate[1]" w:storeItemID="{55AF091B-3C7A-41E3-B477-F2FDAA23CFDA}"/>
              <w:date w:fullDate="2011-05-10T00:00:00Z">
                <w:dateFormat w:val="M/d/yyyy"/>
                <w:lid w:val="en-US"/>
                <w:storeMappedDataAs w:val="dateTime"/>
                <w:calendar w:val="gregorian"/>
              </w:date>
            </w:sdtPr>
            <w:sdtContent>
              <w:p w14:paraId="010E2975" w14:textId="2D4B804B" w:rsidR="0004776F" w:rsidRDefault="0004776F" w:rsidP="00AC699A">
                <w:pPr>
                  <w:pStyle w:val="NoSpacing"/>
                  <w:rPr>
                    <w:color w:val="156082" w:themeColor="accent1"/>
                  </w:rPr>
                </w:pPr>
                <w:r>
                  <w:rPr>
                    <w:color w:val="156082" w:themeColor="accent1"/>
                  </w:rPr>
                  <w:t>5/10/2011</w:t>
                </w:r>
              </w:p>
            </w:sdtContent>
          </w:sdt>
          <w:p w14:paraId="17590E2D" w14:textId="77777777" w:rsidR="0004776F" w:rsidRDefault="0004776F" w:rsidP="00AC699A">
            <w:pPr>
              <w:pStyle w:val="NoSpacing"/>
              <w:rPr>
                <w:color w:val="156082" w:themeColor="accent1"/>
              </w:rPr>
            </w:pPr>
          </w:p>
        </w:tc>
      </w:tr>
    </w:tbl>
    <w:p w14:paraId="5B63F9E4" w14:textId="77777777" w:rsidR="0004776F" w:rsidRDefault="0004776F" w:rsidP="0004776F"/>
    <w:p w14:paraId="257691B9" w14:textId="77777777" w:rsidR="0004776F" w:rsidRDefault="0004776F" w:rsidP="0004776F">
      <w:pPr>
        <w:rPr>
          <w:color w:val="0070C0"/>
          <w:sz w:val="40"/>
          <w:szCs w:val="40"/>
        </w:rPr>
      </w:pPr>
      <w:r>
        <w:rPr>
          <w:color w:val="0070C0"/>
          <w:sz w:val="40"/>
          <w:szCs w:val="40"/>
        </w:rPr>
        <w:br w:type="page"/>
      </w:r>
    </w:p>
    <w:p w14:paraId="50C11D47" w14:textId="77777777" w:rsidR="0004776F" w:rsidRDefault="0004776F" w:rsidP="0004776F"/>
    <w:sdt>
      <w:sdtPr>
        <w:rPr>
          <w:rFonts w:ascii="Calibri" w:hAnsi="Calibri"/>
          <w:b w:val="0"/>
          <w:bCs w:val="0"/>
          <w:color w:val="auto"/>
          <w:sz w:val="22"/>
          <w:szCs w:val="22"/>
          <w:u w:val="none"/>
        </w:rPr>
        <w:id w:val="24103741"/>
        <w:docPartObj>
          <w:docPartGallery w:val="Table of Contents"/>
          <w:docPartUnique/>
        </w:docPartObj>
      </w:sdtPr>
      <w:sdtEndPr>
        <w:rPr>
          <w:rFonts w:ascii="Verdana" w:hAnsi="Verdana"/>
          <w:sz w:val="18"/>
          <w:szCs w:val="18"/>
        </w:rPr>
      </w:sdtEndPr>
      <w:sdtContent>
        <w:p w14:paraId="1B8D1A0A" w14:textId="77777777" w:rsidR="0004776F" w:rsidRDefault="0004776F" w:rsidP="0004776F">
          <w:pPr>
            <w:pStyle w:val="TOCHeading"/>
          </w:pPr>
          <w:r>
            <w:t>Table of Contents</w:t>
          </w:r>
        </w:p>
        <w:p w14:paraId="0F2CC508"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r w:rsidRPr="005510B3">
            <w:rPr>
              <w:rFonts w:ascii="Verdana" w:hAnsi="Verdana"/>
              <w:sz w:val="18"/>
              <w:szCs w:val="18"/>
            </w:rPr>
            <w:fldChar w:fldCharType="begin"/>
          </w:r>
          <w:r w:rsidRPr="005510B3">
            <w:rPr>
              <w:rFonts w:ascii="Verdana" w:hAnsi="Verdana"/>
              <w:sz w:val="18"/>
              <w:szCs w:val="18"/>
            </w:rPr>
            <w:instrText xml:space="preserve"> TOC \o "1-3" \h \z \u </w:instrText>
          </w:r>
          <w:r w:rsidRPr="005510B3">
            <w:rPr>
              <w:rFonts w:ascii="Verdana" w:hAnsi="Verdana"/>
              <w:sz w:val="18"/>
              <w:szCs w:val="18"/>
            </w:rPr>
            <w:fldChar w:fldCharType="separate"/>
          </w:r>
          <w:hyperlink w:anchor="_Toc289936725" w:history="1">
            <w:r w:rsidRPr="005E711E">
              <w:rPr>
                <w:rStyle w:val="Hyperlink"/>
                <w:noProof/>
              </w:rPr>
              <w:t>1</w:t>
            </w:r>
            <w:r>
              <w:rPr>
                <w:rFonts w:asciiTheme="minorHAnsi" w:eastAsiaTheme="minorEastAsia" w:hAnsiTheme="minorHAnsi" w:cstheme="minorBidi"/>
                <w:noProof/>
              </w:rPr>
              <w:tab/>
            </w:r>
            <w:r w:rsidRPr="005E711E">
              <w:rPr>
                <w:rStyle w:val="Hyperlink"/>
                <w:noProof/>
              </w:rPr>
              <w:t>Introduction</w:t>
            </w:r>
            <w:r>
              <w:rPr>
                <w:noProof/>
                <w:webHidden/>
              </w:rPr>
              <w:tab/>
            </w:r>
            <w:r>
              <w:rPr>
                <w:noProof/>
                <w:webHidden/>
              </w:rPr>
              <w:fldChar w:fldCharType="begin"/>
            </w:r>
            <w:r>
              <w:rPr>
                <w:noProof/>
                <w:webHidden/>
              </w:rPr>
              <w:instrText xml:space="preserve"> PAGEREF _Toc289936725 \h </w:instrText>
            </w:r>
            <w:r>
              <w:rPr>
                <w:noProof/>
                <w:webHidden/>
              </w:rPr>
            </w:r>
            <w:r>
              <w:rPr>
                <w:noProof/>
                <w:webHidden/>
              </w:rPr>
              <w:fldChar w:fldCharType="separate"/>
            </w:r>
            <w:r>
              <w:rPr>
                <w:noProof/>
                <w:webHidden/>
              </w:rPr>
              <w:t>4</w:t>
            </w:r>
            <w:r>
              <w:rPr>
                <w:noProof/>
                <w:webHidden/>
              </w:rPr>
              <w:fldChar w:fldCharType="end"/>
            </w:r>
          </w:hyperlink>
        </w:p>
        <w:p w14:paraId="438F7DC0"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26" w:history="1">
            <w:r w:rsidRPr="005E711E">
              <w:rPr>
                <w:rStyle w:val="Hyperlink"/>
                <w:noProof/>
              </w:rPr>
              <w:t>1.1</w:t>
            </w:r>
            <w:r>
              <w:rPr>
                <w:rFonts w:asciiTheme="minorHAnsi" w:eastAsiaTheme="minorEastAsia" w:hAnsiTheme="minorHAnsi" w:cstheme="minorBidi"/>
                <w:noProof/>
              </w:rPr>
              <w:tab/>
            </w:r>
            <w:r w:rsidRPr="005E711E">
              <w:rPr>
                <w:rStyle w:val="Hyperlink"/>
                <w:noProof/>
              </w:rPr>
              <w:t>Document Scope</w:t>
            </w:r>
            <w:r>
              <w:rPr>
                <w:noProof/>
                <w:webHidden/>
              </w:rPr>
              <w:tab/>
            </w:r>
            <w:r>
              <w:rPr>
                <w:noProof/>
                <w:webHidden/>
              </w:rPr>
              <w:fldChar w:fldCharType="begin"/>
            </w:r>
            <w:r>
              <w:rPr>
                <w:noProof/>
                <w:webHidden/>
              </w:rPr>
              <w:instrText xml:space="preserve"> PAGEREF _Toc289936726 \h </w:instrText>
            </w:r>
            <w:r>
              <w:rPr>
                <w:noProof/>
                <w:webHidden/>
              </w:rPr>
            </w:r>
            <w:r>
              <w:rPr>
                <w:noProof/>
                <w:webHidden/>
              </w:rPr>
              <w:fldChar w:fldCharType="separate"/>
            </w:r>
            <w:r>
              <w:rPr>
                <w:noProof/>
                <w:webHidden/>
              </w:rPr>
              <w:t>4</w:t>
            </w:r>
            <w:r>
              <w:rPr>
                <w:noProof/>
                <w:webHidden/>
              </w:rPr>
              <w:fldChar w:fldCharType="end"/>
            </w:r>
          </w:hyperlink>
        </w:p>
        <w:p w14:paraId="72D81147"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27" w:history="1">
            <w:r w:rsidRPr="005E711E">
              <w:rPr>
                <w:rStyle w:val="Hyperlink"/>
                <w:noProof/>
              </w:rPr>
              <w:t>1.2</w:t>
            </w:r>
            <w:r>
              <w:rPr>
                <w:rFonts w:asciiTheme="minorHAnsi" w:eastAsiaTheme="minorEastAsia" w:hAnsiTheme="minorHAnsi" w:cstheme="minorBidi"/>
                <w:noProof/>
              </w:rPr>
              <w:tab/>
            </w:r>
            <w:r w:rsidRPr="005E711E">
              <w:rPr>
                <w:rStyle w:val="Hyperlink"/>
                <w:noProof/>
              </w:rPr>
              <w:t>Key Deployment Forums</w:t>
            </w:r>
            <w:r>
              <w:rPr>
                <w:noProof/>
                <w:webHidden/>
              </w:rPr>
              <w:tab/>
            </w:r>
            <w:r>
              <w:rPr>
                <w:noProof/>
                <w:webHidden/>
              </w:rPr>
              <w:fldChar w:fldCharType="begin"/>
            </w:r>
            <w:r>
              <w:rPr>
                <w:noProof/>
                <w:webHidden/>
              </w:rPr>
              <w:instrText xml:space="preserve"> PAGEREF _Toc289936727 \h </w:instrText>
            </w:r>
            <w:r>
              <w:rPr>
                <w:noProof/>
                <w:webHidden/>
              </w:rPr>
            </w:r>
            <w:r>
              <w:rPr>
                <w:noProof/>
                <w:webHidden/>
              </w:rPr>
              <w:fldChar w:fldCharType="separate"/>
            </w:r>
            <w:r>
              <w:rPr>
                <w:noProof/>
                <w:webHidden/>
              </w:rPr>
              <w:t>5</w:t>
            </w:r>
            <w:r>
              <w:rPr>
                <w:noProof/>
                <w:webHidden/>
              </w:rPr>
              <w:fldChar w:fldCharType="end"/>
            </w:r>
          </w:hyperlink>
        </w:p>
        <w:p w14:paraId="661BCB86"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28" w:history="1">
            <w:r w:rsidRPr="005E711E">
              <w:rPr>
                <w:rStyle w:val="Hyperlink"/>
                <w:noProof/>
              </w:rPr>
              <w:t>2</w:t>
            </w:r>
            <w:r>
              <w:rPr>
                <w:rFonts w:asciiTheme="minorHAnsi" w:eastAsiaTheme="minorEastAsia" w:hAnsiTheme="minorHAnsi" w:cstheme="minorBidi"/>
                <w:noProof/>
              </w:rPr>
              <w:tab/>
            </w:r>
            <w:r w:rsidRPr="005E711E">
              <w:rPr>
                <w:rStyle w:val="Hyperlink"/>
                <w:noProof/>
              </w:rPr>
              <w:t>Platform Description</w:t>
            </w:r>
            <w:r>
              <w:rPr>
                <w:noProof/>
                <w:webHidden/>
              </w:rPr>
              <w:tab/>
            </w:r>
            <w:r>
              <w:rPr>
                <w:noProof/>
                <w:webHidden/>
              </w:rPr>
              <w:fldChar w:fldCharType="begin"/>
            </w:r>
            <w:r>
              <w:rPr>
                <w:noProof/>
                <w:webHidden/>
              </w:rPr>
              <w:instrText xml:space="preserve"> PAGEREF _Toc289936728 \h </w:instrText>
            </w:r>
            <w:r>
              <w:rPr>
                <w:noProof/>
                <w:webHidden/>
              </w:rPr>
            </w:r>
            <w:r>
              <w:rPr>
                <w:noProof/>
                <w:webHidden/>
              </w:rPr>
              <w:fldChar w:fldCharType="separate"/>
            </w:r>
            <w:r>
              <w:rPr>
                <w:noProof/>
                <w:webHidden/>
              </w:rPr>
              <w:t>6</w:t>
            </w:r>
            <w:r>
              <w:rPr>
                <w:noProof/>
                <w:webHidden/>
              </w:rPr>
              <w:fldChar w:fldCharType="end"/>
            </w:r>
          </w:hyperlink>
        </w:p>
        <w:p w14:paraId="535BC1E6"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29" w:history="1">
            <w:r w:rsidRPr="005E711E">
              <w:rPr>
                <w:rStyle w:val="Hyperlink"/>
                <w:noProof/>
              </w:rPr>
              <w:t>2.1</w:t>
            </w:r>
            <w:r>
              <w:rPr>
                <w:rFonts w:asciiTheme="minorHAnsi" w:eastAsiaTheme="minorEastAsia" w:hAnsiTheme="minorHAnsi" w:cstheme="minorBidi"/>
                <w:noProof/>
              </w:rPr>
              <w:tab/>
            </w:r>
            <w:r w:rsidRPr="005E711E">
              <w:rPr>
                <w:rStyle w:val="Hyperlink"/>
                <w:noProof/>
              </w:rPr>
              <w:t>Overview</w:t>
            </w:r>
            <w:r>
              <w:rPr>
                <w:noProof/>
                <w:webHidden/>
              </w:rPr>
              <w:tab/>
            </w:r>
            <w:r>
              <w:rPr>
                <w:noProof/>
                <w:webHidden/>
              </w:rPr>
              <w:fldChar w:fldCharType="begin"/>
            </w:r>
            <w:r>
              <w:rPr>
                <w:noProof/>
                <w:webHidden/>
              </w:rPr>
              <w:instrText xml:space="preserve"> PAGEREF _Toc289936729 \h </w:instrText>
            </w:r>
            <w:r>
              <w:rPr>
                <w:noProof/>
                <w:webHidden/>
              </w:rPr>
            </w:r>
            <w:r>
              <w:rPr>
                <w:noProof/>
                <w:webHidden/>
              </w:rPr>
              <w:fldChar w:fldCharType="separate"/>
            </w:r>
            <w:r>
              <w:rPr>
                <w:noProof/>
                <w:webHidden/>
              </w:rPr>
              <w:t>6</w:t>
            </w:r>
            <w:r>
              <w:rPr>
                <w:noProof/>
                <w:webHidden/>
              </w:rPr>
              <w:fldChar w:fldCharType="end"/>
            </w:r>
          </w:hyperlink>
        </w:p>
        <w:p w14:paraId="022A75D1"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0" w:history="1">
            <w:r w:rsidRPr="005E711E">
              <w:rPr>
                <w:rStyle w:val="Hyperlink"/>
                <w:noProof/>
              </w:rPr>
              <w:t>2.2</w:t>
            </w:r>
            <w:r>
              <w:rPr>
                <w:rFonts w:asciiTheme="minorHAnsi" w:eastAsiaTheme="minorEastAsia" w:hAnsiTheme="minorHAnsi" w:cstheme="minorBidi"/>
                <w:noProof/>
              </w:rPr>
              <w:tab/>
            </w:r>
            <w:r w:rsidRPr="005E711E">
              <w:rPr>
                <w:rStyle w:val="Hyperlink"/>
                <w:noProof/>
              </w:rPr>
              <w:t>Platform Key Messages</w:t>
            </w:r>
            <w:r>
              <w:rPr>
                <w:noProof/>
                <w:webHidden/>
              </w:rPr>
              <w:tab/>
            </w:r>
            <w:r>
              <w:rPr>
                <w:noProof/>
                <w:webHidden/>
              </w:rPr>
              <w:fldChar w:fldCharType="begin"/>
            </w:r>
            <w:r>
              <w:rPr>
                <w:noProof/>
                <w:webHidden/>
              </w:rPr>
              <w:instrText xml:space="preserve"> PAGEREF _Toc289936730 \h </w:instrText>
            </w:r>
            <w:r>
              <w:rPr>
                <w:noProof/>
                <w:webHidden/>
              </w:rPr>
            </w:r>
            <w:r>
              <w:rPr>
                <w:noProof/>
                <w:webHidden/>
              </w:rPr>
              <w:fldChar w:fldCharType="separate"/>
            </w:r>
            <w:r>
              <w:rPr>
                <w:noProof/>
                <w:webHidden/>
              </w:rPr>
              <w:t>6</w:t>
            </w:r>
            <w:r>
              <w:rPr>
                <w:noProof/>
                <w:webHidden/>
              </w:rPr>
              <w:fldChar w:fldCharType="end"/>
            </w:r>
          </w:hyperlink>
        </w:p>
        <w:p w14:paraId="31F67D90"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1" w:history="1">
            <w:r w:rsidRPr="005E711E">
              <w:rPr>
                <w:rStyle w:val="Hyperlink"/>
                <w:noProof/>
              </w:rPr>
              <w:t>2.3</w:t>
            </w:r>
            <w:r>
              <w:rPr>
                <w:rFonts w:asciiTheme="minorHAnsi" w:eastAsiaTheme="minorEastAsia" w:hAnsiTheme="minorHAnsi" w:cstheme="minorBidi"/>
                <w:noProof/>
              </w:rPr>
              <w:tab/>
            </w:r>
            <w:r w:rsidRPr="005E711E">
              <w:rPr>
                <w:rStyle w:val="Hyperlink"/>
                <w:noProof/>
              </w:rPr>
              <w:t>Key Dates</w:t>
            </w:r>
            <w:r>
              <w:rPr>
                <w:noProof/>
                <w:webHidden/>
              </w:rPr>
              <w:tab/>
            </w:r>
            <w:r>
              <w:rPr>
                <w:noProof/>
                <w:webHidden/>
              </w:rPr>
              <w:fldChar w:fldCharType="begin"/>
            </w:r>
            <w:r>
              <w:rPr>
                <w:noProof/>
                <w:webHidden/>
              </w:rPr>
              <w:instrText xml:space="preserve"> PAGEREF _Toc289936731 \h </w:instrText>
            </w:r>
            <w:r>
              <w:rPr>
                <w:noProof/>
                <w:webHidden/>
              </w:rPr>
            </w:r>
            <w:r>
              <w:rPr>
                <w:noProof/>
                <w:webHidden/>
              </w:rPr>
              <w:fldChar w:fldCharType="separate"/>
            </w:r>
            <w:r>
              <w:rPr>
                <w:noProof/>
                <w:webHidden/>
              </w:rPr>
              <w:t>6</w:t>
            </w:r>
            <w:r>
              <w:rPr>
                <w:noProof/>
                <w:webHidden/>
              </w:rPr>
              <w:fldChar w:fldCharType="end"/>
            </w:r>
          </w:hyperlink>
        </w:p>
        <w:p w14:paraId="583BBE5A"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32" w:history="1">
            <w:r w:rsidRPr="005E711E">
              <w:rPr>
                <w:rStyle w:val="Hyperlink"/>
                <w:noProof/>
              </w:rPr>
              <w:t>2.3.1</w:t>
            </w:r>
            <w:r>
              <w:rPr>
                <w:rFonts w:asciiTheme="minorHAnsi" w:eastAsiaTheme="minorEastAsia" w:hAnsiTheme="minorHAnsi" w:cstheme="minorBidi"/>
                <w:noProof/>
              </w:rPr>
              <w:tab/>
            </w:r>
            <w:r w:rsidRPr="005E711E">
              <w:rPr>
                <w:rStyle w:val="Hyperlink"/>
                <w:noProof/>
              </w:rPr>
              <w:t>Platform Key Dates</w:t>
            </w:r>
            <w:r>
              <w:rPr>
                <w:noProof/>
                <w:webHidden/>
              </w:rPr>
              <w:tab/>
            </w:r>
            <w:r>
              <w:rPr>
                <w:noProof/>
                <w:webHidden/>
              </w:rPr>
              <w:fldChar w:fldCharType="begin"/>
            </w:r>
            <w:r>
              <w:rPr>
                <w:noProof/>
                <w:webHidden/>
              </w:rPr>
              <w:instrText xml:space="preserve"> PAGEREF _Toc289936732 \h </w:instrText>
            </w:r>
            <w:r>
              <w:rPr>
                <w:noProof/>
                <w:webHidden/>
              </w:rPr>
            </w:r>
            <w:r>
              <w:rPr>
                <w:noProof/>
                <w:webHidden/>
              </w:rPr>
              <w:fldChar w:fldCharType="separate"/>
            </w:r>
            <w:r>
              <w:rPr>
                <w:noProof/>
                <w:webHidden/>
              </w:rPr>
              <w:t>6</w:t>
            </w:r>
            <w:r>
              <w:rPr>
                <w:noProof/>
                <w:webHidden/>
              </w:rPr>
              <w:fldChar w:fldCharType="end"/>
            </w:r>
          </w:hyperlink>
        </w:p>
        <w:p w14:paraId="070266A7"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33" w:history="1">
            <w:r w:rsidRPr="005E711E">
              <w:rPr>
                <w:rStyle w:val="Hyperlink"/>
                <w:noProof/>
              </w:rPr>
              <w:t>2.3.2</w:t>
            </w:r>
            <w:r>
              <w:rPr>
                <w:rFonts w:asciiTheme="minorHAnsi" w:eastAsiaTheme="minorEastAsia" w:hAnsiTheme="minorHAnsi" w:cstheme="minorBidi"/>
                <w:noProof/>
              </w:rPr>
              <w:tab/>
            </w:r>
            <w:r w:rsidRPr="005E711E">
              <w:rPr>
                <w:rStyle w:val="Hyperlink"/>
                <w:noProof/>
              </w:rPr>
              <w:t>Enabling Key Dates</w:t>
            </w:r>
            <w:r>
              <w:rPr>
                <w:noProof/>
                <w:webHidden/>
              </w:rPr>
              <w:tab/>
            </w:r>
            <w:r>
              <w:rPr>
                <w:noProof/>
                <w:webHidden/>
              </w:rPr>
              <w:fldChar w:fldCharType="begin"/>
            </w:r>
            <w:r>
              <w:rPr>
                <w:noProof/>
                <w:webHidden/>
              </w:rPr>
              <w:instrText xml:space="preserve"> PAGEREF _Toc289936733 \h </w:instrText>
            </w:r>
            <w:r>
              <w:rPr>
                <w:noProof/>
                <w:webHidden/>
              </w:rPr>
            </w:r>
            <w:r>
              <w:rPr>
                <w:noProof/>
                <w:webHidden/>
              </w:rPr>
              <w:fldChar w:fldCharType="separate"/>
            </w:r>
            <w:r>
              <w:rPr>
                <w:noProof/>
                <w:webHidden/>
              </w:rPr>
              <w:t>6</w:t>
            </w:r>
            <w:r>
              <w:rPr>
                <w:noProof/>
                <w:webHidden/>
              </w:rPr>
              <w:fldChar w:fldCharType="end"/>
            </w:r>
          </w:hyperlink>
        </w:p>
        <w:p w14:paraId="0228D3FD"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4" w:history="1">
            <w:r w:rsidRPr="005E711E">
              <w:rPr>
                <w:rStyle w:val="Hyperlink"/>
                <w:noProof/>
              </w:rPr>
              <w:t>2.4</w:t>
            </w:r>
            <w:r>
              <w:rPr>
                <w:rFonts w:asciiTheme="minorHAnsi" w:eastAsiaTheme="minorEastAsia" w:hAnsiTheme="minorHAnsi" w:cstheme="minorBidi"/>
                <w:noProof/>
              </w:rPr>
              <w:tab/>
            </w:r>
            <w:r w:rsidRPr="005E711E">
              <w:rPr>
                <w:rStyle w:val="Hyperlink"/>
                <w:noProof/>
              </w:rPr>
              <w:t>Platform Components</w:t>
            </w:r>
            <w:r>
              <w:rPr>
                <w:noProof/>
                <w:webHidden/>
              </w:rPr>
              <w:tab/>
            </w:r>
            <w:r>
              <w:rPr>
                <w:noProof/>
                <w:webHidden/>
              </w:rPr>
              <w:fldChar w:fldCharType="begin"/>
            </w:r>
            <w:r>
              <w:rPr>
                <w:noProof/>
                <w:webHidden/>
              </w:rPr>
              <w:instrText xml:space="preserve"> PAGEREF _Toc289936734 \h </w:instrText>
            </w:r>
            <w:r>
              <w:rPr>
                <w:noProof/>
                <w:webHidden/>
              </w:rPr>
            </w:r>
            <w:r>
              <w:rPr>
                <w:noProof/>
                <w:webHidden/>
              </w:rPr>
              <w:fldChar w:fldCharType="separate"/>
            </w:r>
            <w:r>
              <w:rPr>
                <w:noProof/>
                <w:webHidden/>
              </w:rPr>
              <w:t>7</w:t>
            </w:r>
            <w:r>
              <w:rPr>
                <w:noProof/>
                <w:webHidden/>
              </w:rPr>
              <w:fldChar w:fldCharType="end"/>
            </w:r>
          </w:hyperlink>
        </w:p>
        <w:p w14:paraId="735930AD"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5" w:history="1">
            <w:r w:rsidRPr="005E711E">
              <w:rPr>
                <w:rStyle w:val="Hyperlink"/>
                <w:noProof/>
              </w:rPr>
              <w:t>2.5</w:t>
            </w:r>
            <w:r>
              <w:rPr>
                <w:rFonts w:asciiTheme="minorHAnsi" w:eastAsiaTheme="minorEastAsia" w:hAnsiTheme="minorHAnsi" w:cstheme="minorBidi"/>
                <w:noProof/>
              </w:rPr>
              <w:tab/>
            </w:r>
            <w:r w:rsidRPr="005E711E">
              <w:rPr>
                <w:rStyle w:val="Hyperlink"/>
                <w:noProof/>
              </w:rPr>
              <w:t>Cost Targets</w:t>
            </w:r>
            <w:r>
              <w:rPr>
                <w:noProof/>
                <w:webHidden/>
              </w:rPr>
              <w:tab/>
            </w:r>
            <w:r>
              <w:rPr>
                <w:noProof/>
                <w:webHidden/>
              </w:rPr>
              <w:fldChar w:fldCharType="begin"/>
            </w:r>
            <w:r>
              <w:rPr>
                <w:noProof/>
                <w:webHidden/>
              </w:rPr>
              <w:instrText xml:space="preserve"> PAGEREF _Toc289936735 \h </w:instrText>
            </w:r>
            <w:r>
              <w:rPr>
                <w:noProof/>
                <w:webHidden/>
              </w:rPr>
            </w:r>
            <w:r>
              <w:rPr>
                <w:noProof/>
                <w:webHidden/>
              </w:rPr>
              <w:fldChar w:fldCharType="separate"/>
            </w:r>
            <w:r>
              <w:rPr>
                <w:noProof/>
                <w:webHidden/>
              </w:rPr>
              <w:t>7</w:t>
            </w:r>
            <w:r>
              <w:rPr>
                <w:noProof/>
                <w:webHidden/>
              </w:rPr>
              <w:fldChar w:fldCharType="end"/>
            </w:r>
          </w:hyperlink>
        </w:p>
        <w:p w14:paraId="3FAD5DA7"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36" w:history="1">
            <w:r w:rsidRPr="005E711E">
              <w:rPr>
                <w:rStyle w:val="Hyperlink"/>
                <w:noProof/>
              </w:rPr>
              <w:t>3</w:t>
            </w:r>
            <w:r>
              <w:rPr>
                <w:rFonts w:asciiTheme="minorHAnsi" w:eastAsiaTheme="minorEastAsia" w:hAnsiTheme="minorHAnsi" w:cstheme="minorBidi"/>
                <w:noProof/>
              </w:rPr>
              <w:tab/>
            </w:r>
            <w:r w:rsidRPr="005E711E">
              <w:rPr>
                <w:rStyle w:val="Hyperlink"/>
                <w:noProof/>
              </w:rPr>
              <w:t>CRD Key Messages</w:t>
            </w:r>
            <w:r>
              <w:rPr>
                <w:noProof/>
                <w:webHidden/>
              </w:rPr>
              <w:tab/>
            </w:r>
            <w:r>
              <w:rPr>
                <w:noProof/>
                <w:webHidden/>
              </w:rPr>
              <w:fldChar w:fldCharType="begin"/>
            </w:r>
            <w:r>
              <w:rPr>
                <w:noProof/>
                <w:webHidden/>
              </w:rPr>
              <w:instrText xml:space="preserve"> PAGEREF _Toc289936736 \h </w:instrText>
            </w:r>
            <w:r>
              <w:rPr>
                <w:noProof/>
                <w:webHidden/>
              </w:rPr>
            </w:r>
            <w:r>
              <w:rPr>
                <w:noProof/>
                <w:webHidden/>
              </w:rPr>
              <w:fldChar w:fldCharType="separate"/>
            </w:r>
            <w:r>
              <w:rPr>
                <w:noProof/>
                <w:webHidden/>
              </w:rPr>
              <w:t>8</w:t>
            </w:r>
            <w:r>
              <w:rPr>
                <w:noProof/>
                <w:webHidden/>
              </w:rPr>
              <w:fldChar w:fldCharType="end"/>
            </w:r>
          </w:hyperlink>
        </w:p>
        <w:p w14:paraId="78EEA35C"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37" w:history="1">
            <w:r w:rsidRPr="005E711E">
              <w:rPr>
                <w:rStyle w:val="Hyperlink"/>
                <w:noProof/>
              </w:rPr>
              <w:t>4</w:t>
            </w:r>
            <w:r>
              <w:rPr>
                <w:rFonts w:asciiTheme="minorHAnsi" w:eastAsiaTheme="minorEastAsia" w:hAnsiTheme="minorHAnsi" w:cstheme="minorBidi"/>
                <w:noProof/>
              </w:rPr>
              <w:tab/>
            </w:r>
            <w:r w:rsidRPr="005E711E">
              <w:rPr>
                <w:rStyle w:val="Hyperlink"/>
                <w:noProof/>
              </w:rPr>
              <w:t>Design Requirements</w:t>
            </w:r>
            <w:r>
              <w:rPr>
                <w:noProof/>
                <w:webHidden/>
              </w:rPr>
              <w:tab/>
            </w:r>
            <w:r>
              <w:rPr>
                <w:noProof/>
                <w:webHidden/>
              </w:rPr>
              <w:fldChar w:fldCharType="begin"/>
            </w:r>
            <w:r>
              <w:rPr>
                <w:noProof/>
                <w:webHidden/>
              </w:rPr>
              <w:instrText xml:space="preserve"> PAGEREF _Toc289936737 \h </w:instrText>
            </w:r>
            <w:r>
              <w:rPr>
                <w:noProof/>
                <w:webHidden/>
              </w:rPr>
            </w:r>
            <w:r>
              <w:rPr>
                <w:noProof/>
                <w:webHidden/>
              </w:rPr>
              <w:fldChar w:fldCharType="separate"/>
            </w:r>
            <w:r>
              <w:rPr>
                <w:noProof/>
                <w:webHidden/>
              </w:rPr>
              <w:t>9</w:t>
            </w:r>
            <w:r>
              <w:rPr>
                <w:noProof/>
                <w:webHidden/>
              </w:rPr>
              <w:fldChar w:fldCharType="end"/>
            </w:r>
          </w:hyperlink>
        </w:p>
        <w:p w14:paraId="75FDFC80"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8" w:history="1">
            <w:r w:rsidRPr="005E711E">
              <w:rPr>
                <w:rStyle w:val="Hyperlink"/>
                <w:noProof/>
              </w:rPr>
              <w:t>4.1</w:t>
            </w:r>
            <w:r>
              <w:rPr>
                <w:rFonts w:asciiTheme="minorHAnsi" w:eastAsiaTheme="minorEastAsia" w:hAnsiTheme="minorHAnsi" w:cstheme="minorBidi"/>
                <w:noProof/>
              </w:rPr>
              <w:tab/>
            </w:r>
            <w:r w:rsidRPr="005E711E">
              <w:rPr>
                <w:rStyle w:val="Hyperlink"/>
                <w:noProof/>
              </w:rPr>
              <w:t>System</w:t>
            </w:r>
            <w:r>
              <w:rPr>
                <w:noProof/>
                <w:webHidden/>
              </w:rPr>
              <w:tab/>
            </w:r>
            <w:r>
              <w:rPr>
                <w:noProof/>
                <w:webHidden/>
              </w:rPr>
              <w:fldChar w:fldCharType="begin"/>
            </w:r>
            <w:r>
              <w:rPr>
                <w:noProof/>
                <w:webHidden/>
              </w:rPr>
              <w:instrText xml:space="preserve"> PAGEREF _Toc289936738 \h </w:instrText>
            </w:r>
            <w:r>
              <w:rPr>
                <w:noProof/>
                <w:webHidden/>
              </w:rPr>
            </w:r>
            <w:r>
              <w:rPr>
                <w:noProof/>
                <w:webHidden/>
              </w:rPr>
              <w:fldChar w:fldCharType="separate"/>
            </w:r>
            <w:r>
              <w:rPr>
                <w:noProof/>
                <w:webHidden/>
              </w:rPr>
              <w:t>9</w:t>
            </w:r>
            <w:r>
              <w:rPr>
                <w:noProof/>
                <w:webHidden/>
              </w:rPr>
              <w:fldChar w:fldCharType="end"/>
            </w:r>
          </w:hyperlink>
        </w:p>
        <w:p w14:paraId="2BCCB2E9"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39" w:history="1">
            <w:r w:rsidRPr="005E711E">
              <w:rPr>
                <w:rStyle w:val="Hyperlink"/>
                <w:noProof/>
              </w:rPr>
              <w:t>4.2</w:t>
            </w:r>
            <w:r>
              <w:rPr>
                <w:rFonts w:asciiTheme="minorHAnsi" w:eastAsiaTheme="minorEastAsia" w:hAnsiTheme="minorHAnsi" w:cstheme="minorBidi"/>
                <w:noProof/>
              </w:rPr>
              <w:tab/>
            </w:r>
            <w:r w:rsidRPr="005E711E">
              <w:rPr>
                <w:rStyle w:val="Hyperlink"/>
                <w:noProof/>
              </w:rPr>
              <w:t>Processors</w:t>
            </w:r>
            <w:r>
              <w:rPr>
                <w:noProof/>
                <w:webHidden/>
              </w:rPr>
              <w:tab/>
            </w:r>
            <w:r>
              <w:rPr>
                <w:noProof/>
                <w:webHidden/>
              </w:rPr>
              <w:fldChar w:fldCharType="begin"/>
            </w:r>
            <w:r>
              <w:rPr>
                <w:noProof/>
                <w:webHidden/>
              </w:rPr>
              <w:instrText xml:space="preserve"> PAGEREF _Toc289936739 \h </w:instrText>
            </w:r>
            <w:r>
              <w:rPr>
                <w:noProof/>
                <w:webHidden/>
              </w:rPr>
            </w:r>
            <w:r>
              <w:rPr>
                <w:noProof/>
                <w:webHidden/>
              </w:rPr>
              <w:fldChar w:fldCharType="separate"/>
            </w:r>
            <w:r>
              <w:rPr>
                <w:noProof/>
                <w:webHidden/>
              </w:rPr>
              <w:t>9</w:t>
            </w:r>
            <w:r>
              <w:rPr>
                <w:noProof/>
                <w:webHidden/>
              </w:rPr>
              <w:fldChar w:fldCharType="end"/>
            </w:r>
          </w:hyperlink>
        </w:p>
        <w:p w14:paraId="66F86A96"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0" w:history="1">
            <w:r w:rsidRPr="005E711E">
              <w:rPr>
                <w:rStyle w:val="Hyperlink"/>
                <w:noProof/>
              </w:rPr>
              <w:t>4.2.1</w:t>
            </w:r>
            <w:r>
              <w:rPr>
                <w:rFonts w:asciiTheme="minorHAnsi" w:eastAsiaTheme="minorEastAsia" w:hAnsiTheme="minorHAnsi" w:cstheme="minorBidi"/>
                <w:noProof/>
              </w:rPr>
              <w:tab/>
            </w:r>
            <w:r w:rsidRPr="005E711E">
              <w:rPr>
                <w:rStyle w:val="Hyperlink"/>
                <w:noProof/>
              </w:rPr>
              <w:t>Processor (Socket attach)</w:t>
            </w:r>
            <w:r>
              <w:rPr>
                <w:noProof/>
                <w:webHidden/>
              </w:rPr>
              <w:tab/>
            </w:r>
            <w:r>
              <w:rPr>
                <w:noProof/>
                <w:webHidden/>
              </w:rPr>
              <w:fldChar w:fldCharType="begin"/>
            </w:r>
            <w:r>
              <w:rPr>
                <w:noProof/>
                <w:webHidden/>
              </w:rPr>
              <w:instrText xml:space="preserve"> PAGEREF _Toc289936740 \h </w:instrText>
            </w:r>
            <w:r>
              <w:rPr>
                <w:noProof/>
                <w:webHidden/>
              </w:rPr>
            </w:r>
            <w:r>
              <w:rPr>
                <w:noProof/>
                <w:webHidden/>
              </w:rPr>
              <w:fldChar w:fldCharType="separate"/>
            </w:r>
            <w:r>
              <w:rPr>
                <w:noProof/>
                <w:webHidden/>
              </w:rPr>
              <w:t>9</w:t>
            </w:r>
            <w:r>
              <w:rPr>
                <w:noProof/>
                <w:webHidden/>
              </w:rPr>
              <w:fldChar w:fldCharType="end"/>
            </w:r>
          </w:hyperlink>
        </w:p>
        <w:p w14:paraId="631DE371"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1" w:history="1">
            <w:r w:rsidRPr="005E711E">
              <w:rPr>
                <w:rStyle w:val="Hyperlink"/>
                <w:noProof/>
              </w:rPr>
              <w:t>4.2.2</w:t>
            </w:r>
            <w:r>
              <w:rPr>
                <w:rFonts w:asciiTheme="minorHAnsi" w:eastAsiaTheme="minorEastAsia" w:hAnsiTheme="minorHAnsi" w:cstheme="minorBidi"/>
                <w:noProof/>
              </w:rPr>
              <w:tab/>
            </w:r>
            <w:r w:rsidRPr="005E711E">
              <w:rPr>
                <w:rStyle w:val="Hyperlink"/>
                <w:noProof/>
              </w:rPr>
              <w:t>Processor (2</w:t>
            </w:r>
            <w:r w:rsidRPr="005E711E">
              <w:rPr>
                <w:rStyle w:val="Hyperlink"/>
                <w:noProof/>
                <w:vertAlign w:val="superscript"/>
              </w:rPr>
              <w:t>nd</w:t>
            </w:r>
            <w:r w:rsidRPr="005E711E">
              <w:rPr>
                <w:rStyle w:val="Hyperlink"/>
                <w:noProof/>
              </w:rPr>
              <w:t xml:space="preserve"> Level direct attach)</w:t>
            </w:r>
            <w:r>
              <w:rPr>
                <w:noProof/>
                <w:webHidden/>
              </w:rPr>
              <w:tab/>
            </w:r>
            <w:r>
              <w:rPr>
                <w:noProof/>
                <w:webHidden/>
              </w:rPr>
              <w:fldChar w:fldCharType="begin"/>
            </w:r>
            <w:r>
              <w:rPr>
                <w:noProof/>
                <w:webHidden/>
              </w:rPr>
              <w:instrText xml:space="preserve"> PAGEREF _Toc289936741 \h </w:instrText>
            </w:r>
            <w:r>
              <w:rPr>
                <w:noProof/>
                <w:webHidden/>
              </w:rPr>
            </w:r>
            <w:r>
              <w:rPr>
                <w:noProof/>
                <w:webHidden/>
              </w:rPr>
              <w:fldChar w:fldCharType="separate"/>
            </w:r>
            <w:r>
              <w:rPr>
                <w:noProof/>
                <w:webHidden/>
              </w:rPr>
              <w:t>10</w:t>
            </w:r>
            <w:r>
              <w:rPr>
                <w:noProof/>
                <w:webHidden/>
              </w:rPr>
              <w:fldChar w:fldCharType="end"/>
            </w:r>
          </w:hyperlink>
        </w:p>
        <w:p w14:paraId="0CAB55EC"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42" w:history="1">
            <w:r w:rsidRPr="005E711E">
              <w:rPr>
                <w:rStyle w:val="Hyperlink"/>
                <w:noProof/>
              </w:rPr>
              <w:t>4.3</w:t>
            </w:r>
            <w:r>
              <w:rPr>
                <w:rFonts w:asciiTheme="minorHAnsi" w:eastAsiaTheme="minorEastAsia" w:hAnsiTheme="minorHAnsi" w:cstheme="minorBidi"/>
                <w:noProof/>
              </w:rPr>
              <w:tab/>
            </w:r>
            <w:r w:rsidRPr="005E711E">
              <w:rPr>
                <w:rStyle w:val="Hyperlink"/>
                <w:noProof/>
              </w:rPr>
              <w:t>Processor Stack</w:t>
            </w:r>
            <w:r>
              <w:rPr>
                <w:noProof/>
                <w:webHidden/>
              </w:rPr>
              <w:tab/>
            </w:r>
            <w:r>
              <w:rPr>
                <w:noProof/>
                <w:webHidden/>
              </w:rPr>
              <w:fldChar w:fldCharType="begin"/>
            </w:r>
            <w:r>
              <w:rPr>
                <w:noProof/>
                <w:webHidden/>
              </w:rPr>
              <w:instrText xml:space="preserve"> PAGEREF _Toc289936742 \h </w:instrText>
            </w:r>
            <w:r>
              <w:rPr>
                <w:noProof/>
                <w:webHidden/>
              </w:rPr>
            </w:r>
            <w:r>
              <w:rPr>
                <w:noProof/>
                <w:webHidden/>
              </w:rPr>
              <w:fldChar w:fldCharType="separate"/>
            </w:r>
            <w:r>
              <w:rPr>
                <w:noProof/>
                <w:webHidden/>
              </w:rPr>
              <w:t>11</w:t>
            </w:r>
            <w:r>
              <w:rPr>
                <w:noProof/>
                <w:webHidden/>
              </w:rPr>
              <w:fldChar w:fldCharType="end"/>
            </w:r>
          </w:hyperlink>
        </w:p>
        <w:p w14:paraId="240BF97B"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3" w:history="1">
            <w:r w:rsidRPr="005E711E">
              <w:rPr>
                <w:rStyle w:val="Hyperlink"/>
                <w:noProof/>
              </w:rPr>
              <w:t>4.3.1</w:t>
            </w:r>
            <w:r>
              <w:rPr>
                <w:rFonts w:asciiTheme="minorHAnsi" w:eastAsiaTheme="minorEastAsia" w:hAnsiTheme="minorHAnsi" w:cstheme="minorBidi"/>
                <w:noProof/>
              </w:rPr>
              <w:tab/>
            </w:r>
            <w:r w:rsidRPr="005E711E">
              <w:rPr>
                <w:rStyle w:val="Hyperlink"/>
                <w:noProof/>
              </w:rPr>
              <w:t>Socket</w:t>
            </w:r>
            <w:r>
              <w:rPr>
                <w:noProof/>
                <w:webHidden/>
              </w:rPr>
              <w:tab/>
            </w:r>
            <w:r>
              <w:rPr>
                <w:noProof/>
                <w:webHidden/>
              </w:rPr>
              <w:fldChar w:fldCharType="begin"/>
            </w:r>
            <w:r>
              <w:rPr>
                <w:noProof/>
                <w:webHidden/>
              </w:rPr>
              <w:instrText xml:space="preserve"> PAGEREF _Toc289936743 \h </w:instrText>
            </w:r>
            <w:r>
              <w:rPr>
                <w:noProof/>
                <w:webHidden/>
              </w:rPr>
            </w:r>
            <w:r>
              <w:rPr>
                <w:noProof/>
                <w:webHidden/>
              </w:rPr>
              <w:fldChar w:fldCharType="separate"/>
            </w:r>
            <w:r>
              <w:rPr>
                <w:noProof/>
                <w:webHidden/>
              </w:rPr>
              <w:t>11</w:t>
            </w:r>
            <w:r>
              <w:rPr>
                <w:noProof/>
                <w:webHidden/>
              </w:rPr>
              <w:fldChar w:fldCharType="end"/>
            </w:r>
          </w:hyperlink>
        </w:p>
        <w:p w14:paraId="7A6EA6BE"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4" w:history="1">
            <w:r w:rsidRPr="005E711E">
              <w:rPr>
                <w:rStyle w:val="Hyperlink"/>
                <w:noProof/>
              </w:rPr>
              <w:t>4.3.2</w:t>
            </w:r>
            <w:r>
              <w:rPr>
                <w:rFonts w:asciiTheme="minorHAnsi" w:eastAsiaTheme="minorEastAsia" w:hAnsiTheme="minorHAnsi" w:cstheme="minorBidi"/>
                <w:noProof/>
              </w:rPr>
              <w:tab/>
            </w:r>
            <w:r w:rsidRPr="005E711E">
              <w:rPr>
                <w:rStyle w:val="Hyperlink"/>
                <w:noProof/>
              </w:rPr>
              <w:t>PnP Cover (Dan B)</w:t>
            </w:r>
            <w:r>
              <w:rPr>
                <w:noProof/>
                <w:webHidden/>
              </w:rPr>
              <w:tab/>
            </w:r>
            <w:r>
              <w:rPr>
                <w:noProof/>
                <w:webHidden/>
              </w:rPr>
              <w:fldChar w:fldCharType="begin"/>
            </w:r>
            <w:r>
              <w:rPr>
                <w:noProof/>
                <w:webHidden/>
              </w:rPr>
              <w:instrText xml:space="preserve"> PAGEREF _Toc289936744 \h </w:instrText>
            </w:r>
            <w:r>
              <w:rPr>
                <w:noProof/>
                <w:webHidden/>
              </w:rPr>
            </w:r>
            <w:r>
              <w:rPr>
                <w:noProof/>
                <w:webHidden/>
              </w:rPr>
              <w:fldChar w:fldCharType="separate"/>
            </w:r>
            <w:r>
              <w:rPr>
                <w:noProof/>
                <w:webHidden/>
              </w:rPr>
              <w:t>13</w:t>
            </w:r>
            <w:r>
              <w:rPr>
                <w:noProof/>
                <w:webHidden/>
              </w:rPr>
              <w:fldChar w:fldCharType="end"/>
            </w:r>
          </w:hyperlink>
        </w:p>
        <w:p w14:paraId="01FFB6AC"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5" w:history="1">
            <w:r w:rsidRPr="005E711E">
              <w:rPr>
                <w:rStyle w:val="Hyperlink"/>
                <w:noProof/>
              </w:rPr>
              <w:t>4.3.3</w:t>
            </w:r>
            <w:r>
              <w:rPr>
                <w:rFonts w:asciiTheme="minorHAnsi" w:eastAsiaTheme="minorEastAsia" w:hAnsiTheme="minorHAnsi" w:cstheme="minorBidi"/>
                <w:noProof/>
              </w:rPr>
              <w:tab/>
            </w:r>
            <w:r w:rsidRPr="005E711E">
              <w:rPr>
                <w:rStyle w:val="Hyperlink"/>
                <w:noProof/>
              </w:rPr>
              <w:t>Backplate (Dan G)</w:t>
            </w:r>
            <w:r>
              <w:rPr>
                <w:noProof/>
                <w:webHidden/>
              </w:rPr>
              <w:tab/>
            </w:r>
            <w:r>
              <w:rPr>
                <w:noProof/>
                <w:webHidden/>
              </w:rPr>
              <w:fldChar w:fldCharType="begin"/>
            </w:r>
            <w:r>
              <w:rPr>
                <w:noProof/>
                <w:webHidden/>
              </w:rPr>
              <w:instrText xml:space="preserve"> PAGEREF _Toc289936745 \h </w:instrText>
            </w:r>
            <w:r>
              <w:rPr>
                <w:noProof/>
                <w:webHidden/>
              </w:rPr>
            </w:r>
            <w:r>
              <w:rPr>
                <w:noProof/>
                <w:webHidden/>
              </w:rPr>
              <w:fldChar w:fldCharType="separate"/>
            </w:r>
            <w:r>
              <w:rPr>
                <w:noProof/>
                <w:webHidden/>
              </w:rPr>
              <w:t>14</w:t>
            </w:r>
            <w:r>
              <w:rPr>
                <w:noProof/>
                <w:webHidden/>
              </w:rPr>
              <w:fldChar w:fldCharType="end"/>
            </w:r>
          </w:hyperlink>
        </w:p>
        <w:p w14:paraId="4A0F8A79"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6" w:history="1">
            <w:r w:rsidRPr="005E711E">
              <w:rPr>
                <w:rStyle w:val="Hyperlink"/>
                <w:noProof/>
              </w:rPr>
              <w:t>4.3.4</w:t>
            </w:r>
            <w:r>
              <w:rPr>
                <w:rFonts w:asciiTheme="minorHAnsi" w:eastAsiaTheme="minorEastAsia" w:hAnsiTheme="minorHAnsi" w:cstheme="minorBidi"/>
                <w:noProof/>
              </w:rPr>
              <w:tab/>
            </w:r>
            <w:r w:rsidRPr="005E711E">
              <w:rPr>
                <w:rStyle w:val="Hyperlink"/>
                <w:noProof/>
              </w:rPr>
              <w:t>Load Mechanism and Actuation Tools (Dan G)</w:t>
            </w:r>
            <w:r>
              <w:rPr>
                <w:noProof/>
                <w:webHidden/>
              </w:rPr>
              <w:tab/>
            </w:r>
            <w:r>
              <w:rPr>
                <w:noProof/>
                <w:webHidden/>
              </w:rPr>
              <w:fldChar w:fldCharType="begin"/>
            </w:r>
            <w:r>
              <w:rPr>
                <w:noProof/>
                <w:webHidden/>
              </w:rPr>
              <w:instrText xml:space="preserve"> PAGEREF _Toc289936746 \h </w:instrText>
            </w:r>
            <w:r>
              <w:rPr>
                <w:noProof/>
                <w:webHidden/>
              </w:rPr>
            </w:r>
            <w:r>
              <w:rPr>
                <w:noProof/>
                <w:webHidden/>
              </w:rPr>
              <w:fldChar w:fldCharType="separate"/>
            </w:r>
            <w:r>
              <w:rPr>
                <w:noProof/>
                <w:webHidden/>
              </w:rPr>
              <w:t>15</w:t>
            </w:r>
            <w:r>
              <w:rPr>
                <w:noProof/>
                <w:webHidden/>
              </w:rPr>
              <w:fldChar w:fldCharType="end"/>
            </w:r>
          </w:hyperlink>
        </w:p>
        <w:p w14:paraId="51402152"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7" w:history="1">
            <w:r w:rsidRPr="005E711E">
              <w:rPr>
                <w:rStyle w:val="Hyperlink"/>
                <w:noProof/>
              </w:rPr>
              <w:t>4.3.5</w:t>
            </w:r>
            <w:r>
              <w:rPr>
                <w:rFonts w:asciiTheme="minorHAnsi" w:eastAsiaTheme="minorEastAsia" w:hAnsiTheme="minorHAnsi" w:cstheme="minorBidi"/>
                <w:noProof/>
              </w:rPr>
              <w:tab/>
            </w:r>
            <w:r w:rsidRPr="005E711E">
              <w:rPr>
                <w:rStyle w:val="Hyperlink"/>
                <w:noProof/>
              </w:rPr>
              <w:t>ILM Cover (Dan B)</w:t>
            </w:r>
            <w:r>
              <w:rPr>
                <w:noProof/>
                <w:webHidden/>
              </w:rPr>
              <w:tab/>
            </w:r>
            <w:r>
              <w:rPr>
                <w:noProof/>
                <w:webHidden/>
              </w:rPr>
              <w:fldChar w:fldCharType="begin"/>
            </w:r>
            <w:r>
              <w:rPr>
                <w:noProof/>
                <w:webHidden/>
              </w:rPr>
              <w:instrText xml:space="preserve"> PAGEREF _Toc289936747 \h </w:instrText>
            </w:r>
            <w:r>
              <w:rPr>
                <w:noProof/>
                <w:webHidden/>
              </w:rPr>
            </w:r>
            <w:r>
              <w:rPr>
                <w:noProof/>
                <w:webHidden/>
              </w:rPr>
              <w:fldChar w:fldCharType="separate"/>
            </w:r>
            <w:r>
              <w:rPr>
                <w:noProof/>
                <w:webHidden/>
              </w:rPr>
              <w:t>16</w:t>
            </w:r>
            <w:r>
              <w:rPr>
                <w:noProof/>
                <w:webHidden/>
              </w:rPr>
              <w:fldChar w:fldCharType="end"/>
            </w:r>
          </w:hyperlink>
        </w:p>
        <w:p w14:paraId="244B1DB5"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48" w:history="1">
            <w:r w:rsidRPr="005E711E">
              <w:rPr>
                <w:rStyle w:val="Hyperlink"/>
                <w:noProof/>
              </w:rPr>
              <w:t>4.3.6</w:t>
            </w:r>
            <w:r>
              <w:rPr>
                <w:rFonts w:asciiTheme="minorHAnsi" w:eastAsiaTheme="minorEastAsia" w:hAnsiTheme="minorHAnsi" w:cstheme="minorBidi"/>
                <w:noProof/>
              </w:rPr>
              <w:tab/>
            </w:r>
            <w:r w:rsidRPr="005E711E">
              <w:rPr>
                <w:rStyle w:val="Hyperlink"/>
                <w:noProof/>
              </w:rPr>
              <w:t>Intel-enabled Heatsink &amp; Retention (Dan G)</w:t>
            </w:r>
            <w:r>
              <w:rPr>
                <w:noProof/>
                <w:webHidden/>
              </w:rPr>
              <w:tab/>
            </w:r>
            <w:r>
              <w:rPr>
                <w:noProof/>
                <w:webHidden/>
              </w:rPr>
              <w:fldChar w:fldCharType="begin"/>
            </w:r>
            <w:r>
              <w:rPr>
                <w:noProof/>
                <w:webHidden/>
              </w:rPr>
              <w:instrText xml:space="preserve"> PAGEREF _Toc289936748 \h </w:instrText>
            </w:r>
            <w:r>
              <w:rPr>
                <w:noProof/>
                <w:webHidden/>
              </w:rPr>
            </w:r>
            <w:r>
              <w:rPr>
                <w:noProof/>
                <w:webHidden/>
              </w:rPr>
              <w:fldChar w:fldCharType="separate"/>
            </w:r>
            <w:r>
              <w:rPr>
                <w:noProof/>
                <w:webHidden/>
              </w:rPr>
              <w:t>17</w:t>
            </w:r>
            <w:r>
              <w:rPr>
                <w:noProof/>
                <w:webHidden/>
              </w:rPr>
              <w:fldChar w:fldCharType="end"/>
            </w:r>
          </w:hyperlink>
        </w:p>
        <w:p w14:paraId="70BF7734"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49" w:history="1">
            <w:r w:rsidRPr="005E711E">
              <w:rPr>
                <w:rStyle w:val="Hyperlink"/>
                <w:noProof/>
              </w:rPr>
              <w:t>4.4</w:t>
            </w:r>
            <w:r>
              <w:rPr>
                <w:rFonts w:asciiTheme="minorHAnsi" w:eastAsiaTheme="minorEastAsia" w:hAnsiTheme="minorHAnsi" w:cstheme="minorBidi"/>
                <w:noProof/>
              </w:rPr>
              <w:tab/>
            </w:r>
            <w:r w:rsidRPr="005E711E">
              <w:rPr>
                <w:rStyle w:val="Hyperlink"/>
                <w:noProof/>
              </w:rPr>
              <w:t>Chipsets</w:t>
            </w:r>
            <w:r>
              <w:rPr>
                <w:noProof/>
                <w:webHidden/>
              </w:rPr>
              <w:tab/>
            </w:r>
            <w:r>
              <w:rPr>
                <w:noProof/>
                <w:webHidden/>
              </w:rPr>
              <w:fldChar w:fldCharType="begin"/>
            </w:r>
            <w:r>
              <w:rPr>
                <w:noProof/>
                <w:webHidden/>
              </w:rPr>
              <w:instrText xml:space="preserve"> PAGEREF _Toc289936749 \h </w:instrText>
            </w:r>
            <w:r>
              <w:rPr>
                <w:noProof/>
                <w:webHidden/>
              </w:rPr>
            </w:r>
            <w:r>
              <w:rPr>
                <w:noProof/>
                <w:webHidden/>
              </w:rPr>
              <w:fldChar w:fldCharType="separate"/>
            </w:r>
            <w:r>
              <w:rPr>
                <w:noProof/>
                <w:webHidden/>
              </w:rPr>
              <w:t>17</w:t>
            </w:r>
            <w:r>
              <w:rPr>
                <w:noProof/>
                <w:webHidden/>
              </w:rPr>
              <w:fldChar w:fldCharType="end"/>
            </w:r>
          </w:hyperlink>
        </w:p>
        <w:p w14:paraId="7C4CE68B"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0" w:history="1">
            <w:r w:rsidRPr="005E711E">
              <w:rPr>
                <w:rStyle w:val="Hyperlink"/>
                <w:noProof/>
              </w:rPr>
              <w:t>4.4.1</w:t>
            </w:r>
            <w:r>
              <w:rPr>
                <w:rFonts w:asciiTheme="minorHAnsi" w:eastAsiaTheme="minorEastAsia" w:hAnsiTheme="minorHAnsi" w:cstheme="minorBidi"/>
                <w:noProof/>
              </w:rPr>
              <w:tab/>
            </w:r>
            <w:r w:rsidRPr="005E711E">
              <w:rPr>
                <w:rStyle w:val="Hyperlink"/>
                <w:noProof/>
              </w:rPr>
              <w:t>PCH (Dan G)</w:t>
            </w:r>
            <w:r>
              <w:rPr>
                <w:noProof/>
                <w:webHidden/>
              </w:rPr>
              <w:tab/>
            </w:r>
            <w:r>
              <w:rPr>
                <w:noProof/>
                <w:webHidden/>
              </w:rPr>
              <w:fldChar w:fldCharType="begin"/>
            </w:r>
            <w:r>
              <w:rPr>
                <w:noProof/>
                <w:webHidden/>
              </w:rPr>
              <w:instrText xml:space="preserve"> PAGEREF _Toc289936750 \h </w:instrText>
            </w:r>
            <w:r>
              <w:rPr>
                <w:noProof/>
                <w:webHidden/>
              </w:rPr>
            </w:r>
            <w:r>
              <w:rPr>
                <w:noProof/>
                <w:webHidden/>
              </w:rPr>
              <w:fldChar w:fldCharType="separate"/>
            </w:r>
            <w:r>
              <w:rPr>
                <w:noProof/>
                <w:webHidden/>
              </w:rPr>
              <w:t>17</w:t>
            </w:r>
            <w:r>
              <w:rPr>
                <w:noProof/>
                <w:webHidden/>
              </w:rPr>
              <w:fldChar w:fldCharType="end"/>
            </w:r>
          </w:hyperlink>
        </w:p>
        <w:p w14:paraId="2D356EFD"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51" w:history="1">
            <w:r w:rsidRPr="005E711E">
              <w:rPr>
                <w:rStyle w:val="Hyperlink"/>
                <w:noProof/>
              </w:rPr>
              <w:t>4.5</w:t>
            </w:r>
            <w:r>
              <w:rPr>
                <w:rFonts w:asciiTheme="minorHAnsi" w:eastAsiaTheme="minorEastAsia" w:hAnsiTheme="minorHAnsi" w:cstheme="minorBidi"/>
                <w:noProof/>
              </w:rPr>
              <w:tab/>
            </w:r>
            <w:r w:rsidRPr="005E711E">
              <w:rPr>
                <w:rStyle w:val="Hyperlink"/>
                <w:noProof/>
              </w:rPr>
              <w:t>Other</w:t>
            </w:r>
            <w:r>
              <w:rPr>
                <w:noProof/>
                <w:webHidden/>
              </w:rPr>
              <w:tab/>
            </w:r>
            <w:r>
              <w:rPr>
                <w:noProof/>
                <w:webHidden/>
              </w:rPr>
              <w:fldChar w:fldCharType="begin"/>
            </w:r>
            <w:r>
              <w:rPr>
                <w:noProof/>
                <w:webHidden/>
              </w:rPr>
              <w:instrText xml:space="preserve"> PAGEREF _Toc289936751 \h </w:instrText>
            </w:r>
            <w:r>
              <w:rPr>
                <w:noProof/>
                <w:webHidden/>
              </w:rPr>
            </w:r>
            <w:r>
              <w:rPr>
                <w:noProof/>
                <w:webHidden/>
              </w:rPr>
              <w:fldChar w:fldCharType="separate"/>
            </w:r>
            <w:r>
              <w:rPr>
                <w:noProof/>
                <w:webHidden/>
              </w:rPr>
              <w:t>18</w:t>
            </w:r>
            <w:r>
              <w:rPr>
                <w:noProof/>
                <w:webHidden/>
              </w:rPr>
              <w:fldChar w:fldCharType="end"/>
            </w:r>
          </w:hyperlink>
        </w:p>
        <w:p w14:paraId="75EFA990"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2" w:history="1">
            <w:r w:rsidRPr="005E711E">
              <w:rPr>
                <w:rStyle w:val="Hyperlink"/>
                <w:noProof/>
              </w:rPr>
              <w:t>4.5.1</w:t>
            </w:r>
            <w:r>
              <w:rPr>
                <w:rFonts w:asciiTheme="minorHAnsi" w:eastAsiaTheme="minorEastAsia" w:hAnsiTheme="minorHAnsi" w:cstheme="minorBidi"/>
                <w:noProof/>
              </w:rPr>
              <w:tab/>
            </w:r>
            <w:r w:rsidRPr="005E711E">
              <w:rPr>
                <w:rStyle w:val="Hyperlink"/>
                <w:noProof/>
              </w:rPr>
              <w:t>Placeholder – Update Table of Contents (DELETE)</w:t>
            </w:r>
            <w:r>
              <w:rPr>
                <w:noProof/>
                <w:webHidden/>
              </w:rPr>
              <w:tab/>
            </w:r>
            <w:r>
              <w:rPr>
                <w:noProof/>
                <w:webHidden/>
              </w:rPr>
              <w:fldChar w:fldCharType="begin"/>
            </w:r>
            <w:r>
              <w:rPr>
                <w:noProof/>
                <w:webHidden/>
              </w:rPr>
              <w:instrText xml:space="preserve"> PAGEREF _Toc289936752 \h </w:instrText>
            </w:r>
            <w:r>
              <w:rPr>
                <w:noProof/>
                <w:webHidden/>
              </w:rPr>
            </w:r>
            <w:r>
              <w:rPr>
                <w:noProof/>
                <w:webHidden/>
              </w:rPr>
              <w:fldChar w:fldCharType="separate"/>
            </w:r>
            <w:r>
              <w:rPr>
                <w:noProof/>
                <w:webHidden/>
              </w:rPr>
              <w:t>18</w:t>
            </w:r>
            <w:r>
              <w:rPr>
                <w:noProof/>
                <w:webHidden/>
              </w:rPr>
              <w:fldChar w:fldCharType="end"/>
            </w:r>
          </w:hyperlink>
        </w:p>
        <w:p w14:paraId="0648E85C"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53" w:history="1">
            <w:r w:rsidRPr="005E711E">
              <w:rPr>
                <w:rStyle w:val="Hyperlink"/>
                <w:noProof/>
              </w:rPr>
              <w:t>5</w:t>
            </w:r>
            <w:r>
              <w:rPr>
                <w:rFonts w:asciiTheme="minorHAnsi" w:eastAsiaTheme="minorEastAsia" w:hAnsiTheme="minorHAnsi" w:cstheme="minorBidi"/>
                <w:noProof/>
              </w:rPr>
              <w:tab/>
            </w:r>
            <w:r w:rsidRPr="005E711E">
              <w:rPr>
                <w:rStyle w:val="Hyperlink"/>
                <w:noProof/>
              </w:rPr>
              <w:t>Manufacturing and Serviceability Requirements</w:t>
            </w:r>
            <w:r>
              <w:rPr>
                <w:noProof/>
                <w:webHidden/>
              </w:rPr>
              <w:tab/>
            </w:r>
            <w:r>
              <w:rPr>
                <w:noProof/>
                <w:webHidden/>
              </w:rPr>
              <w:fldChar w:fldCharType="begin"/>
            </w:r>
            <w:r>
              <w:rPr>
                <w:noProof/>
                <w:webHidden/>
              </w:rPr>
              <w:instrText xml:space="preserve"> PAGEREF _Toc289936753 \h </w:instrText>
            </w:r>
            <w:r>
              <w:rPr>
                <w:noProof/>
                <w:webHidden/>
              </w:rPr>
            </w:r>
            <w:r>
              <w:rPr>
                <w:noProof/>
                <w:webHidden/>
              </w:rPr>
              <w:fldChar w:fldCharType="separate"/>
            </w:r>
            <w:r>
              <w:rPr>
                <w:noProof/>
                <w:webHidden/>
              </w:rPr>
              <w:t>19</w:t>
            </w:r>
            <w:r>
              <w:rPr>
                <w:noProof/>
                <w:webHidden/>
              </w:rPr>
              <w:fldChar w:fldCharType="end"/>
            </w:r>
          </w:hyperlink>
        </w:p>
        <w:p w14:paraId="3606CC64"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54" w:history="1">
            <w:r w:rsidRPr="005E711E">
              <w:rPr>
                <w:rStyle w:val="Hyperlink"/>
                <w:noProof/>
              </w:rPr>
              <w:t>5.1</w:t>
            </w:r>
            <w:r>
              <w:rPr>
                <w:rFonts w:asciiTheme="minorHAnsi" w:eastAsiaTheme="minorEastAsia" w:hAnsiTheme="minorHAnsi" w:cstheme="minorBidi"/>
                <w:noProof/>
              </w:rPr>
              <w:tab/>
            </w:r>
            <w:r w:rsidRPr="005E711E">
              <w:rPr>
                <w:rStyle w:val="Hyperlink"/>
                <w:noProof/>
              </w:rPr>
              <w:t>Board Assembly</w:t>
            </w:r>
            <w:r>
              <w:rPr>
                <w:noProof/>
                <w:webHidden/>
              </w:rPr>
              <w:tab/>
            </w:r>
            <w:r>
              <w:rPr>
                <w:noProof/>
                <w:webHidden/>
              </w:rPr>
              <w:fldChar w:fldCharType="begin"/>
            </w:r>
            <w:r>
              <w:rPr>
                <w:noProof/>
                <w:webHidden/>
              </w:rPr>
              <w:instrText xml:space="preserve"> PAGEREF _Toc289936754 \h </w:instrText>
            </w:r>
            <w:r>
              <w:rPr>
                <w:noProof/>
                <w:webHidden/>
              </w:rPr>
            </w:r>
            <w:r>
              <w:rPr>
                <w:noProof/>
                <w:webHidden/>
              </w:rPr>
              <w:fldChar w:fldCharType="separate"/>
            </w:r>
            <w:r>
              <w:rPr>
                <w:noProof/>
                <w:webHidden/>
              </w:rPr>
              <w:t>19</w:t>
            </w:r>
            <w:r>
              <w:rPr>
                <w:noProof/>
                <w:webHidden/>
              </w:rPr>
              <w:fldChar w:fldCharType="end"/>
            </w:r>
          </w:hyperlink>
        </w:p>
        <w:p w14:paraId="3DDBF04B"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5" w:history="1">
            <w:r w:rsidRPr="005E711E">
              <w:rPr>
                <w:rStyle w:val="Hyperlink"/>
                <w:noProof/>
              </w:rPr>
              <w:t>5.1.1</w:t>
            </w:r>
            <w:r>
              <w:rPr>
                <w:rFonts w:asciiTheme="minorHAnsi" w:eastAsiaTheme="minorEastAsia" w:hAnsiTheme="minorHAnsi" w:cstheme="minorBidi"/>
                <w:noProof/>
              </w:rPr>
              <w:tab/>
            </w:r>
            <w:r w:rsidRPr="005E711E">
              <w:rPr>
                <w:rStyle w:val="Hyperlink"/>
                <w:noProof/>
              </w:rPr>
              <w:t>SMT (Dan B)</w:t>
            </w:r>
            <w:r>
              <w:rPr>
                <w:noProof/>
                <w:webHidden/>
              </w:rPr>
              <w:tab/>
            </w:r>
            <w:r>
              <w:rPr>
                <w:noProof/>
                <w:webHidden/>
              </w:rPr>
              <w:fldChar w:fldCharType="begin"/>
            </w:r>
            <w:r>
              <w:rPr>
                <w:noProof/>
                <w:webHidden/>
              </w:rPr>
              <w:instrText xml:space="preserve"> PAGEREF _Toc289936755 \h </w:instrText>
            </w:r>
            <w:r>
              <w:rPr>
                <w:noProof/>
                <w:webHidden/>
              </w:rPr>
            </w:r>
            <w:r>
              <w:rPr>
                <w:noProof/>
                <w:webHidden/>
              </w:rPr>
              <w:fldChar w:fldCharType="separate"/>
            </w:r>
            <w:r>
              <w:rPr>
                <w:noProof/>
                <w:webHidden/>
              </w:rPr>
              <w:t>19</w:t>
            </w:r>
            <w:r>
              <w:rPr>
                <w:noProof/>
                <w:webHidden/>
              </w:rPr>
              <w:fldChar w:fldCharType="end"/>
            </w:r>
          </w:hyperlink>
        </w:p>
        <w:p w14:paraId="399E5087"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6" w:history="1">
            <w:r w:rsidRPr="005E711E">
              <w:rPr>
                <w:rStyle w:val="Hyperlink"/>
                <w:noProof/>
              </w:rPr>
              <w:t>5.1.2</w:t>
            </w:r>
            <w:r>
              <w:rPr>
                <w:rFonts w:asciiTheme="minorHAnsi" w:eastAsiaTheme="minorEastAsia" w:hAnsiTheme="minorHAnsi" w:cstheme="minorBidi"/>
                <w:noProof/>
              </w:rPr>
              <w:tab/>
            </w:r>
            <w:r w:rsidRPr="005E711E">
              <w:rPr>
                <w:rStyle w:val="Hyperlink"/>
                <w:noProof/>
              </w:rPr>
              <w:t>SMT Reworks (Dan B)</w:t>
            </w:r>
            <w:r>
              <w:rPr>
                <w:noProof/>
                <w:webHidden/>
              </w:rPr>
              <w:tab/>
            </w:r>
            <w:r>
              <w:rPr>
                <w:noProof/>
                <w:webHidden/>
              </w:rPr>
              <w:fldChar w:fldCharType="begin"/>
            </w:r>
            <w:r>
              <w:rPr>
                <w:noProof/>
                <w:webHidden/>
              </w:rPr>
              <w:instrText xml:space="preserve"> PAGEREF _Toc289936756 \h </w:instrText>
            </w:r>
            <w:r>
              <w:rPr>
                <w:noProof/>
                <w:webHidden/>
              </w:rPr>
            </w:r>
            <w:r>
              <w:rPr>
                <w:noProof/>
                <w:webHidden/>
              </w:rPr>
              <w:fldChar w:fldCharType="separate"/>
            </w:r>
            <w:r>
              <w:rPr>
                <w:noProof/>
                <w:webHidden/>
              </w:rPr>
              <w:t>19</w:t>
            </w:r>
            <w:r>
              <w:rPr>
                <w:noProof/>
                <w:webHidden/>
              </w:rPr>
              <w:fldChar w:fldCharType="end"/>
            </w:r>
          </w:hyperlink>
        </w:p>
        <w:p w14:paraId="0984185F"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7" w:history="1">
            <w:r w:rsidRPr="005E711E">
              <w:rPr>
                <w:rStyle w:val="Hyperlink"/>
                <w:noProof/>
              </w:rPr>
              <w:t>5.1.3</w:t>
            </w:r>
            <w:r>
              <w:rPr>
                <w:rFonts w:asciiTheme="minorHAnsi" w:eastAsiaTheme="minorEastAsia" w:hAnsiTheme="minorHAnsi" w:cstheme="minorBidi"/>
                <w:noProof/>
              </w:rPr>
              <w:tab/>
            </w:r>
            <w:r w:rsidRPr="005E711E">
              <w:rPr>
                <w:rStyle w:val="Hyperlink"/>
                <w:noProof/>
              </w:rPr>
              <w:t>Adhesives (Dan B)</w:t>
            </w:r>
            <w:r>
              <w:rPr>
                <w:noProof/>
                <w:webHidden/>
              </w:rPr>
              <w:tab/>
            </w:r>
            <w:r>
              <w:rPr>
                <w:noProof/>
                <w:webHidden/>
              </w:rPr>
              <w:fldChar w:fldCharType="begin"/>
            </w:r>
            <w:r>
              <w:rPr>
                <w:noProof/>
                <w:webHidden/>
              </w:rPr>
              <w:instrText xml:space="preserve"> PAGEREF _Toc289936757 \h </w:instrText>
            </w:r>
            <w:r>
              <w:rPr>
                <w:noProof/>
                <w:webHidden/>
              </w:rPr>
            </w:r>
            <w:r>
              <w:rPr>
                <w:noProof/>
                <w:webHidden/>
              </w:rPr>
              <w:fldChar w:fldCharType="separate"/>
            </w:r>
            <w:r>
              <w:rPr>
                <w:noProof/>
                <w:webHidden/>
              </w:rPr>
              <w:t>20</w:t>
            </w:r>
            <w:r>
              <w:rPr>
                <w:noProof/>
                <w:webHidden/>
              </w:rPr>
              <w:fldChar w:fldCharType="end"/>
            </w:r>
          </w:hyperlink>
        </w:p>
        <w:p w14:paraId="2BA7B95F"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58" w:history="1">
            <w:r w:rsidRPr="005E711E">
              <w:rPr>
                <w:rStyle w:val="Hyperlink"/>
                <w:noProof/>
              </w:rPr>
              <w:t>5.2</w:t>
            </w:r>
            <w:r>
              <w:rPr>
                <w:rFonts w:asciiTheme="minorHAnsi" w:eastAsiaTheme="minorEastAsia" w:hAnsiTheme="minorHAnsi" w:cstheme="minorBidi"/>
                <w:noProof/>
              </w:rPr>
              <w:tab/>
            </w:r>
            <w:r w:rsidRPr="005E711E">
              <w:rPr>
                <w:rStyle w:val="Hyperlink"/>
                <w:noProof/>
              </w:rPr>
              <w:t>System Assembly</w:t>
            </w:r>
            <w:r>
              <w:rPr>
                <w:noProof/>
                <w:webHidden/>
              </w:rPr>
              <w:tab/>
            </w:r>
            <w:r>
              <w:rPr>
                <w:noProof/>
                <w:webHidden/>
              </w:rPr>
              <w:fldChar w:fldCharType="begin"/>
            </w:r>
            <w:r>
              <w:rPr>
                <w:noProof/>
                <w:webHidden/>
              </w:rPr>
              <w:instrText xml:space="preserve"> PAGEREF _Toc289936758 \h </w:instrText>
            </w:r>
            <w:r>
              <w:rPr>
                <w:noProof/>
                <w:webHidden/>
              </w:rPr>
            </w:r>
            <w:r>
              <w:rPr>
                <w:noProof/>
                <w:webHidden/>
              </w:rPr>
              <w:fldChar w:fldCharType="separate"/>
            </w:r>
            <w:r>
              <w:rPr>
                <w:noProof/>
                <w:webHidden/>
              </w:rPr>
              <w:t>20</w:t>
            </w:r>
            <w:r>
              <w:rPr>
                <w:noProof/>
                <w:webHidden/>
              </w:rPr>
              <w:fldChar w:fldCharType="end"/>
            </w:r>
          </w:hyperlink>
        </w:p>
        <w:p w14:paraId="5C7F4894"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59" w:history="1">
            <w:r w:rsidRPr="005E711E">
              <w:rPr>
                <w:rStyle w:val="Hyperlink"/>
                <w:noProof/>
              </w:rPr>
              <w:t>5.2.1</w:t>
            </w:r>
            <w:r>
              <w:rPr>
                <w:rFonts w:asciiTheme="minorHAnsi" w:eastAsiaTheme="minorEastAsia" w:hAnsiTheme="minorHAnsi" w:cstheme="minorBidi"/>
                <w:noProof/>
              </w:rPr>
              <w:tab/>
            </w:r>
            <w:r w:rsidRPr="005E711E">
              <w:rPr>
                <w:rStyle w:val="Hyperlink"/>
                <w:noProof/>
              </w:rPr>
              <w:t>HVM System Assembly (Dan B)</w:t>
            </w:r>
            <w:r>
              <w:rPr>
                <w:noProof/>
                <w:webHidden/>
              </w:rPr>
              <w:tab/>
            </w:r>
            <w:r>
              <w:rPr>
                <w:noProof/>
                <w:webHidden/>
              </w:rPr>
              <w:fldChar w:fldCharType="begin"/>
            </w:r>
            <w:r>
              <w:rPr>
                <w:noProof/>
                <w:webHidden/>
              </w:rPr>
              <w:instrText xml:space="preserve"> PAGEREF _Toc289936759 \h </w:instrText>
            </w:r>
            <w:r>
              <w:rPr>
                <w:noProof/>
                <w:webHidden/>
              </w:rPr>
            </w:r>
            <w:r>
              <w:rPr>
                <w:noProof/>
                <w:webHidden/>
              </w:rPr>
              <w:fldChar w:fldCharType="separate"/>
            </w:r>
            <w:r>
              <w:rPr>
                <w:noProof/>
                <w:webHidden/>
              </w:rPr>
              <w:t>20</w:t>
            </w:r>
            <w:r>
              <w:rPr>
                <w:noProof/>
                <w:webHidden/>
              </w:rPr>
              <w:fldChar w:fldCharType="end"/>
            </w:r>
          </w:hyperlink>
        </w:p>
        <w:p w14:paraId="1A103228"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60" w:history="1">
            <w:r w:rsidRPr="005E711E">
              <w:rPr>
                <w:rStyle w:val="Hyperlink"/>
                <w:noProof/>
              </w:rPr>
              <w:t>5.2.2</w:t>
            </w:r>
            <w:r>
              <w:rPr>
                <w:rFonts w:asciiTheme="minorHAnsi" w:eastAsiaTheme="minorEastAsia" w:hAnsiTheme="minorHAnsi" w:cstheme="minorBidi"/>
                <w:noProof/>
              </w:rPr>
              <w:tab/>
            </w:r>
            <w:r w:rsidRPr="005E711E">
              <w:rPr>
                <w:rStyle w:val="Hyperlink"/>
                <w:noProof/>
              </w:rPr>
              <w:t>Field Serviceability / Upgrade / Rework (Dan G)</w:t>
            </w:r>
            <w:r>
              <w:rPr>
                <w:noProof/>
                <w:webHidden/>
              </w:rPr>
              <w:tab/>
            </w:r>
            <w:r>
              <w:rPr>
                <w:noProof/>
                <w:webHidden/>
              </w:rPr>
              <w:fldChar w:fldCharType="begin"/>
            </w:r>
            <w:r>
              <w:rPr>
                <w:noProof/>
                <w:webHidden/>
              </w:rPr>
              <w:instrText xml:space="preserve"> PAGEREF _Toc289936760 \h </w:instrText>
            </w:r>
            <w:r>
              <w:rPr>
                <w:noProof/>
                <w:webHidden/>
              </w:rPr>
            </w:r>
            <w:r>
              <w:rPr>
                <w:noProof/>
                <w:webHidden/>
              </w:rPr>
              <w:fldChar w:fldCharType="separate"/>
            </w:r>
            <w:r>
              <w:rPr>
                <w:noProof/>
                <w:webHidden/>
              </w:rPr>
              <w:t>21</w:t>
            </w:r>
            <w:r>
              <w:rPr>
                <w:noProof/>
                <w:webHidden/>
              </w:rPr>
              <w:fldChar w:fldCharType="end"/>
            </w:r>
          </w:hyperlink>
        </w:p>
        <w:p w14:paraId="7A60DA95"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61" w:history="1">
            <w:r w:rsidRPr="005E711E">
              <w:rPr>
                <w:rStyle w:val="Hyperlink"/>
                <w:noProof/>
              </w:rPr>
              <w:t>5.2.3</w:t>
            </w:r>
            <w:r>
              <w:rPr>
                <w:rFonts w:asciiTheme="minorHAnsi" w:eastAsiaTheme="minorEastAsia" w:hAnsiTheme="minorHAnsi" w:cstheme="minorBidi"/>
                <w:noProof/>
              </w:rPr>
              <w:tab/>
            </w:r>
            <w:r w:rsidRPr="005E711E">
              <w:rPr>
                <w:rStyle w:val="Hyperlink"/>
                <w:noProof/>
              </w:rPr>
              <w:t>Ergo (Dan B)</w:t>
            </w:r>
            <w:r>
              <w:rPr>
                <w:noProof/>
                <w:webHidden/>
              </w:rPr>
              <w:tab/>
            </w:r>
            <w:r>
              <w:rPr>
                <w:noProof/>
                <w:webHidden/>
              </w:rPr>
              <w:fldChar w:fldCharType="begin"/>
            </w:r>
            <w:r>
              <w:rPr>
                <w:noProof/>
                <w:webHidden/>
              </w:rPr>
              <w:instrText xml:space="preserve"> PAGEREF _Toc289936761 \h </w:instrText>
            </w:r>
            <w:r>
              <w:rPr>
                <w:noProof/>
                <w:webHidden/>
              </w:rPr>
            </w:r>
            <w:r>
              <w:rPr>
                <w:noProof/>
                <w:webHidden/>
              </w:rPr>
              <w:fldChar w:fldCharType="separate"/>
            </w:r>
            <w:r>
              <w:rPr>
                <w:noProof/>
                <w:webHidden/>
              </w:rPr>
              <w:t>21</w:t>
            </w:r>
            <w:r>
              <w:rPr>
                <w:noProof/>
                <w:webHidden/>
              </w:rPr>
              <w:fldChar w:fldCharType="end"/>
            </w:r>
          </w:hyperlink>
        </w:p>
        <w:p w14:paraId="70AE6CDA"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62" w:history="1">
            <w:r w:rsidRPr="005E711E">
              <w:rPr>
                <w:rStyle w:val="Hyperlink"/>
                <w:noProof/>
              </w:rPr>
              <w:t>5.3</w:t>
            </w:r>
            <w:r>
              <w:rPr>
                <w:rFonts w:asciiTheme="minorHAnsi" w:eastAsiaTheme="minorEastAsia" w:hAnsiTheme="minorHAnsi" w:cstheme="minorBidi"/>
                <w:noProof/>
              </w:rPr>
              <w:tab/>
            </w:r>
            <w:r w:rsidRPr="005E711E">
              <w:rPr>
                <w:rStyle w:val="Hyperlink"/>
                <w:noProof/>
              </w:rPr>
              <w:t>Test and Provisioning Requirements</w:t>
            </w:r>
            <w:r>
              <w:rPr>
                <w:noProof/>
                <w:webHidden/>
              </w:rPr>
              <w:tab/>
            </w:r>
            <w:r>
              <w:rPr>
                <w:noProof/>
                <w:webHidden/>
              </w:rPr>
              <w:fldChar w:fldCharType="begin"/>
            </w:r>
            <w:r>
              <w:rPr>
                <w:noProof/>
                <w:webHidden/>
              </w:rPr>
              <w:instrText xml:space="preserve"> PAGEREF _Toc289936762 \h </w:instrText>
            </w:r>
            <w:r>
              <w:rPr>
                <w:noProof/>
                <w:webHidden/>
              </w:rPr>
            </w:r>
            <w:r>
              <w:rPr>
                <w:noProof/>
                <w:webHidden/>
              </w:rPr>
              <w:fldChar w:fldCharType="separate"/>
            </w:r>
            <w:r>
              <w:rPr>
                <w:noProof/>
                <w:webHidden/>
              </w:rPr>
              <w:t>22</w:t>
            </w:r>
            <w:r>
              <w:rPr>
                <w:noProof/>
                <w:webHidden/>
              </w:rPr>
              <w:fldChar w:fldCharType="end"/>
            </w:r>
          </w:hyperlink>
        </w:p>
        <w:p w14:paraId="6E92E898"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63" w:history="1">
            <w:r w:rsidRPr="005E711E">
              <w:rPr>
                <w:rStyle w:val="Hyperlink"/>
                <w:noProof/>
              </w:rPr>
              <w:t>5.3.1</w:t>
            </w:r>
            <w:r>
              <w:rPr>
                <w:rFonts w:asciiTheme="minorHAnsi" w:eastAsiaTheme="minorEastAsia" w:hAnsiTheme="minorHAnsi" w:cstheme="minorBidi"/>
                <w:noProof/>
              </w:rPr>
              <w:tab/>
            </w:r>
            <w:r w:rsidRPr="005E711E">
              <w:rPr>
                <w:rStyle w:val="Hyperlink"/>
                <w:noProof/>
              </w:rPr>
              <w:t>Customer Test (Dan B)</w:t>
            </w:r>
            <w:r>
              <w:rPr>
                <w:noProof/>
                <w:webHidden/>
              </w:rPr>
              <w:tab/>
            </w:r>
            <w:r>
              <w:rPr>
                <w:noProof/>
                <w:webHidden/>
              </w:rPr>
              <w:fldChar w:fldCharType="begin"/>
            </w:r>
            <w:r>
              <w:rPr>
                <w:noProof/>
                <w:webHidden/>
              </w:rPr>
              <w:instrText xml:space="preserve"> PAGEREF _Toc289936763 \h </w:instrText>
            </w:r>
            <w:r>
              <w:rPr>
                <w:noProof/>
                <w:webHidden/>
              </w:rPr>
            </w:r>
            <w:r>
              <w:rPr>
                <w:noProof/>
                <w:webHidden/>
              </w:rPr>
              <w:fldChar w:fldCharType="separate"/>
            </w:r>
            <w:r>
              <w:rPr>
                <w:noProof/>
                <w:webHidden/>
              </w:rPr>
              <w:t>22</w:t>
            </w:r>
            <w:r>
              <w:rPr>
                <w:noProof/>
                <w:webHidden/>
              </w:rPr>
              <w:fldChar w:fldCharType="end"/>
            </w:r>
          </w:hyperlink>
        </w:p>
        <w:p w14:paraId="14F203BC"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64" w:history="1">
            <w:r w:rsidRPr="005E711E">
              <w:rPr>
                <w:rStyle w:val="Hyperlink"/>
                <w:noProof/>
              </w:rPr>
              <w:t>5.3.2</w:t>
            </w:r>
            <w:r>
              <w:rPr>
                <w:rFonts w:asciiTheme="minorHAnsi" w:eastAsiaTheme="minorEastAsia" w:hAnsiTheme="minorHAnsi" w:cstheme="minorBidi"/>
                <w:noProof/>
              </w:rPr>
              <w:tab/>
            </w:r>
            <w:r w:rsidRPr="005E711E">
              <w:rPr>
                <w:rStyle w:val="Hyperlink"/>
                <w:noProof/>
              </w:rPr>
              <w:t>Customer Provisioning (Dan B)</w:t>
            </w:r>
            <w:r>
              <w:rPr>
                <w:noProof/>
                <w:webHidden/>
              </w:rPr>
              <w:tab/>
            </w:r>
            <w:r>
              <w:rPr>
                <w:noProof/>
                <w:webHidden/>
              </w:rPr>
              <w:fldChar w:fldCharType="begin"/>
            </w:r>
            <w:r>
              <w:rPr>
                <w:noProof/>
                <w:webHidden/>
              </w:rPr>
              <w:instrText xml:space="preserve"> PAGEREF _Toc289936764 \h </w:instrText>
            </w:r>
            <w:r>
              <w:rPr>
                <w:noProof/>
                <w:webHidden/>
              </w:rPr>
            </w:r>
            <w:r>
              <w:rPr>
                <w:noProof/>
                <w:webHidden/>
              </w:rPr>
              <w:fldChar w:fldCharType="separate"/>
            </w:r>
            <w:r>
              <w:rPr>
                <w:noProof/>
                <w:webHidden/>
              </w:rPr>
              <w:t>22</w:t>
            </w:r>
            <w:r>
              <w:rPr>
                <w:noProof/>
                <w:webHidden/>
              </w:rPr>
              <w:fldChar w:fldCharType="end"/>
            </w:r>
          </w:hyperlink>
        </w:p>
        <w:p w14:paraId="23860828" w14:textId="77777777" w:rsidR="0004776F" w:rsidRDefault="0004776F" w:rsidP="0004776F">
          <w:pPr>
            <w:pStyle w:val="TOC3"/>
            <w:tabs>
              <w:tab w:val="left" w:pos="1320"/>
              <w:tab w:val="right" w:leader="dot" w:pos="10790"/>
            </w:tabs>
            <w:rPr>
              <w:rFonts w:asciiTheme="minorHAnsi" w:eastAsiaTheme="minorEastAsia" w:hAnsiTheme="minorHAnsi" w:cstheme="minorBidi"/>
              <w:noProof/>
            </w:rPr>
          </w:pPr>
          <w:hyperlink w:anchor="_Toc289936765" w:history="1">
            <w:r w:rsidRPr="005E711E">
              <w:rPr>
                <w:rStyle w:val="Hyperlink"/>
                <w:noProof/>
              </w:rPr>
              <w:t>5.3.3</w:t>
            </w:r>
            <w:r>
              <w:rPr>
                <w:rFonts w:asciiTheme="minorHAnsi" w:eastAsiaTheme="minorEastAsia" w:hAnsiTheme="minorHAnsi" w:cstheme="minorBidi"/>
                <w:noProof/>
              </w:rPr>
              <w:tab/>
            </w:r>
            <w:r w:rsidRPr="005E711E">
              <w:rPr>
                <w:rStyle w:val="Hyperlink"/>
                <w:noProof/>
              </w:rPr>
              <w:t>Inspection Tools and Other Metrologies (Dan B)</w:t>
            </w:r>
            <w:r>
              <w:rPr>
                <w:noProof/>
                <w:webHidden/>
              </w:rPr>
              <w:tab/>
            </w:r>
            <w:r>
              <w:rPr>
                <w:noProof/>
                <w:webHidden/>
              </w:rPr>
              <w:fldChar w:fldCharType="begin"/>
            </w:r>
            <w:r>
              <w:rPr>
                <w:noProof/>
                <w:webHidden/>
              </w:rPr>
              <w:instrText xml:space="preserve"> PAGEREF _Toc289936765 \h </w:instrText>
            </w:r>
            <w:r>
              <w:rPr>
                <w:noProof/>
                <w:webHidden/>
              </w:rPr>
            </w:r>
            <w:r>
              <w:rPr>
                <w:noProof/>
                <w:webHidden/>
              </w:rPr>
              <w:fldChar w:fldCharType="separate"/>
            </w:r>
            <w:r>
              <w:rPr>
                <w:noProof/>
                <w:webHidden/>
              </w:rPr>
              <w:t>23</w:t>
            </w:r>
            <w:r>
              <w:rPr>
                <w:noProof/>
                <w:webHidden/>
              </w:rPr>
              <w:fldChar w:fldCharType="end"/>
            </w:r>
          </w:hyperlink>
        </w:p>
        <w:p w14:paraId="67F3BD99"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66" w:history="1">
            <w:r w:rsidRPr="005E711E">
              <w:rPr>
                <w:rStyle w:val="Hyperlink"/>
                <w:noProof/>
              </w:rPr>
              <w:t>6</w:t>
            </w:r>
            <w:r>
              <w:rPr>
                <w:rFonts w:asciiTheme="minorHAnsi" w:eastAsiaTheme="minorEastAsia" w:hAnsiTheme="minorHAnsi" w:cstheme="minorBidi"/>
                <w:noProof/>
              </w:rPr>
              <w:tab/>
            </w:r>
            <w:r w:rsidRPr="005E711E">
              <w:rPr>
                <w:rStyle w:val="Hyperlink"/>
                <w:noProof/>
              </w:rPr>
              <w:t>General Requirements</w:t>
            </w:r>
            <w:r>
              <w:rPr>
                <w:noProof/>
                <w:webHidden/>
              </w:rPr>
              <w:tab/>
            </w:r>
            <w:r>
              <w:rPr>
                <w:noProof/>
                <w:webHidden/>
              </w:rPr>
              <w:fldChar w:fldCharType="begin"/>
            </w:r>
            <w:r>
              <w:rPr>
                <w:noProof/>
                <w:webHidden/>
              </w:rPr>
              <w:instrText xml:space="preserve"> PAGEREF _Toc289936766 \h </w:instrText>
            </w:r>
            <w:r>
              <w:rPr>
                <w:noProof/>
                <w:webHidden/>
              </w:rPr>
            </w:r>
            <w:r>
              <w:rPr>
                <w:noProof/>
                <w:webHidden/>
              </w:rPr>
              <w:fldChar w:fldCharType="separate"/>
            </w:r>
            <w:r>
              <w:rPr>
                <w:noProof/>
                <w:webHidden/>
              </w:rPr>
              <w:t>24</w:t>
            </w:r>
            <w:r>
              <w:rPr>
                <w:noProof/>
                <w:webHidden/>
              </w:rPr>
              <w:fldChar w:fldCharType="end"/>
            </w:r>
          </w:hyperlink>
        </w:p>
        <w:p w14:paraId="0CBD72F9"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67" w:history="1">
            <w:r w:rsidRPr="005E711E">
              <w:rPr>
                <w:rStyle w:val="Hyperlink"/>
                <w:noProof/>
              </w:rPr>
              <w:t>6.1</w:t>
            </w:r>
            <w:r>
              <w:rPr>
                <w:rFonts w:asciiTheme="minorHAnsi" w:eastAsiaTheme="minorEastAsia" w:hAnsiTheme="minorHAnsi" w:cstheme="minorBidi"/>
                <w:noProof/>
              </w:rPr>
              <w:tab/>
            </w:r>
            <w:r w:rsidRPr="005E711E">
              <w:rPr>
                <w:rStyle w:val="Hyperlink"/>
                <w:noProof/>
              </w:rPr>
              <w:t>PCB Technology (Dan G)</w:t>
            </w:r>
            <w:r>
              <w:rPr>
                <w:noProof/>
                <w:webHidden/>
              </w:rPr>
              <w:tab/>
            </w:r>
            <w:r>
              <w:rPr>
                <w:noProof/>
                <w:webHidden/>
              </w:rPr>
              <w:fldChar w:fldCharType="begin"/>
            </w:r>
            <w:r>
              <w:rPr>
                <w:noProof/>
                <w:webHidden/>
              </w:rPr>
              <w:instrText xml:space="preserve"> PAGEREF _Toc289936767 \h </w:instrText>
            </w:r>
            <w:r>
              <w:rPr>
                <w:noProof/>
                <w:webHidden/>
              </w:rPr>
            </w:r>
            <w:r>
              <w:rPr>
                <w:noProof/>
                <w:webHidden/>
              </w:rPr>
              <w:fldChar w:fldCharType="separate"/>
            </w:r>
            <w:r>
              <w:rPr>
                <w:noProof/>
                <w:webHidden/>
              </w:rPr>
              <w:t>24</w:t>
            </w:r>
            <w:r>
              <w:rPr>
                <w:noProof/>
                <w:webHidden/>
              </w:rPr>
              <w:fldChar w:fldCharType="end"/>
            </w:r>
          </w:hyperlink>
        </w:p>
        <w:p w14:paraId="5AF06C82"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68" w:history="1">
            <w:r w:rsidRPr="005E711E">
              <w:rPr>
                <w:rStyle w:val="Hyperlink"/>
                <w:noProof/>
              </w:rPr>
              <w:t>6.2</w:t>
            </w:r>
            <w:r>
              <w:rPr>
                <w:rFonts w:asciiTheme="minorHAnsi" w:eastAsiaTheme="minorEastAsia" w:hAnsiTheme="minorHAnsi" w:cstheme="minorBidi"/>
                <w:noProof/>
              </w:rPr>
              <w:tab/>
            </w:r>
            <w:r w:rsidRPr="005E711E">
              <w:rPr>
                <w:rStyle w:val="Hyperlink"/>
                <w:noProof/>
              </w:rPr>
              <w:t>SJR / Reliability (Dan G)</w:t>
            </w:r>
            <w:r>
              <w:rPr>
                <w:noProof/>
                <w:webHidden/>
              </w:rPr>
              <w:tab/>
            </w:r>
            <w:r>
              <w:rPr>
                <w:noProof/>
                <w:webHidden/>
              </w:rPr>
              <w:fldChar w:fldCharType="begin"/>
            </w:r>
            <w:r>
              <w:rPr>
                <w:noProof/>
                <w:webHidden/>
              </w:rPr>
              <w:instrText xml:space="preserve"> PAGEREF _Toc289936768 \h </w:instrText>
            </w:r>
            <w:r>
              <w:rPr>
                <w:noProof/>
                <w:webHidden/>
              </w:rPr>
            </w:r>
            <w:r>
              <w:rPr>
                <w:noProof/>
                <w:webHidden/>
              </w:rPr>
              <w:fldChar w:fldCharType="separate"/>
            </w:r>
            <w:r>
              <w:rPr>
                <w:noProof/>
                <w:webHidden/>
              </w:rPr>
              <w:t>24</w:t>
            </w:r>
            <w:r>
              <w:rPr>
                <w:noProof/>
                <w:webHidden/>
              </w:rPr>
              <w:fldChar w:fldCharType="end"/>
            </w:r>
          </w:hyperlink>
        </w:p>
        <w:p w14:paraId="547F9DF4"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69" w:history="1">
            <w:r w:rsidRPr="005E711E">
              <w:rPr>
                <w:rStyle w:val="Hyperlink"/>
                <w:noProof/>
              </w:rPr>
              <w:t>6.3</w:t>
            </w:r>
            <w:r>
              <w:rPr>
                <w:rFonts w:asciiTheme="minorHAnsi" w:eastAsiaTheme="minorEastAsia" w:hAnsiTheme="minorHAnsi" w:cstheme="minorBidi"/>
                <w:noProof/>
              </w:rPr>
              <w:tab/>
            </w:r>
            <w:r w:rsidRPr="005E711E">
              <w:rPr>
                <w:rStyle w:val="Hyperlink"/>
                <w:noProof/>
              </w:rPr>
              <w:t>Board Flexure (Dan B)</w:t>
            </w:r>
            <w:r>
              <w:rPr>
                <w:noProof/>
                <w:webHidden/>
              </w:rPr>
              <w:tab/>
            </w:r>
            <w:r>
              <w:rPr>
                <w:noProof/>
                <w:webHidden/>
              </w:rPr>
              <w:fldChar w:fldCharType="begin"/>
            </w:r>
            <w:r>
              <w:rPr>
                <w:noProof/>
                <w:webHidden/>
              </w:rPr>
              <w:instrText xml:space="preserve"> PAGEREF _Toc289936769 \h </w:instrText>
            </w:r>
            <w:r>
              <w:rPr>
                <w:noProof/>
                <w:webHidden/>
              </w:rPr>
            </w:r>
            <w:r>
              <w:rPr>
                <w:noProof/>
                <w:webHidden/>
              </w:rPr>
              <w:fldChar w:fldCharType="separate"/>
            </w:r>
            <w:r>
              <w:rPr>
                <w:noProof/>
                <w:webHidden/>
              </w:rPr>
              <w:t>25</w:t>
            </w:r>
            <w:r>
              <w:rPr>
                <w:noProof/>
                <w:webHidden/>
              </w:rPr>
              <w:fldChar w:fldCharType="end"/>
            </w:r>
          </w:hyperlink>
        </w:p>
        <w:p w14:paraId="3EDB749B"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0" w:history="1">
            <w:r w:rsidRPr="005E711E">
              <w:rPr>
                <w:rStyle w:val="Hyperlink"/>
                <w:noProof/>
              </w:rPr>
              <w:t>6.4</w:t>
            </w:r>
            <w:r>
              <w:rPr>
                <w:rFonts w:asciiTheme="minorHAnsi" w:eastAsiaTheme="minorEastAsia" w:hAnsiTheme="minorHAnsi" w:cstheme="minorBidi"/>
                <w:noProof/>
              </w:rPr>
              <w:tab/>
            </w:r>
            <w:r w:rsidRPr="005E711E">
              <w:rPr>
                <w:rStyle w:val="Hyperlink"/>
                <w:noProof/>
              </w:rPr>
              <w:t>Traceability (Dan B)</w:t>
            </w:r>
            <w:r>
              <w:rPr>
                <w:noProof/>
                <w:webHidden/>
              </w:rPr>
              <w:tab/>
            </w:r>
            <w:r>
              <w:rPr>
                <w:noProof/>
                <w:webHidden/>
              </w:rPr>
              <w:fldChar w:fldCharType="begin"/>
            </w:r>
            <w:r>
              <w:rPr>
                <w:noProof/>
                <w:webHidden/>
              </w:rPr>
              <w:instrText xml:space="preserve"> PAGEREF _Toc289936770 \h </w:instrText>
            </w:r>
            <w:r>
              <w:rPr>
                <w:noProof/>
                <w:webHidden/>
              </w:rPr>
            </w:r>
            <w:r>
              <w:rPr>
                <w:noProof/>
                <w:webHidden/>
              </w:rPr>
              <w:fldChar w:fldCharType="separate"/>
            </w:r>
            <w:r>
              <w:rPr>
                <w:noProof/>
                <w:webHidden/>
              </w:rPr>
              <w:t>25</w:t>
            </w:r>
            <w:r>
              <w:rPr>
                <w:noProof/>
                <w:webHidden/>
              </w:rPr>
              <w:fldChar w:fldCharType="end"/>
            </w:r>
          </w:hyperlink>
        </w:p>
        <w:p w14:paraId="0415256B"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1" w:history="1">
            <w:r w:rsidRPr="005E711E">
              <w:rPr>
                <w:rStyle w:val="Hyperlink"/>
                <w:noProof/>
              </w:rPr>
              <w:t>6.5</w:t>
            </w:r>
            <w:r>
              <w:rPr>
                <w:rFonts w:asciiTheme="minorHAnsi" w:eastAsiaTheme="minorEastAsia" w:hAnsiTheme="minorHAnsi" w:cstheme="minorBidi"/>
                <w:noProof/>
              </w:rPr>
              <w:tab/>
            </w:r>
            <w:r w:rsidRPr="005E711E">
              <w:rPr>
                <w:rStyle w:val="Hyperlink"/>
                <w:noProof/>
              </w:rPr>
              <w:t>EOS / ESD  (Dan B)</w:t>
            </w:r>
            <w:r>
              <w:rPr>
                <w:noProof/>
                <w:webHidden/>
              </w:rPr>
              <w:tab/>
            </w:r>
            <w:r>
              <w:rPr>
                <w:noProof/>
                <w:webHidden/>
              </w:rPr>
              <w:fldChar w:fldCharType="begin"/>
            </w:r>
            <w:r>
              <w:rPr>
                <w:noProof/>
                <w:webHidden/>
              </w:rPr>
              <w:instrText xml:space="preserve"> PAGEREF _Toc289936771 \h </w:instrText>
            </w:r>
            <w:r>
              <w:rPr>
                <w:noProof/>
                <w:webHidden/>
              </w:rPr>
            </w:r>
            <w:r>
              <w:rPr>
                <w:noProof/>
                <w:webHidden/>
              </w:rPr>
              <w:fldChar w:fldCharType="separate"/>
            </w:r>
            <w:r>
              <w:rPr>
                <w:noProof/>
                <w:webHidden/>
              </w:rPr>
              <w:t>25</w:t>
            </w:r>
            <w:r>
              <w:rPr>
                <w:noProof/>
                <w:webHidden/>
              </w:rPr>
              <w:fldChar w:fldCharType="end"/>
            </w:r>
          </w:hyperlink>
        </w:p>
        <w:p w14:paraId="3A493BCF"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2" w:history="1">
            <w:r w:rsidRPr="005E711E">
              <w:rPr>
                <w:rStyle w:val="Hyperlink"/>
                <w:noProof/>
              </w:rPr>
              <w:t>6.6</w:t>
            </w:r>
            <w:r>
              <w:rPr>
                <w:rFonts w:asciiTheme="minorHAnsi" w:eastAsiaTheme="minorEastAsia" w:hAnsiTheme="minorHAnsi" w:cstheme="minorBidi"/>
                <w:noProof/>
              </w:rPr>
              <w:tab/>
            </w:r>
            <w:r w:rsidRPr="005E711E">
              <w:rPr>
                <w:rStyle w:val="Hyperlink"/>
                <w:noProof/>
              </w:rPr>
              <w:t>Shipping and Handling Media (Dan B)</w:t>
            </w:r>
            <w:r>
              <w:rPr>
                <w:noProof/>
                <w:webHidden/>
              </w:rPr>
              <w:tab/>
            </w:r>
            <w:r>
              <w:rPr>
                <w:noProof/>
                <w:webHidden/>
              </w:rPr>
              <w:fldChar w:fldCharType="begin"/>
            </w:r>
            <w:r>
              <w:rPr>
                <w:noProof/>
                <w:webHidden/>
              </w:rPr>
              <w:instrText xml:space="preserve"> PAGEREF _Toc289936772 \h </w:instrText>
            </w:r>
            <w:r>
              <w:rPr>
                <w:noProof/>
                <w:webHidden/>
              </w:rPr>
            </w:r>
            <w:r>
              <w:rPr>
                <w:noProof/>
                <w:webHidden/>
              </w:rPr>
              <w:fldChar w:fldCharType="separate"/>
            </w:r>
            <w:r>
              <w:rPr>
                <w:noProof/>
                <w:webHidden/>
              </w:rPr>
              <w:t>26</w:t>
            </w:r>
            <w:r>
              <w:rPr>
                <w:noProof/>
                <w:webHidden/>
              </w:rPr>
              <w:fldChar w:fldCharType="end"/>
            </w:r>
          </w:hyperlink>
        </w:p>
        <w:p w14:paraId="2688480C"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3" w:history="1">
            <w:r w:rsidRPr="005E711E">
              <w:rPr>
                <w:rStyle w:val="Hyperlink"/>
                <w:noProof/>
              </w:rPr>
              <w:t>6.7</w:t>
            </w:r>
            <w:r>
              <w:rPr>
                <w:rFonts w:asciiTheme="minorHAnsi" w:eastAsiaTheme="minorEastAsia" w:hAnsiTheme="minorHAnsi" w:cstheme="minorBidi"/>
                <w:noProof/>
              </w:rPr>
              <w:tab/>
            </w:r>
            <w:r w:rsidRPr="005E711E">
              <w:rPr>
                <w:rStyle w:val="Hyperlink"/>
                <w:noProof/>
              </w:rPr>
              <w:t>Environmental and Safety (Dan G)</w:t>
            </w:r>
            <w:r>
              <w:rPr>
                <w:noProof/>
                <w:webHidden/>
              </w:rPr>
              <w:tab/>
            </w:r>
            <w:r>
              <w:rPr>
                <w:noProof/>
                <w:webHidden/>
              </w:rPr>
              <w:fldChar w:fldCharType="begin"/>
            </w:r>
            <w:r>
              <w:rPr>
                <w:noProof/>
                <w:webHidden/>
              </w:rPr>
              <w:instrText xml:space="preserve"> PAGEREF _Toc289936773 \h </w:instrText>
            </w:r>
            <w:r>
              <w:rPr>
                <w:noProof/>
                <w:webHidden/>
              </w:rPr>
            </w:r>
            <w:r>
              <w:rPr>
                <w:noProof/>
                <w:webHidden/>
              </w:rPr>
              <w:fldChar w:fldCharType="separate"/>
            </w:r>
            <w:r>
              <w:rPr>
                <w:noProof/>
                <w:webHidden/>
              </w:rPr>
              <w:t>27</w:t>
            </w:r>
            <w:r>
              <w:rPr>
                <w:noProof/>
                <w:webHidden/>
              </w:rPr>
              <w:fldChar w:fldCharType="end"/>
            </w:r>
          </w:hyperlink>
        </w:p>
        <w:p w14:paraId="5540B1A6"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4" w:history="1">
            <w:r w:rsidRPr="005E711E">
              <w:rPr>
                <w:rStyle w:val="Hyperlink"/>
                <w:noProof/>
              </w:rPr>
              <w:t>6.8</w:t>
            </w:r>
            <w:r>
              <w:rPr>
                <w:rFonts w:asciiTheme="minorHAnsi" w:eastAsiaTheme="minorEastAsia" w:hAnsiTheme="minorHAnsi" w:cstheme="minorBidi"/>
                <w:noProof/>
              </w:rPr>
              <w:tab/>
            </w:r>
            <w:r w:rsidRPr="005E711E">
              <w:rPr>
                <w:rStyle w:val="Hyperlink"/>
                <w:noProof/>
              </w:rPr>
              <w:t>Supplier Management (Dan B)</w:t>
            </w:r>
            <w:r>
              <w:rPr>
                <w:noProof/>
                <w:webHidden/>
              </w:rPr>
              <w:tab/>
            </w:r>
            <w:r>
              <w:rPr>
                <w:noProof/>
                <w:webHidden/>
              </w:rPr>
              <w:fldChar w:fldCharType="begin"/>
            </w:r>
            <w:r>
              <w:rPr>
                <w:noProof/>
                <w:webHidden/>
              </w:rPr>
              <w:instrText xml:space="preserve"> PAGEREF _Toc289936774 \h </w:instrText>
            </w:r>
            <w:r>
              <w:rPr>
                <w:noProof/>
                <w:webHidden/>
              </w:rPr>
            </w:r>
            <w:r>
              <w:rPr>
                <w:noProof/>
                <w:webHidden/>
              </w:rPr>
              <w:fldChar w:fldCharType="separate"/>
            </w:r>
            <w:r>
              <w:rPr>
                <w:noProof/>
                <w:webHidden/>
              </w:rPr>
              <w:t>28</w:t>
            </w:r>
            <w:r>
              <w:rPr>
                <w:noProof/>
                <w:webHidden/>
              </w:rPr>
              <w:fldChar w:fldCharType="end"/>
            </w:r>
          </w:hyperlink>
        </w:p>
        <w:p w14:paraId="2DEC1D79"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5" w:history="1">
            <w:r w:rsidRPr="005E711E">
              <w:rPr>
                <w:rStyle w:val="Hyperlink"/>
                <w:noProof/>
              </w:rPr>
              <w:t>6.9</w:t>
            </w:r>
            <w:r>
              <w:rPr>
                <w:rFonts w:asciiTheme="minorHAnsi" w:eastAsiaTheme="minorEastAsia" w:hAnsiTheme="minorHAnsi" w:cstheme="minorBidi"/>
                <w:noProof/>
              </w:rPr>
              <w:tab/>
            </w:r>
            <w:r w:rsidRPr="005E711E">
              <w:rPr>
                <w:rStyle w:val="Hyperlink"/>
                <w:noProof/>
              </w:rPr>
              <w:t>Engineering Sample (Dan G)</w:t>
            </w:r>
            <w:r>
              <w:rPr>
                <w:noProof/>
                <w:webHidden/>
              </w:rPr>
              <w:tab/>
            </w:r>
            <w:r>
              <w:rPr>
                <w:noProof/>
                <w:webHidden/>
              </w:rPr>
              <w:fldChar w:fldCharType="begin"/>
            </w:r>
            <w:r>
              <w:rPr>
                <w:noProof/>
                <w:webHidden/>
              </w:rPr>
              <w:instrText xml:space="preserve"> PAGEREF _Toc289936775 \h </w:instrText>
            </w:r>
            <w:r>
              <w:rPr>
                <w:noProof/>
                <w:webHidden/>
              </w:rPr>
            </w:r>
            <w:r>
              <w:rPr>
                <w:noProof/>
                <w:webHidden/>
              </w:rPr>
              <w:fldChar w:fldCharType="separate"/>
            </w:r>
            <w:r>
              <w:rPr>
                <w:noProof/>
                <w:webHidden/>
              </w:rPr>
              <w:t>28</w:t>
            </w:r>
            <w:r>
              <w:rPr>
                <w:noProof/>
                <w:webHidden/>
              </w:rPr>
              <w:fldChar w:fldCharType="end"/>
            </w:r>
          </w:hyperlink>
        </w:p>
        <w:p w14:paraId="56338193" w14:textId="77777777" w:rsidR="0004776F" w:rsidRDefault="0004776F" w:rsidP="0004776F">
          <w:pPr>
            <w:pStyle w:val="TOC1"/>
            <w:tabs>
              <w:tab w:val="left" w:pos="440"/>
              <w:tab w:val="right" w:leader="dot" w:pos="10790"/>
            </w:tabs>
            <w:rPr>
              <w:rFonts w:asciiTheme="minorHAnsi" w:eastAsiaTheme="minorEastAsia" w:hAnsiTheme="minorHAnsi" w:cstheme="minorBidi"/>
              <w:noProof/>
            </w:rPr>
          </w:pPr>
          <w:hyperlink w:anchor="_Toc289936776" w:history="1">
            <w:r w:rsidRPr="005E711E">
              <w:rPr>
                <w:rStyle w:val="Hyperlink"/>
                <w:noProof/>
              </w:rPr>
              <w:t>8</w:t>
            </w:r>
            <w:r>
              <w:rPr>
                <w:rFonts w:asciiTheme="minorHAnsi" w:eastAsiaTheme="minorEastAsia" w:hAnsiTheme="minorHAnsi" w:cstheme="minorBidi"/>
                <w:noProof/>
              </w:rPr>
              <w:tab/>
            </w:r>
            <w:r w:rsidRPr="005E711E">
              <w:rPr>
                <w:rStyle w:val="Hyperlink"/>
                <w:noProof/>
              </w:rPr>
              <w:t>Appendix</w:t>
            </w:r>
            <w:r>
              <w:rPr>
                <w:noProof/>
                <w:webHidden/>
              </w:rPr>
              <w:tab/>
            </w:r>
            <w:r>
              <w:rPr>
                <w:noProof/>
                <w:webHidden/>
              </w:rPr>
              <w:fldChar w:fldCharType="begin"/>
            </w:r>
            <w:r>
              <w:rPr>
                <w:noProof/>
                <w:webHidden/>
              </w:rPr>
              <w:instrText xml:space="preserve"> PAGEREF _Toc289936776 \h </w:instrText>
            </w:r>
            <w:r>
              <w:rPr>
                <w:noProof/>
                <w:webHidden/>
              </w:rPr>
            </w:r>
            <w:r>
              <w:rPr>
                <w:noProof/>
                <w:webHidden/>
              </w:rPr>
              <w:fldChar w:fldCharType="separate"/>
            </w:r>
            <w:r>
              <w:rPr>
                <w:noProof/>
                <w:webHidden/>
              </w:rPr>
              <w:t>29</w:t>
            </w:r>
            <w:r>
              <w:rPr>
                <w:noProof/>
                <w:webHidden/>
              </w:rPr>
              <w:fldChar w:fldCharType="end"/>
            </w:r>
          </w:hyperlink>
        </w:p>
        <w:p w14:paraId="10FEBD58"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7" w:history="1">
            <w:r w:rsidRPr="005E711E">
              <w:rPr>
                <w:rStyle w:val="Hyperlink"/>
                <w:noProof/>
              </w:rPr>
              <w:t>8.1</w:t>
            </w:r>
            <w:r>
              <w:rPr>
                <w:rFonts w:asciiTheme="minorHAnsi" w:eastAsiaTheme="minorEastAsia" w:hAnsiTheme="minorHAnsi" w:cstheme="minorBidi"/>
                <w:noProof/>
              </w:rPr>
              <w:tab/>
            </w:r>
            <w:r w:rsidRPr="005E711E">
              <w:rPr>
                <w:rStyle w:val="Hyperlink"/>
                <w:noProof/>
              </w:rPr>
              <w:t>CRD Timing</w:t>
            </w:r>
            <w:r>
              <w:rPr>
                <w:noProof/>
                <w:webHidden/>
              </w:rPr>
              <w:tab/>
            </w:r>
            <w:r>
              <w:rPr>
                <w:noProof/>
                <w:webHidden/>
              </w:rPr>
              <w:fldChar w:fldCharType="begin"/>
            </w:r>
            <w:r>
              <w:rPr>
                <w:noProof/>
                <w:webHidden/>
              </w:rPr>
              <w:instrText xml:space="preserve"> PAGEREF _Toc289936777 \h </w:instrText>
            </w:r>
            <w:r>
              <w:rPr>
                <w:noProof/>
                <w:webHidden/>
              </w:rPr>
            </w:r>
            <w:r>
              <w:rPr>
                <w:noProof/>
                <w:webHidden/>
              </w:rPr>
              <w:fldChar w:fldCharType="separate"/>
            </w:r>
            <w:r>
              <w:rPr>
                <w:noProof/>
                <w:webHidden/>
              </w:rPr>
              <w:t>29</w:t>
            </w:r>
            <w:r>
              <w:rPr>
                <w:noProof/>
                <w:webHidden/>
              </w:rPr>
              <w:fldChar w:fldCharType="end"/>
            </w:r>
          </w:hyperlink>
        </w:p>
        <w:p w14:paraId="17B2A3C0"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8" w:history="1">
            <w:r w:rsidRPr="005E711E">
              <w:rPr>
                <w:rStyle w:val="Hyperlink"/>
                <w:noProof/>
              </w:rPr>
              <w:t>8.2</w:t>
            </w:r>
            <w:r>
              <w:rPr>
                <w:rFonts w:asciiTheme="minorHAnsi" w:eastAsiaTheme="minorEastAsia" w:hAnsiTheme="minorHAnsi" w:cstheme="minorBidi"/>
                <w:noProof/>
              </w:rPr>
              <w:tab/>
            </w:r>
            <w:r w:rsidRPr="005E711E">
              <w:rPr>
                <w:rStyle w:val="Hyperlink"/>
                <w:noProof/>
              </w:rPr>
              <w:t>Customer Requirements Process</w:t>
            </w:r>
            <w:r>
              <w:rPr>
                <w:noProof/>
                <w:webHidden/>
              </w:rPr>
              <w:tab/>
            </w:r>
            <w:r>
              <w:rPr>
                <w:noProof/>
                <w:webHidden/>
              </w:rPr>
              <w:fldChar w:fldCharType="begin"/>
            </w:r>
            <w:r>
              <w:rPr>
                <w:noProof/>
                <w:webHidden/>
              </w:rPr>
              <w:instrText xml:space="preserve"> PAGEREF _Toc289936778 \h </w:instrText>
            </w:r>
            <w:r>
              <w:rPr>
                <w:noProof/>
                <w:webHidden/>
              </w:rPr>
            </w:r>
            <w:r>
              <w:rPr>
                <w:noProof/>
                <w:webHidden/>
              </w:rPr>
              <w:fldChar w:fldCharType="separate"/>
            </w:r>
            <w:r>
              <w:rPr>
                <w:noProof/>
                <w:webHidden/>
              </w:rPr>
              <w:t>30</w:t>
            </w:r>
            <w:r>
              <w:rPr>
                <w:noProof/>
                <w:webHidden/>
              </w:rPr>
              <w:fldChar w:fldCharType="end"/>
            </w:r>
          </w:hyperlink>
        </w:p>
        <w:p w14:paraId="3B40BADE" w14:textId="77777777" w:rsidR="0004776F" w:rsidRDefault="0004776F" w:rsidP="0004776F">
          <w:pPr>
            <w:pStyle w:val="TOC2"/>
            <w:tabs>
              <w:tab w:val="left" w:pos="880"/>
              <w:tab w:val="right" w:leader="dot" w:pos="10790"/>
            </w:tabs>
            <w:rPr>
              <w:rFonts w:asciiTheme="minorHAnsi" w:eastAsiaTheme="minorEastAsia" w:hAnsiTheme="minorHAnsi" w:cstheme="minorBidi"/>
              <w:noProof/>
            </w:rPr>
          </w:pPr>
          <w:hyperlink w:anchor="_Toc289936779" w:history="1">
            <w:r w:rsidRPr="005E711E">
              <w:rPr>
                <w:rStyle w:val="Hyperlink"/>
                <w:noProof/>
              </w:rPr>
              <w:t>8.3</w:t>
            </w:r>
            <w:r>
              <w:rPr>
                <w:rFonts w:asciiTheme="minorHAnsi" w:eastAsiaTheme="minorEastAsia" w:hAnsiTheme="minorHAnsi" w:cstheme="minorBidi"/>
                <w:noProof/>
              </w:rPr>
              <w:tab/>
            </w:r>
            <w:r w:rsidRPr="005E711E">
              <w:rPr>
                <w:rStyle w:val="Hyperlink"/>
                <w:noProof/>
              </w:rPr>
              <w:t>Other related customer documents</w:t>
            </w:r>
            <w:r>
              <w:rPr>
                <w:noProof/>
                <w:webHidden/>
              </w:rPr>
              <w:tab/>
            </w:r>
            <w:r>
              <w:rPr>
                <w:noProof/>
                <w:webHidden/>
              </w:rPr>
              <w:fldChar w:fldCharType="begin"/>
            </w:r>
            <w:r>
              <w:rPr>
                <w:noProof/>
                <w:webHidden/>
              </w:rPr>
              <w:instrText xml:space="preserve"> PAGEREF _Toc289936779 \h </w:instrText>
            </w:r>
            <w:r>
              <w:rPr>
                <w:noProof/>
                <w:webHidden/>
              </w:rPr>
            </w:r>
            <w:r>
              <w:rPr>
                <w:noProof/>
                <w:webHidden/>
              </w:rPr>
              <w:fldChar w:fldCharType="separate"/>
            </w:r>
            <w:r>
              <w:rPr>
                <w:noProof/>
                <w:webHidden/>
              </w:rPr>
              <w:t>30</w:t>
            </w:r>
            <w:r>
              <w:rPr>
                <w:noProof/>
                <w:webHidden/>
              </w:rPr>
              <w:fldChar w:fldCharType="end"/>
            </w:r>
          </w:hyperlink>
        </w:p>
        <w:p w14:paraId="3D4DA061" w14:textId="77777777" w:rsidR="0004776F" w:rsidRPr="005510B3" w:rsidRDefault="0004776F" w:rsidP="0004776F">
          <w:pPr>
            <w:spacing w:after="0"/>
            <w:rPr>
              <w:rFonts w:ascii="Verdana" w:hAnsi="Verdana"/>
              <w:sz w:val="18"/>
              <w:szCs w:val="18"/>
            </w:rPr>
          </w:pPr>
          <w:r w:rsidRPr="005510B3">
            <w:rPr>
              <w:rFonts w:ascii="Verdana" w:hAnsi="Verdana"/>
              <w:sz w:val="18"/>
              <w:szCs w:val="18"/>
            </w:rPr>
            <w:fldChar w:fldCharType="end"/>
          </w:r>
        </w:p>
      </w:sdtContent>
    </w:sdt>
    <w:p w14:paraId="660E78E3" w14:textId="77777777" w:rsidR="0004776F" w:rsidRDefault="0004776F" w:rsidP="0004776F">
      <w:pPr>
        <w:rPr>
          <w:rStyle w:val="ChapterNumber"/>
          <w:sz w:val="44"/>
        </w:rPr>
      </w:pPr>
    </w:p>
    <w:p w14:paraId="54407986" w14:textId="77777777" w:rsidR="0004776F" w:rsidRPr="00AF6113" w:rsidRDefault="0004776F" w:rsidP="0004776F">
      <w:pPr>
        <w:rPr>
          <w:rStyle w:val="ChapterNumber"/>
          <w:rFonts w:ascii="Cambria" w:hAnsi="Cambria"/>
          <w:b/>
          <w:color w:val="0F243E"/>
          <w:sz w:val="44"/>
          <w:u w:val="single"/>
        </w:rPr>
      </w:pPr>
      <w:r>
        <w:rPr>
          <w:rStyle w:val="ChapterNumber"/>
          <w:sz w:val="44"/>
        </w:rPr>
        <w:br w:type="page"/>
      </w:r>
    </w:p>
    <w:p w14:paraId="4882FA72" w14:textId="77777777" w:rsidR="0004776F" w:rsidRPr="00EE0D3F" w:rsidRDefault="0004776F" w:rsidP="0004776F">
      <w:pPr>
        <w:pStyle w:val="Heading1"/>
        <w:rPr>
          <w:rStyle w:val="ChapterNumber"/>
          <w:sz w:val="44"/>
        </w:rPr>
      </w:pPr>
      <w:bookmarkStart w:id="0" w:name="_Toc283131944"/>
      <w:bookmarkStart w:id="1" w:name="_Toc283023572"/>
      <w:bookmarkStart w:id="2" w:name="_Toc283216455"/>
      <w:bookmarkStart w:id="3" w:name="_Toc289936725"/>
      <w:r w:rsidRPr="00EE0D3F">
        <w:rPr>
          <w:rStyle w:val="ChapterNumber"/>
          <w:sz w:val="44"/>
        </w:rPr>
        <w:lastRenderedPageBreak/>
        <w:t>Introduction</w:t>
      </w:r>
      <w:bookmarkEnd w:id="0"/>
      <w:bookmarkEnd w:id="1"/>
      <w:bookmarkEnd w:id="2"/>
      <w:bookmarkEnd w:id="3"/>
    </w:p>
    <w:p w14:paraId="63CECF6A" w14:textId="77777777" w:rsidR="0004776F" w:rsidRPr="0070763D" w:rsidRDefault="0004776F" w:rsidP="0004776F">
      <w:pPr>
        <w:pStyle w:val="Style2"/>
        <w:rPr>
          <w:color w:val="auto"/>
          <w:sz w:val="18"/>
          <w:szCs w:val="18"/>
        </w:rPr>
      </w:pPr>
      <w:r w:rsidRPr="0070763D">
        <w:rPr>
          <w:color w:val="auto"/>
          <w:sz w:val="18"/>
          <w:szCs w:val="18"/>
        </w:rPr>
        <w:t xml:space="preserve">This Joint Business Unit / CPTD Customer Requirements Document (CRD) provides Industry Boundary Conditions for technology capability pathfinding / development. </w:t>
      </w:r>
    </w:p>
    <w:p w14:paraId="0FF7F3D9" w14:textId="77777777" w:rsidR="0004776F" w:rsidRDefault="0004776F" w:rsidP="0004776F">
      <w:pPr>
        <w:pStyle w:val="Bullet"/>
        <w:numPr>
          <w:ilvl w:val="0"/>
          <w:numId w:val="2"/>
        </w:numPr>
        <w:rPr>
          <w:w w:val="100"/>
        </w:rPr>
      </w:pPr>
      <w:bookmarkStart w:id="4" w:name="RTF5f0054006f00630032003300"/>
      <w:r>
        <w:rPr>
          <w:w w:val="100"/>
        </w:rPr>
        <w:t>Intended for both ATTD and Business Unit usage with focus on requirements that impact:</w:t>
      </w:r>
    </w:p>
    <w:p w14:paraId="3652733F" w14:textId="77777777" w:rsidR="0004776F" w:rsidRDefault="0004776F" w:rsidP="0004776F">
      <w:pPr>
        <w:pStyle w:val="Bullet"/>
        <w:numPr>
          <w:ilvl w:val="0"/>
          <w:numId w:val="2"/>
        </w:numPr>
        <w:spacing w:after="0"/>
        <w:ind w:left="1080"/>
        <w:rPr>
          <w:w w:val="100"/>
        </w:rPr>
      </w:pPr>
      <w:r>
        <w:rPr>
          <w:w w:val="100"/>
        </w:rPr>
        <w:t>Technology Development</w:t>
      </w:r>
    </w:p>
    <w:p w14:paraId="141C0032" w14:textId="77777777" w:rsidR="0004776F" w:rsidRDefault="0004776F" w:rsidP="0004776F">
      <w:pPr>
        <w:pStyle w:val="Bullet"/>
        <w:numPr>
          <w:ilvl w:val="0"/>
          <w:numId w:val="2"/>
        </w:numPr>
        <w:spacing w:after="0"/>
        <w:ind w:left="1080"/>
        <w:rPr>
          <w:w w:val="100"/>
        </w:rPr>
      </w:pPr>
      <w:r w:rsidRPr="007B3ECA">
        <w:rPr>
          <w:w w:val="100"/>
        </w:rPr>
        <w:t xml:space="preserve">Business Unit / ATTD Design of Enabling Components </w:t>
      </w:r>
    </w:p>
    <w:p w14:paraId="11403C82" w14:textId="77777777" w:rsidR="0004776F" w:rsidRPr="007B3ECA" w:rsidRDefault="0004776F" w:rsidP="0004776F">
      <w:pPr>
        <w:pStyle w:val="Bullet"/>
        <w:numPr>
          <w:ilvl w:val="0"/>
          <w:numId w:val="2"/>
        </w:numPr>
        <w:spacing w:after="0"/>
        <w:ind w:left="1080"/>
        <w:rPr>
          <w:w w:val="100"/>
        </w:rPr>
      </w:pPr>
      <w:r w:rsidRPr="007B3ECA">
        <w:rPr>
          <w:w w:val="100"/>
        </w:rPr>
        <w:t>Supplier Enabling</w:t>
      </w:r>
    </w:p>
    <w:p w14:paraId="685DFF7F" w14:textId="77777777" w:rsidR="0004776F" w:rsidRPr="000D26BD" w:rsidRDefault="0004776F" w:rsidP="0004776F">
      <w:pPr>
        <w:pStyle w:val="Bullet"/>
        <w:numPr>
          <w:ilvl w:val="0"/>
          <w:numId w:val="2"/>
        </w:numPr>
        <w:ind w:left="0"/>
        <w:rPr>
          <w:w w:val="100"/>
        </w:rPr>
      </w:pPr>
      <w:r>
        <w:rPr>
          <w:w w:val="100"/>
        </w:rPr>
        <w:t xml:space="preserve">Teams that will benefit from </w:t>
      </w:r>
      <w:proofErr w:type="gramStart"/>
      <w:r>
        <w:rPr>
          <w:w w:val="100"/>
        </w:rPr>
        <w:t>this documents</w:t>
      </w:r>
      <w:proofErr w:type="gramEnd"/>
      <w:r>
        <w:rPr>
          <w:w w:val="100"/>
        </w:rPr>
        <w:t xml:space="preserve"> are Technology Competency Teams (TCTs), Pathfinding Integration Teams (P</w:t>
      </w:r>
      <w:bookmarkEnd w:id="4"/>
      <w:r>
        <w:rPr>
          <w:w w:val="100"/>
        </w:rPr>
        <w:t>FIMs), Design Integration, Platform Engineering (PEBs), Enabling Component Teams, and Socket Engineering</w:t>
      </w:r>
    </w:p>
    <w:p w14:paraId="791F94C8" w14:textId="77777777" w:rsidR="0004776F" w:rsidRDefault="0004776F" w:rsidP="0004776F">
      <w:pPr>
        <w:pStyle w:val="Bullet"/>
        <w:numPr>
          <w:ilvl w:val="0"/>
          <w:numId w:val="2"/>
        </w:numPr>
        <w:rPr>
          <w:w w:val="100"/>
        </w:rPr>
      </w:pPr>
      <w:r w:rsidRPr="00AF6113">
        <w:rPr>
          <w:w w:val="100"/>
        </w:rPr>
        <w:t xml:space="preserve">This document will support current development documents such as TMDG, TTS and Socket Requirements.  </w:t>
      </w:r>
    </w:p>
    <w:p w14:paraId="4B9BC134" w14:textId="77777777" w:rsidR="0004776F" w:rsidRPr="00AF6113" w:rsidRDefault="0004776F" w:rsidP="0004776F">
      <w:pPr>
        <w:pStyle w:val="Bullet"/>
        <w:numPr>
          <w:ilvl w:val="0"/>
          <w:numId w:val="2"/>
        </w:numPr>
        <w:rPr>
          <w:w w:val="100"/>
        </w:rPr>
      </w:pPr>
      <w:r>
        <w:rPr>
          <w:w w:val="100"/>
        </w:rPr>
        <w:t xml:space="preserve">See </w:t>
      </w:r>
      <w:proofErr w:type="gramStart"/>
      <w:r>
        <w:rPr>
          <w:w w:val="100"/>
        </w:rPr>
        <w:t>appendix</w:t>
      </w:r>
      <w:proofErr w:type="gramEnd"/>
      <w:r>
        <w:rPr>
          <w:w w:val="100"/>
        </w:rPr>
        <w:t xml:space="preserve"> for key customer requirements process and related customer documents. </w:t>
      </w:r>
    </w:p>
    <w:p w14:paraId="314FCE2B" w14:textId="77777777" w:rsidR="0004776F" w:rsidRPr="00CB45C6" w:rsidRDefault="0004776F" w:rsidP="0004776F">
      <w:pPr>
        <w:pStyle w:val="BulletSubBullet"/>
        <w:ind w:left="0" w:firstLine="0"/>
        <w:rPr>
          <w:b/>
          <w:color w:val="FF0000"/>
          <w:w w:val="100"/>
        </w:rPr>
      </w:pPr>
      <w:r w:rsidRPr="00CB45C6">
        <w:rPr>
          <w:b/>
          <w:color w:val="FF0000"/>
          <w:w w:val="100"/>
        </w:rPr>
        <w:t xml:space="preserve">Do not share this customer sensitive information without prior approval. </w:t>
      </w:r>
    </w:p>
    <w:p w14:paraId="5DA51F23" w14:textId="77777777" w:rsidR="0004776F" w:rsidRPr="00CB45C6" w:rsidRDefault="0004776F" w:rsidP="0004776F">
      <w:pPr>
        <w:pStyle w:val="BulletSubBullet"/>
        <w:ind w:left="0" w:firstLine="0"/>
        <w:rPr>
          <w:b/>
          <w:color w:val="FF0000"/>
          <w:w w:val="100"/>
        </w:rPr>
      </w:pPr>
      <w:bookmarkStart w:id="5" w:name="_Toc282594157"/>
      <w:bookmarkEnd w:id="5"/>
    </w:p>
    <w:p w14:paraId="22A8618D" w14:textId="77777777" w:rsidR="0004776F" w:rsidRDefault="0004776F" w:rsidP="0004776F">
      <w:pPr>
        <w:pStyle w:val="Heading2"/>
      </w:pPr>
      <w:bookmarkStart w:id="6" w:name="_Toc289936726"/>
      <w:r>
        <w:t>Document Scope</w:t>
      </w:r>
      <w:bookmarkEnd w:id="6"/>
    </w:p>
    <w:p w14:paraId="30B31DEA" w14:textId="77777777" w:rsidR="0004776F" w:rsidRPr="00E024A1" w:rsidRDefault="0004776F" w:rsidP="0004776F">
      <w:r>
        <w:t>This document concerns requirements for enabling components from customers either explicitly (i.e. requests coming directly from Intel’s customers) or implicitly (i.e. requirements that are based on industry capability such as SMT or reflow requirements).  Both types of requirements are included below.  Other important distinctions are as follows.</w:t>
      </w:r>
    </w:p>
    <w:p w14:paraId="628F5C9E" w14:textId="77777777" w:rsidR="0004776F" w:rsidRPr="00263746" w:rsidRDefault="0004776F" w:rsidP="0004776F">
      <w:r w:rsidRPr="00263746">
        <w:t>In Scope:</w:t>
      </w:r>
    </w:p>
    <w:p w14:paraId="30E10599" w14:textId="77777777" w:rsidR="0004776F" w:rsidRDefault="0004776F" w:rsidP="0004776F">
      <w:pPr>
        <w:numPr>
          <w:ilvl w:val="0"/>
          <w:numId w:val="17"/>
        </w:numPr>
        <w:shd w:val="clear" w:color="auto" w:fill="FFFFFF"/>
        <w:spacing w:after="0" w:line="260" w:lineRule="atLeast"/>
        <w:ind w:left="1253"/>
        <w:rPr>
          <w:rFonts w:ascii="Helvetica" w:hAnsi="Helvetica" w:cs="Helvetica"/>
          <w:color w:val="000000"/>
          <w:sz w:val="20"/>
          <w:szCs w:val="20"/>
        </w:rPr>
      </w:pPr>
      <w:r>
        <w:rPr>
          <w:rFonts w:ascii="Helvetica" w:hAnsi="Helvetica" w:cs="Helvetica"/>
          <w:color w:val="000000"/>
          <w:sz w:val="20"/>
          <w:szCs w:val="20"/>
        </w:rPr>
        <w:t xml:space="preserve">Mechanical, thermal and manufacturing related ingredients for the design and manufacture of </w:t>
      </w:r>
      <w:r>
        <w:rPr>
          <w:rFonts w:ascii="Helvetica" w:hAnsi="Helvetica" w:cs="Helvetica"/>
          <w:b/>
          <w:i/>
          <w:color w:val="000000"/>
          <w:sz w:val="20"/>
          <w:szCs w:val="20"/>
          <w:u w:val="single"/>
        </w:rPr>
        <w:t>products</w:t>
      </w:r>
      <w:r>
        <w:rPr>
          <w:rFonts w:ascii="Helvetica" w:hAnsi="Helvetica" w:cs="Helvetica"/>
          <w:color w:val="000000"/>
          <w:sz w:val="20"/>
          <w:szCs w:val="20"/>
        </w:rPr>
        <w:t xml:space="preserve"> which are sold by Intel’s customers. This includes products manufactured by Intel and Enabled Components as described below:</w:t>
      </w:r>
    </w:p>
    <w:p w14:paraId="43A07D26" w14:textId="77777777" w:rsidR="0004776F" w:rsidRPr="0031481D" w:rsidRDefault="0004776F" w:rsidP="0004776F">
      <w:pPr>
        <w:shd w:val="clear" w:color="auto" w:fill="FFFFFF"/>
        <w:spacing w:after="0" w:line="260" w:lineRule="atLeast"/>
        <w:ind w:left="1800"/>
        <w:rPr>
          <w:rFonts w:ascii="Helvetica" w:hAnsi="Helvetica" w:cs="Helvetica"/>
          <w:color w:val="000000"/>
          <w:sz w:val="20"/>
          <w:szCs w:val="20"/>
        </w:rPr>
      </w:pPr>
      <w:r w:rsidRPr="0031481D">
        <w:rPr>
          <w:rFonts w:ascii="Helvetica" w:hAnsi="Helvetica" w:cs="Helvetica"/>
          <w:i/>
          <w:color w:val="000000"/>
          <w:sz w:val="20"/>
          <w:szCs w:val="20"/>
        </w:rPr>
        <w:t>A</w:t>
      </w:r>
      <w:r>
        <w:rPr>
          <w:rFonts w:ascii="Helvetica" w:hAnsi="Helvetica" w:cs="Helvetica"/>
          <w:i/>
          <w:color w:val="000000"/>
          <w:sz w:val="20"/>
          <w:szCs w:val="20"/>
        </w:rPr>
        <w:t>n Enabled component is a</w:t>
      </w:r>
      <w:r w:rsidRPr="0031481D">
        <w:rPr>
          <w:rFonts w:ascii="Helvetica" w:hAnsi="Helvetica" w:cs="Helvetica"/>
          <w:i/>
          <w:color w:val="000000"/>
          <w:sz w:val="20"/>
          <w:szCs w:val="20"/>
        </w:rPr>
        <w:t xml:space="preserve"> component not sold by Intel </w:t>
      </w:r>
      <w:r>
        <w:rPr>
          <w:rFonts w:ascii="Helvetica" w:hAnsi="Helvetica" w:cs="Helvetica"/>
          <w:i/>
          <w:color w:val="000000"/>
          <w:sz w:val="20"/>
          <w:szCs w:val="20"/>
        </w:rPr>
        <w:t xml:space="preserve">and </w:t>
      </w:r>
      <w:r w:rsidRPr="0031481D">
        <w:rPr>
          <w:rFonts w:ascii="Helvetica" w:hAnsi="Helvetica" w:cs="Helvetica"/>
          <w:i/>
          <w:color w:val="000000"/>
          <w:sz w:val="20"/>
          <w:szCs w:val="20"/>
        </w:rPr>
        <w:t>is necessary for the proper function of the platform.  Enabled components are categorized into the following groups</w:t>
      </w:r>
      <w:r w:rsidRPr="0031481D">
        <w:rPr>
          <w:rFonts w:ascii="Helvetica" w:hAnsi="Helvetica" w:cs="Helvetica"/>
          <w:color w:val="000000"/>
          <w:sz w:val="20"/>
          <w:szCs w:val="20"/>
        </w:rPr>
        <w:t>.</w:t>
      </w:r>
      <w:r>
        <w:rPr>
          <w:rFonts w:ascii="Helvetica" w:hAnsi="Helvetica" w:cs="Helvetica"/>
          <w:color w:val="000000"/>
          <w:sz w:val="20"/>
          <w:szCs w:val="20"/>
        </w:rPr>
        <w:t xml:space="preserve"> </w:t>
      </w:r>
    </w:p>
    <w:p w14:paraId="7EEDE7FA" w14:textId="77777777" w:rsidR="0004776F" w:rsidRPr="0031481D" w:rsidRDefault="0004776F" w:rsidP="0004776F">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color w:val="000000"/>
          <w:sz w:val="20"/>
          <w:szCs w:val="20"/>
        </w:rPr>
        <w:t xml:space="preserve"> </w:t>
      </w:r>
      <w:r w:rsidRPr="0031481D">
        <w:rPr>
          <w:rFonts w:ascii="Helvetica" w:hAnsi="Helvetica" w:cs="Helvetica"/>
          <w:i/>
          <w:color w:val="000000"/>
          <w:sz w:val="18"/>
          <w:szCs w:val="18"/>
        </w:rPr>
        <w:t>Power delivery (e.g. VR heatsinks, Voltage Regulator Test Tool)</w:t>
      </w:r>
    </w:p>
    <w:p w14:paraId="07E96579" w14:textId="77777777" w:rsidR="0004776F" w:rsidRPr="0031481D" w:rsidRDefault="0004776F" w:rsidP="0004776F">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Pr="0031481D">
        <w:rPr>
          <w:rFonts w:ascii="Helvetica" w:hAnsi="Helvetica" w:cs="Helvetica"/>
          <w:i/>
          <w:color w:val="000000"/>
          <w:sz w:val="18"/>
          <w:szCs w:val="18"/>
        </w:rPr>
        <w:t>Thermal solution (processor and power delivery and includes TIM2)</w:t>
      </w:r>
    </w:p>
    <w:p w14:paraId="1FE68BFB" w14:textId="77777777" w:rsidR="0004776F" w:rsidRPr="0031481D" w:rsidRDefault="0004776F" w:rsidP="0004776F">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Pr="0031481D">
        <w:rPr>
          <w:rFonts w:ascii="Helvetica" w:hAnsi="Helvetica" w:cs="Helvetica"/>
          <w:i/>
          <w:color w:val="000000"/>
          <w:sz w:val="18"/>
          <w:szCs w:val="18"/>
        </w:rPr>
        <w:t>Socket</w:t>
      </w:r>
    </w:p>
    <w:p w14:paraId="6A94D86C" w14:textId="77777777" w:rsidR="0004776F" w:rsidRPr="0031481D" w:rsidRDefault="0004776F" w:rsidP="0004776F">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Pr="0031481D">
        <w:rPr>
          <w:rFonts w:ascii="Helvetica" w:hAnsi="Helvetica" w:cs="Helvetica"/>
          <w:i/>
          <w:color w:val="000000"/>
          <w:sz w:val="18"/>
          <w:szCs w:val="18"/>
        </w:rPr>
        <w:t>Retention (e.g., back plate, spring, standoffs, etc.)</w:t>
      </w:r>
    </w:p>
    <w:p w14:paraId="6B3FA8EF" w14:textId="77777777" w:rsidR="0004776F" w:rsidRPr="0031481D" w:rsidRDefault="0004776F" w:rsidP="0004776F">
      <w:pPr>
        <w:numPr>
          <w:ilvl w:val="3"/>
          <w:numId w:val="17"/>
        </w:numPr>
        <w:shd w:val="clear" w:color="auto" w:fill="FFFFFF"/>
        <w:spacing w:after="0" w:line="260" w:lineRule="atLeast"/>
        <w:rPr>
          <w:rFonts w:ascii="Helvetica" w:hAnsi="Helvetica" w:cs="Helvetica"/>
          <w:i/>
          <w:color w:val="000000"/>
          <w:sz w:val="18"/>
          <w:szCs w:val="18"/>
        </w:rPr>
      </w:pPr>
      <w:r>
        <w:rPr>
          <w:rFonts w:ascii="Helvetica" w:hAnsi="Helvetica" w:cs="Helvetica"/>
          <w:i/>
          <w:color w:val="000000"/>
          <w:sz w:val="18"/>
          <w:szCs w:val="18"/>
        </w:rPr>
        <w:t xml:space="preserve"> </w:t>
      </w:r>
      <w:r w:rsidRPr="0031481D">
        <w:rPr>
          <w:rFonts w:ascii="Helvetica" w:hAnsi="Helvetica" w:cs="Helvetica"/>
          <w:i/>
          <w:color w:val="000000"/>
          <w:sz w:val="18"/>
          <w:szCs w:val="18"/>
        </w:rPr>
        <w:t>Tools, jigs, fixtures, etc. required for assembly / disassembly, measurements</w:t>
      </w:r>
    </w:p>
    <w:p w14:paraId="0440C2C7" w14:textId="77777777" w:rsidR="0004776F" w:rsidRPr="00263746" w:rsidRDefault="0004776F" w:rsidP="0004776F">
      <w:r w:rsidRPr="00263746">
        <w:t>Out of scope:</w:t>
      </w:r>
    </w:p>
    <w:p w14:paraId="437CF9C6" w14:textId="77777777" w:rsidR="0004776F" w:rsidRPr="00263746" w:rsidRDefault="0004776F" w:rsidP="0004776F">
      <w:pPr>
        <w:numPr>
          <w:ilvl w:val="0"/>
          <w:numId w:val="18"/>
        </w:numPr>
        <w:shd w:val="clear" w:color="auto" w:fill="FFFFFF"/>
        <w:spacing w:after="0" w:line="260" w:lineRule="atLeast"/>
        <w:ind w:left="1253"/>
        <w:rPr>
          <w:rFonts w:ascii="Helvetica" w:hAnsi="Helvetica" w:cs="Helvetica"/>
          <w:color w:val="000000"/>
          <w:sz w:val="20"/>
          <w:szCs w:val="20"/>
        </w:rPr>
      </w:pPr>
      <w:r w:rsidRPr="00263746">
        <w:rPr>
          <w:rFonts w:ascii="Helvetica" w:hAnsi="Helvetica" w:cs="Helvetica"/>
          <w:color w:val="000000"/>
          <w:sz w:val="20"/>
          <w:szCs w:val="20"/>
        </w:rPr>
        <w:t xml:space="preserve">Requirements for debug and probing tools </w:t>
      </w:r>
    </w:p>
    <w:p w14:paraId="2C870496" w14:textId="77777777" w:rsidR="0004776F" w:rsidRPr="000D26BD" w:rsidRDefault="0004776F" w:rsidP="0004776F">
      <w:pPr>
        <w:numPr>
          <w:ilvl w:val="0"/>
          <w:numId w:val="18"/>
        </w:numPr>
        <w:shd w:val="clear" w:color="auto" w:fill="FFFFFF"/>
        <w:spacing w:after="0" w:line="260" w:lineRule="atLeast"/>
        <w:ind w:left="1253"/>
      </w:pPr>
      <w:r w:rsidRPr="00C93436">
        <w:rPr>
          <w:rFonts w:ascii="Helvetica" w:hAnsi="Helvetica" w:cs="Helvetica"/>
          <w:color w:val="000000"/>
          <w:sz w:val="20"/>
          <w:szCs w:val="20"/>
        </w:rPr>
        <w:t xml:space="preserve">Requirements for </w:t>
      </w:r>
      <w:r>
        <w:rPr>
          <w:rFonts w:ascii="Helvetica" w:hAnsi="Helvetica" w:cs="Helvetica"/>
          <w:color w:val="000000"/>
          <w:sz w:val="20"/>
          <w:szCs w:val="20"/>
        </w:rPr>
        <w:t>Validation</w:t>
      </w:r>
      <w:r w:rsidRPr="00C93436">
        <w:rPr>
          <w:rFonts w:ascii="Helvetica" w:hAnsi="Helvetica" w:cs="Helvetica"/>
          <w:color w:val="000000"/>
          <w:sz w:val="20"/>
          <w:szCs w:val="20"/>
        </w:rPr>
        <w:t xml:space="preserve"> tools (thermal test tools, etc.) </w:t>
      </w:r>
    </w:p>
    <w:p w14:paraId="52C7B84C" w14:textId="77777777" w:rsidR="0004776F" w:rsidRPr="00C93436" w:rsidRDefault="0004776F" w:rsidP="0004776F">
      <w:pPr>
        <w:shd w:val="clear" w:color="auto" w:fill="FFFFFF"/>
        <w:spacing w:after="0" w:line="260" w:lineRule="atLeast"/>
        <w:ind w:left="1253"/>
      </w:pPr>
    </w:p>
    <w:p w14:paraId="52F6123A" w14:textId="77777777" w:rsidR="0004776F" w:rsidRDefault="0004776F" w:rsidP="0004776F">
      <w:pPr>
        <w:rPr>
          <w:rFonts w:ascii="Cambria" w:hAnsi="Cambria"/>
          <w:b/>
          <w:bCs/>
          <w:color w:val="17365D"/>
          <w:sz w:val="32"/>
          <w:szCs w:val="26"/>
        </w:rPr>
      </w:pPr>
      <w:bookmarkStart w:id="7" w:name="_Toc283131945"/>
      <w:bookmarkStart w:id="8" w:name="_Toc283023573"/>
      <w:bookmarkStart w:id="9" w:name="_Toc283216456"/>
      <w:r>
        <w:br w:type="page"/>
      </w:r>
    </w:p>
    <w:p w14:paraId="45261403" w14:textId="77777777" w:rsidR="0004776F" w:rsidRDefault="0004776F" w:rsidP="0004776F">
      <w:pPr>
        <w:pStyle w:val="Heading2"/>
      </w:pPr>
      <w:bookmarkStart w:id="10" w:name="_Toc289936727"/>
      <w:r>
        <w:lastRenderedPageBreak/>
        <w:t>Key Deployment Forums</w:t>
      </w:r>
      <w:bookmarkEnd w:id="10"/>
    </w:p>
    <w:p w14:paraId="60DA81DE" w14:textId="77777777" w:rsidR="0004776F" w:rsidRDefault="0004776F" w:rsidP="0004776F">
      <w:pPr>
        <w:pStyle w:val="Bullet"/>
        <w:numPr>
          <w:ilvl w:val="0"/>
          <w:numId w:val="2"/>
        </w:numPr>
        <w:rPr>
          <w:w w:val="100"/>
        </w:rPr>
      </w:pPr>
      <w:r>
        <w:rPr>
          <w:w w:val="100"/>
        </w:rPr>
        <w:t xml:space="preserve">ATTD Deployment and Action Planning will be managed by Customer Enabling TCT (Vijay Wakharkar) </w:t>
      </w:r>
    </w:p>
    <w:p w14:paraId="39B50621" w14:textId="77777777" w:rsidR="0004776F" w:rsidRDefault="0004776F" w:rsidP="0004776F">
      <w:pPr>
        <w:pStyle w:val="Bullet"/>
        <w:numPr>
          <w:ilvl w:val="0"/>
          <w:numId w:val="2"/>
        </w:numPr>
        <w:rPr>
          <w:w w:val="100"/>
        </w:rPr>
      </w:pPr>
      <w:r>
        <w:rPr>
          <w:noProof/>
          <w:w w:val="100"/>
        </w:rPr>
        <w:drawing>
          <wp:inline distT="0" distB="0" distL="0" distR="0" wp14:anchorId="48F34C91" wp14:editId="38CD2DD1">
            <wp:extent cx="3869310" cy="2447925"/>
            <wp:effectExtent l="19050" t="0" r="0" b="0"/>
            <wp:docPr id="4" name="Picture 3" descr="TC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CT.jpg"/>
                    <pic:cNvPicPr/>
                  </pic:nvPicPr>
                  <pic:blipFill>
                    <a:blip r:embed="rId6" cstate="print"/>
                    <a:stretch>
                      <a:fillRect/>
                    </a:stretch>
                  </pic:blipFill>
                  <pic:spPr>
                    <a:xfrm>
                      <a:off x="0" y="0"/>
                      <a:ext cx="3879201" cy="2454182"/>
                    </a:xfrm>
                    <a:prstGeom prst="rect">
                      <a:avLst/>
                    </a:prstGeom>
                  </pic:spPr>
                </pic:pic>
              </a:graphicData>
            </a:graphic>
          </wp:inline>
        </w:drawing>
      </w:r>
    </w:p>
    <w:p w14:paraId="70B8E9B7" w14:textId="77777777" w:rsidR="0004776F" w:rsidRPr="00016741" w:rsidRDefault="0004776F" w:rsidP="0004776F">
      <w:pPr>
        <w:pStyle w:val="Bullet"/>
        <w:numPr>
          <w:ilvl w:val="0"/>
          <w:numId w:val="2"/>
        </w:numPr>
        <w:spacing w:after="0"/>
        <w:ind w:left="360"/>
        <w:rPr>
          <w:color w:val="FF0000"/>
          <w:w w:val="100"/>
        </w:rPr>
      </w:pPr>
      <w:r>
        <w:rPr>
          <w:w w:val="100"/>
        </w:rPr>
        <w:t xml:space="preserve">Divisional Deployment will be managed by </w:t>
      </w:r>
      <w:r w:rsidRPr="00CB54FA">
        <w:rPr>
          <w:color w:val="156082" w:themeColor="accent1"/>
          <w:w w:val="100"/>
        </w:rPr>
        <w:t>Dan Gerbus</w:t>
      </w:r>
    </w:p>
    <w:p w14:paraId="00EB077F" w14:textId="77777777" w:rsidR="0004776F" w:rsidRDefault="0004776F" w:rsidP="0004776F">
      <w:pPr>
        <w:rPr>
          <w:rFonts w:ascii="Cambria" w:eastAsiaTheme="majorEastAsia" w:hAnsi="Cambria"/>
          <w:b/>
          <w:color w:val="17365D"/>
          <w:sz w:val="32"/>
        </w:rPr>
      </w:pPr>
      <w:r>
        <w:rPr>
          <w:rFonts w:eastAsiaTheme="majorEastAsia"/>
          <w:bCs/>
        </w:rPr>
        <w:br w:type="page"/>
      </w:r>
    </w:p>
    <w:p w14:paraId="538B49E9" w14:textId="77777777" w:rsidR="0004776F" w:rsidRDefault="0004776F" w:rsidP="0004776F">
      <w:pPr>
        <w:pStyle w:val="Heading1"/>
      </w:pPr>
      <w:bookmarkStart w:id="11" w:name="_Toc289936728"/>
      <w:r w:rsidRPr="0056390B">
        <w:lastRenderedPageBreak/>
        <w:t xml:space="preserve">Platform </w:t>
      </w:r>
      <w:bookmarkEnd w:id="7"/>
      <w:bookmarkEnd w:id="8"/>
      <w:bookmarkEnd w:id="9"/>
      <w:r>
        <w:t>Description</w:t>
      </w:r>
      <w:bookmarkEnd w:id="11"/>
      <w:r>
        <w:t xml:space="preserve"> </w:t>
      </w:r>
    </w:p>
    <w:p w14:paraId="219F4105" w14:textId="77777777" w:rsidR="0004776F" w:rsidRDefault="0004776F" w:rsidP="0004776F">
      <w:pPr>
        <w:pStyle w:val="Heading2"/>
      </w:pPr>
      <w:bookmarkStart w:id="12" w:name="_Toc289936729"/>
      <w:r>
        <w:t>Overview</w:t>
      </w:r>
      <w:bookmarkEnd w:id="12"/>
    </w:p>
    <w:tbl>
      <w:tblPr>
        <w:tblW w:w="0" w:type="auto"/>
        <w:tblInd w:w="720" w:type="dxa"/>
        <w:tblCellMar>
          <w:top w:w="80" w:type="dxa"/>
          <w:left w:w="80" w:type="dxa"/>
          <w:bottom w:w="60" w:type="dxa"/>
          <w:right w:w="80" w:type="dxa"/>
        </w:tblCellMar>
        <w:tblLook w:val="0020" w:firstRow="1" w:lastRow="0" w:firstColumn="0" w:lastColumn="0" w:noHBand="0" w:noVBand="0"/>
      </w:tblPr>
      <w:tblGrid>
        <w:gridCol w:w="3165"/>
        <w:gridCol w:w="3686"/>
      </w:tblGrid>
      <w:tr w:rsidR="0004776F" w:rsidRPr="009D33E5" w14:paraId="444C6D75" w14:textId="77777777" w:rsidTr="00AC699A">
        <w:trPr>
          <w:cantSplit/>
          <w:trHeight w:val="185"/>
          <w:tblHeader/>
        </w:trPr>
        <w:tc>
          <w:tcPr>
            <w:tcW w:w="0" w:type="auto"/>
            <w:tcBorders>
              <w:top w:val="single" w:sz="4" w:space="0" w:color="000000"/>
              <w:left w:val="single" w:sz="4" w:space="0" w:color="000000"/>
              <w:bottom w:val="single" w:sz="4" w:space="0" w:color="000000"/>
              <w:right w:val="single" w:sz="4" w:space="0" w:color="000000"/>
            </w:tcBorders>
            <w:shd w:val="clear" w:color="auto" w:fill="B3E5A1" w:themeFill="accent6" w:themeFillTint="66"/>
            <w:tcMar>
              <w:top w:w="120" w:type="dxa"/>
              <w:left w:w="80" w:type="dxa"/>
              <w:bottom w:w="100" w:type="dxa"/>
              <w:right w:w="80" w:type="dxa"/>
            </w:tcMar>
            <w:vAlign w:val="center"/>
          </w:tcPr>
          <w:p w14:paraId="758E25CB" w14:textId="77777777" w:rsidR="0004776F" w:rsidRPr="000D26BD" w:rsidRDefault="0004776F" w:rsidP="00AC699A">
            <w:pPr>
              <w:spacing w:after="0"/>
              <w:jc w:val="center"/>
              <w:rPr>
                <w:rStyle w:val="Verdana08"/>
                <w:rFonts w:eastAsiaTheme="minorEastAsia"/>
                <w:b/>
              </w:rPr>
            </w:pPr>
            <w:r w:rsidRPr="000D26BD">
              <w:rPr>
                <w:rStyle w:val="Verdana08"/>
                <w:rFonts w:eastAsiaTheme="minorEastAsia"/>
                <w:b/>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B3E5A1" w:themeFill="accent6" w:themeFillTint="66"/>
            <w:tcMar>
              <w:top w:w="120" w:type="dxa"/>
              <w:left w:w="80" w:type="dxa"/>
              <w:bottom w:w="100" w:type="dxa"/>
              <w:right w:w="80" w:type="dxa"/>
            </w:tcMar>
            <w:vAlign w:val="center"/>
          </w:tcPr>
          <w:p w14:paraId="694CD9CD" w14:textId="77777777" w:rsidR="0004776F" w:rsidRPr="000D26BD" w:rsidRDefault="0004776F" w:rsidP="00AC699A">
            <w:pPr>
              <w:pStyle w:val="NoSpacing"/>
              <w:jc w:val="center"/>
              <w:rPr>
                <w:rStyle w:val="Verdana08"/>
                <w:rFonts w:eastAsiaTheme="minorEastAsia"/>
                <w:b/>
              </w:rPr>
            </w:pPr>
            <w:r w:rsidRPr="000D26BD">
              <w:rPr>
                <w:rStyle w:val="Verdana08"/>
                <w:rFonts w:eastAsiaTheme="minorEastAsia"/>
                <w:b/>
              </w:rPr>
              <w:t>Definition</w:t>
            </w:r>
          </w:p>
        </w:tc>
      </w:tr>
      <w:tr w:rsidR="0004776F" w:rsidRPr="009D33E5" w14:paraId="51C370CA"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30FEF21" w14:textId="77777777" w:rsidR="0004776F" w:rsidRPr="009D33E5" w:rsidRDefault="0004776F" w:rsidP="00AC699A">
            <w:pPr>
              <w:pStyle w:val="NoSpacing"/>
              <w:rPr>
                <w:rStyle w:val="Verdana08"/>
                <w:rFonts w:eastAsiaTheme="minorEastAsia"/>
              </w:rPr>
            </w:pPr>
            <w:r w:rsidRPr="009D33E5">
              <w:rPr>
                <w:rStyle w:val="Verdana08"/>
                <w:rFonts w:eastAsiaTheme="minorEastAsia"/>
              </w:rPr>
              <w:t>Market Segment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555A5B8" w14:textId="77777777" w:rsidR="0004776F" w:rsidRPr="00AF6113" w:rsidRDefault="0004776F" w:rsidP="00AC699A">
            <w:pPr>
              <w:pStyle w:val="NoSpacing"/>
              <w:rPr>
                <w:rStyle w:val="Verdana08"/>
                <w:rFonts w:eastAsiaTheme="minorEastAsia"/>
                <w:color w:val="1F497D"/>
              </w:rPr>
            </w:pPr>
            <w:r>
              <w:rPr>
                <w:rStyle w:val="Verdana08"/>
                <w:rFonts w:eastAsiaTheme="minorEastAsia"/>
                <w:color w:val="1F497D"/>
              </w:rPr>
              <w:t>Desktop</w:t>
            </w:r>
          </w:p>
        </w:tc>
      </w:tr>
      <w:tr w:rsidR="0004776F" w:rsidRPr="009D33E5" w14:paraId="446FABB9"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51CAD344" w14:textId="77777777" w:rsidR="0004776F" w:rsidRPr="009D33E5" w:rsidRDefault="0004776F" w:rsidP="00AC699A">
            <w:pPr>
              <w:pStyle w:val="NoSpacing"/>
              <w:rPr>
                <w:rStyle w:val="Verdana08"/>
                <w:rFonts w:eastAsiaTheme="minorEastAsia"/>
              </w:rPr>
            </w:pPr>
            <w:r w:rsidRPr="009D33E5">
              <w:rPr>
                <w:rStyle w:val="Verdana08"/>
                <w:rFonts w:eastAsiaTheme="minorEastAsia"/>
              </w:rPr>
              <w:t xml:space="preserve">Socket </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6D17C865" w14:textId="77777777" w:rsidR="0004776F" w:rsidRPr="00CB54FA" w:rsidRDefault="0004776F" w:rsidP="00AC699A">
            <w:pPr>
              <w:pStyle w:val="NoSpacing"/>
              <w:rPr>
                <w:rStyle w:val="Verdana08"/>
                <w:rFonts w:eastAsiaTheme="minorEastAsia"/>
                <w:color w:val="FF0000"/>
              </w:rPr>
            </w:pPr>
            <w:r>
              <w:rPr>
                <w:rStyle w:val="Verdana08"/>
                <w:rFonts w:eastAsiaTheme="minorEastAsia"/>
                <w:color w:val="FF0000"/>
              </w:rPr>
              <w:t>H4 or TLGA (TBD) – Target decision by EOY</w:t>
            </w:r>
          </w:p>
        </w:tc>
      </w:tr>
      <w:tr w:rsidR="0004776F" w:rsidRPr="009D33E5" w14:paraId="0BE22F9E"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0B1BBABE" w14:textId="77777777" w:rsidR="0004776F" w:rsidRPr="009D33E5" w:rsidRDefault="0004776F" w:rsidP="00AC699A">
            <w:pPr>
              <w:pStyle w:val="NoSpacing"/>
              <w:rPr>
                <w:rStyle w:val="Verdana08"/>
                <w:rFonts w:eastAsiaTheme="minorEastAsia"/>
              </w:rPr>
            </w:pPr>
            <w:r w:rsidRPr="009D33E5">
              <w:rPr>
                <w:rStyle w:val="Verdana08"/>
                <w:rFonts w:eastAsiaTheme="minorEastAsia"/>
              </w:rPr>
              <w:t>Lead processor product</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41D7B908" w14:textId="77777777" w:rsidR="0004776F" w:rsidRPr="00AF6113" w:rsidRDefault="0004776F" w:rsidP="00AC699A">
            <w:pPr>
              <w:pStyle w:val="NoSpacing"/>
              <w:rPr>
                <w:rStyle w:val="Verdana08"/>
                <w:rFonts w:eastAsiaTheme="minorEastAsia"/>
                <w:color w:val="1F497D"/>
              </w:rPr>
            </w:pPr>
            <w:r>
              <w:rPr>
                <w:rStyle w:val="Verdana08"/>
                <w:rFonts w:eastAsiaTheme="minorEastAsia"/>
                <w:color w:val="1F497D"/>
              </w:rPr>
              <w:t>1272 Tock Skylake</w:t>
            </w:r>
          </w:p>
        </w:tc>
      </w:tr>
      <w:tr w:rsidR="0004776F" w:rsidRPr="009D33E5" w14:paraId="5B3EEB56"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7F496D5A" w14:textId="77777777" w:rsidR="0004776F" w:rsidRPr="009D33E5" w:rsidRDefault="0004776F" w:rsidP="00AC699A">
            <w:pPr>
              <w:pStyle w:val="NoSpacing"/>
              <w:rPr>
                <w:rStyle w:val="Verdana08"/>
                <w:rFonts w:eastAsiaTheme="minorEastAsia"/>
              </w:rPr>
            </w:pPr>
            <w:r w:rsidRPr="009D33E5">
              <w:rPr>
                <w:rStyle w:val="Verdana08"/>
                <w:rFonts w:eastAsiaTheme="minorEastAsia"/>
              </w:rPr>
              <w:t>Socket Compatible Processors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EF5154C" w14:textId="77777777" w:rsidR="0004776F" w:rsidRPr="00CB54FA" w:rsidRDefault="0004776F" w:rsidP="00AC699A">
            <w:pPr>
              <w:pStyle w:val="NoSpacing"/>
              <w:rPr>
                <w:rStyle w:val="Verdana08"/>
                <w:rFonts w:eastAsiaTheme="minorEastAsia"/>
                <w:color w:val="FF0000"/>
              </w:rPr>
            </w:pPr>
            <w:r>
              <w:rPr>
                <w:rStyle w:val="Verdana08"/>
                <w:rFonts w:eastAsiaTheme="minorEastAsia"/>
                <w:color w:val="FF0000"/>
              </w:rPr>
              <w:t>1274 Tick (TBD)</w:t>
            </w:r>
          </w:p>
        </w:tc>
      </w:tr>
      <w:tr w:rsidR="0004776F" w:rsidRPr="009D33E5" w14:paraId="30404EB9" w14:textId="77777777" w:rsidTr="00AC699A">
        <w:trPr>
          <w:cantSplit/>
          <w:trHeight w:val="144"/>
          <w:tblHeader/>
        </w:trPr>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7D71D35" w14:textId="77777777" w:rsidR="0004776F" w:rsidRPr="009D33E5" w:rsidRDefault="0004776F" w:rsidP="00AC699A">
            <w:pPr>
              <w:pStyle w:val="NoSpacing"/>
              <w:rPr>
                <w:rStyle w:val="Verdana08"/>
                <w:rFonts w:eastAsiaTheme="minorEastAsia"/>
              </w:rPr>
            </w:pPr>
            <w:r w:rsidRPr="009D33E5">
              <w:rPr>
                <w:rStyle w:val="Verdana08"/>
                <w:rFonts w:eastAsiaTheme="minorEastAsia"/>
              </w:rPr>
              <w:t>Processor Silicon Technologies</w:t>
            </w:r>
          </w:p>
        </w:tc>
        <w:tc>
          <w:tcPr>
            <w:tcW w:w="0" w:type="auto"/>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3288415D" w14:textId="77777777" w:rsidR="0004776F" w:rsidRPr="00AF6113" w:rsidRDefault="0004776F" w:rsidP="00AC699A">
            <w:pPr>
              <w:pStyle w:val="NoSpacing"/>
              <w:rPr>
                <w:rStyle w:val="Verdana08"/>
                <w:rFonts w:eastAsiaTheme="minorEastAsia"/>
                <w:color w:val="1F497D"/>
              </w:rPr>
            </w:pPr>
            <w:r w:rsidRPr="00AF6113">
              <w:rPr>
                <w:rStyle w:val="Verdana08"/>
                <w:rFonts w:eastAsiaTheme="minorEastAsia"/>
                <w:color w:val="1F497D"/>
              </w:rPr>
              <w:t>127</w:t>
            </w:r>
            <w:r>
              <w:rPr>
                <w:rStyle w:val="Verdana08"/>
                <w:rFonts w:eastAsiaTheme="minorEastAsia"/>
                <w:color w:val="1F497D"/>
              </w:rPr>
              <w:t>2</w:t>
            </w:r>
          </w:p>
        </w:tc>
      </w:tr>
      <w:tr w:rsidR="0004776F" w:rsidRPr="009D33E5" w14:paraId="11644C0C" w14:textId="77777777" w:rsidTr="00AC699A">
        <w:trPr>
          <w:cantSplit/>
          <w:trHeight w:val="144"/>
          <w:tblHeader/>
        </w:trPr>
        <w:tc>
          <w:tcPr>
            <w:tcW w:w="0" w:type="auto"/>
            <w:tcBorders>
              <w:top w:val="nil"/>
              <w:left w:val="single" w:sz="4" w:space="0" w:color="000000"/>
              <w:bottom w:val="single" w:sz="4" w:space="0" w:color="auto"/>
              <w:right w:val="single" w:sz="4" w:space="0" w:color="000000"/>
            </w:tcBorders>
            <w:tcMar>
              <w:top w:w="80" w:type="dxa"/>
              <w:left w:w="80" w:type="dxa"/>
              <w:bottom w:w="60" w:type="dxa"/>
              <w:right w:w="80" w:type="dxa"/>
            </w:tcMar>
          </w:tcPr>
          <w:p w14:paraId="2E18E30E" w14:textId="77777777" w:rsidR="0004776F" w:rsidRPr="009D33E5" w:rsidRDefault="0004776F" w:rsidP="00AC699A">
            <w:pPr>
              <w:pStyle w:val="NoSpacing"/>
              <w:rPr>
                <w:rStyle w:val="Verdana08"/>
                <w:rFonts w:eastAsiaTheme="minorEastAsia"/>
              </w:rPr>
            </w:pPr>
            <w:r w:rsidRPr="009D33E5">
              <w:rPr>
                <w:rStyle w:val="Verdana08"/>
                <w:rFonts w:eastAsiaTheme="minorEastAsia"/>
              </w:rPr>
              <w:t>Chipset / Package Technology</w:t>
            </w:r>
          </w:p>
        </w:tc>
        <w:tc>
          <w:tcPr>
            <w:tcW w:w="0" w:type="auto"/>
            <w:tcBorders>
              <w:top w:val="nil"/>
              <w:left w:val="single" w:sz="4" w:space="0" w:color="000000"/>
              <w:bottom w:val="single" w:sz="4" w:space="0" w:color="auto"/>
              <w:right w:val="single" w:sz="4" w:space="0" w:color="000000"/>
            </w:tcBorders>
            <w:tcMar>
              <w:top w:w="80" w:type="dxa"/>
              <w:left w:w="80" w:type="dxa"/>
              <w:bottom w:w="60" w:type="dxa"/>
              <w:right w:w="80" w:type="dxa"/>
            </w:tcMar>
          </w:tcPr>
          <w:p w14:paraId="0BCB4D61" w14:textId="77777777" w:rsidR="0004776F" w:rsidRPr="00CB54FA" w:rsidRDefault="0004776F" w:rsidP="00AC699A">
            <w:pPr>
              <w:pStyle w:val="NoSpacing"/>
              <w:rPr>
                <w:rStyle w:val="Verdana08"/>
                <w:rFonts w:eastAsiaTheme="minorEastAsia"/>
                <w:color w:val="FF0000"/>
              </w:rPr>
            </w:pPr>
            <w:r>
              <w:rPr>
                <w:rStyle w:val="Verdana08"/>
                <w:rFonts w:eastAsiaTheme="minorEastAsia"/>
                <w:color w:val="FF0000"/>
              </w:rPr>
              <w:t>1271 – Sunrise Point? (ask Dave Lober)</w:t>
            </w:r>
          </w:p>
        </w:tc>
      </w:tr>
      <w:tr w:rsidR="0004776F" w:rsidRPr="009D33E5" w14:paraId="27C39C9A" w14:textId="77777777" w:rsidTr="00AC699A">
        <w:trPr>
          <w:cantSplit/>
          <w:trHeight w:val="15"/>
          <w:tblHeader/>
        </w:trPr>
        <w:tc>
          <w:tcPr>
            <w:tcW w:w="0" w:type="auto"/>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tcPr>
          <w:p w14:paraId="4FC6189D" w14:textId="77777777" w:rsidR="0004776F" w:rsidRPr="009D33E5" w:rsidRDefault="0004776F" w:rsidP="00AC699A">
            <w:pPr>
              <w:pStyle w:val="NoSpacing"/>
              <w:rPr>
                <w:rStyle w:val="Verdana08"/>
                <w:rFonts w:eastAsiaTheme="minorEastAsia"/>
              </w:rPr>
            </w:pPr>
            <w:r w:rsidRPr="009D33E5">
              <w:rPr>
                <w:rStyle w:val="Verdana08"/>
                <w:rFonts w:eastAsiaTheme="minorEastAsia"/>
              </w:rPr>
              <w:t>Memory Buffer / Package Technology</w:t>
            </w:r>
          </w:p>
        </w:tc>
        <w:tc>
          <w:tcPr>
            <w:tcW w:w="0" w:type="auto"/>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tcPr>
          <w:p w14:paraId="7DAB17F9" w14:textId="77777777" w:rsidR="0004776F" w:rsidRPr="00CB54FA" w:rsidRDefault="0004776F" w:rsidP="00AC699A">
            <w:pPr>
              <w:pStyle w:val="NoSpacing"/>
              <w:rPr>
                <w:rStyle w:val="Verdana08"/>
                <w:rFonts w:eastAsiaTheme="minorEastAsia"/>
                <w:color w:val="FF0000"/>
              </w:rPr>
            </w:pPr>
            <w:r>
              <w:rPr>
                <w:rStyle w:val="Verdana08"/>
                <w:rFonts w:eastAsiaTheme="minorEastAsia"/>
                <w:color w:val="FF0000"/>
              </w:rPr>
              <w:t>DDR memory or PCIe level (TBD)?</w:t>
            </w:r>
          </w:p>
        </w:tc>
      </w:tr>
      <w:tr w:rsidR="0004776F" w:rsidRPr="009D33E5" w14:paraId="290878EE" w14:textId="77777777" w:rsidTr="00AC699A">
        <w:trPr>
          <w:cantSplit/>
          <w:trHeight w:val="15"/>
          <w:tblHeader/>
        </w:trPr>
        <w:tc>
          <w:tcPr>
            <w:tcW w:w="0" w:type="auto"/>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tcPr>
          <w:p w14:paraId="165B7E37" w14:textId="77777777" w:rsidR="0004776F" w:rsidRPr="009D33E5" w:rsidRDefault="0004776F" w:rsidP="00AC699A">
            <w:pPr>
              <w:pStyle w:val="NoSpacing"/>
              <w:rPr>
                <w:rStyle w:val="Verdana08"/>
                <w:rFonts w:eastAsiaTheme="minorEastAsia"/>
              </w:rPr>
            </w:pPr>
            <w:r>
              <w:rPr>
                <w:rStyle w:val="Verdana08"/>
                <w:rFonts w:eastAsiaTheme="minorEastAsia"/>
              </w:rPr>
              <w:t>LAN Technology</w:t>
            </w:r>
          </w:p>
        </w:tc>
        <w:tc>
          <w:tcPr>
            <w:tcW w:w="0" w:type="auto"/>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tcPr>
          <w:p w14:paraId="4F05B548" w14:textId="77777777" w:rsidR="0004776F" w:rsidRDefault="0004776F" w:rsidP="00AC699A">
            <w:pPr>
              <w:pStyle w:val="NoSpacing"/>
              <w:rPr>
                <w:rStyle w:val="Verdana08"/>
                <w:rFonts w:eastAsiaTheme="minorEastAsia"/>
                <w:color w:val="FF0000"/>
              </w:rPr>
            </w:pPr>
            <w:r>
              <w:rPr>
                <w:rStyle w:val="Verdana08"/>
                <w:rFonts w:eastAsiaTheme="minorEastAsia"/>
                <w:color w:val="FF0000"/>
              </w:rPr>
              <w:t>(ask Dave Lober)?</w:t>
            </w:r>
          </w:p>
        </w:tc>
      </w:tr>
    </w:tbl>
    <w:p w14:paraId="4513F9E8" w14:textId="77777777" w:rsidR="0004776F" w:rsidRDefault="0004776F" w:rsidP="0004776F">
      <w:pPr>
        <w:pStyle w:val="Heading2"/>
      </w:pPr>
      <w:r w:rsidRPr="0056390B">
        <w:t xml:space="preserve"> </w:t>
      </w:r>
      <w:bookmarkStart w:id="13" w:name="_Toc289936730"/>
      <w:bookmarkStart w:id="14" w:name="_Toc283131946"/>
      <w:bookmarkStart w:id="15" w:name="_Toc283023574"/>
      <w:bookmarkStart w:id="16" w:name="_Toc283216457"/>
      <w:r>
        <w:t>Platform Key Messages</w:t>
      </w:r>
      <w:bookmarkEnd w:id="13"/>
    </w:p>
    <w:p w14:paraId="2A672302" w14:textId="77777777" w:rsidR="0004776F" w:rsidRDefault="0004776F" w:rsidP="0004776F">
      <w:r>
        <w:t xml:space="preserve">The Key Technical Changes with impact to customer enabling are: </w:t>
      </w:r>
    </w:p>
    <w:p w14:paraId="51B6C284" w14:textId="77777777" w:rsidR="0004776F" w:rsidRPr="00C62D6B" w:rsidRDefault="0004776F" w:rsidP="0004776F">
      <w:pPr>
        <w:pStyle w:val="ListParagraph"/>
        <w:numPr>
          <w:ilvl w:val="0"/>
          <w:numId w:val="24"/>
        </w:numPr>
        <w:spacing w:after="0" w:line="240" w:lineRule="auto"/>
        <w:rPr>
          <w:color w:val="FF0000"/>
        </w:rPr>
      </w:pPr>
      <w:r w:rsidRPr="00C62D6B">
        <w:rPr>
          <w:color w:val="FF0000"/>
        </w:rPr>
        <w:t>Potential for new DT Socket</w:t>
      </w:r>
      <w:r>
        <w:rPr>
          <w:color w:val="FF0000"/>
        </w:rPr>
        <w:t xml:space="preserve"> (H4 or TLGA)</w:t>
      </w:r>
      <w:r w:rsidRPr="00C62D6B">
        <w:rPr>
          <w:color w:val="FF0000"/>
        </w:rPr>
        <w:t>?</w:t>
      </w:r>
    </w:p>
    <w:p w14:paraId="6B512408" w14:textId="77777777" w:rsidR="0004776F" w:rsidRDefault="0004776F" w:rsidP="0004776F">
      <w:pPr>
        <w:pStyle w:val="ListParagraph"/>
        <w:numPr>
          <w:ilvl w:val="0"/>
          <w:numId w:val="24"/>
        </w:numPr>
        <w:spacing w:after="0" w:line="240" w:lineRule="auto"/>
        <w:rPr>
          <w:color w:val="FF0000"/>
        </w:rPr>
      </w:pPr>
      <w:r>
        <w:rPr>
          <w:color w:val="FF0000"/>
        </w:rPr>
        <w:t>T</w:t>
      </w:r>
      <w:r w:rsidRPr="00C62D6B">
        <w:rPr>
          <w:color w:val="FF0000"/>
        </w:rPr>
        <w:t>hin core for LGA and/or reduced pitch?</w:t>
      </w:r>
    </w:p>
    <w:p w14:paraId="22E03E32" w14:textId="77777777" w:rsidR="0004776F" w:rsidRPr="00C62D6B" w:rsidRDefault="0004776F" w:rsidP="0004776F">
      <w:pPr>
        <w:pStyle w:val="ListParagraph"/>
        <w:numPr>
          <w:ilvl w:val="0"/>
          <w:numId w:val="24"/>
        </w:numPr>
        <w:spacing w:after="0" w:line="240" w:lineRule="auto"/>
        <w:rPr>
          <w:color w:val="FF0000"/>
        </w:rPr>
      </w:pPr>
      <w:r>
        <w:rPr>
          <w:color w:val="FF0000"/>
        </w:rPr>
        <w:t>Potential for BGA processor support?</w:t>
      </w:r>
    </w:p>
    <w:p w14:paraId="0FBEBE3D" w14:textId="77777777" w:rsidR="0004776F" w:rsidRDefault="0004776F" w:rsidP="0004776F">
      <w:pPr>
        <w:pStyle w:val="Heading2"/>
      </w:pPr>
      <w:bookmarkStart w:id="17" w:name="_Toc289936731"/>
      <w:r w:rsidRPr="0056390B">
        <w:t>Key Dates</w:t>
      </w:r>
      <w:bookmarkEnd w:id="14"/>
      <w:bookmarkEnd w:id="15"/>
      <w:bookmarkEnd w:id="16"/>
      <w:bookmarkEnd w:id="17"/>
      <w:r w:rsidRPr="0056390B">
        <w:t xml:space="preserve">  </w:t>
      </w:r>
    </w:p>
    <w:p w14:paraId="2394D4DF" w14:textId="77777777" w:rsidR="0004776F" w:rsidRPr="00C93436" w:rsidRDefault="0004776F" w:rsidP="0004776F">
      <w:pPr>
        <w:pStyle w:val="Heading3"/>
      </w:pPr>
      <w:bookmarkStart w:id="18" w:name="_Toc289936732"/>
      <w:r>
        <w:t>Platform Key Dates</w:t>
      </w:r>
      <w:bookmarkEnd w:id="18"/>
    </w:p>
    <w:tbl>
      <w:tblPr>
        <w:tblW w:w="0" w:type="auto"/>
        <w:tblInd w:w="720" w:type="dxa"/>
        <w:tblCellMar>
          <w:top w:w="80" w:type="dxa"/>
          <w:left w:w="80" w:type="dxa"/>
          <w:bottom w:w="60" w:type="dxa"/>
          <w:right w:w="80" w:type="dxa"/>
        </w:tblCellMar>
        <w:tblLook w:val="0000" w:firstRow="0" w:lastRow="0" w:firstColumn="0" w:lastColumn="0" w:noHBand="0" w:noVBand="0"/>
      </w:tblPr>
      <w:tblGrid>
        <w:gridCol w:w="2060"/>
        <w:gridCol w:w="2970"/>
        <w:gridCol w:w="2610"/>
      </w:tblGrid>
      <w:tr w:rsidR="0004776F" w:rsidRPr="00264F31" w14:paraId="58676799"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Mar>
              <w:top w:w="80" w:type="dxa"/>
              <w:left w:w="80" w:type="dxa"/>
              <w:bottom w:w="60" w:type="dxa"/>
              <w:right w:w="80" w:type="dxa"/>
            </w:tcMar>
          </w:tcPr>
          <w:p w14:paraId="1FB73705" w14:textId="77777777" w:rsidR="0004776F" w:rsidRPr="005A4198" w:rsidRDefault="0004776F" w:rsidP="00AC699A">
            <w:pPr>
              <w:pStyle w:val="NoSpacing"/>
              <w:jc w:val="center"/>
              <w:rPr>
                <w:rStyle w:val="Verdana08"/>
                <w:rFonts w:eastAsiaTheme="minorEastAsia"/>
                <w:b/>
              </w:rPr>
            </w:pPr>
            <w:r w:rsidRPr="005A4198">
              <w:rPr>
                <w:rStyle w:val="Verdana08"/>
                <w:rFonts w:eastAsiaTheme="minorEastAsia"/>
                <w:b/>
              </w:rPr>
              <w:t>Platform Checkpoint</w:t>
            </w:r>
          </w:p>
        </w:tc>
        <w:tc>
          <w:tcPr>
            <w:tcW w:w="297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Pr>
          <w:p w14:paraId="52C683A5" w14:textId="77777777" w:rsidR="0004776F" w:rsidRPr="005A4198" w:rsidRDefault="0004776F" w:rsidP="00AC699A">
            <w:pPr>
              <w:pStyle w:val="NoSpacing"/>
              <w:jc w:val="center"/>
              <w:rPr>
                <w:rStyle w:val="Verdana08"/>
                <w:rFonts w:eastAsiaTheme="minorEastAsia"/>
                <w:b/>
                <w:color w:val="1F497D"/>
              </w:rPr>
            </w:pPr>
            <w:r>
              <w:rPr>
                <w:rStyle w:val="Verdana08"/>
                <w:rFonts w:eastAsiaTheme="minorEastAsia"/>
                <w:b/>
                <w:color w:val="1F497D"/>
              </w:rPr>
              <w:t>Owner</w:t>
            </w:r>
          </w:p>
        </w:tc>
        <w:tc>
          <w:tcPr>
            <w:tcW w:w="2610" w:type="dxa"/>
            <w:tcBorders>
              <w:top w:val="single" w:sz="4" w:space="0" w:color="000000"/>
              <w:left w:val="single" w:sz="4" w:space="0" w:color="000000"/>
              <w:bottom w:val="single" w:sz="4" w:space="0" w:color="000000"/>
              <w:right w:val="single" w:sz="4" w:space="0" w:color="000000"/>
            </w:tcBorders>
            <w:shd w:val="clear" w:color="auto" w:fill="8DD873" w:themeFill="accent6" w:themeFillTint="99"/>
          </w:tcPr>
          <w:p w14:paraId="24B54010" w14:textId="77777777" w:rsidR="0004776F" w:rsidRPr="005A4198" w:rsidRDefault="0004776F" w:rsidP="00AC699A">
            <w:pPr>
              <w:pStyle w:val="NoSpacing"/>
              <w:jc w:val="center"/>
              <w:rPr>
                <w:rStyle w:val="Verdana08"/>
                <w:rFonts w:eastAsiaTheme="minorEastAsia"/>
                <w:b/>
                <w:color w:val="1F497D"/>
              </w:rPr>
            </w:pPr>
            <w:r w:rsidRPr="005A4198">
              <w:rPr>
                <w:rStyle w:val="Verdana08"/>
                <w:rFonts w:eastAsiaTheme="minorEastAsia"/>
                <w:b/>
                <w:color w:val="1F497D"/>
              </w:rPr>
              <w:t>Date</w:t>
            </w:r>
          </w:p>
        </w:tc>
      </w:tr>
      <w:tr w:rsidR="0004776F" w:rsidRPr="00264F31" w14:paraId="11E1A998"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11FE44DB" w14:textId="77777777" w:rsidR="0004776F" w:rsidRPr="009D33E5" w:rsidRDefault="0004776F" w:rsidP="00AC699A">
            <w:pPr>
              <w:pStyle w:val="NoSpacing"/>
              <w:rPr>
                <w:rStyle w:val="Verdana08"/>
                <w:rFonts w:eastAsiaTheme="minorEastAsia"/>
              </w:rPr>
            </w:pPr>
            <w:r>
              <w:rPr>
                <w:rStyle w:val="Verdana08"/>
                <w:rFonts w:eastAsiaTheme="minorEastAsia"/>
              </w:rPr>
              <w:t>Rev -300 POC</w:t>
            </w:r>
          </w:p>
        </w:tc>
        <w:tc>
          <w:tcPr>
            <w:tcW w:w="2970" w:type="dxa"/>
            <w:tcBorders>
              <w:top w:val="single" w:sz="4" w:space="0" w:color="000000"/>
              <w:left w:val="single" w:sz="4" w:space="0" w:color="000000"/>
              <w:bottom w:val="single" w:sz="4" w:space="0" w:color="000000"/>
              <w:right w:val="single" w:sz="4" w:space="0" w:color="000000"/>
            </w:tcBorders>
          </w:tcPr>
          <w:p w14:paraId="62A44B17" w14:textId="77777777" w:rsidR="0004776F" w:rsidRPr="00743657" w:rsidRDefault="0004776F" w:rsidP="00AC699A">
            <w:pPr>
              <w:pStyle w:val="NoSpacing"/>
              <w:jc w:val="center"/>
              <w:rPr>
                <w:rStyle w:val="Verdana08"/>
                <w:rFonts w:eastAsiaTheme="minorEastAsia"/>
                <w:color w:val="0E2841" w:themeColor="text2"/>
              </w:rPr>
            </w:pPr>
            <w:r w:rsidRPr="00743657">
              <w:rPr>
                <w:rStyle w:val="Verdana08"/>
                <w:rFonts w:eastAsiaTheme="minorEastAsia"/>
                <w:color w:val="0E2841" w:themeColor="text2"/>
              </w:rPr>
              <w:t>ATTD – Sriram Srinivasan</w:t>
            </w:r>
          </w:p>
        </w:tc>
        <w:tc>
          <w:tcPr>
            <w:tcW w:w="2610" w:type="dxa"/>
            <w:tcBorders>
              <w:top w:val="single" w:sz="4" w:space="0" w:color="000000"/>
              <w:left w:val="single" w:sz="4" w:space="0" w:color="000000"/>
              <w:bottom w:val="single" w:sz="4" w:space="0" w:color="000000"/>
              <w:right w:val="single" w:sz="4" w:space="0" w:color="000000"/>
            </w:tcBorders>
          </w:tcPr>
          <w:p w14:paraId="53E1A0C6" w14:textId="77777777" w:rsidR="0004776F" w:rsidRPr="00B55810" w:rsidRDefault="0004776F" w:rsidP="00AC699A">
            <w:pPr>
              <w:pStyle w:val="NoSpacing"/>
              <w:jc w:val="center"/>
              <w:rPr>
                <w:rStyle w:val="Verdana08"/>
                <w:rFonts w:eastAsiaTheme="minorEastAsia"/>
                <w:color w:val="0E2841" w:themeColor="text2"/>
              </w:rPr>
            </w:pPr>
            <w:r w:rsidRPr="00B55810">
              <w:rPr>
                <w:rStyle w:val="Verdana08"/>
                <w:rFonts w:eastAsiaTheme="minorEastAsia"/>
                <w:color w:val="0E2841" w:themeColor="text2"/>
              </w:rPr>
              <w:t>WW03 2011</w:t>
            </w:r>
          </w:p>
        </w:tc>
      </w:tr>
      <w:tr w:rsidR="0004776F" w:rsidRPr="00264F31" w14:paraId="6869CF6C"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shd w:val="clear" w:color="auto" w:fill="FFFF00"/>
            <w:tcMar>
              <w:top w:w="80" w:type="dxa"/>
              <w:left w:w="80" w:type="dxa"/>
              <w:bottom w:w="60" w:type="dxa"/>
              <w:right w:w="80" w:type="dxa"/>
            </w:tcMar>
          </w:tcPr>
          <w:p w14:paraId="1933E1A5" w14:textId="77777777" w:rsidR="0004776F" w:rsidRPr="009D33E5" w:rsidRDefault="0004776F" w:rsidP="00AC699A">
            <w:pPr>
              <w:pStyle w:val="NoSpacing"/>
              <w:rPr>
                <w:rStyle w:val="Verdana08"/>
                <w:rFonts w:eastAsiaTheme="minorEastAsia"/>
              </w:rPr>
            </w:pPr>
            <w:r>
              <w:rPr>
                <w:rStyle w:val="Verdana08"/>
                <w:rFonts w:eastAsiaTheme="minorEastAsia"/>
              </w:rPr>
              <w:t>Rev -200 AP</w:t>
            </w:r>
          </w:p>
        </w:tc>
        <w:tc>
          <w:tcPr>
            <w:tcW w:w="2970" w:type="dxa"/>
            <w:tcBorders>
              <w:top w:val="single" w:sz="4" w:space="0" w:color="000000"/>
              <w:left w:val="single" w:sz="4" w:space="0" w:color="000000"/>
              <w:bottom w:val="single" w:sz="4" w:space="0" w:color="000000"/>
              <w:right w:val="single" w:sz="4" w:space="0" w:color="000000"/>
            </w:tcBorders>
            <w:shd w:val="clear" w:color="auto" w:fill="FFFF00"/>
          </w:tcPr>
          <w:p w14:paraId="76643DF8" w14:textId="77777777" w:rsidR="0004776F" w:rsidRPr="00743657" w:rsidRDefault="0004776F" w:rsidP="00AC699A">
            <w:pPr>
              <w:pStyle w:val="NoSpacing"/>
              <w:jc w:val="center"/>
              <w:rPr>
                <w:rStyle w:val="Verdana08"/>
                <w:rFonts w:eastAsiaTheme="minorEastAsia"/>
                <w:color w:val="0E2841" w:themeColor="text2"/>
              </w:rPr>
            </w:pPr>
            <w:r w:rsidRPr="00743657">
              <w:rPr>
                <w:rStyle w:val="Verdana08"/>
                <w:rFonts w:eastAsiaTheme="minorEastAsia"/>
                <w:color w:val="0E2841" w:themeColor="text2"/>
              </w:rPr>
              <w:t>ATTD – Sriram Srinivasan</w:t>
            </w:r>
          </w:p>
        </w:tc>
        <w:tc>
          <w:tcPr>
            <w:tcW w:w="2610" w:type="dxa"/>
            <w:tcBorders>
              <w:top w:val="single" w:sz="4" w:space="0" w:color="000000"/>
              <w:left w:val="single" w:sz="4" w:space="0" w:color="000000"/>
              <w:bottom w:val="single" w:sz="4" w:space="0" w:color="000000"/>
              <w:right w:val="single" w:sz="4" w:space="0" w:color="000000"/>
            </w:tcBorders>
            <w:shd w:val="clear" w:color="auto" w:fill="FFFF00"/>
          </w:tcPr>
          <w:p w14:paraId="7EAA5AC9" w14:textId="77777777" w:rsidR="0004776F" w:rsidRPr="00B55810" w:rsidRDefault="0004776F" w:rsidP="00AC699A">
            <w:pPr>
              <w:pStyle w:val="NoSpacing"/>
              <w:jc w:val="center"/>
              <w:rPr>
                <w:rStyle w:val="Verdana08"/>
                <w:rFonts w:eastAsiaTheme="minorEastAsia"/>
                <w:color w:val="0E2841" w:themeColor="text2"/>
              </w:rPr>
            </w:pPr>
            <w:r w:rsidRPr="00B55810">
              <w:rPr>
                <w:rStyle w:val="Verdana08"/>
                <w:rFonts w:eastAsiaTheme="minorEastAsia"/>
                <w:color w:val="0E2841" w:themeColor="text2"/>
              </w:rPr>
              <w:t>Q4 2011</w:t>
            </w:r>
          </w:p>
        </w:tc>
      </w:tr>
      <w:tr w:rsidR="0004776F" w:rsidRPr="00264F31" w14:paraId="71BE2C94"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3E474C8F" w14:textId="77777777" w:rsidR="0004776F" w:rsidRPr="009D33E5" w:rsidRDefault="0004776F" w:rsidP="00AC699A">
            <w:pPr>
              <w:pStyle w:val="NoSpacing"/>
              <w:rPr>
                <w:rStyle w:val="Verdana08"/>
                <w:rFonts w:eastAsiaTheme="minorEastAsia"/>
              </w:rPr>
            </w:pPr>
            <w:r>
              <w:rPr>
                <w:rStyle w:val="Verdana08"/>
                <w:rFonts w:eastAsiaTheme="minorEastAsia"/>
              </w:rPr>
              <w:t>Rev -100 TTS</w:t>
            </w:r>
          </w:p>
        </w:tc>
        <w:tc>
          <w:tcPr>
            <w:tcW w:w="2970" w:type="dxa"/>
            <w:tcBorders>
              <w:top w:val="single" w:sz="4" w:space="0" w:color="000000"/>
              <w:left w:val="single" w:sz="4" w:space="0" w:color="000000"/>
              <w:bottom w:val="single" w:sz="4" w:space="0" w:color="000000"/>
              <w:right w:val="single" w:sz="4" w:space="0" w:color="000000"/>
            </w:tcBorders>
          </w:tcPr>
          <w:p w14:paraId="5050DA1F" w14:textId="77777777" w:rsidR="0004776F" w:rsidRPr="00743657" w:rsidRDefault="0004776F" w:rsidP="00AC699A">
            <w:pPr>
              <w:pStyle w:val="NoSpacing"/>
              <w:jc w:val="center"/>
              <w:rPr>
                <w:rStyle w:val="Verdana08"/>
                <w:rFonts w:eastAsiaTheme="minorEastAsia"/>
                <w:color w:val="0E2841" w:themeColor="text2"/>
              </w:rPr>
            </w:pPr>
            <w:r w:rsidRPr="00743657">
              <w:rPr>
                <w:rStyle w:val="Verdana08"/>
                <w:rFonts w:eastAsiaTheme="minorEastAsia"/>
                <w:color w:val="0E2841" w:themeColor="text2"/>
              </w:rPr>
              <w:t>ATTD – Sriram Srinivasan</w:t>
            </w:r>
          </w:p>
        </w:tc>
        <w:tc>
          <w:tcPr>
            <w:tcW w:w="2610" w:type="dxa"/>
            <w:tcBorders>
              <w:top w:val="single" w:sz="4" w:space="0" w:color="000000"/>
              <w:left w:val="single" w:sz="4" w:space="0" w:color="000000"/>
              <w:bottom w:val="single" w:sz="4" w:space="0" w:color="000000"/>
              <w:right w:val="single" w:sz="4" w:space="0" w:color="000000"/>
            </w:tcBorders>
          </w:tcPr>
          <w:p w14:paraId="48CCBEBD" w14:textId="77777777" w:rsidR="0004776F" w:rsidRPr="00AF6113" w:rsidRDefault="0004776F" w:rsidP="00AC699A">
            <w:pPr>
              <w:pStyle w:val="NoSpacing"/>
              <w:jc w:val="center"/>
              <w:rPr>
                <w:rStyle w:val="Verdana08"/>
                <w:rFonts w:eastAsiaTheme="minorEastAsia"/>
                <w:color w:val="1F497D"/>
              </w:rPr>
            </w:pPr>
            <w:r>
              <w:rPr>
                <w:rStyle w:val="Verdana08"/>
                <w:rFonts w:eastAsiaTheme="minorEastAsia"/>
                <w:color w:val="1F497D"/>
              </w:rPr>
              <w:t>Q2 2012</w:t>
            </w:r>
          </w:p>
        </w:tc>
      </w:tr>
      <w:tr w:rsidR="0004776F" w:rsidRPr="00264F31" w14:paraId="7590FCEF"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27C11464" w14:textId="77777777" w:rsidR="0004776F" w:rsidRDefault="0004776F" w:rsidP="00AC699A">
            <w:pPr>
              <w:pStyle w:val="NoSpacing"/>
              <w:rPr>
                <w:rStyle w:val="Verdana08"/>
                <w:rFonts w:eastAsiaTheme="minorEastAsia"/>
              </w:rPr>
            </w:pPr>
            <w:r>
              <w:rPr>
                <w:rStyle w:val="Verdana08"/>
                <w:rFonts w:eastAsiaTheme="minorEastAsia"/>
              </w:rPr>
              <w:t>LEC</w:t>
            </w:r>
          </w:p>
        </w:tc>
        <w:tc>
          <w:tcPr>
            <w:tcW w:w="2970" w:type="dxa"/>
            <w:tcBorders>
              <w:top w:val="single" w:sz="4" w:space="0" w:color="000000"/>
              <w:left w:val="single" w:sz="4" w:space="0" w:color="000000"/>
              <w:bottom w:val="single" w:sz="4" w:space="0" w:color="000000"/>
              <w:right w:val="single" w:sz="4" w:space="0" w:color="000000"/>
            </w:tcBorders>
          </w:tcPr>
          <w:p w14:paraId="35380616" w14:textId="77777777" w:rsidR="0004776F" w:rsidRPr="00743657" w:rsidRDefault="0004776F" w:rsidP="00AC699A">
            <w:pPr>
              <w:pStyle w:val="NoSpacing"/>
              <w:jc w:val="center"/>
              <w:rPr>
                <w:rStyle w:val="Verdana08"/>
                <w:rFonts w:eastAsiaTheme="minorEastAsia"/>
                <w:color w:val="0E2841" w:themeColor="text2"/>
              </w:rPr>
            </w:pPr>
            <w:r w:rsidRPr="00743657">
              <w:rPr>
                <w:rStyle w:val="Verdana08"/>
                <w:rFonts w:eastAsiaTheme="minorEastAsia"/>
                <w:color w:val="0E2841" w:themeColor="text2"/>
              </w:rPr>
              <w:t>ATTD – Sriram Srinivasan</w:t>
            </w:r>
          </w:p>
        </w:tc>
        <w:tc>
          <w:tcPr>
            <w:tcW w:w="2610" w:type="dxa"/>
            <w:tcBorders>
              <w:top w:val="single" w:sz="4" w:space="0" w:color="000000"/>
              <w:left w:val="single" w:sz="4" w:space="0" w:color="000000"/>
              <w:bottom w:val="single" w:sz="4" w:space="0" w:color="000000"/>
              <w:right w:val="single" w:sz="4" w:space="0" w:color="000000"/>
            </w:tcBorders>
          </w:tcPr>
          <w:p w14:paraId="414E57F4" w14:textId="77777777" w:rsidR="0004776F" w:rsidRDefault="0004776F" w:rsidP="00AC699A">
            <w:pPr>
              <w:pStyle w:val="NoSpacing"/>
              <w:jc w:val="center"/>
              <w:rPr>
                <w:rStyle w:val="Verdana08"/>
                <w:rFonts w:eastAsiaTheme="minorEastAsia"/>
                <w:color w:val="1F497D"/>
              </w:rPr>
            </w:pPr>
            <w:r>
              <w:rPr>
                <w:rStyle w:val="Verdana08"/>
                <w:rFonts w:eastAsiaTheme="minorEastAsia"/>
                <w:color w:val="1F497D"/>
              </w:rPr>
              <w:t>Q3 2014</w:t>
            </w:r>
          </w:p>
        </w:tc>
      </w:tr>
      <w:tr w:rsidR="0004776F" w:rsidRPr="00264F31" w14:paraId="762E5D0C"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56446019" w14:textId="77777777" w:rsidR="0004776F" w:rsidRPr="009D33E5" w:rsidRDefault="0004776F" w:rsidP="00AC699A">
            <w:pPr>
              <w:pStyle w:val="NoSpacing"/>
              <w:rPr>
                <w:rStyle w:val="Verdana08"/>
                <w:rFonts w:eastAsiaTheme="minorEastAsia"/>
              </w:rPr>
            </w:pPr>
            <w:r>
              <w:rPr>
                <w:rStyle w:val="Verdana08"/>
                <w:rFonts w:eastAsiaTheme="minorEastAsia"/>
              </w:rPr>
              <w:t>POP1</w:t>
            </w:r>
          </w:p>
        </w:tc>
        <w:tc>
          <w:tcPr>
            <w:tcW w:w="2970" w:type="dxa"/>
            <w:tcBorders>
              <w:top w:val="single" w:sz="4" w:space="0" w:color="000000"/>
              <w:left w:val="single" w:sz="4" w:space="0" w:color="000000"/>
              <w:bottom w:val="single" w:sz="4" w:space="0" w:color="000000"/>
              <w:right w:val="single" w:sz="4" w:space="0" w:color="000000"/>
            </w:tcBorders>
          </w:tcPr>
          <w:p w14:paraId="182781EA" w14:textId="77777777" w:rsidR="0004776F" w:rsidRPr="009E0463" w:rsidRDefault="0004776F" w:rsidP="00AC699A">
            <w:pPr>
              <w:pStyle w:val="NoSpacing"/>
              <w:jc w:val="center"/>
              <w:rPr>
                <w:rStyle w:val="Verdana08"/>
                <w:rFonts w:eastAsiaTheme="minorEastAsia"/>
                <w:color w:val="FF0000"/>
              </w:rPr>
            </w:pPr>
            <w:r w:rsidRPr="009E0463">
              <w:rPr>
                <w:rStyle w:val="Verdana08"/>
                <w:rFonts w:eastAsiaTheme="minorEastAsia"/>
                <w:color w:val="FF0000"/>
              </w:rPr>
              <w:t>BU – Dan Gerbus</w:t>
            </w:r>
          </w:p>
        </w:tc>
        <w:tc>
          <w:tcPr>
            <w:tcW w:w="2610" w:type="dxa"/>
            <w:tcBorders>
              <w:top w:val="single" w:sz="4" w:space="0" w:color="000000"/>
              <w:left w:val="single" w:sz="4" w:space="0" w:color="000000"/>
              <w:bottom w:val="single" w:sz="4" w:space="0" w:color="000000"/>
              <w:right w:val="single" w:sz="4" w:space="0" w:color="000000"/>
            </w:tcBorders>
          </w:tcPr>
          <w:p w14:paraId="3EAFB7E3" w14:textId="77777777" w:rsidR="0004776F" w:rsidRPr="00C62D6B" w:rsidRDefault="0004776F" w:rsidP="00AC699A">
            <w:pPr>
              <w:pStyle w:val="NoSpacing"/>
              <w:jc w:val="center"/>
              <w:rPr>
                <w:rStyle w:val="Verdana08"/>
                <w:rFonts w:eastAsiaTheme="minorEastAsia"/>
                <w:color w:val="FF0000"/>
              </w:rPr>
            </w:pPr>
            <w:r w:rsidRPr="00C62D6B">
              <w:rPr>
                <w:rStyle w:val="Verdana08"/>
                <w:rFonts w:eastAsiaTheme="minorEastAsia"/>
                <w:color w:val="FF0000"/>
              </w:rPr>
              <w:t>TBD</w:t>
            </w:r>
          </w:p>
        </w:tc>
      </w:tr>
      <w:tr w:rsidR="0004776F" w:rsidRPr="00264F31" w14:paraId="2E4689B3" w14:textId="77777777" w:rsidTr="00AC699A">
        <w:trPr>
          <w:trHeight w:val="144"/>
        </w:trPr>
        <w:tc>
          <w:tcPr>
            <w:tcW w:w="206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tcPr>
          <w:p w14:paraId="6BB4908A" w14:textId="77777777" w:rsidR="0004776F" w:rsidRPr="009D33E5" w:rsidRDefault="0004776F" w:rsidP="00AC699A">
            <w:pPr>
              <w:pStyle w:val="NoSpacing"/>
              <w:rPr>
                <w:rStyle w:val="Verdana08"/>
                <w:rFonts w:eastAsiaTheme="minorEastAsia"/>
              </w:rPr>
            </w:pPr>
            <w:r>
              <w:rPr>
                <w:rStyle w:val="Verdana08"/>
                <w:rFonts w:eastAsiaTheme="minorEastAsia"/>
              </w:rPr>
              <w:t>POP2</w:t>
            </w:r>
          </w:p>
        </w:tc>
        <w:tc>
          <w:tcPr>
            <w:tcW w:w="2970" w:type="dxa"/>
            <w:tcBorders>
              <w:top w:val="single" w:sz="4" w:space="0" w:color="000000"/>
              <w:left w:val="single" w:sz="4" w:space="0" w:color="000000"/>
              <w:bottom w:val="single" w:sz="4" w:space="0" w:color="000000"/>
              <w:right w:val="single" w:sz="4" w:space="0" w:color="000000"/>
            </w:tcBorders>
          </w:tcPr>
          <w:p w14:paraId="0919EFA7" w14:textId="77777777" w:rsidR="0004776F" w:rsidRPr="009E0463" w:rsidRDefault="0004776F" w:rsidP="00AC699A">
            <w:pPr>
              <w:pStyle w:val="NoSpacing"/>
              <w:jc w:val="center"/>
              <w:rPr>
                <w:rStyle w:val="Verdana08"/>
                <w:rFonts w:eastAsiaTheme="minorEastAsia"/>
                <w:color w:val="FF0000"/>
              </w:rPr>
            </w:pPr>
            <w:r w:rsidRPr="009E0463">
              <w:rPr>
                <w:rStyle w:val="Verdana08"/>
                <w:rFonts w:eastAsiaTheme="minorEastAsia"/>
                <w:color w:val="FF0000"/>
              </w:rPr>
              <w:t>BU – Dan Gerbus</w:t>
            </w:r>
          </w:p>
        </w:tc>
        <w:tc>
          <w:tcPr>
            <w:tcW w:w="2610" w:type="dxa"/>
            <w:tcBorders>
              <w:top w:val="single" w:sz="4" w:space="0" w:color="000000"/>
              <w:left w:val="single" w:sz="4" w:space="0" w:color="000000"/>
              <w:bottom w:val="single" w:sz="4" w:space="0" w:color="000000"/>
              <w:right w:val="single" w:sz="4" w:space="0" w:color="000000"/>
            </w:tcBorders>
          </w:tcPr>
          <w:p w14:paraId="430B9456" w14:textId="77777777" w:rsidR="0004776F" w:rsidRPr="00C62D6B" w:rsidRDefault="0004776F" w:rsidP="00AC699A">
            <w:pPr>
              <w:pStyle w:val="NoSpacing"/>
              <w:jc w:val="center"/>
              <w:rPr>
                <w:rStyle w:val="Verdana08"/>
                <w:rFonts w:eastAsiaTheme="minorEastAsia"/>
                <w:color w:val="FF0000"/>
              </w:rPr>
            </w:pPr>
            <w:r w:rsidRPr="00C62D6B">
              <w:rPr>
                <w:rStyle w:val="Verdana08"/>
                <w:rFonts w:eastAsiaTheme="minorEastAsia"/>
                <w:color w:val="FF0000"/>
              </w:rPr>
              <w:t>TBD</w:t>
            </w:r>
          </w:p>
        </w:tc>
      </w:tr>
      <w:tr w:rsidR="0004776F" w:rsidRPr="00264F31" w14:paraId="6533E35A" w14:textId="77777777" w:rsidTr="00AC699A">
        <w:trPr>
          <w:trHeight w:val="144"/>
        </w:trPr>
        <w:tc>
          <w:tcPr>
            <w:tcW w:w="2060"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631D656D" w14:textId="77777777" w:rsidR="0004776F" w:rsidRDefault="0004776F" w:rsidP="00AC699A">
            <w:pPr>
              <w:pStyle w:val="NoSpacing"/>
              <w:rPr>
                <w:rStyle w:val="Verdana08"/>
                <w:rFonts w:eastAsiaTheme="minorEastAsia"/>
              </w:rPr>
            </w:pPr>
            <w:r>
              <w:rPr>
                <w:rStyle w:val="Verdana08"/>
                <w:rFonts w:eastAsiaTheme="minorEastAsia"/>
              </w:rPr>
              <w:t>POP3</w:t>
            </w:r>
          </w:p>
        </w:tc>
        <w:tc>
          <w:tcPr>
            <w:tcW w:w="2970" w:type="dxa"/>
            <w:tcBorders>
              <w:top w:val="nil"/>
              <w:left w:val="single" w:sz="4" w:space="0" w:color="000000"/>
              <w:bottom w:val="single" w:sz="4" w:space="0" w:color="000000"/>
              <w:right w:val="single" w:sz="4" w:space="0" w:color="000000"/>
            </w:tcBorders>
          </w:tcPr>
          <w:p w14:paraId="79C8F8C9" w14:textId="77777777" w:rsidR="0004776F" w:rsidRPr="009E0463" w:rsidRDefault="0004776F" w:rsidP="00AC699A">
            <w:pPr>
              <w:pStyle w:val="NoSpacing"/>
              <w:jc w:val="center"/>
              <w:rPr>
                <w:rStyle w:val="Verdana08"/>
                <w:rFonts w:eastAsiaTheme="minorEastAsia"/>
                <w:color w:val="FF0000"/>
              </w:rPr>
            </w:pPr>
            <w:r w:rsidRPr="009E0463">
              <w:rPr>
                <w:rStyle w:val="Verdana08"/>
                <w:rFonts w:eastAsiaTheme="minorEastAsia"/>
                <w:color w:val="FF0000"/>
              </w:rPr>
              <w:t>BU – Dan Gerbus</w:t>
            </w:r>
          </w:p>
        </w:tc>
        <w:tc>
          <w:tcPr>
            <w:tcW w:w="2610" w:type="dxa"/>
            <w:tcBorders>
              <w:top w:val="nil"/>
              <w:left w:val="single" w:sz="4" w:space="0" w:color="000000"/>
              <w:bottom w:val="single" w:sz="4" w:space="0" w:color="000000"/>
              <w:right w:val="single" w:sz="4" w:space="0" w:color="000000"/>
            </w:tcBorders>
          </w:tcPr>
          <w:p w14:paraId="2DFD3054" w14:textId="77777777" w:rsidR="0004776F" w:rsidRPr="00C62D6B" w:rsidRDefault="0004776F" w:rsidP="00AC699A">
            <w:pPr>
              <w:pStyle w:val="NoSpacing"/>
              <w:jc w:val="center"/>
              <w:rPr>
                <w:rStyle w:val="Verdana08"/>
                <w:rFonts w:eastAsiaTheme="minorEastAsia"/>
                <w:color w:val="FF0000"/>
              </w:rPr>
            </w:pPr>
            <w:r w:rsidRPr="00C62D6B">
              <w:rPr>
                <w:rStyle w:val="Verdana08"/>
                <w:rFonts w:eastAsiaTheme="minorEastAsia"/>
                <w:color w:val="FF0000"/>
              </w:rPr>
              <w:t>TBD</w:t>
            </w:r>
          </w:p>
        </w:tc>
      </w:tr>
      <w:tr w:rsidR="0004776F" w:rsidRPr="00264F31" w14:paraId="68F4BCC0" w14:textId="77777777" w:rsidTr="00AC699A">
        <w:trPr>
          <w:trHeight w:val="144"/>
        </w:trPr>
        <w:tc>
          <w:tcPr>
            <w:tcW w:w="2060" w:type="dxa"/>
            <w:tcBorders>
              <w:top w:val="nil"/>
              <w:left w:val="single" w:sz="4" w:space="0" w:color="000000"/>
              <w:bottom w:val="single" w:sz="4" w:space="0" w:color="000000"/>
              <w:right w:val="single" w:sz="4" w:space="0" w:color="000000"/>
            </w:tcBorders>
            <w:tcMar>
              <w:top w:w="80" w:type="dxa"/>
              <w:left w:w="80" w:type="dxa"/>
              <w:bottom w:w="60" w:type="dxa"/>
              <w:right w:w="80" w:type="dxa"/>
            </w:tcMar>
          </w:tcPr>
          <w:p w14:paraId="12A5CF8F" w14:textId="77777777" w:rsidR="0004776F" w:rsidRPr="009D33E5" w:rsidRDefault="0004776F" w:rsidP="00AC699A">
            <w:pPr>
              <w:pStyle w:val="NoSpacing"/>
              <w:rPr>
                <w:rStyle w:val="Verdana08"/>
                <w:rFonts w:eastAsiaTheme="minorEastAsia"/>
              </w:rPr>
            </w:pPr>
            <w:r>
              <w:rPr>
                <w:rStyle w:val="Verdana08"/>
                <w:rFonts w:eastAsiaTheme="minorEastAsia"/>
              </w:rPr>
              <w:t>PRQ</w:t>
            </w:r>
          </w:p>
        </w:tc>
        <w:tc>
          <w:tcPr>
            <w:tcW w:w="2970" w:type="dxa"/>
            <w:tcBorders>
              <w:top w:val="nil"/>
              <w:left w:val="single" w:sz="4" w:space="0" w:color="000000"/>
              <w:bottom w:val="single" w:sz="4" w:space="0" w:color="000000"/>
              <w:right w:val="single" w:sz="4" w:space="0" w:color="000000"/>
            </w:tcBorders>
          </w:tcPr>
          <w:p w14:paraId="7E186EF2" w14:textId="77777777" w:rsidR="0004776F" w:rsidRPr="00AF6113" w:rsidRDefault="0004776F" w:rsidP="00AC699A">
            <w:pPr>
              <w:pStyle w:val="NoSpacing"/>
              <w:jc w:val="center"/>
              <w:rPr>
                <w:rStyle w:val="Verdana08"/>
                <w:rFonts w:eastAsiaTheme="minorEastAsia"/>
                <w:color w:val="1F497D"/>
              </w:rPr>
            </w:pPr>
            <w:r>
              <w:rPr>
                <w:rStyle w:val="Verdana08"/>
                <w:rFonts w:eastAsiaTheme="minorEastAsia"/>
                <w:color w:val="1F497D"/>
              </w:rPr>
              <w:t>ATTD – Jose Gomez</w:t>
            </w:r>
          </w:p>
        </w:tc>
        <w:tc>
          <w:tcPr>
            <w:tcW w:w="2610" w:type="dxa"/>
            <w:tcBorders>
              <w:top w:val="nil"/>
              <w:left w:val="single" w:sz="4" w:space="0" w:color="000000"/>
              <w:bottom w:val="single" w:sz="4" w:space="0" w:color="000000"/>
              <w:right w:val="single" w:sz="4" w:space="0" w:color="000000"/>
            </w:tcBorders>
          </w:tcPr>
          <w:p w14:paraId="0A653D7E" w14:textId="77777777" w:rsidR="0004776F" w:rsidRPr="00AF6113" w:rsidRDefault="0004776F" w:rsidP="00AC699A">
            <w:pPr>
              <w:pStyle w:val="NoSpacing"/>
              <w:jc w:val="center"/>
              <w:rPr>
                <w:rStyle w:val="Verdana08"/>
                <w:rFonts w:eastAsiaTheme="minorEastAsia"/>
                <w:color w:val="1F497D"/>
              </w:rPr>
            </w:pPr>
            <w:r>
              <w:rPr>
                <w:rStyle w:val="Verdana08"/>
                <w:rFonts w:eastAsiaTheme="minorEastAsia"/>
                <w:color w:val="1F497D"/>
              </w:rPr>
              <w:t>Q3-Q4 2014</w:t>
            </w:r>
          </w:p>
        </w:tc>
      </w:tr>
    </w:tbl>
    <w:p w14:paraId="0FF9F183" w14:textId="77777777" w:rsidR="0004776F" w:rsidRDefault="0004776F" w:rsidP="0004776F">
      <w:pPr>
        <w:pStyle w:val="Heading3"/>
      </w:pPr>
      <w:bookmarkStart w:id="19" w:name="_Toc289936733"/>
      <w:bookmarkStart w:id="20" w:name="_Toc283131947"/>
      <w:r>
        <w:t>Enabling Key Dates</w:t>
      </w:r>
      <w:bookmarkEnd w:id="19"/>
      <w:r>
        <w:t xml:space="preserve"> </w:t>
      </w:r>
      <w:bookmarkEnd w:id="20"/>
      <w:r w:rsidRPr="009E0463">
        <w:rPr>
          <w:color w:val="FF0000"/>
        </w:rPr>
        <w:t>(Dan B)</w:t>
      </w:r>
    </w:p>
    <w:p w14:paraId="02B2E751" w14:textId="77777777" w:rsidR="0004776F" w:rsidRDefault="0004776F" w:rsidP="0004776F">
      <w:pPr>
        <w:pStyle w:val="Body"/>
        <w:spacing w:before="0" w:after="0" w:line="240" w:lineRule="auto"/>
        <w:rPr>
          <w:w w:val="100"/>
        </w:rPr>
      </w:pPr>
      <w:r>
        <w:rPr>
          <w:w w:val="100"/>
        </w:rPr>
        <w:t>“Pure Technology” Customer Feedback:</w:t>
      </w:r>
      <w:r>
        <w:rPr>
          <w:w w:val="100"/>
        </w:rPr>
        <w:tab/>
      </w:r>
      <w:r w:rsidRPr="00A55AD7">
        <w:rPr>
          <w:color w:val="FF0000"/>
          <w:w w:val="100"/>
        </w:rPr>
        <w:t>Q3 / Q4 2011 (IF TLGA STILL POR)</w:t>
      </w:r>
      <w:r>
        <w:rPr>
          <w:color w:val="FF0000"/>
          <w:w w:val="100"/>
        </w:rPr>
        <w:t xml:space="preserve"> – need to align with internal decision</w:t>
      </w:r>
    </w:p>
    <w:p w14:paraId="2460AECC" w14:textId="77777777" w:rsidR="0004776F" w:rsidRDefault="0004776F" w:rsidP="0004776F">
      <w:pPr>
        <w:pStyle w:val="Body"/>
        <w:spacing w:before="0" w:after="0" w:line="240" w:lineRule="auto"/>
        <w:rPr>
          <w:w w:val="100"/>
        </w:rPr>
      </w:pPr>
      <w:r>
        <w:rPr>
          <w:w w:val="100"/>
        </w:rPr>
        <w:t>Sky Lake Platform Introduction</w:t>
      </w:r>
      <w:proofErr w:type="gramStart"/>
      <w:r>
        <w:rPr>
          <w:w w:val="100"/>
        </w:rPr>
        <w:t xml:space="preserve">: </w:t>
      </w:r>
      <w:r>
        <w:rPr>
          <w:w w:val="100"/>
        </w:rPr>
        <w:tab/>
        <w:t>Q3</w:t>
      </w:r>
      <w:proofErr w:type="gramEnd"/>
      <w:r>
        <w:rPr>
          <w:w w:val="100"/>
        </w:rPr>
        <w:t xml:space="preserve"> / Q4 2012</w:t>
      </w:r>
    </w:p>
    <w:p w14:paraId="2C1E8D92" w14:textId="77777777" w:rsidR="0004776F" w:rsidRDefault="0004776F" w:rsidP="0004776F">
      <w:pPr>
        <w:pStyle w:val="Body"/>
        <w:spacing w:before="0" w:after="0" w:line="240" w:lineRule="auto"/>
        <w:rPr>
          <w:w w:val="100"/>
        </w:rPr>
      </w:pPr>
      <w:r>
        <w:rPr>
          <w:w w:val="100"/>
        </w:rPr>
        <w:t>Sky Lake MV Customer Collaborations:</w:t>
      </w:r>
      <w:r>
        <w:rPr>
          <w:w w:val="100"/>
        </w:rPr>
        <w:tab/>
        <w:t>Q3’2013 – Q3’2014</w:t>
      </w:r>
    </w:p>
    <w:p w14:paraId="2B29F321" w14:textId="77777777" w:rsidR="0004776F" w:rsidRDefault="0004776F" w:rsidP="0004776F">
      <w:pPr>
        <w:pStyle w:val="Body"/>
        <w:spacing w:before="0" w:after="0" w:line="240" w:lineRule="auto"/>
        <w:rPr>
          <w:w w:val="100"/>
        </w:rPr>
      </w:pPr>
      <w:r>
        <w:rPr>
          <w:w w:val="100"/>
        </w:rPr>
        <w:t>Sky Lake MV Milestone:</w:t>
      </w:r>
      <w:r>
        <w:rPr>
          <w:w w:val="100"/>
        </w:rPr>
        <w:tab/>
      </w:r>
      <w:r>
        <w:rPr>
          <w:w w:val="100"/>
        </w:rPr>
        <w:tab/>
      </w:r>
      <w:r>
        <w:rPr>
          <w:w w:val="100"/>
        </w:rPr>
        <w:tab/>
        <w:t>Q3 / Q4 2014</w:t>
      </w:r>
    </w:p>
    <w:p w14:paraId="036111B5" w14:textId="77777777" w:rsidR="0004776F" w:rsidRDefault="0004776F" w:rsidP="0004776F">
      <w:pPr>
        <w:rPr>
          <w:rStyle w:val="Bold"/>
          <w:rFonts w:ascii="Cambria" w:hAnsi="Cambria"/>
          <w:b/>
          <w:bCs/>
          <w:color w:val="17365D"/>
          <w:sz w:val="32"/>
          <w:szCs w:val="26"/>
        </w:rPr>
      </w:pPr>
      <w:bookmarkStart w:id="21" w:name="_Toc283131953"/>
      <w:bookmarkStart w:id="22" w:name="_Toc283023575"/>
      <w:bookmarkStart w:id="23" w:name="_Toc283216458"/>
    </w:p>
    <w:p w14:paraId="3DF102A1" w14:textId="77777777" w:rsidR="0004776F" w:rsidRPr="0056390B" w:rsidRDefault="0004776F" w:rsidP="0004776F">
      <w:pPr>
        <w:pStyle w:val="Heading2"/>
        <w:rPr>
          <w:rStyle w:val="Bold"/>
        </w:rPr>
      </w:pPr>
      <w:bookmarkStart w:id="24" w:name="_Toc289936734"/>
      <w:r w:rsidRPr="0056390B">
        <w:rPr>
          <w:rStyle w:val="Bold"/>
        </w:rPr>
        <w:lastRenderedPageBreak/>
        <w:t>Platform Components</w:t>
      </w:r>
      <w:bookmarkEnd w:id="21"/>
      <w:bookmarkEnd w:id="22"/>
      <w:bookmarkEnd w:id="23"/>
      <w:bookmarkEnd w:id="24"/>
      <w:r w:rsidRPr="0056390B">
        <w:rPr>
          <w:rStyle w:val="Bold"/>
        </w:rPr>
        <w:t xml:space="preserve"> </w:t>
      </w:r>
    </w:p>
    <w:p w14:paraId="61FEA4F7" w14:textId="77777777" w:rsidR="0004776F" w:rsidRDefault="0004776F" w:rsidP="0004776F">
      <w:pPr>
        <w:pStyle w:val="Body"/>
        <w:rPr>
          <w:w w:val="100"/>
        </w:rPr>
      </w:pPr>
    </w:p>
    <w:p w14:paraId="010B86B4" w14:textId="77777777" w:rsidR="0004776F" w:rsidRDefault="0004776F" w:rsidP="0004776F">
      <w:pPr>
        <w:pStyle w:val="NoSpacing"/>
        <w:numPr>
          <w:ilvl w:val="0"/>
          <w:numId w:val="35"/>
        </w:numPr>
      </w:pPr>
      <w:r>
        <w:t xml:space="preserve">Socket </w:t>
      </w:r>
      <w:r w:rsidRPr="00083EF2">
        <w:rPr>
          <w:color w:val="FF0000"/>
        </w:rPr>
        <w:t>TBD</w:t>
      </w:r>
      <w:r w:rsidRPr="00AF6113">
        <w:t xml:space="preserve"> (</w:t>
      </w:r>
      <w:proofErr w:type="gramStart"/>
      <w:r w:rsidRPr="00AF6113">
        <w:t>include</w:t>
      </w:r>
      <w:proofErr w:type="gramEnd"/>
      <w:r w:rsidRPr="00AF6113">
        <w:t xml:space="preserve"> socket cover)</w:t>
      </w:r>
    </w:p>
    <w:p w14:paraId="323B5B3E" w14:textId="77777777" w:rsidR="0004776F" w:rsidRDefault="0004776F" w:rsidP="0004776F">
      <w:pPr>
        <w:pStyle w:val="NoSpacing"/>
        <w:numPr>
          <w:ilvl w:val="0"/>
          <w:numId w:val="35"/>
        </w:numPr>
      </w:pPr>
      <w:r>
        <w:t>LGA Processor (Skylake)</w:t>
      </w:r>
    </w:p>
    <w:p w14:paraId="2A2827AD" w14:textId="77777777" w:rsidR="0004776F" w:rsidRPr="008510C6" w:rsidRDefault="0004776F" w:rsidP="0004776F">
      <w:pPr>
        <w:pStyle w:val="NoSpacing"/>
        <w:numPr>
          <w:ilvl w:val="0"/>
          <w:numId w:val="35"/>
        </w:numPr>
        <w:rPr>
          <w:color w:val="FF0000"/>
        </w:rPr>
      </w:pPr>
      <w:r>
        <w:rPr>
          <w:color w:val="FF0000"/>
        </w:rPr>
        <w:t>BGA Processor (Skylake) -&gt; (Per Dan G, BGA is an option currently on the table)</w:t>
      </w:r>
    </w:p>
    <w:p w14:paraId="6186E822" w14:textId="77777777" w:rsidR="0004776F" w:rsidRDefault="0004776F" w:rsidP="0004776F">
      <w:pPr>
        <w:pStyle w:val="NoSpacing"/>
        <w:numPr>
          <w:ilvl w:val="0"/>
          <w:numId w:val="35"/>
        </w:numPr>
      </w:pPr>
      <w:proofErr w:type="gramStart"/>
      <w:r w:rsidRPr="00AF6113">
        <w:t>Processor</w:t>
      </w:r>
      <w:proofErr w:type="gramEnd"/>
      <w:r w:rsidRPr="00AF6113">
        <w:t xml:space="preserve"> heats</w:t>
      </w:r>
      <w:r>
        <w:t xml:space="preserve">ink, retention, backplate and </w:t>
      </w:r>
      <w:r w:rsidRPr="00AF6113">
        <w:t>ILM (separate backplate &amp; ILM</w:t>
      </w:r>
      <w:r>
        <w:t xml:space="preserve"> mounting</w:t>
      </w:r>
      <w:r w:rsidRPr="00AF6113">
        <w:t xml:space="preserve"> fro</w:t>
      </w:r>
      <w:r>
        <w:t>m heatsink/retention mounting</w:t>
      </w:r>
      <w:r w:rsidRPr="00AF6113">
        <w:t xml:space="preserve">) </w:t>
      </w:r>
    </w:p>
    <w:p w14:paraId="0F843F1A" w14:textId="77777777" w:rsidR="0004776F" w:rsidRPr="00AF6113" w:rsidRDefault="0004776F" w:rsidP="0004776F">
      <w:pPr>
        <w:pStyle w:val="NoSpacing"/>
        <w:numPr>
          <w:ilvl w:val="0"/>
          <w:numId w:val="35"/>
        </w:numPr>
      </w:pPr>
      <w:r>
        <w:t>Chipset</w:t>
      </w:r>
    </w:p>
    <w:p w14:paraId="5F75830A" w14:textId="77777777" w:rsidR="0004776F" w:rsidRPr="00396141" w:rsidRDefault="0004776F" w:rsidP="0004776F">
      <w:pPr>
        <w:pStyle w:val="NoSpacing"/>
        <w:numPr>
          <w:ilvl w:val="0"/>
          <w:numId w:val="35"/>
        </w:numPr>
        <w:rPr>
          <w:color w:val="000000"/>
        </w:rPr>
      </w:pPr>
      <w:proofErr w:type="gramStart"/>
      <w:r w:rsidRPr="000F4448">
        <w:t>Chipset</w:t>
      </w:r>
      <w:proofErr w:type="gramEnd"/>
      <w:r w:rsidRPr="000F4448">
        <w:t xml:space="preserve"> heatsink and retention</w:t>
      </w:r>
      <w:bookmarkStart w:id="25" w:name="_Toc283129349"/>
      <w:bookmarkStart w:id="26" w:name="_Toc283129711"/>
      <w:bookmarkStart w:id="27" w:name="_Toc283131954"/>
      <w:bookmarkEnd w:id="25"/>
      <w:bookmarkEnd w:id="26"/>
    </w:p>
    <w:p w14:paraId="3A30F21F" w14:textId="77777777" w:rsidR="0004776F" w:rsidRPr="00396141" w:rsidRDefault="0004776F" w:rsidP="0004776F">
      <w:pPr>
        <w:pStyle w:val="NoSpacing"/>
        <w:numPr>
          <w:ilvl w:val="0"/>
          <w:numId w:val="35"/>
        </w:numPr>
        <w:rPr>
          <w:color w:val="000000"/>
        </w:rPr>
      </w:pPr>
      <w:r>
        <w:t>LAN component</w:t>
      </w:r>
    </w:p>
    <w:p w14:paraId="02C560CA" w14:textId="77777777" w:rsidR="0004776F" w:rsidRPr="0069015C" w:rsidRDefault="0004776F" w:rsidP="0004776F">
      <w:pPr>
        <w:pStyle w:val="NoSpacing"/>
        <w:numPr>
          <w:ilvl w:val="0"/>
          <w:numId w:val="35"/>
        </w:numPr>
        <w:rPr>
          <w:color w:val="000000"/>
        </w:rPr>
      </w:pPr>
      <w:r>
        <w:t xml:space="preserve">Memory </w:t>
      </w:r>
      <w:proofErr w:type="spellStart"/>
      <w:r>
        <w:t>uDIMM</w:t>
      </w:r>
      <w:proofErr w:type="spellEnd"/>
      <w:r>
        <w:t xml:space="preserve"> or SODIMM</w:t>
      </w:r>
    </w:p>
    <w:p w14:paraId="691ECA78" w14:textId="77777777" w:rsidR="0004776F" w:rsidRPr="0098348A" w:rsidRDefault="0004776F" w:rsidP="0004776F">
      <w:pPr>
        <w:pStyle w:val="NoSpacing"/>
        <w:numPr>
          <w:ilvl w:val="0"/>
          <w:numId w:val="35"/>
        </w:numPr>
        <w:rPr>
          <w:color w:val="000000"/>
        </w:rPr>
      </w:pPr>
      <w:r>
        <w:t>Hotham Test Technology</w:t>
      </w:r>
    </w:p>
    <w:p w14:paraId="5D4A5A6D" w14:textId="77777777" w:rsidR="0004776F" w:rsidRPr="00083EF2" w:rsidRDefault="0004776F" w:rsidP="0004776F">
      <w:pPr>
        <w:pStyle w:val="NoSpacing"/>
        <w:numPr>
          <w:ilvl w:val="0"/>
          <w:numId w:val="35"/>
        </w:numPr>
        <w:rPr>
          <w:color w:val="000000"/>
        </w:rPr>
      </w:pPr>
      <w:r>
        <w:t>Low Halogen PCB Technology</w:t>
      </w:r>
    </w:p>
    <w:p w14:paraId="087BE99C" w14:textId="77777777" w:rsidR="0004776F" w:rsidRPr="000F4448" w:rsidRDefault="0004776F" w:rsidP="0004776F">
      <w:pPr>
        <w:pStyle w:val="NoSpacing"/>
        <w:numPr>
          <w:ilvl w:val="0"/>
          <w:numId w:val="35"/>
        </w:numPr>
        <w:rPr>
          <w:color w:val="000000"/>
        </w:rPr>
      </w:pPr>
      <w:r>
        <w:t xml:space="preserve">PCB Technology </w:t>
      </w:r>
      <w:r w:rsidRPr="00083EF2">
        <w:rPr>
          <w:color w:val="FF0000"/>
        </w:rPr>
        <w:t>(HDI</w:t>
      </w:r>
      <w:r>
        <w:rPr>
          <w:color w:val="FF0000"/>
        </w:rPr>
        <w:t xml:space="preserve"> / Type 3</w:t>
      </w:r>
      <w:r w:rsidRPr="00083EF2">
        <w:rPr>
          <w:color w:val="FF0000"/>
        </w:rPr>
        <w:t>?</w:t>
      </w:r>
      <w:r>
        <w:rPr>
          <w:color w:val="FF0000"/>
        </w:rPr>
        <w:t xml:space="preserve"> TBD-Juan Landeros) </w:t>
      </w:r>
    </w:p>
    <w:p w14:paraId="14BDA944" w14:textId="77777777" w:rsidR="0004776F" w:rsidRPr="00016741" w:rsidRDefault="0004776F" w:rsidP="0004776F">
      <w:pPr>
        <w:pStyle w:val="Bullet"/>
        <w:ind w:firstLine="0"/>
        <w:rPr>
          <w:w w:val="100"/>
        </w:rPr>
      </w:pPr>
    </w:p>
    <w:p w14:paraId="4B1353E5" w14:textId="77777777" w:rsidR="0004776F" w:rsidRPr="00AF6113" w:rsidRDefault="0004776F" w:rsidP="0004776F">
      <w:pPr>
        <w:pStyle w:val="Heading2"/>
      </w:pPr>
      <w:bookmarkStart w:id="28" w:name="_Toc289936735"/>
      <w:r>
        <w:t>Cost Targets</w:t>
      </w:r>
      <w:bookmarkEnd w:id="28"/>
    </w:p>
    <w:bookmarkEnd w:id="27"/>
    <w:p w14:paraId="3F8648E4" w14:textId="77777777" w:rsidR="0004776F" w:rsidRPr="00AF6113" w:rsidRDefault="0004776F" w:rsidP="0004776F">
      <w:pPr>
        <w:rPr>
          <w:rFonts w:ascii="Verdana" w:hAnsi="Verdana" w:cs="Verdana"/>
          <w:color w:val="000000"/>
          <w:sz w:val="18"/>
          <w:szCs w:val="18"/>
        </w:rPr>
      </w:pPr>
      <w:r>
        <w:t xml:space="preserve">Customers are expecting to have a </w:t>
      </w:r>
      <w:proofErr w:type="gramStart"/>
      <w:r w:rsidRPr="002B655F">
        <w:rPr>
          <w:color w:val="000000" w:themeColor="text1"/>
        </w:rPr>
        <w:t xml:space="preserve">zero </w:t>
      </w:r>
      <w:r>
        <w:rPr>
          <w:color w:val="000000" w:themeColor="text1"/>
        </w:rPr>
        <w:t>platform</w:t>
      </w:r>
      <w:proofErr w:type="gramEnd"/>
      <w:r>
        <w:rPr>
          <w:color w:val="000000" w:themeColor="text1"/>
        </w:rPr>
        <w:t xml:space="preserve"> </w:t>
      </w:r>
      <w:r w:rsidRPr="002B655F">
        <w:rPr>
          <w:color w:val="000000" w:themeColor="text1"/>
        </w:rPr>
        <w:t>cost</w:t>
      </w:r>
      <w:r>
        <w:rPr>
          <w:color w:val="000000" w:themeColor="text1"/>
        </w:rPr>
        <w:t xml:space="preserve"> increase</w:t>
      </w:r>
      <w:r w:rsidRPr="002B655F">
        <w:rPr>
          <w:color w:val="000000" w:themeColor="text1"/>
        </w:rPr>
        <w:t xml:space="preserve"> change</w:t>
      </w:r>
      <w:r>
        <w:t xml:space="preserve"> from legacy platform</w:t>
      </w:r>
    </w:p>
    <w:p w14:paraId="1DA71E5C" w14:textId="77777777" w:rsidR="0004776F" w:rsidRDefault="0004776F" w:rsidP="0004776F">
      <w:pPr>
        <w:rPr>
          <w:rFonts w:ascii="Cambria" w:hAnsi="Cambria"/>
          <w:b/>
          <w:bCs/>
          <w:color w:val="0F243E"/>
          <w:sz w:val="44"/>
          <w:szCs w:val="28"/>
          <w:u w:val="single"/>
        </w:rPr>
      </w:pPr>
      <w:bookmarkStart w:id="29" w:name="_Toc282420932"/>
      <w:bookmarkStart w:id="30" w:name="_Toc283131957"/>
      <w:bookmarkStart w:id="31" w:name="_Toc283023580"/>
      <w:bookmarkStart w:id="32" w:name="_Toc283216463"/>
      <w:r>
        <w:br w:type="page"/>
      </w:r>
    </w:p>
    <w:p w14:paraId="2F44667F" w14:textId="77777777" w:rsidR="0004776F" w:rsidRDefault="0004776F" w:rsidP="0004776F">
      <w:pPr>
        <w:pStyle w:val="Heading1"/>
      </w:pPr>
      <w:bookmarkStart w:id="33" w:name="_Toc289936736"/>
      <w:r>
        <w:lastRenderedPageBreak/>
        <w:t>CRD Key Messages</w:t>
      </w:r>
      <w:bookmarkEnd w:id="33"/>
    </w:p>
    <w:p w14:paraId="6E1CDD04" w14:textId="77777777" w:rsidR="0004776F" w:rsidRDefault="0004776F" w:rsidP="0004776F"/>
    <w:p w14:paraId="6457DC36" w14:textId="77777777" w:rsidR="0004776F" w:rsidRDefault="0004776F" w:rsidP="0004776F">
      <w:pPr>
        <w:pStyle w:val="NoSpacing"/>
      </w:pPr>
    </w:p>
    <w:p w14:paraId="19A7E3E7" w14:textId="77777777" w:rsidR="0004776F" w:rsidRDefault="0004776F" w:rsidP="0004776F">
      <w:pPr>
        <w:pStyle w:val="NoSpacing"/>
      </w:pPr>
      <w:r>
        <w:t xml:space="preserve">This CRD is the initial Desktop CRD. Many requirements are defined using current state of art. Customer engagements during early pathfinding are planned and document may have interim updates after these meetings.  </w:t>
      </w:r>
    </w:p>
    <w:p w14:paraId="58DED80D" w14:textId="77777777" w:rsidR="0004776F" w:rsidRDefault="0004776F" w:rsidP="0004776F">
      <w:pPr>
        <w:pStyle w:val="NoSpacing"/>
      </w:pPr>
    </w:p>
    <w:p w14:paraId="78136155" w14:textId="77777777" w:rsidR="0004776F" w:rsidRDefault="0004776F" w:rsidP="0004776F">
      <w:pPr>
        <w:pStyle w:val="NoSpacing"/>
      </w:pPr>
      <w:r>
        <w:t>Focus for this Platform is:</w:t>
      </w:r>
    </w:p>
    <w:p w14:paraId="1A89E853" w14:textId="77777777" w:rsidR="0004776F" w:rsidRDefault="0004776F" w:rsidP="0004776F">
      <w:pPr>
        <w:pStyle w:val="NoSpacing"/>
      </w:pPr>
    </w:p>
    <w:p w14:paraId="37A2881A" w14:textId="77777777" w:rsidR="0004776F" w:rsidRPr="00C62D6B" w:rsidRDefault="0004776F" w:rsidP="0004776F">
      <w:pPr>
        <w:pStyle w:val="NoSpacing"/>
        <w:numPr>
          <w:ilvl w:val="0"/>
          <w:numId w:val="36"/>
        </w:numPr>
        <w:rPr>
          <w:color w:val="FF0000"/>
        </w:rPr>
      </w:pPr>
      <w:r>
        <w:rPr>
          <w:color w:val="FF0000"/>
        </w:rPr>
        <w:t xml:space="preserve">LGA </w:t>
      </w:r>
      <w:r w:rsidRPr="00C62D6B">
        <w:rPr>
          <w:color w:val="FF0000"/>
        </w:rPr>
        <w:t xml:space="preserve">Socket </w:t>
      </w:r>
      <w:r>
        <w:rPr>
          <w:color w:val="FF0000"/>
        </w:rPr>
        <w:t>H4 or TLGA (TBD)</w:t>
      </w:r>
      <w:r w:rsidRPr="00C62D6B">
        <w:rPr>
          <w:color w:val="FF0000"/>
        </w:rPr>
        <w:t xml:space="preserve">: Expected to be a socket change. </w:t>
      </w:r>
    </w:p>
    <w:p w14:paraId="714C2003" w14:textId="77777777" w:rsidR="0004776F" w:rsidRPr="00C62D6B" w:rsidRDefault="0004776F" w:rsidP="0004776F">
      <w:pPr>
        <w:pStyle w:val="NoSpacing"/>
        <w:numPr>
          <w:ilvl w:val="1"/>
          <w:numId w:val="36"/>
        </w:numPr>
        <w:rPr>
          <w:color w:val="FF0000"/>
        </w:rPr>
      </w:pPr>
      <w:r w:rsidRPr="00C62D6B">
        <w:rPr>
          <w:color w:val="FF0000"/>
        </w:rPr>
        <w:t xml:space="preserve">Shock, TC, Rework, SMT solutions &amp; Customer Enabling would all have potential risks. </w:t>
      </w:r>
    </w:p>
    <w:p w14:paraId="107519BD" w14:textId="77777777" w:rsidR="0004776F" w:rsidRPr="00C62D6B" w:rsidRDefault="0004776F" w:rsidP="0004776F">
      <w:pPr>
        <w:pStyle w:val="NoSpacing"/>
        <w:numPr>
          <w:ilvl w:val="1"/>
          <w:numId w:val="36"/>
        </w:numPr>
        <w:rPr>
          <w:color w:val="FF0000"/>
        </w:rPr>
      </w:pPr>
      <w:r w:rsidRPr="00C62D6B">
        <w:rPr>
          <w:color w:val="FF0000"/>
        </w:rPr>
        <w:t>Contact technology is TBD</w:t>
      </w:r>
      <w:r>
        <w:rPr>
          <w:color w:val="FF0000"/>
        </w:rPr>
        <w:t xml:space="preserve"> for TLGA.</w:t>
      </w:r>
    </w:p>
    <w:p w14:paraId="77692ADE" w14:textId="77777777" w:rsidR="0004776F" w:rsidRDefault="0004776F" w:rsidP="0004776F">
      <w:pPr>
        <w:pStyle w:val="NoSpacing"/>
        <w:ind w:left="1440"/>
        <w:rPr>
          <w:color w:val="FF0000"/>
        </w:rPr>
      </w:pPr>
    </w:p>
    <w:p w14:paraId="189E843B" w14:textId="77777777" w:rsidR="0004776F" w:rsidRPr="00C62D6B" w:rsidRDefault="0004776F" w:rsidP="0004776F">
      <w:pPr>
        <w:pStyle w:val="NoSpacing"/>
        <w:numPr>
          <w:ilvl w:val="0"/>
          <w:numId w:val="36"/>
        </w:numPr>
        <w:rPr>
          <w:color w:val="FF0000"/>
        </w:rPr>
      </w:pPr>
      <w:r>
        <w:rPr>
          <w:color w:val="FF0000"/>
        </w:rPr>
        <w:t>BGA processor</w:t>
      </w:r>
      <w:r w:rsidRPr="00C62D6B">
        <w:rPr>
          <w:color w:val="FF0000"/>
        </w:rPr>
        <w:t xml:space="preserve"> TBD: </w:t>
      </w:r>
    </w:p>
    <w:p w14:paraId="14438F66" w14:textId="77777777" w:rsidR="0004776F" w:rsidRPr="00C62D6B" w:rsidRDefault="0004776F" w:rsidP="0004776F">
      <w:pPr>
        <w:pStyle w:val="NoSpacing"/>
        <w:numPr>
          <w:ilvl w:val="1"/>
          <w:numId w:val="36"/>
        </w:numPr>
        <w:rPr>
          <w:color w:val="FF0000"/>
        </w:rPr>
      </w:pPr>
      <w:r w:rsidRPr="00C62D6B">
        <w:rPr>
          <w:color w:val="FF0000"/>
        </w:rPr>
        <w:t xml:space="preserve">Shock, TC, Rework, SMT solutions &amp; Customer Enabling would all have potential risks. </w:t>
      </w:r>
    </w:p>
    <w:p w14:paraId="7EE0E5DC" w14:textId="77777777" w:rsidR="0004776F" w:rsidRPr="00C62D6B" w:rsidRDefault="0004776F" w:rsidP="0004776F">
      <w:pPr>
        <w:pStyle w:val="NoSpacing"/>
        <w:rPr>
          <w:color w:val="FF0000"/>
        </w:rPr>
      </w:pPr>
    </w:p>
    <w:p w14:paraId="14DF36C4" w14:textId="77777777" w:rsidR="0004776F" w:rsidRPr="00C62D6B" w:rsidRDefault="0004776F" w:rsidP="0004776F">
      <w:pPr>
        <w:pStyle w:val="NoSpacing"/>
        <w:numPr>
          <w:ilvl w:val="0"/>
          <w:numId w:val="36"/>
        </w:numPr>
        <w:rPr>
          <w:color w:val="FF0000"/>
        </w:rPr>
      </w:pPr>
      <w:r w:rsidRPr="00C62D6B">
        <w:rPr>
          <w:color w:val="FF0000"/>
        </w:rPr>
        <w:t xml:space="preserve">Chipset TBD:  </w:t>
      </w:r>
    </w:p>
    <w:p w14:paraId="5244AAD5" w14:textId="77777777" w:rsidR="0004776F" w:rsidRPr="00C62D6B" w:rsidRDefault="0004776F" w:rsidP="0004776F">
      <w:pPr>
        <w:pStyle w:val="NoSpacing"/>
        <w:numPr>
          <w:ilvl w:val="1"/>
          <w:numId w:val="36"/>
        </w:numPr>
        <w:rPr>
          <w:color w:val="FF0000"/>
        </w:rPr>
      </w:pPr>
      <w:r w:rsidRPr="00C62D6B">
        <w:rPr>
          <w:color w:val="FF0000"/>
        </w:rPr>
        <w:t xml:space="preserve">Shock, TC, Rework, SMT solutions &amp; Customer Enabling would all have potential risks. </w:t>
      </w:r>
    </w:p>
    <w:p w14:paraId="2F5A9EF9" w14:textId="77777777" w:rsidR="0004776F" w:rsidRPr="00C62D6B" w:rsidRDefault="0004776F" w:rsidP="0004776F">
      <w:pPr>
        <w:pStyle w:val="NoSpacing"/>
        <w:rPr>
          <w:color w:val="FF0000"/>
        </w:rPr>
      </w:pPr>
    </w:p>
    <w:p w14:paraId="42917805" w14:textId="77777777" w:rsidR="0004776F" w:rsidRDefault="0004776F" w:rsidP="0004776F">
      <w:pPr>
        <w:pStyle w:val="NoSpacing"/>
        <w:numPr>
          <w:ilvl w:val="0"/>
          <w:numId w:val="36"/>
        </w:numPr>
        <w:contextualSpacing/>
      </w:pPr>
      <w:r>
        <w:t xml:space="preserve">2D matrix for Unit Level Traceability is not expected to change. It is not yet known if complimentary technology, like RFID or alternative traceability, will be targeted to this platform.  </w:t>
      </w:r>
    </w:p>
    <w:p w14:paraId="61B62F2E" w14:textId="77777777" w:rsidR="0004776F" w:rsidRDefault="0004776F" w:rsidP="0004776F">
      <w:pPr>
        <w:pStyle w:val="ListParagraph"/>
      </w:pPr>
    </w:p>
    <w:p w14:paraId="253CEFF9" w14:textId="77777777" w:rsidR="0004776F" w:rsidRDefault="0004776F" w:rsidP="0004776F">
      <w:pPr>
        <w:pStyle w:val="NoSpacing"/>
        <w:numPr>
          <w:ilvl w:val="0"/>
          <w:numId w:val="36"/>
        </w:numPr>
        <w:contextualSpacing/>
      </w:pPr>
      <w:r>
        <w:t xml:space="preserve">CPI requirements are not known.  </w:t>
      </w:r>
    </w:p>
    <w:p w14:paraId="2DCEEB64" w14:textId="77777777" w:rsidR="0004776F" w:rsidRDefault="0004776F" w:rsidP="0004776F">
      <w:pPr>
        <w:pStyle w:val="ListParagraph"/>
      </w:pPr>
    </w:p>
    <w:p w14:paraId="76291D30" w14:textId="77777777" w:rsidR="0004776F" w:rsidRDefault="0004776F" w:rsidP="0004776F">
      <w:pPr>
        <w:pStyle w:val="NoSpacing"/>
        <w:numPr>
          <w:ilvl w:val="0"/>
          <w:numId w:val="36"/>
        </w:numPr>
        <w:contextualSpacing/>
      </w:pPr>
      <w:r>
        <w:t xml:space="preserve">Component ESD capabilities are not known. </w:t>
      </w:r>
    </w:p>
    <w:p w14:paraId="2251ADAE" w14:textId="77777777" w:rsidR="0004776F" w:rsidRDefault="0004776F" w:rsidP="0004776F">
      <w:pPr>
        <w:pStyle w:val="NoSpacing"/>
      </w:pPr>
    </w:p>
    <w:p w14:paraId="3280ADC6" w14:textId="77777777" w:rsidR="0004776F" w:rsidRPr="00A2673C" w:rsidRDefault="0004776F" w:rsidP="0004776F">
      <w:pPr>
        <w:pStyle w:val="NoSpacing"/>
        <w:ind w:left="720"/>
      </w:pPr>
    </w:p>
    <w:p w14:paraId="0D975C4D" w14:textId="77777777" w:rsidR="0004776F" w:rsidRDefault="0004776F" w:rsidP="0004776F">
      <w:pPr>
        <w:rPr>
          <w:rFonts w:ascii="Cambria" w:hAnsi="Cambria"/>
          <w:b/>
          <w:bCs/>
          <w:color w:val="0F243E"/>
          <w:sz w:val="44"/>
          <w:szCs w:val="28"/>
          <w:u w:val="single"/>
        </w:rPr>
      </w:pPr>
      <w:r>
        <w:br w:type="page"/>
      </w:r>
    </w:p>
    <w:p w14:paraId="02BCA183" w14:textId="77777777" w:rsidR="0004776F" w:rsidRDefault="0004776F" w:rsidP="0004776F">
      <w:pPr>
        <w:pStyle w:val="Heading1"/>
      </w:pPr>
      <w:bookmarkStart w:id="34" w:name="_Toc289936737"/>
      <w:r>
        <w:lastRenderedPageBreak/>
        <w:t>Design Requirements</w:t>
      </w:r>
      <w:bookmarkEnd w:id="29"/>
      <w:bookmarkEnd w:id="30"/>
      <w:bookmarkEnd w:id="31"/>
      <w:bookmarkEnd w:id="32"/>
      <w:bookmarkEnd w:id="34"/>
    </w:p>
    <w:p w14:paraId="198CC029" w14:textId="77777777" w:rsidR="0004776F" w:rsidRDefault="0004776F" w:rsidP="0004776F">
      <w:pPr>
        <w:pStyle w:val="Heading2"/>
      </w:pPr>
      <w:bookmarkStart w:id="35" w:name="_Toc289936738"/>
      <w:bookmarkStart w:id="36" w:name="_Toc282420933"/>
      <w:bookmarkStart w:id="37" w:name="_Toc283131958"/>
      <w:bookmarkStart w:id="38" w:name="_Toc283023581"/>
      <w:bookmarkStart w:id="39" w:name="_Toc283216464"/>
      <w:r>
        <w:t>System</w:t>
      </w:r>
      <w:bookmarkEnd w:id="35"/>
    </w:p>
    <w:tbl>
      <w:tblPr>
        <w:tblW w:w="111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7F637C" w14:paraId="42EA1EDA" w14:textId="77777777" w:rsidTr="00AC699A">
        <w:trPr>
          <w:cantSplit/>
          <w:trHeight w:val="558"/>
          <w:tblHeader/>
        </w:trPr>
        <w:tc>
          <w:tcPr>
            <w:tcW w:w="2160" w:type="dxa"/>
            <w:shd w:val="solid" w:color="FFFF99" w:fill="auto"/>
            <w:tcMar>
              <w:top w:w="80" w:type="dxa"/>
              <w:left w:w="80" w:type="dxa"/>
              <w:bottom w:w="60" w:type="dxa"/>
              <w:right w:w="80" w:type="dxa"/>
            </w:tcMar>
            <w:vAlign w:val="center"/>
          </w:tcPr>
          <w:p w14:paraId="47B4A6C2" w14:textId="77777777" w:rsidR="0004776F" w:rsidRPr="0066332E" w:rsidRDefault="0004776F" w:rsidP="00AC699A">
            <w:pPr>
              <w:pStyle w:val="CellBodyMiddle"/>
              <w:spacing w:before="0" w:after="0"/>
              <w:rPr>
                <w:rFonts w:eastAsiaTheme="minorEastAsia"/>
              </w:rPr>
            </w:pPr>
            <w:r w:rsidRPr="0066332E">
              <w:rPr>
                <w:rFonts w:eastAsiaTheme="minorEastAsia"/>
                <w:w w:val="100"/>
              </w:rPr>
              <w:t xml:space="preserve">Attribute </w:t>
            </w:r>
          </w:p>
        </w:tc>
        <w:tc>
          <w:tcPr>
            <w:tcW w:w="3600" w:type="dxa"/>
            <w:shd w:val="solid" w:color="FFFF99" w:fill="auto"/>
            <w:tcMar>
              <w:top w:w="80" w:type="dxa"/>
              <w:left w:w="80" w:type="dxa"/>
              <w:bottom w:w="60" w:type="dxa"/>
              <w:right w:w="80" w:type="dxa"/>
            </w:tcMar>
            <w:vAlign w:val="center"/>
          </w:tcPr>
          <w:p w14:paraId="786E445A" w14:textId="77777777" w:rsidR="0004776F" w:rsidRPr="0066332E" w:rsidRDefault="0004776F" w:rsidP="00AC699A">
            <w:pPr>
              <w:pStyle w:val="CellBodyMiddle"/>
              <w:spacing w:before="0" w:after="0"/>
              <w:rPr>
                <w:rFonts w:eastAsiaTheme="minorEastAsia"/>
              </w:rPr>
            </w:pPr>
            <w:r w:rsidRPr="0066332E">
              <w:rPr>
                <w:rFonts w:eastAsiaTheme="minorEastAsia"/>
                <w:w w:val="100"/>
              </w:rPr>
              <w:t>Requirement</w:t>
            </w:r>
          </w:p>
        </w:tc>
        <w:tc>
          <w:tcPr>
            <w:tcW w:w="1080" w:type="dxa"/>
            <w:shd w:val="solid" w:color="FFFF99" w:fill="auto"/>
            <w:tcMar>
              <w:top w:w="80" w:type="dxa"/>
              <w:left w:w="80" w:type="dxa"/>
              <w:bottom w:w="60" w:type="dxa"/>
              <w:right w:w="80" w:type="dxa"/>
            </w:tcMar>
            <w:vAlign w:val="center"/>
          </w:tcPr>
          <w:p w14:paraId="394135C5" w14:textId="77777777" w:rsidR="0004776F" w:rsidRPr="0066332E" w:rsidRDefault="0004776F" w:rsidP="00AC699A">
            <w:pPr>
              <w:pStyle w:val="CellBodyMiddle"/>
              <w:spacing w:before="0" w:after="0"/>
              <w:rPr>
                <w:rFonts w:eastAsiaTheme="minorEastAsia"/>
              </w:rPr>
            </w:pPr>
            <w:r>
              <w:rPr>
                <w:rFonts w:eastAsiaTheme="minorEastAsia"/>
                <w:w w:val="100"/>
              </w:rPr>
              <w:t>Source (Name)</w:t>
            </w:r>
          </w:p>
        </w:tc>
        <w:tc>
          <w:tcPr>
            <w:tcW w:w="1440" w:type="dxa"/>
            <w:shd w:val="solid" w:color="FFFF99" w:fill="auto"/>
            <w:tcMar>
              <w:top w:w="80" w:type="dxa"/>
              <w:left w:w="80" w:type="dxa"/>
              <w:bottom w:w="60" w:type="dxa"/>
              <w:right w:w="80" w:type="dxa"/>
            </w:tcMar>
            <w:vAlign w:val="center"/>
          </w:tcPr>
          <w:p w14:paraId="15B890D3" w14:textId="77777777" w:rsidR="0004776F" w:rsidRPr="0066332E" w:rsidRDefault="0004776F" w:rsidP="00AC699A">
            <w:pPr>
              <w:pStyle w:val="CellBodyMiddle"/>
              <w:spacing w:before="0" w:after="0"/>
              <w:rPr>
                <w:rFonts w:eastAsiaTheme="minorEastAsia"/>
              </w:rPr>
            </w:pPr>
            <w:r>
              <w:rPr>
                <w:rFonts w:eastAsiaTheme="minorEastAsia"/>
                <w:w w:val="100"/>
              </w:rPr>
              <w:t>Engineering Response (“OK” or “Action”)</w:t>
            </w:r>
            <w:r w:rsidRPr="0066332E">
              <w:rPr>
                <w:rFonts w:eastAsiaTheme="minorEastAsia"/>
                <w:w w:val="100"/>
              </w:rPr>
              <w:t xml:space="preserve"> </w:t>
            </w:r>
          </w:p>
        </w:tc>
        <w:tc>
          <w:tcPr>
            <w:tcW w:w="1440" w:type="dxa"/>
            <w:shd w:val="solid" w:color="FFFF99" w:fill="auto"/>
          </w:tcPr>
          <w:p w14:paraId="6498A25A" w14:textId="77777777" w:rsidR="0004776F"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80" w:type="dxa"/>
              <w:left w:w="80" w:type="dxa"/>
              <w:bottom w:w="60" w:type="dxa"/>
              <w:right w:w="80" w:type="dxa"/>
            </w:tcMar>
            <w:vAlign w:val="center"/>
          </w:tcPr>
          <w:p w14:paraId="4E993D46" w14:textId="77777777" w:rsidR="0004776F" w:rsidRPr="0066332E" w:rsidRDefault="0004776F" w:rsidP="00AC699A">
            <w:pPr>
              <w:pStyle w:val="CellBodyMiddle"/>
              <w:spacing w:before="0" w:after="0" w:line="140" w:lineRule="atLeast"/>
              <w:rPr>
                <w:rFonts w:eastAsiaTheme="minorEastAsia"/>
                <w:w w:val="100"/>
              </w:rPr>
            </w:pPr>
            <w:r>
              <w:rPr>
                <w:rFonts w:eastAsiaTheme="minorEastAsia"/>
                <w:w w:val="100"/>
              </w:rPr>
              <w:t>Action Plan Forum</w:t>
            </w:r>
          </w:p>
          <w:p w14:paraId="67D07374" w14:textId="77777777" w:rsidR="0004776F" w:rsidRPr="0066332E"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7F637C" w14:paraId="52A93BB1" w14:textId="77777777" w:rsidTr="00AC699A">
        <w:trPr>
          <w:cantSplit/>
          <w:trHeight w:val="15"/>
        </w:trPr>
        <w:tc>
          <w:tcPr>
            <w:tcW w:w="2160" w:type="dxa"/>
            <w:tcMar>
              <w:top w:w="80" w:type="dxa"/>
              <w:left w:w="80" w:type="dxa"/>
              <w:bottom w:w="60" w:type="dxa"/>
              <w:right w:w="80" w:type="dxa"/>
            </w:tcMar>
            <w:vAlign w:val="center"/>
          </w:tcPr>
          <w:p w14:paraId="2AAE78BF" w14:textId="77777777" w:rsidR="0004776F" w:rsidRPr="003A3D22" w:rsidRDefault="0004776F" w:rsidP="00AC699A">
            <w:pPr>
              <w:pStyle w:val="CellBodyLeft"/>
              <w:spacing w:before="0" w:after="0"/>
              <w:rPr>
                <w:rStyle w:val="TimesNewRomanSizeUnderlineNopairkern"/>
                <w:rFonts w:eastAsiaTheme="minorEastAsia"/>
                <w:w w:val="100"/>
                <w:sz w:val="16"/>
                <w:szCs w:val="16"/>
              </w:rPr>
            </w:pPr>
            <w:r>
              <w:rPr>
                <w:rStyle w:val="TimesNewRomanSizeUnderlineNopairkern"/>
                <w:rFonts w:eastAsiaTheme="minorEastAsia"/>
                <w:sz w:val="16"/>
                <w:szCs w:val="16"/>
              </w:rPr>
              <w:t>System Form Factor</w:t>
            </w:r>
          </w:p>
        </w:tc>
        <w:tc>
          <w:tcPr>
            <w:tcW w:w="3600" w:type="dxa"/>
            <w:tcMar>
              <w:top w:w="80" w:type="dxa"/>
              <w:left w:w="80" w:type="dxa"/>
              <w:bottom w:w="60" w:type="dxa"/>
              <w:right w:w="80" w:type="dxa"/>
            </w:tcMar>
            <w:vAlign w:val="center"/>
          </w:tcPr>
          <w:p w14:paraId="025B1247" w14:textId="77777777" w:rsidR="0004776F" w:rsidRDefault="0004776F" w:rsidP="00AC699A">
            <w:pPr>
              <w:pStyle w:val="CellBodyBullet"/>
              <w:spacing w:before="0" w:after="0"/>
              <w:ind w:left="0" w:firstLine="0"/>
              <w:rPr>
                <w:rFonts w:eastAsiaTheme="minorEastAsia"/>
                <w:color w:val="0E2841" w:themeColor="text2"/>
                <w:sz w:val="16"/>
              </w:rPr>
            </w:pPr>
            <w:r w:rsidRPr="000324BB">
              <w:rPr>
                <w:rFonts w:eastAsiaTheme="minorEastAsia"/>
                <w:color w:val="0E2841" w:themeColor="text2"/>
                <w:sz w:val="16"/>
              </w:rPr>
              <w:t xml:space="preserve">Enabling </w:t>
            </w:r>
            <w:proofErr w:type="gramStart"/>
            <w:r w:rsidRPr="000324BB">
              <w:rPr>
                <w:rFonts w:eastAsiaTheme="minorEastAsia"/>
                <w:color w:val="0E2841" w:themeColor="text2"/>
                <w:sz w:val="16"/>
              </w:rPr>
              <w:t>solution</w:t>
            </w:r>
            <w:proofErr w:type="gramEnd"/>
            <w:r w:rsidRPr="000324BB">
              <w:rPr>
                <w:rFonts w:eastAsiaTheme="minorEastAsia"/>
                <w:color w:val="0E2841" w:themeColor="text2"/>
                <w:sz w:val="16"/>
              </w:rPr>
              <w:t xml:space="preserve"> shall comply with the following system form factors thermal/mechanical boundary conditions. </w:t>
            </w:r>
          </w:p>
          <w:p w14:paraId="7AD8EDEE" w14:textId="77777777" w:rsidR="0004776F" w:rsidRDefault="0004776F" w:rsidP="00AC699A">
            <w:pPr>
              <w:pStyle w:val="CellBodyBullet"/>
              <w:numPr>
                <w:ilvl w:val="0"/>
                <w:numId w:val="3"/>
              </w:numPr>
              <w:spacing w:before="0" w:after="0"/>
              <w:ind w:left="120"/>
              <w:rPr>
                <w:rFonts w:eastAsiaTheme="minorEastAsia"/>
                <w:color w:val="0E2841" w:themeColor="text2"/>
                <w:sz w:val="16"/>
              </w:rPr>
            </w:pPr>
            <w:r>
              <w:rPr>
                <w:rFonts w:eastAsiaTheme="minorEastAsia"/>
                <w:color w:val="0E2841" w:themeColor="text2"/>
                <w:sz w:val="16"/>
              </w:rPr>
              <w:t>ATX</w:t>
            </w:r>
          </w:p>
          <w:p w14:paraId="6F2CAFE2" w14:textId="77777777" w:rsidR="0004776F" w:rsidRDefault="0004776F" w:rsidP="00AC699A">
            <w:pPr>
              <w:pStyle w:val="CellBodyBullet"/>
              <w:numPr>
                <w:ilvl w:val="0"/>
                <w:numId w:val="3"/>
              </w:numPr>
              <w:spacing w:before="0" w:after="0"/>
              <w:ind w:left="120"/>
              <w:rPr>
                <w:rFonts w:eastAsiaTheme="minorEastAsia"/>
                <w:color w:val="0E2841" w:themeColor="text2"/>
                <w:sz w:val="16"/>
              </w:rPr>
            </w:pPr>
            <w:proofErr w:type="spellStart"/>
            <w:r>
              <w:rPr>
                <w:rFonts w:eastAsiaTheme="minorEastAsia"/>
                <w:color w:val="0E2841" w:themeColor="text2"/>
                <w:sz w:val="16"/>
              </w:rPr>
              <w:t>uATX</w:t>
            </w:r>
            <w:proofErr w:type="spellEnd"/>
          </w:p>
          <w:p w14:paraId="20645B94" w14:textId="77777777" w:rsidR="0004776F" w:rsidRDefault="0004776F" w:rsidP="00AC699A">
            <w:pPr>
              <w:pStyle w:val="CellBodyBullet"/>
              <w:numPr>
                <w:ilvl w:val="0"/>
                <w:numId w:val="3"/>
              </w:numPr>
              <w:spacing w:before="0" w:after="0"/>
              <w:ind w:left="120"/>
              <w:rPr>
                <w:rFonts w:eastAsiaTheme="minorEastAsia"/>
                <w:color w:val="0E2841" w:themeColor="text2"/>
                <w:sz w:val="16"/>
              </w:rPr>
            </w:pPr>
            <w:r>
              <w:rPr>
                <w:rFonts w:eastAsiaTheme="minorEastAsia"/>
                <w:color w:val="0E2841" w:themeColor="text2"/>
                <w:sz w:val="16"/>
              </w:rPr>
              <w:t>mini-ITX</w:t>
            </w:r>
          </w:p>
          <w:p w14:paraId="4519F496" w14:textId="77777777" w:rsidR="0004776F" w:rsidRDefault="0004776F" w:rsidP="00AC699A">
            <w:pPr>
              <w:pStyle w:val="CellBodyBullet"/>
              <w:spacing w:before="0" w:after="0"/>
              <w:ind w:left="0" w:firstLine="0"/>
              <w:rPr>
                <w:rFonts w:eastAsiaTheme="minorEastAsia"/>
                <w:color w:val="0E2841" w:themeColor="text2"/>
                <w:sz w:val="16"/>
              </w:rPr>
            </w:pPr>
          </w:p>
          <w:p w14:paraId="0FC904B3" w14:textId="77777777" w:rsidR="0004776F" w:rsidRPr="009F377A" w:rsidRDefault="0004776F" w:rsidP="00AC699A">
            <w:pPr>
              <w:pStyle w:val="CellBodyBullet"/>
              <w:tabs>
                <w:tab w:val="clear" w:pos="120"/>
              </w:tabs>
              <w:spacing w:before="0" w:after="0"/>
              <w:ind w:left="0" w:firstLine="0"/>
              <w:rPr>
                <w:rFonts w:eastAsiaTheme="minorEastAsia"/>
                <w:color w:val="FF0000"/>
                <w:sz w:val="16"/>
              </w:rPr>
            </w:pPr>
            <w:r w:rsidRPr="009F377A">
              <w:rPr>
                <w:rFonts w:eastAsiaTheme="minorEastAsia"/>
                <w:color w:val="FF0000"/>
                <w:sz w:val="16"/>
              </w:rPr>
              <w:t xml:space="preserve">No enabling solution support provided by Intel. </w:t>
            </w:r>
            <w:r w:rsidRPr="009F377A">
              <w:rPr>
                <w:rFonts w:eastAsiaTheme="minorEastAsia"/>
                <w:b/>
                <w:color w:val="FF0000"/>
                <w:sz w:val="16"/>
              </w:rPr>
              <w:t>Dan G-What about the PCCG solution?</w:t>
            </w:r>
          </w:p>
          <w:p w14:paraId="2DC5F137" w14:textId="77777777" w:rsidR="0004776F" w:rsidRPr="009F377A" w:rsidRDefault="0004776F" w:rsidP="00AC699A">
            <w:pPr>
              <w:pStyle w:val="CellBodyBullet"/>
              <w:numPr>
                <w:ilvl w:val="0"/>
                <w:numId w:val="3"/>
              </w:numPr>
              <w:spacing w:before="0" w:after="0"/>
              <w:ind w:left="120"/>
              <w:rPr>
                <w:rFonts w:eastAsiaTheme="minorEastAsia"/>
                <w:color w:val="FF0000"/>
                <w:sz w:val="16"/>
              </w:rPr>
            </w:pPr>
            <w:r w:rsidRPr="009F377A">
              <w:rPr>
                <w:rFonts w:eastAsiaTheme="minorEastAsia"/>
                <w:color w:val="FF0000"/>
                <w:sz w:val="16"/>
              </w:rPr>
              <w:t>AIO (All in One)</w:t>
            </w:r>
          </w:p>
          <w:p w14:paraId="1DC38893" w14:textId="77777777" w:rsidR="0004776F" w:rsidRDefault="0004776F" w:rsidP="00AC699A">
            <w:pPr>
              <w:pStyle w:val="CellBodyBullet"/>
              <w:spacing w:before="0" w:after="0"/>
              <w:ind w:left="120" w:firstLine="0"/>
              <w:rPr>
                <w:rFonts w:eastAsiaTheme="minorEastAsia"/>
                <w:color w:val="0E2841" w:themeColor="text2"/>
                <w:sz w:val="16"/>
              </w:rPr>
            </w:pPr>
          </w:p>
        </w:tc>
        <w:tc>
          <w:tcPr>
            <w:tcW w:w="1080" w:type="dxa"/>
            <w:tcMar>
              <w:top w:w="80" w:type="dxa"/>
              <w:left w:w="80" w:type="dxa"/>
              <w:bottom w:w="60" w:type="dxa"/>
              <w:right w:w="80" w:type="dxa"/>
            </w:tcMar>
            <w:vAlign w:val="center"/>
          </w:tcPr>
          <w:p w14:paraId="715B2EB7"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p>
        </w:tc>
        <w:tc>
          <w:tcPr>
            <w:tcW w:w="1440" w:type="dxa"/>
            <w:tcMar>
              <w:top w:w="80" w:type="dxa"/>
              <w:left w:w="80" w:type="dxa"/>
              <w:bottom w:w="60" w:type="dxa"/>
              <w:right w:w="80" w:type="dxa"/>
            </w:tcMar>
            <w:vAlign w:val="center"/>
          </w:tcPr>
          <w:p w14:paraId="521C0EFA"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19776743"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Biz Impact</w:t>
            </w:r>
          </w:p>
        </w:tc>
        <w:tc>
          <w:tcPr>
            <w:tcW w:w="1440" w:type="dxa"/>
            <w:tcMar>
              <w:top w:w="80" w:type="dxa"/>
              <w:left w:w="80" w:type="dxa"/>
              <w:bottom w:w="60" w:type="dxa"/>
              <w:right w:w="80" w:type="dxa"/>
            </w:tcMar>
            <w:vAlign w:val="center"/>
          </w:tcPr>
          <w:p w14:paraId="14C13209"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PXT</w:t>
            </w:r>
          </w:p>
        </w:tc>
      </w:tr>
      <w:tr w:rsidR="0004776F" w:rsidRPr="007F637C" w14:paraId="22019934" w14:textId="77777777" w:rsidTr="00AC699A">
        <w:trPr>
          <w:cantSplit/>
          <w:trHeight w:val="15"/>
        </w:trPr>
        <w:tc>
          <w:tcPr>
            <w:tcW w:w="2160" w:type="dxa"/>
            <w:tcMar>
              <w:top w:w="80" w:type="dxa"/>
              <w:left w:w="80" w:type="dxa"/>
              <w:bottom w:w="60" w:type="dxa"/>
              <w:right w:w="80" w:type="dxa"/>
            </w:tcMar>
            <w:vAlign w:val="center"/>
          </w:tcPr>
          <w:p w14:paraId="4163C686" w14:textId="77777777" w:rsidR="0004776F" w:rsidRPr="003A3D22" w:rsidRDefault="0004776F" w:rsidP="00AC699A">
            <w:pPr>
              <w:pStyle w:val="CellBodyLeft"/>
              <w:spacing w:before="0" w:after="0"/>
              <w:rPr>
                <w:rStyle w:val="TimesNewRomanSizeUnderlineNopairkern"/>
                <w:rFonts w:eastAsiaTheme="minorEastAsia"/>
                <w:w w:val="100"/>
                <w:sz w:val="16"/>
                <w:szCs w:val="16"/>
              </w:rPr>
            </w:pPr>
            <w:r>
              <w:rPr>
                <w:rStyle w:val="TimesNewRomanSizeUnderlineNopairkern"/>
                <w:rFonts w:eastAsiaTheme="minorEastAsia"/>
                <w:sz w:val="16"/>
                <w:szCs w:val="16"/>
              </w:rPr>
              <w:t xml:space="preserve">System Thermal </w:t>
            </w:r>
          </w:p>
        </w:tc>
        <w:tc>
          <w:tcPr>
            <w:tcW w:w="3600" w:type="dxa"/>
            <w:tcMar>
              <w:top w:w="80" w:type="dxa"/>
              <w:left w:w="80" w:type="dxa"/>
              <w:bottom w:w="60" w:type="dxa"/>
              <w:right w:w="80" w:type="dxa"/>
            </w:tcMar>
            <w:vAlign w:val="center"/>
          </w:tcPr>
          <w:p w14:paraId="2BC3D8A0" w14:textId="77777777" w:rsidR="0004776F" w:rsidRPr="00CB54FA" w:rsidRDefault="0004776F" w:rsidP="00AC699A">
            <w:pPr>
              <w:pStyle w:val="CellBodyBullet"/>
              <w:numPr>
                <w:ilvl w:val="0"/>
                <w:numId w:val="3"/>
              </w:numPr>
              <w:spacing w:before="0" w:after="0"/>
              <w:ind w:left="0"/>
              <w:rPr>
                <w:rFonts w:eastAsiaTheme="minorEastAsia"/>
                <w:color w:val="0E2841" w:themeColor="text2"/>
                <w:sz w:val="16"/>
              </w:rPr>
            </w:pPr>
            <w:r>
              <w:rPr>
                <w:rFonts w:eastAsiaTheme="minorEastAsia"/>
                <w:color w:val="0E2841" w:themeColor="text2"/>
                <w:sz w:val="16"/>
              </w:rPr>
              <w:t xml:space="preserve">Maximum Processor HS Mass: </w:t>
            </w:r>
            <w:r w:rsidRPr="009F377A">
              <w:rPr>
                <w:rFonts w:eastAsiaTheme="minorEastAsia"/>
                <w:b/>
                <w:color w:val="FF0000"/>
                <w:sz w:val="16"/>
              </w:rPr>
              <w:t>500 g</w:t>
            </w:r>
            <w:r>
              <w:rPr>
                <w:rFonts w:eastAsiaTheme="minorEastAsia"/>
                <w:b/>
                <w:color w:val="FF0000"/>
                <w:sz w:val="16"/>
              </w:rPr>
              <w:t xml:space="preserve"> (Dan G-What about the Extreme Edition Platform, up to 550 - 900g?)</w:t>
            </w:r>
          </w:p>
          <w:p w14:paraId="135A32B7" w14:textId="77777777" w:rsidR="0004776F" w:rsidRPr="00CB54FA" w:rsidRDefault="0004776F" w:rsidP="00AC699A">
            <w:pPr>
              <w:pStyle w:val="CellBodyBullet"/>
              <w:numPr>
                <w:ilvl w:val="0"/>
                <w:numId w:val="3"/>
              </w:numPr>
              <w:spacing w:before="0" w:after="0"/>
              <w:ind w:left="0"/>
              <w:rPr>
                <w:rFonts w:eastAsiaTheme="minorEastAsia"/>
                <w:color w:val="0E2841" w:themeColor="text2"/>
                <w:sz w:val="16"/>
              </w:rPr>
            </w:pPr>
            <w:r>
              <w:rPr>
                <w:rFonts w:eastAsiaTheme="minorEastAsia"/>
                <w:color w:val="0E2841" w:themeColor="text2"/>
                <w:sz w:val="16"/>
              </w:rPr>
              <w:t xml:space="preserve">Maximum Chipset HS Mass: </w:t>
            </w:r>
            <w:r w:rsidRPr="009F377A">
              <w:rPr>
                <w:rFonts w:eastAsiaTheme="minorEastAsia"/>
                <w:b/>
                <w:color w:val="FF0000"/>
                <w:sz w:val="16"/>
              </w:rPr>
              <w:t>TBD</w:t>
            </w:r>
          </w:p>
        </w:tc>
        <w:tc>
          <w:tcPr>
            <w:tcW w:w="1080" w:type="dxa"/>
            <w:tcMar>
              <w:top w:w="80" w:type="dxa"/>
              <w:left w:w="80" w:type="dxa"/>
              <w:bottom w:w="60" w:type="dxa"/>
              <w:right w:w="80" w:type="dxa"/>
            </w:tcMar>
            <w:vAlign w:val="center"/>
          </w:tcPr>
          <w:p w14:paraId="06585FFD"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p>
        </w:tc>
        <w:tc>
          <w:tcPr>
            <w:tcW w:w="1440" w:type="dxa"/>
            <w:tcMar>
              <w:top w:w="80" w:type="dxa"/>
              <w:left w:w="80" w:type="dxa"/>
              <w:bottom w:w="60" w:type="dxa"/>
              <w:right w:w="80" w:type="dxa"/>
            </w:tcMar>
            <w:vAlign w:val="center"/>
          </w:tcPr>
          <w:p w14:paraId="076727A8"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1B691B18"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Market Share</w:t>
            </w:r>
          </w:p>
        </w:tc>
        <w:tc>
          <w:tcPr>
            <w:tcW w:w="1440" w:type="dxa"/>
            <w:tcMar>
              <w:top w:w="80" w:type="dxa"/>
              <w:left w:w="80" w:type="dxa"/>
              <w:bottom w:w="60" w:type="dxa"/>
              <w:right w:w="80" w:type="dxa"/>
            </w:tcMar>
            <w:vAlign w:val="center"/>
          </w:tcPr>
          <w:p w14:paraId="2A413100"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PEB</w:t>
            </w:r>
          </w:p>
        </w:tc>
      </w:tr>
      <w:tr w:rsidR="0004776F" w:rsidRPr="007F637C" w14:paraId="42D586E7" w14:textId="77777777" w:rsidTr="00AC699A">
        <w:trPr>
          <w:cantSplit/>
          <w:trHeight w:val="15"/>
        </w:trPr>
        <w:tc>
          <w:tcPr>
            <w:tcW w:w="2160" w:type="dxa"/>
            <w:tcMar>
              <w:top w:w="80" w:type="dxa"/>
              <w:left w:w="80" w:type="dxa"/>
              <w:bottom w:w="60" w:type="dxa"/>
              <w:right w:w="80" w:type="dxa"/>
            </w:tcMar>
            <w:vAlign w:val="center"/>
          </w:tcPr>
          <w:p w14:paraId="325F2F51" w14:textId="77777777" w:rsidR="0004776F" w:rsidRDefault="0004776F" w:rsidP="00AC699A">
            <w:pPr>
              <w:pStyle w:val="CellBodyLeft"/>
              <w:spacing w:before="0" w:after="0"/>
              <w:rPr>
                <w:rStyle w:val="TimesNewRomanSizeUnderlineNopairkern"/>
                <w:rFonts w:eastAsiaTheme="minorEastAsia"/>
                <w:sz w:val="16"/>
                <w:szCs w:val="16"/>
              </w:rPr>
            </w:pPr>
            <w:r>
              <w:rPr>
                <w:rStyle w:val="TimesNewRomanSizeUnderlineNopairkern"/>
                <w:rFonts w:eastAsiaTheme="minorEastAsia"/>
                <w:sz w:val="16"/>
                <w:szCs w:val="16"/>
              </w:rPr>
              <w:t xml:space="preserve">System Mechanical </w:t>
            </w:r>
          </w:p>
        </w:tc>
        <w:tc>
          <w:tcPr>
            <w:tcW w:w="3600" w:type="dxa"/>
            <w:tcMar>
              <w:top w:w="80" w:type="dxa"/>
              <w:left w:w="80" w:type="dxa"/>
              <w:bottom w:w="60" w:type="dxa"/>
              <w:right w:w="80" w:type="dxa"/>
            </w:tcMar>
            <w:vAlign w:val="center"/>
          </w:tcPr>
          <w:p w14:paraId="08A6FE96"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Board Level Shock: 50g Trapezoidal, ∆V 170 in/sec, 6 faces (3 shocks per face)</w:t>
            </w:r>
          </w:p>
          <w:p w14:paraId="098170E6"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 xml:space="preserve">Board Level Vibration (unpackaged): 3.13 </w:t>
            </w:r>
            <w:proofErr w:type="spellStart"/>
            <w:r>
              <w:rPr>
                <w:rFonts w:eastAsiaTheme="minorEastAsia"/>
                <w:color w:val="0E2841" w:themeColor="text2"/>
                <w:sz w:val="16"/>
              </w:rPr>
              <w:t>grms</w:t>
            </w:r>
            <w:proofErr w:type="spellEnd"/>
            <w:r>
              <w:rPr>
                <w:rFonts w:eastAsiaTheme="minorEastAsia"/>
                <w:color w:val="0E2841" w:themeColor="text2"/>
                <w:sz w:val="16"/>
              </w:rPr>
              <w:t>, 0.01 g2/</w:t>
            </w:r>
            <w:proofErr w:type="spellStart"/>
            <w:r>
              <w:rPr>
                <w:rFonts w:eastAsiaTheme="minorEastAsia"/>
                <w:color w:val="0E2841" w:themeColor="text2"/>
                <w:sz w:val="16"/>
              </w:rPr>
              <w:t>hz</w:t>
            </w:r>
            <w:proofErr w:type="spellEnd"/>
            <w:r>
              <w:rPr>
                <w:rFonts w:eastAsiaTheme="minorEastAsia"/>
                <w:color w:val="0E2841" w:themeColor="text2"/>
                <w:sz w:val="16"/>
              </w:rPr>
              <w:t xml:space="preserve"> at 5 </w:t>
            </w:r>
            <w:proofErr w:type="spellStart"/>
            <w:r>
              <w:rPr>
                <w:rFonts w:eastAsiaTheme="minorEastAsia"/>
                <w:color w:val="0E2841" w:themeColor="text2"/>
                <w:sz w:val="16"/>
              </w:rPr>
              <w:t>hz</w:t>
            </w:r>
            <w:proofErr w:type="spellEnd"/>
            <w:r>
              <w:rPr>
                <w:rFonts w:eastAsiaTheme="minorEastAsia"/>
                <w:color w:val="0E2841" w:themeColor="text2"/>
                <w:sz w:val="16"/>
              </w:rPr>
              <w:t xml:space="preserve"> ramping to 0.02 g2/</w:t>
            </w:r>
            <w:proofErr w:type="spellStart"/>
            <w:r>
              <w:rPr>
                <w:rFonts w:eastAsiaTheme="minorEastAsia"/>
                <w:color w:val="0E2841" w:themeColor="text2"/>
                <w:sz w:val="16"/>
              </w:rPr>
              <w:t>hz</w:t>
            </w:r>
            <w:proofErr w:type="spellEnd"/>
            <w:r>
              <w:rPr>
                <w:rFonts w:eastAsiaTheme="minorEastAsia"/>
                <w:color w:val="0E2841" w:themeColor="text2"/>
                <w:sz w:val="16"/>
              </w:rPr>
              <w:t xml:space="preserve"> at 20 </w:t>
            </w:r>
            <w:proofErr w:type="spellStart"/>
            <w:r>
              <w:rPr>
                <w:rFonts w:eastAsiaTheme="minorEastAsia"/>
                <w:color w:val="0E2841" w:themeColor="text2"/>
                <w:sz w:val="16"/>
              </w:rPr>
              <w:t>hz</w:t>
            </w:r>
            <w:proofErr w:type="spellEnd"/>
            <w:r>
              <w:rPr>
                <w:rFonts w:eastAsiaTheme="minorEastAsia"/>
                <w:color w:val="0E2841" w:themeColor="text2"/>
                <w:sz w:val="16"/>
              </w:rPr>
              <w:t>, 0.02 g2/</w:t>
            </w:r>
            <w:proofErr w:type="spellStart"/>
            <w:r>
              <w:rPr>
                <w:rFonts w:eastAsiaTheme="minorEastAsia"/>
                <w:color w:val="0E2841" w:themeColor="text2"/>
                <w:sz w:val="16"/>
              </w:rPr>
              <w:t>hz</w:t>
            </w:r>
            <w:proofErr w:type="spellEnd"/>
            <w:r>
              <w:rPr>
                <w:rFonts w:eastAsiaTheme="minorEastAsia"/>
                <w:color w:val="0E2841" w:themeColor="text2"/>
                <w:sz w:val="16"/>
              </w:rPr>
              <w:t xml:space="preserve"> at 29 </w:t>
            </w:r>
            <w:proofErr w:type="spellStart"/>
            <w:r>
              <w:rPr>
                <w:rFonts w:eastAsiaTheme="minorEastAsia"/>
                <w:color w:val="0E2841" w:themeColor="text2"/>
                <w:sz w:val="16"/>
              </w:rPr>
              <w:t>hz</w:t>
            </w:r>
            <w:proofErr w:type="spellEnd"/>
            <w:r>
              <w:rPr>
                <w:rFonts w:eastAsiaTheme="minorEastAsia"/>
                <w:color w:val="0E2841" w:themeColor="text2"/>
                <w:sz w:val="16"/>
              </w:rPr>
              <w:t xml:space="preserve"> to 500 </w:t>
            </w:r>
            <w:proofErr w:type="spellStart"/>
            <w:r>
              <w:rPr>
                <w:rFonts w:eastAsiaTheme="minorEastAsia"/>
                <w:color w:val="0E2841" w:themeColor="text2"/>
                <w:sz w:val="16"/>
              </w:rPr>
              <w:t>hz</w:t>
            </w:r>
            <w:proofErr w:type="spellEnd"/>
            <w:r>
              <w:rPr>
                <w:rFonts w:eastAsiaTheme="minorEastAsia"/>
                <w:color w:val="0E2841" w:themeColor="text2"/>
                <w:sz w:val="16"/>
              </w:rPr>
              <w:t xml:space="preserve">, 10 minutes per axis, 3 </w:t>
            </w:r>
            <w:proofErr w:type="gramStart"/>
            <w:r>
              <w:rPr>
                <w:rFonts w:eastAsiaTheme="minorEastAsia"/>
                <w:color w:val="0E2841" w:themeColor="text2"/>
                <w:sz w:val="16"/>
              </w:rPr>
              <w:t>axis</w:t>
            </w:r>
            <w:proofErr w:type="gramEnd"/>
          </w:p>
          <w:p w14:paraId="45D4E811"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Edge sharpness shall comply with UL1439</w:t>
            </w:r>
          </w:p>
          <w:p w14:paraId="13D7BD14" w14:textId="77777777" w:rsidR="0004776F" w:rsidRPr="00C1678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Flammability is UL60950/00 class 94 V2 or better (for non SMT component)</w:t>
            </w:r>
          </w:p>
        </w:tc>
        <w:tc>
          <w:tcPr>
            <w:tcW w:w="1080" w:type="dxa"/>
            <w:tcMar>
              <w:top w:w="80" w:type="dxa"/>
              <w:left w:w="80" w:type="dxa"/>
              <w:bottom w:w="60" w:type="dxa"/>
              <w:right w:w="80" w:type="dxa"/>
            </w:tcMar>
            <w:vAlign w:val="center"/>
          </w:tcPr>
          <w:p w14:paraId="567D6721"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p>
        </w:tc>
        <w:tc>
          <w:tcPr>
            <w:tcW w:w="1440" w:type="dxa"/>
            <w:tcMar>
              <w:top w:w="80" w:type="dxa"/>
              <w:left w:w="80" w:type="dxa"/>
              <w:bottom w:w="60" w:type="dxa"/>
              <w:right w:w="80" w:type="dxa"/>
            </w:tcMar>
            <w:vAlign w:val="center"/>
          </w:tcPr>
          <w:p w14:paraId="23EA460A"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6D8DBA6F"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Reliability</w:t>
            </w:r>
          </w:p>
        </w:tc>
        <w:tc>
          <w:tcPr>
            <w:tcW w:w="1440" w:type="dxa"/>
            <w:tcMar>
              <w:top w:w="80" w:type="dxa"/>
              <w:left w:w="80" w:type="dxa"/>
              <w:bottom w:w="60" w:type="dxa"/>
              <w:right w:w="80" w:type="dxa"/>
            </w:tcMar>
            <w:vAlign w:val="center"/>
          </w:tcPr>
          <w:p w14:paraId="71361521"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PEB</w:t>
            </w:r>
          </w:p>
        </w:tc>
      </w:tr>
      <w:tr w:rsidR="0004776F" w:rsidRPr="007F637C" w14:paraId="638183A2" w14:textId="77777777" w:rsidTr="00AC699A">
        <w:trPr>
          <w:cantSplit/>
          <w:trHeight w:val="15"/>
        </w:trPr>
        <w:tc>
          <w:tcPr>
            <w:tcW w:w="2160" w:type="dxa"/>
            <w:tcMar>
              <w:top w:w="80" w:type="dxa"/>
              <w:left w:w="80" w:type="dxa"/>
              <w:bottom w:w="60" w:type="dxa"/>
              <w:right w:w="80" w:type="dxa"/>
            </w:tcMar>
            <w:vAlign w:val="center"/>
          </w:tcPr>
          <w:p w14:paraId="14A525C3" w14:textId="77777777" w:rsidR="0004776F" w:rsidRDefault="0004776F" w:rsidP="00AC699A">
            <w:pPr>
              <w:pStyle w:val="CellBodyLeft"/>
              <w:spacing w:before="0" w:after="0"/>
              <w:rPr>
                <w:rStyle w:val="TimesNewRomanSizeUnderlineNopairkern"/>
                <w:rFonts w:eastAsiaTheme="minorEastAsia"/>
                <w:sz w:val="16"/>
                <w:szCs w:val="16"/>
              </w:rPr>
            </w:pPr>
            <w:r w:rsidRPr="00BF66EB">
              <w:rPr>
                <w:rStyle w:val="TimesNewRomanSizeUnderlineNopairkern"/>
                <w:rFonts w:eastAsiaTheme="minorEastAsia"/>
                <w:b/>
                <w:color w:val="FF0000"/>
                <w:w w:val="100"/>
                <w:sz w:val="16"/>
                <w:szCs w:val="16"/>
              </w:rPr>
              <w:t>Product</w:t>
            </w:r>
            <w:r>
              <w:rPr>
                <w:rStyle w:val="TimesNewRomanSizeUnderlineNopairkern"/>
                <w:rFonts w:eastAsiaTheme="minorEastAsia"/>
                <w:w w:val="100"/>
                <w:sz w:val="16"/>
                <w:szCs w:val="16"/>
              </w:rPr>
              <w:t xml:space="preserve"> Marking</w:t>
            </w:r>
          </w:p>
        </w:tc>
        <w:tc>
          <w:tcPr>
            <w:tcW w:w="3600" w:type="dxa"/>
            <w:tcMar>
              <w:top w:w="80" w:type="dxa"/>
              <w:left w:w="80" w:type="dxa"/>
              <w:bottom w:w="60" w:type="dxa"/>
              <w:right w:w="80" w:type="dxa"/>
            </w:tcMar>
            <w:vAlign w:val="center"/>
          </w:tcPr>
          <w:p w14:paraId="1EA65527"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sidRPr="00BF66EB">
              <w:rPr>
                <w:rFonts w:eastAsiaTheme="minorEastAsia"/>
                <w:b/>
                <w:color w:val="FF0000"/>
                <w:sz w:val="16"/>
              </w:rPr>
              <w:t>Intel</w:t>
            </w:r>
            <w:r>
              <w:rPr>
                <w:rFonts w:eastAsiaTheme="minorEastAsia"/>
                <w:color w:val="0E2841" w:themeColor="text2"/>
                <w:sz w:val="16"/>
              </w:rPr>
              <w:t xml:space="preserve"> c</w:t>
            </w:r>
            <w:r w:rsidRPr="000324BB">
              <w:rPr>
                <w:rFonts w:eastAsiaTheme="minorEastAsia"/>
                <w:color w:val="0E2841" w:themeColor="text2"/>
                <w:sz w:val="16"/>
              </w:rPr>
              <w:t>omponents (assemblies) require marking and lot identification.</w:t>
            </w:r>
          </w:p>
        </w:tc>
        <w:tc>
          <w:tcPr>
            <w:tcW w:w="1080" w:type="dxa"/>
            <w:tcMar>
              <w:top w:w="80" w:type="dxa"/>
              <w:left w:w="80" w:type="dxa"/>
              <w:bottom w:w="60" w:type="dxa"/>
              <w:right w:w="80" w:type="dxa"/>
            </w:tcMar>
            <w:vAlign w:val="center"/>
          </w:tcPr>
          <w:p w14:paraId="6E1D6C31"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 (40-0404)</w:t>
            </w:r>
          </w:p>
        </w:tc>
        <w:tc>
          <w:tcPr>
            <w:tcW w:w="1440" w:type="dxa"/>
            <w:tcMar>
              <w:top w:w="80" w:type="dxa"/>
              <w:left w:w="80" w:type="dxa"/>
              <w:bottom w:w="60" w:type="dxa"/>
              <w:right w:w="80" w:type="dxa"/>
            </w:tcMar>
            <w:vAlign w:val="center"/>
          </w:tcPr>
          <w:p w14:paraId="79CC8863"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36993015"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Quality Inconvenience</w:t>
            </w:r>
          </w:p>
          <w:p w14:paraId="2DD661AF"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Part Mix Ups</w:t>
            </w:r>
          </w:p>
          <w:p w14:paraId="146E3811"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Legal Violations</w:t>
            </w:r>
          </w:p>
        </w:tc>
        <w:tc>
          <w:tcPr>
            <w:tcW w:w="1440" w:type="dxa"/>
            <w:tcMar>
              <w:top w:w="80" w:type="dxa"/>
              <w:left w:w="80" w:type="dxa"/>
              <w:bottom w:w="60" w:type="dxa"/>
              <w:right w:w="80" w:type="dxa"/>
            </w:tcMar>
            <w:vAlign w:val="center"/>
          </w:tcPr>
          <w:p w14:paraId="63698E35"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PEB / DIWG</w:t>
            </w:r>
          </w:p>
        </w:tc>
      </w:tr>
      <w:tr w:rsidR="0004776F" w:rsidRPr="007F637C" w14:paraId="7E925AC1" w14:textId="77777777" w:rsidTr="00AC699A">
        <w:trPr>
          <w:cantSplit/>
          <w:trHeight w:val="15"/>
        </w:trPr>
        <w:tc>
          <w:tcPr>
            <w:tcW w:w="2160" w:type="dxa"/>
            <w:tcMar>
              <w:top w:w="80" w:type="dxa"/>
              <w:left w:w="80" w:type="dxa"/>
              <w:bottom w:w="60" w:type="dxa"/>
              <w:right w:w="80" w:type="dxa"/>
            </w:tcMar>
            <w:vAlign w:val="center"/>
          </w:tcPr>
          <w:p w14:paraId="7AA3CBC5" w14:textId="77777777" w:rsidR="0004776F" w:rsidRPr="00D846D1" w:rsidRDefault="0004776F" w:rsidP="00AC699A">
            <w:pPr>
              <w:pStyle w:val="CellBodyLeft"/>
              <w:spacing w:before="0" w:after="0"/>
              <w:rPr>
                <w:rStyle w:val="TimesNewRomanSizeUnderlineNopairkern"/>
                <w:rFonts w:eastAsiaTheme="minorEastAsia"/>
                <w:sz w:val="16"/>
                <w:szCs w:val="16"/>
              </w:rPr>
            </w:pPr>
            <w:r>
              <w:rPr>
                <w:rStyle w:val="TimesNewRomanSizeUnderlineNopairkern"/>
                <w:rFonts w:eastAsiaTheme="minorEastAsia"/>
                <w:sz w:val="16"/>
                <w:szCs w:val="16"/>
              </w:rPr>
              <w:t>Mother Board Design and PCB Thickness</w:t>
            </w:r>
          </w:p>
        </w:tc>
        <w:tc>
          <w:tcPr>
            <w:tcW w:w="3600" w:type="dxa"/>
            <w:tcMar>
              <w:top w:w="80" w:type="dxa"/>
              <w:left w:w="80" w:type="dxa"/>
              <w:bottom w:w="60" w:type="dxa"/>
              <w:right w:w="80" w:type="dxa"/>
            </w:tcMar>
            <w:vAlign w:val="center"/>
          </w:tcPr>
          <w:p w14:paraId="78CD304F" w14:textId="77777777" w:rsidR="0004776F" w:rsidRDefault="0004776F" w:rsidP="00AC699A">
            <w:pPr>
              <w:pStyle w:val="CellBodyBullet"/>
              <w:numPr>
                <w:ilvl w:val="0"/>
                <w:numId w:val="3"/>
              </w:numPr>
              <w:spacing w:before="0" w:after="0"/>
              <w:ind w:left="190" w:hanging="180"/>
              <w:rPr>
                <w:rFonts w:eastAsiaTheme="minorEastAsia"/>
                <w:color w:val="0E2841" w:themeColor="text2"/>
                <w:sz w:val="16"/>
              </w:rPr>
            </w:pPr>
            <w:r>
              <w:rPr>
                <w:rFonts w:eastAsiaTheme="minorEastAsia"/>
                <w:color w:val="0E2841" w:themeColor="text2"/>
                <w:sz w:val="16"/>
              </w:rPr>
              <w:t>PLEASE REVIEW PCB IN GENERAL REQUIREMENTS SECTION OF THIS CRD</w:t>
            </w:r>
          </w:p>
        </w:tc>
        <w:tc>
          <w:tcPr>
            <w:tcW w:w="1080" w:type="dxa"/>
            <w:tcMar>
              <w:top w:w="80" w:type="dxa"/>
              <w:left w:w="80" w:type="dxa"/>
              <w:bottom w:w="60" w:type="dxa"/>
              <w:right w:w="80" w:type="dxa"/>
            </w:tcMar>
            <w:vAlign w:val="center"/>
          </w:tcPr>
          <w:p w14:paraId="72C34EB1" w14:textId="77777777" w:rsidR="0004776F" w:rsidRPr="003A3D22" w:rsidRDefault="0004776F" w:rsidP="00AC699A">
            <w:pPr>
              <w:pStyle w:val="CellBodyCenter"/>
              <w:spacing w:before="0" w:after="0"/>
              <w:rPr>
                <w:rFonts w:eastAsiaTheme="minorEastAsia"/>
                <w:color w:val="1F497D"/>
                <w:sz w:val="16"/>
                <w:szCs w:val="16"/>
              </w:rPr>
            </w:pPr>
          </w:p>
        </w:tc>
        <w:tc>
          <w:tcPr>
            <w:tcW w:w="1440" w:type="dxa"/>
            <w:tcMar>
              <w:top w:w="80" w:type="dxa"/>
              <w:left w:w="80" w:type="dxa"/>
              <w:bottom w:w="60" w:type="dxa"/>
              <w:right w:w="80" w:type="dxa"/>
            </w:tcMar>
            <w:vAlign w:val="center"/>
          </w:tcPr>
          <w:p w14:paraId="49AED037"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5276A7D2" w14:textId="77777777" w:rsidR="0004776F" w:rsidRPr="003A3D22" w:rsidRDefault="0004776F" w:rsidP="00AC699A">
            <w:pPr>
              <w:pStyle w:val="CellBodyCenter"/>
              <w:spacing w:before="0" w:after="0"/>
              <w:rPr>
                <w:rFonts w:eastAsiaTheme="minorEastAsia"/>
                <w:color w:val="1F497D"/>
                <w:sz w:val="16"/>
                <w:szCs w:val="16"/>
              </w:rPr>
            </w:pPr>
          </w:p>
        </w:tc>
        <w:tc>
          <w:tcPr>
            <w:tcW w:w="1440" w:type="dxa"/>
            <w:tcMar>
              <w:top w:w="80" w:type="dxa"/>
              <w:left w:w="80" w:type="dxa"/>
              <w:bottom w:w="60" w:type="dxa"/>
              <w:right w:w="80" w:type="dxa"/>
            </w:tcMar>
            <w:vAlign w:val="center"/>
          </w:tcPr>
          <w:p w14:paraId="2D10F4F6" w14:textId="77777777" w:rsidR="0004776F" w:rsidRPr="003A3D22" w:rsidRDefault="0004776F" w:rsidP="00AC699A">
            <w:pPr>
              <w:pStyle w:val="CellBodyCenter"/>
              <w:spacing w:before="0" w:after="0"/>
              <w:rPr>
                <w:rFonts w:eastAsiaTheme="minorEastAsia"/>
                <w:color w:val="1F497D"/>
                <w:sz w:val="16"/>
                <w:szCs w:val="16"/>
              </w:rPr>
            </w:pPr>
          </w:p>
        </w:tc>
      </w:tr>
    </w:tbl>
    <w:p w14:paraId="4FB092B3" w14:textId="77777777" w:rsidR="0004776F" w:rsidRDefault="0004776F" w:rsidP="0004776F"/>
    <w:p w14:paraId="43F8CF25" w14:textId="77777777" w:rsidR="0004776F" w:rsidRPr="0056390B" w:rsidRDefault="0004776F" w:rsidP="0004776F">
      <w:pPr>
        <w:pStyle w:val="Heading2"/>
      </w:pPr>
      <w:bookmarkStart w:id="40" w:name="_Toc289936739"/>
      <w:r w:rsidRPr="0056390B">
        <w:lastRenderedPageBreak/>
        <w:t>Processors</w:t>
      </w:r>
      <w:bookmarkEnd w:id="36"/>
      <w:bookmarkEnd w:id="37"/>
      <w:bookmarkEnd w:id="38"/>
      <w:bookmarkEnd w:id="39"/>
      <w:bookmarkEnd w:id="40"/>
      <w:r w:rsidRPr="0056390B">
        <w:t xml:space="preserve"> </w:t>
      </w:r>
    </w:p>
    <w:p w14:paraId="3B2F8A6B" w14:textId="77777777" w:rsidR="0004776F" w:rsidRDefault="0004776F" w:rsidP="0004776F">
      <w:pPr>
        <w:pStyle w:val="Heading3"/>
        <w:spacing w:before="0"/>
      </w:pPr>
      <w:bookmarkStart w:id="41" w:name="_Toc282420934"/>
      <w:bookmarkStart w:id="42" w:name="_Toc283131959"/>
      <w:bookmarkStart w:id="43" w:name="_Toc283023582"/>
      <w:bookmarkStart w:id="44" w:name="_Toc283216465"/>
      <w:bookmarkStart w:id="45" w:name="_Toc289936740"/>
      <w:r>
        <w:rPr>
          <w:rFonts w:eastAsiaTheme="minorEastAsia"/>
        </w:rPr>
        <w:t xml:space="preserve">LGA </w:t>
      </w:r>
      <w:r w:rsidRPr="007F637C">
        <w:rPr>
          <w:rFonts w:eastAsiaTheme="minorEastAsia"/>
        </w:rPr>
        <w:t xml:space="preserve">Processor </w:t>
      </w:r>
      <w:r>
        <w:rPr>
          <w:rFonts w:eastAsiaTheme="minorEastAsia"/>
        </w:rPr>
        <w:t>(Socket attach)</w:t>
      </w:r>
      <w:bookmarkEnd w:id="41"/>
      <w:bookmarkEnd w:id="42"/>
      <w:bookmarkEnd w:id="43"/>
      <w:bookmarkEnd w:id="44"/>
      <w:bookmarkEnd w:id="45"/>
      <w:r>
        <w:rPr>
          <w:rFonts w:eastAsiaTheme="minorEastAsia"/>
        </w:rPr>
        <w:t xml:space="preserve"> </w:t>
      </w:r>
      <w:r w:rsidRPr="00117E26">
        <w:rPr>
          <w:rFonts w:eastAsiaTheme="minorEastAsia"/>
          <w:color w:val="FF0000"/>
        </w:rPr>
        <w:t>(Jose Gomez)</w:t>
      </w:r>
    </w:p>
    <w:tbl>
      <w:tblPr>
        <w:tblW w:w="111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7F637C" w14:paraId="5D5C391B" w14:textId="77777777" w:rsidTr="00AC699A">
        <w:trPr>
          <w:cantSplit/>
          <w:trHeight w:val="558"/>
          <w:tblHeader/>
        </w:trPr>
        <w:tc>
          <w:tcPr>
            <w:tcW w:w="2160" w:type="dxa"/>
            <w:shd w:val="solid" w:color="FFFF99" w:fill="auto"/>
            <w:tcMar>
              <w:top w:w="80" w:type="dxa"/>
              <w:left w:w="80" w:type="dxa"/>
              <w:bottom w:w="60" w:type="dxa"/>
              <w:right w:w="80" w:type="dxa"/>
            </w:tcMar>
            <w:vAlign w:val="center"/>
          </w:tcPr>
          <w:p w14:paraId="29DE0BC1" w14:textId="77777777" w:rsidR="0004776F" w:rsidRPr="0066332E" w:rsidRDefault="0004776F" w:rsidP="00AC699A">
            <w:pPr>
              <w:pStyle w:val="CellBodyMiddle"/>
              <w:spacing w:before="0" w:after="0"/>
              <w:rPr>
                <w:rFonts w:eastAsiaTheme="minorEastAsia"/>
              </w:rPr>
            </w:pPr>
            <w:r w:rsidRPr="0066332E">
              <w:rPr>
                <w:rFonts w:eastAsiaTheme="minorEastAsia"/>
                <w:w w:val="100"/>
              </w:rPr>
              <w:t xml:space="preserve">Attribute </w:t>
            </w:r>
          </w:p>
        </w:tc>
        <w:tc>
          <w:tcPr>
            <w:tcW w:w="3600" w:type="dxa"/>
            <w:shd w:val="solid" w:color="FFFF99" w:fill="auto"/>
            <w:tcMar>
              <w:top w:w="80" w:type="dxa"/>
              <w:left w:w="80" w:type="dxa"/>
              <w:bottom w:w="60" w:type="dxa"/>
              <w:right w:w="80" w:type="dxa"/>
            </w:tcMar>
            <w:vAlign w:val="center"/>
          </w:tcPr>
          <w:p w14:paraId="4675BFA2" w14:textId="77777777" w:rsidR="0004776F" w:rsidRPr="0066332E" w:rsidRDefault="0004776F" w:rsidP="00AC699A">
            <w:pPr>
              <w:pStyle w:val="CellBodyMiddle"/>
              <w:spacing w:before="0" w:after="0"/>
              <w:rPr>
                <w:rFonts w:eastAsiaTheme="minorEastAsia"/>
              </w:rPr>
            </w:pPr>
            <w:r w:rsidRPr="0066332E">
              <w:rPr>
                <w:rFonts w:eastAsiaTheme="minorEastAsia"/>
                <w:w w:val="100"/>
              </w:rPr>
              <w:t>Requirement</w:t>
            </w:r>
          </w:p>
        </w:tc>
        <w:tc>
          <w:tcPr>
            <w:tcW w:w="1080" w:type="dxa"/>
            <w:shd w:val="solid" w:color="FFFF99" w:fill="auto"/>
            <w:tcMar>
              <w:top w:w="80" w:type="dxa"/>
              <w:left w:w="80" w:type="dxa"/>
              <w:bottom w:w="60" w:type="dxa"/>
              <w:right w:w="80" w:type="dxa"/>
            </w:tcMar>
            <w:vAlign w:val="center"/>
          </w:tcPr>
          <w:p w14:paraId="2E457F7F" w14:textId="77777777" w:rsidR="0004776F" w:rsidRPr="0066332E" w:rsidRDefault="0004776F" w:rsidP="00AC699A">
            <w:pPr>
              <w:pStyle w:val="CellBodyMiddle"/>
              <w:spacing w:before="0" w:after="0"/>
              <w:rPr>
                <w:rFonts w:eastAsiaTheme="minorEastAsia"/>
              </w:rPr>
            </w:pPr>
            <w:r>
              <w:rPr>
                <w:rFonts w:eastAsiaTheme="minorEastAsia"/>
                <w:w w:val="100"/>
              </w:rPr>
              <w:t>Source (Name)</w:t>
            </w:r>
          </w:p>
        </w:tc>
        <w:tc>
          <w:tcPr>
            <w:tcW w:w="1440" w:type="dxa"/>
            <w:shd w:val="solid" w:color="FFFF99" w:fill="auto"/>
            <w:tcMar>
              <w:top w:w="80" w:type="dxa"/>
              <w:left w:w="80" w:type="dxa"/>
              <w:bottom w:w="60" w:type="dxa"/>
              <w:right w:w="80" w:type="dxa"/>
            </w:tcMar>
            <w:vAlign w:val="center"/>
          </w:tcPr>
          <w:p w14:paraId="3B38F637" w14:textId="77777777" w:rsidR="0004776F" w:rsidRPr="0066332E" w:rsidRDefault="0004776F" w:rsidP="00AC699A">
            <w:pPr>
              <w:pStyle w:val="CellBodyMiddle"/>
              <w:spacing w:before="0" w:after="0"/>
              <w:rPr>
                <w:rFonts w:eastAsiaTheme="minorEastAsia"/>
              </w:rPr>
            </w:pPr>
            <w:r>
              <w:rPr>
                <w:rFonts w:eastAsiaTheme="minorEastAsia"/>
                <w:w w:val="100"/>
              </w:rPr>
              <w:t>Engineering Response (“OK” or “Action”)</w:t>
            </w:r>
            <w:r w:rsidRPr="0066332E">
              <w:rPr>
                <w:rFonts w:eastAsiaTheme="minorEastAsia"/>
                <w:w w:val="100"/>
              </w:rPr>
              <w:t xml:space="preserve"> </w:t>
            </w:r>
          </w:p>
        </w:tc>
        <w:tc>
          <w:tcPr>
            <w:tcW w:w="1440" w:type="dxa"/>
            <w:shd w:val="solid" w:color="FFFF99" w:fill="auto"/>
          </w:tcPr>
          <w:p w14:paraId="134A75F9" w14:textId="77777777" w:rsidR="0004776F"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80" w:type="dxa"/>
              <w:left w:w="80" w:type="dxa"/>
              <w:bottom w:w="60" w:type="dxa"/>
              <w:right w:w="80" w:type="dxa"/>
            </w:tcMar>
            <w:vAlign w:val="center"/>
          </w:tcPr>
          <w:p w14:paraId="2A9C8AB4" w14:textId="77777777" w:rsidR="0004776F" w:rsidRPr="0066332E" w:rsidRDefault="0004776F" w:rsidP="00AC699A">
            <w:pPr>
              <w:pStyle w:val="CellBodyMiddle"/>
              <w:spacing w:before="0" w:after="0" w:line="140" w:lineRule="atLeast"/>
              <w:rPr>
                <w:rFonts w:eastAsiaTheme="minorEastAsia"/>
                <w:w w:val="100"/>
              </w:rPr>
            </w:pPr>
            <w:r>
              <w:rPr>
                <w:rFonts w:eastAsiaTheme="minorEastAsia"/>
                <w:w w:val="100"/>
              </w:rPr>
              <w:t>Action Plan Forum</w:t>
            </w:r>
          </w:p>
          <w:p w14:paraId="5281EC8A" w14:textId="77777777" w:rsidR="0004776F" w:rsidRPr="0066332E"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7F637C" w14:paraId="6CD871B5" w14:textId="77777777" w:rsidTr="00AC699A">
        <w:trPr>
          <w:cantSplit/>
          <w:trHeight w:val="15"/>
        </w:trPr>
        <w:tc>
          <w:tcPr>
            <w:tcW w:w="2160" w:type="dxa"/>
            <w:tcMar>
              <w:top w:w="80" w:type="dxa"/>
              <w:left w:w="80" w:type="dxa"/>
              <w:bottom w:w="60" w:type="dxa"/>
              <w:right w:w="80" w:type="dxa"/>
            </w:tcMar>
            <w:vAlign w:val="center"/>
          </w:tcPr>
          <w:p w14:paraId="3607ABE2" w14:textId="77777777" w:rsidR="0004776F" w:rsidRPr="003A3D22" w:rsidRDefault="0004776F" w:rsidP="00AC699A">
            <w:pPr>
              <w:pStyle w:val="CellBodyLeft"/>
              <w:spacing w:before="0" w:after="0"/>
              <w:rPr>
                <w:rStyle w:val="TimesNewRomanSizeUnderlineNopairkern"/>
                <w:rFonts w:eastAsiaTheme="minorEastAsia"/>
                <w:w w:val="100"/>
                <w:sz w:val="16"/>
                <w:szCs w:val="16"/>
              </w:rPr>
            </w:pPr>
            <w:r w:rsidRPr="003A3D22">
              <w:rPr>
                <w:rStyle w:val="TimesNewRomanSizeUnderlineNopairkern"/>
                <w:rFonts w:eastAsiaTheme="minorEastAsia"/>
                <w:sz w:val="16"/>
                <w:szCs w:val="16"/>
              </w:rPr>
              <w:t>Marking, Labels, Colors</w:t>
            </w:r>
          </w:p>
        </w:tc>
        <w:tc>
          <w:tcPr>
            <w:tcW w:w="3600" w:type="dxa"/>
            <w:tcMar>
              <w:top w:w="80" w:type="dxa"/>
              <w:left w:w="80" w:type="dxa"/>
              <w:bottom w:w="60" w:type="dxa"/>
              <w:right w:w="80" w:type="dxa"/>
            </w:tcMar>
            <w:vAlign w:val="center"/>
          </w:tcPr>
          <w:p w14:paraId="5F59C63B" w14:textId="77777777" w:rsidR="0004776F" w:rsidRPr="003A3D22"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Pin 1 – must be marked</w:t>
            </w:r>
            <w:r>
              <w:rPr>
                <w:rFonts w:eastAsiaTheme="minorEastAsia"/>
                <w:color w:val="0E2841" w:themeColor="text2"/>
                <w:sz w:val="16"/>
              </w:rPr>
              <w:t xml:space="preserve"> on top side and bottom (LAND) side</w:t>
            </w:r>
          </w:p>
          <w:p w14:paraId="1216AA11" w14:textId="77777777" w:rsidR="0004776F" w:rsidRPr="003A3D22"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szCs w:val="16"/>
              </w:rPr>
              <w:t>2D Matrix – comply with 2D mark industry standard and readable by MAS documented scanners</w:t>
            </w:r>
          </w:p>
          <w:p w14:paraId="0A86FF7B" w14:textId="77777777" w:rsidR="0004776F" w:rsidRPr="003A3D22"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Labels – per Mark Intel spec</w:t>
            </w:r>
          </w:p>
          <w:p w14:paraId="7803D916" w14:textId="77777777" w:rsidR="0004776F" w:rsidRPr="003A3D22" w:rsidRDefault="0004776F" w:rsidP="00AC699A">
            <w:pPr>
              <w:pStyle w:val="CellBodyBullet"/>
              <w:numPr>
                <w:ilvl w:val="0"/>
                <w:numId w:val="3"/>
              </w:numPr>
              <w:spacing w:before="0" w:after="0"/>
              <w:ind w:left="190" w:hanging="190"/>
              <w:rPr>
                <w:rStyle w:val="Bullet1"/>
                <w:rFonts w:eastAsiaTheme="minorEastAsia"/>
                <w:color w:val="1F497D"/>
                <w:w w:val="100"/>
                <w:sz w:val="16"/>
                <w:szCs w:val="16"/>
              </w:rPr>
            </w:pPr>
            <w:r>
              <w:rPr>
                <w:rStyle w:val="Bullet1"/>
                <w:rFonts w:eastAsiaTheme="minorEastAsia"/>
                <w:color w:val="1F497D"/>
                <w:w w:val="100"/>
                <w:sz w:val="16"/>
                <w:szCs w:val="16"/>
              </w:rPr>
              <w:t>Colors – none specified</w:t>
            </w:r>
            <w:r w:rsidRPr="003A3D22">
              <w:rPr>
                <w:rStyle w:val="Bullet1"/>
                <w:rFonts w:eastAsiaTheme="minorEastAsia"/>
                <w:color w:val="1F497D"/>
                <w:w w:val="100"/>
                <w:sz w:val="16"/>
                <w:szCs w:val="16"/>
              </w:rPr>
              <w:t xml:space="preserve"> </w:t>
            </w:r>
          </w:p>
          <w:p w14:paraId="46AC252A" w14:textId="77777777" w:rsidR="0004776F" w:rsidRPr="003A3D22" w:rsidRDefault="0004776F" w:rsidP="00AC699A">
            <w:pPr>
              <w:pStyle w:val="CellBodyBullet"/>
              <w:spacing w:before="0" w:after="0"/>
              <w:ind w:left="190" w:hanging="190"/>
              <w:rPr>
                <w:rFonts w:eastAsiaTheme="minorEastAsia"/>
                <w:b/>
                <w:color w:val="1F497D"/>
                <w:w w:val="100"/>
                <w:sz w:val="16"/>
                <w:szCs w:val="16"/>
              </w:rPr>
            </w:pPr>
            <w:r w:rsidRPr="003A3D22">
              <w:rPr>
                <w:rStyle w:val="Bullet1"/>
                <w:rFonts w:eastAsiaTheme="minorEastAsia"/>
                <w:b/>
                <w:color w:val="1F497D"/>
                <w:w w:val="100"/>
                <w:sz w:val="16"/>
                <w:szCs w:val="16"/>
              </w:rPr>
              <w:t>Contact customer team</w:t>
            </w:r>
            <w:r>
              <w:rPr>
                <w:rStyle w:val="Bullet1"/>
                <w:rFonts w:eastAsiaTheme="minorEastAsia"/>
                <w:b/>
                <w:color w:val="1F497D"/>
                <w:w w:val="100"/>
                <w:sz w:val="16"/>
                <w:szCs w:val="16"/>
              </w:rPr>
              <w:t xml:space="preserve"> </w:t>
            </w:r>
            <w:r w:rsidRPr="00BF66EB">
              <w:rPr>
                <w:rStyle w:val="Bullet1"/>
                <w:rFonts w:eastAsiaTheme="minorEastAsia"/>
                <w:b/>
                <w:color w:val="FF0000"/>
                <w:w w:val="100"/>
                <w:sz w:val="16"/>
                <w:szCs w:val="16"/>
              </w:rPr>
              <w:t>(PTR/CME)</w:t>
            </w:r>
            <w:r w:rsidRPr="003A3D22">
              <w:rPr>
                <w:rStyle w:val="Bullet1"/>
                <w:rFonts w:eastAsiaTheme="minorEastAsia"/>
                <w:b/>
                <w:color w:val="1F497D"/>
                <w:w w:val="100"/>
                <w:sz w:val="16"/>
                <w:szCs w:val="16"/>
              </w:rPr>
              <w:t xml:space="preserve"> if introducing new colors or marks</w:t>
            </w:r>
          </w:p>
        </w:tc>
        <w:tc>
          <w:tcPr>
            <w:tcW w:w="1080" w:type="dxa"/>
            <w:tcMar>
              <w:top w:w="80" w:type="dxa"/>
              <w:left w:w="80" w:type="dxa"/>
              <w:bottom w:w="60" w:type="dxa"/>
              <w:right w:w="80" w:type="dxa"/>
            </w:tcMar>
            <w:vAlign w:val="center"/>
          </w:tcPr>
          <w:p w14:paraId="551AA5FB"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 (40-0404)</w:t>
            </w:r>
          </w:p>
        </w:tc>
        <w:tc>
          <w:tcPr>
            <w:tcW w:w="1440" w:type="dxa"/>
            <w:tcMar>
              <w:top w:w="80" w:type="dxa"/>
              <w:left w:w="80" w:type="dxa"/>
              <w:bottom w:w="60" w:type="dxa"/>
              <w:right w:w="80" w:type="dxa"/>
            </w:tcMar>
            <w:vAlign w:val="center"/>
          </w:tcPr>
          <w:p w14:paraId="7A5E7355"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147B8C54"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Quality Inconvenience</w:t>
            </w:r>
          </w:p>
          <w:p w14:paraId="62C31D26"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Part Mix Ups</w:t>
            </w:r>
          </w:p>
          <w:p w14:paraId="72422234"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Legal Violations</w:t>
            </w:r>
          </w:p>
        </w:tc>
        <w:tc>
          <w:tcPr>
            <w:tcW w:w="1440" w:type="dxa"/>
            <w:tcMar>
              <w:top w:w="80" w:type="dxa"/>
              <w:left w:w="80" w:type="dxa"/>
              <w:bottom w:w="60" w:type="dxa"/>
              <w:right w:w="80" w:type="dxa"/>
            </w:tcMar>
            <w:vAlign w:val="center"/>
          </w:tcPr>
          <w:p w14:paraId="6E271834"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DIWG</w:t>
            </w:r>
          </w:p>
        </w:tc>
      </w:tr>
      <w:tr w:rsidR="0004776F" w:rsidRPr="007F637C" w14:paraId="31C564E4" w14:textId="77777777" w:rsidTr="00AC699A">
        <w:trPr>
          <w:cantSplit/>
          <w:trHeight w:val="15"/>
        </w:trPr>
        <w:tc>
          <w:tcPr>
            <w:tcW w:w="2160" w:type="dxa"/>
            <w:tcMar>
              <w:top w:w="80" w:type="dxa"/>
              <w:left w:w="80" w:type="dxa"/>
              <w:bottom w:w="60" w:type="dxa"/>
              <w:right w:w="80" w:type="dxa"/>
            </w:tcMar>
            <w:vAlign w:val="center"/>
          </w:tcPr>
          <w:p w14:paraId="468F1F78" w14:textId="77777777" w:rsidR="0004776F" w:rsidRPr="003A3D22" w:rsidRDefault="0004776F" w:rsidP="00AC699A">
            <w:pPr>
              <w:pStyle w:val="CellBodyLeft"/>
              <w:spacing w:before="0" w:after="0"/>
              <w:rPr>
                <w:rStyle w:val="TimesNewRomanSizeUnderlineNopairkern"/>
                <w:rFonts w:eastAsiaTheme="minorEastAsia"/>
                <w:w w:val="100"/>
                <w:sz w:val="16"/>
                <w:szCs w:val="16"/>
              </w:rPr>
            </w:pPr>
            <w:r w:rsidRPr="003A3D22">
              <w:rPr>
                <w:rStyle w:val="TimesNewRomanSizeUnderlineNopairkern"/>
                <w:rFonts w:eastAsiaTheme="minorEastAsia"/>
                <w:sz w:val="16"/>
                <w:szCs w:val="16"/>
              </w:rPr>
              <w:t>Installation Features</w:t>
            </w:r>
          </w:p>
        </w:tc>
        <w:tc>
          <w:tcPr>
            <w:tcW w:w="3600" w:type="dxa"/>
            <w:tcMar>
              <w:top w:w="80" w:type="dxa"/>
              <w:left w:w="80" w:type="dxa"/>
              <w:bottom w:w="60" w:type="dxa"/>
              <w:right w:w="80" w:type="dxa"/>
            </w:tcMar>
            <w:vAlign w:val="center"/>
          </w:tcPr>
          <w:p w14:paraId="7BB71C07"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 xml:space="preserve">The processor must have accommodations to be handled by </w:t>
            </w:r>
            <w:r>
              <w:rPr>
                <w:rFonts w:eastAsiaTheme="minorEastAsia"/>
                <w:color w:val="0E2841" w:themeColor="text2"/>
                <w:sz w:val="16"/>
              </w:rPr>
              <w:t xml:space="preserve">both humans and tools (to support both HVM </w:t>
            </w:r>
            <w:proofErr w:type="spellStart"/>
            <w:r>
              <w:rPr>
                <w:rFonts w:eastAsiaTheme="minorEastAsia"/>
                <w:color w:val="0E2841" w:themeColor="text2"/>
                <w:sz w:val="16"/>
              </w:rPr>
              <w:t>mfg</w:t>
            </w:r>
            <w:proofErr w:type="spellEnd"/>
            <w:r>
              <w:rPr>
                <w:rFonts w:eastAsiaTheme="minorEastAsia"/>
                <w:color w:val="0E2841" w:themeColor="text2"/>
                <w:sz w:val="16"/>
              </w:rPr>
              <w:t xml:space="preserve"> &amp; end user environments)</w:t>
            </w:r>
            <w:r w:rsidRPr="003A3D22">
              <w:rPr>
                <w:rFonts w:eastAsiaTheme="minorEastAsia"/>
                <w:color w:val="0E2841" w:themeColor="text2"/>
                <w:sz w:val="16"/>
              </w:rPr>
              <w:t>.</w:t>
            </w:r>
          </w:p>
          <w:p w14:paraId="3ABB25CA" w14:textId="77777777" w:rsidR="0004776F" w:rsidRPr="0097348B" w:rsidRDefault="0004776F" w:rsidP="00AC699A">
            <w:pPr>
              <w:pStyle w:val="CellBodyBullet"/>
              <w:numPr>
                <w:ilvl w:val="0"/>
                <w:numId w:val="3"/>
              </w:numPr>
              <w:spacing w:after="0"/>
              <w:ind w:left="310" w:hanging="190"/>
              <w:rPr>
                <w:rFonts w:eastAsiaTheme="minorEastAsia"/>
                <w:color w:val="0E2841" w:themeColor="text2"/>
                <w:sz w:val="16"/>
              </w:rPr>
            </w:pPr>
            <w:r>
              <w:rPr>
                <w:rFonts w:eastAsiaTheme="minorEastAsia"/>
                <w:color w:val="0E2841" w:themeColor="text2"/>
                <w:sz w:val="16"/>
              </w:rPr>
              <w:t>BU has</w:t>
            </w:r>
            <w:r w:rsidRPr="0097348B">
              <w:rPr>
                <w:rFonts w:eastAsiaTheme="minorEastAsia"/>
                <w:color w:val="0E2841" w:themeColor="text2"/>
                <w:sz w:val="16"/>
              </w:rPr>
              <w:t xml:space="preserve"> 10 years of history to say tool-less is our preference.</w:t>
            </w:r>
            <w:r>
              <w:rPr>
                <w:rFonts w:eastAsiaTheme="minorEastAsia"/>
                <w:color w:val="0E2841" w:themeColor="text2"/>
                <w:sz w:val="16"/>
              </w:rPr>
              <w:t xml:space="preserve"> BU desire is to be </w:t>
            </w:r>
            <w:r w:rsidRPr="0097348B">
              <w:rPr>
                <w:rFonts w:eastAsiaTheme="minorEastAsia"/>
                <w:color w:val="0E2841" w:themeColor="text2"/>
                <w:sz w:val="16"/>
              </w:rPr>
              <w:t>tool-less</w:t>
            </w:r>
            <w:r>
              <w:rPr>
                <w:rFonts w:eastAsiaTheme="minorEastAsia"/>
                <w:color w:val="0E2841" w:themeColor="text2"/>
                <w:sz w:val="16"/>
              </w:rPr>
              <w:t>,</w:t>
            </w:r>
            <w:r w:rsidRPr="0097348B">
              <w:rPr>
                <w:rFonts w:eastAsiaTheme="minorEastAsia"/>
                <w:color w:val="0E2841" w:themeColor="text2"/>
                <w:sz w:val="16"/>
              </w:rPr>
              <w:t xml:space="preserve"> as much as practical</w:t>
            </w:r>
            <w:r>
              <w:rPr>
                <w:rFonts w:eastAsiaTheme="minorEastAsia"/>
                <w:color w:val="0E2841" w:themeColor="text2"/>
                <w:sz w:val="16"/>
              </w:rPr>
              <w:t>, but bent contact issues must be considered.</w:t>
            </w:r>
          </w:p>
          <w:p w14:paraId="38A589EE"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 xml:space="preserve">Solution must accommodate a finger size of </w:t>
            </w:r>
            <w:r>
              <w:rPr>
                <w:rFonts w:eastAsiaTheme="minorEastAsia"/>
                <w:color w:val="0E2841" w:themeColor="text2"/>
                <w:sz w:val="16"/>
              </w:rPr>
              <w:t>(Socket T baseline)</w:t>
            </w:r>
          </w:p>
          <w:p w14:paraId="41A9373E" w14:textId="77777777" w:rsidR="0004776F" w:rsidRDefault="0004776F" w:rsidP="00AC699A">
            <w:pPr>
              <w:pStyle w:val="CellBodyBullet"/>
              <w:numPr>
                <w:ilvl w:val="0"/>
                <w:numId w:val="3"/>
              </w:numPr>
              <w:spacing w:before="0" w:after="0"/>
              <w:ind w:left="310" w:hanging="190"/>
              <w:rPr>
                <w:rFonts w:eastAsiaTheme="minorEastAsia"/>
                <w:color w:val="0E2841" w:themeColor="text2"/>
                <w:sz w:val="16"/>
              </w:rPr>
            </w:pPr>
            <w:r>
              <w:rPr>
                <w:rFonts w:eastAsiaTheme="minorEastAsia"/>
                <w:color w:val="0E2841" w:themeColor="text2"/>
                <w:sz w:val="16"/>
              </w:rPr>
              <w:t xml:space="preserve">Finger Breadth/Width (X): 13mm </w:t>
            </w:r>
            <w:proofErr w:type="spellStart"/>
            <w:r>
              <w:rPr>
                <w:rFonts w:eastAsiaTheme="minorEastAsia"/>
                <w:color w:val="0E2841" w:themeColor="text2"/>
                <w:sz w:val="16"/>
              </w:rPr>
              <w:t>Rqmt</w:t>
            </w:r>
            <w:proofErr w:type="spellEnd"/>
            <w:r>
              <w:rPr>
                <w:rFonts w:eastAsiaTheme="minorEastAsia"/>
                <w:color w:val="0E2841" w:themeColor="text2"/>
                <w:sz w:val="16"/>
              </w:rPr>
              <w:t>, 18mm Best Case</w:t>
            </w:r>
          </w:p>
          <w:p w14:paraId="13B91FD1" w14:textId="77777777" w:rsidR="0004776F" w:rsidRDefault="0004776F" w:rsidP="00AC699A">
            <w:pPr>
              <w:pStyle w:val="CellBodyBullet"/>
              <w:numPr>
                <w:ilvl w:val="0"/>
                <w:numId w:val="3"/>
              </w:numPr>
              <w:spacing w:before="0" w:after="0"/>
              <w:ind w:left="310" w:hanging="190"/>
              <w:rPr>
                <w:rFonts w:eastAsiaTheme="minorEastAsia"/>
                <w:color w:val="0E2841" w:themeColor="text2"/>
                <w:sz w:val="16"/>
              </w:rPr>
            </w:pPr>
            <w:r>
              <w:rPr>
                <w:rFonts w:eastAsiaTheme="minorEastAsia"/>
                <w:color w:val="0E2841" w:themeColor="text2"/>
                <w:sz w:val="16"/>
              </w:rPr>
              <w:t xml:space="preserve">Finger Thickness (Y): 4mm </w:t>
            </w:r>
            <w:proofErr w:type="spellStart"/>
            <w:r>
              <w:rPr>
                <w:rFonts w:eastAsiaTheme="minorEastAsia"/>
                <w:color w:val="0E2841" w:themeColor="text2"/>
                <w:sz w:val="16"/>
              </w:rPr>
              <w:t>Rqmt</w:t>
            </w:r>
            <w:proofErr w:type="spellEnd"/>
            <w:r>
              <w:rPr>
                <w:rFonts w:eastAsiaTheme="minorEastAsia"/>
                <w:color w:val="0E2841" w:themeColor="text2"/>
                <w:sz w:val="16"/>
              </w:rPr>
              <w:t>, 10mm Best Case</w:t>
            </w:r>
          </w:p>
          <w:p w14:paraId="400643AE" w14:textId="77777777" w:rsidR="0004776F" w:rsidRPr="003A3D22" w:rsidRDefault="0004776F" w:rsidP="00AC699A">
            <w:pPr>
              <w:pStyle w:val="CellBodyBullet"/>
              <w:numPr>
                <w:ilvl w:val="0"/>
                <w:numId w:val="3"/>
              </w:numPr>
              <w:spacing w:before="0" w:after="0"/>
              <w:ind w:left="310" w:hanging="190"/>
              <w:rPr>
                <w:rFonts w:eastAsiaTheme="minorEastAsia"/>
                <w:color w:val="0E2841" w:themeColor="text2"/>
                <w:sz w:val="16"/>
              </w:rPr>
            </w:pPr>
            <w:r>
              <w:rPr>
                <w:rFonts w:eastAsiaTheme="minorEastAsia"/>
                <w:color w:val="0E2841" w:themeColor="text2"/>
                <w:sz w:val="16"/>
              </w:rPr>
              <w:t xml:space="preserve">Finger Depth (Z): 5mm </w:t>
            </w:r>
            <w:proofErr w:type="spellStart"/>
            <w:r>
              <w:rPr>
                <w:rFonts w:eastAsiaTheme="minorEastAsia"/>
                <w:color w:val="0E2841" w:themeColor="text2"/>
                <w:sz w:val="16"/>
              </w:rPr>
              <w:t>Rqmt</w:t>
            </w:r>
            <w:proofErr w:type="spellEnd"/>
            <w:r>
              <w:rPr>
                <w:rFonts w:eastAsiaTheme="minorEastAsia"/>
                <w:color w:val="0E2841" w:themeColor="text2"/>
                <w:sz w:val="16"/>
              </w:rPr>
              <w:t>, 8mm Best Case</w:t>
            </w:r>
          </w:p>
          <w:p w14:paraId="4B5F513D" w14:textId="77777777" w:rsidR="0004776F" w:rsidRPr="001B76CC"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 xml:space="preserve">Finger and Tool Access needed when removed from </w:t>
            </w:r>
            <w:r>
              <w:rPr>
                <w:rFonts w:eastAsiaTheme="minorEastAsia"/>
                <w:color w:val="0E2841" w:themeColor="text2"/>
                <w:sz w:val="16"/>
              </w:rPr>
              <w:t>shipping</w:t>
            </w:r>
            <w:r w:rsidRPr="001B76CC">
              <w:rPr>
                <w:rFonts w:eastAsiaTheme="minorEastAsia"/>
                <w:color w:val="0E2841" w:themeColor="text2"/>
                <w:sz w:val="16"/>
              </w:rPr>
              <w:t xml:space="preserve"> trays (same KOZ as above)</w:t>
            </w:r>
          </w:p>
          <w:p w14:paraId="22BC61A3" w14:textId="77777777" w:rsidR="0004776F" w:rsidRPr="001B76CC" w:rsidRDefault="0004776F" w:rsidP="00AC699A">
            <w:pPr>
              <w:pStyle w:val="CellBodyBullet"/>
              <w:numPr>
                <w:ilvl w:val="0"/>
                <w:numId w:val="3"/>
              </w:numPr>
              <w:spacing w:before="0" w:after="0"/>
              <w:ind w:left="190" w:hanging="190"/>
              <w:rPr>
                <w:rFonts w:eastAsiaTheme="minorEastAsia"/>
                <w:color w:val="0E2841" w:themeColor="text2"/>
                <w:sz w:val="16"/>
              </w:rPr>
            </w:pPr>
            <w:r w:rsidRPr="001B76CC">
              <w:rPr>
                <w:rFonts w:eastAsiaTheme="minorEastAsia"/>
                <w:color w:val="0E2841" w:themeColor="text2"/>
                <w:sz w:val="16"/>
              </w:rPr>
              <w:t>Finger and Tool Access needed to Install into socket (same KOZ as above)</w:t>
            </w:r>
          </w:p>
          <w:p w14:paraId="2FFA60D7"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Processor / Tray must have features so tool can pick it directly from the tray.</w:t>
            </w:r>
          </w:p>
          <w:p w14:paraId="3361DB8B" w14:textId="77777777" w:rsidR="0004776F" w:rsidRPr="00444775"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 xml:space="preserve">In addition to pin A1 package </w:t>
            </w:r>
            <w:proofErr w:type="gramStart"/>
            <w:r w:rsidRPr="003A3D22">
              <w:rPr>
                <w:rFonts w:eastAsiaTheme="minorEastAsia"/>
                <w:color w:val="0E2841" w:themeColor="text2"/>
                <w:sz w:val="16"/>
              </w:rPr>
              <w:t>depopulation,  add</w:t>
            </w:r>
            <w:proofErr w:type="gramEnd"/>
            <w:r w:rsidRPr="003A3D22">
              <w:rPr>
                <w:rFonts w:eastAsiaTheme="minorEastAsia"/>
                <w:color w:val="0E2841" w:themeColor="text2"/>
                <w:sz w:val="16"/>
              </w:rPr>
              <w:t xml:space="preserve"> visible marks for alignment / orientation with the pin A1 corner on both socket and package</w:t>
            </w:r>
          </w:p>
        </w:tc>
        <w:tc>
          <w:tcPr>
            <w:tcW w:w="1080" w:type="dxa"/>
            <w:tcMar>
              <w:top w:w="80" w:type="dxa"/>
              <w:left w:w="80" w:type="dxa"/>
              <w:bottom w:w="60" w:type="dxa"/>
              <w:right w:w="80" w:type="dxa"/>
            </w:tcMar>
            <w:vAlign w:val="center"/>
          </w:tcPr>
          <w:p w14:paraId="4C302941"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Socket Health WG</w:t>
            </w:r>
          </w:p>
        </w:tc>
        <w:tc>
          <w:tcPr>
            <w:tcW w:w="1440" w:type="dxa"/>
            <w:tcMar>
              <w:top w:w="80" w:type="dxa"/>
              <w:left w:w="80" w:type="dxa"/>
              <w:bottom w:w="60" w:type="dxa"/>
              <w:right w:w="80" w:type="dxa"/>
            </w:tcMar>
            <w:vAlign w:val="center"/>
          </w:tcPr>
          <w:p w14:paraId="6EAB8092"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447058B3" w14:textId="77777777" w:rsidR="0004776F" w:rsidRPr="003A3D22" w:rsidRDefault="0004776F" w:rsidP="00AC699A">
            <w:pPr>
              <w:pStyle w:val="CellBodyCenter"/>
              <w:spacing w:before="0" w:after="0"/>
              <w:rPr>
                <w:rFonts w:eastAsiaTheme="minorEastAsia"/>
                <w:color w:val="1F497D"/>
                <w:sz w:val="16"/>
                <w:szCs w:val="16"/>
              </w:rPr>
            </w:pPr>
          </w:p>
        </w:tc>
        <w:tc>
          <w:tcPr>
            <w:tcW w:w="1440" w:type="dxa"/>
            <w:tcMar>
              <w:top w:w="80" w:type="dxa"/>
              <w:left w:w="80" w:type="dxa"/>
              <w:bottom w:w="60" w:type="dxa"/>
              <w:right w:w="80" w:type="dxa"/>
            </w:tcMar>
            <w:vAlign w:val="center"/>
          </w:tcPr>
          <w:p w14:paraId="2507A804"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Socket TCT / Socket WG / DIWG / Desktop PTR</w:t>
            </w:r>
          </w:p>
        </w:tc>
      </w:tr>
      <w:tr w:rsidR="0004776F" w:rsidRPr="007F637C" w14:paraId="578E97EC" w14:textId="77777777" w:rsidTr="00AC699A">
        <w:trPr>
          <w:cantSplit/>
          <w:trHeight w:val="15"/>
        </w:trPr>
        <w:tc>
          <w:tcPr>
            <w:tcW w:w="2160" w:type="dxa"/>
            <w:tcMar>
              <w:top w:w="80" w:type="dxa"/>
              <w:left w:w="80" w:type="dxa"/>
              <w:bottom w:w="60" w:type="dxa"/>
              <w:right w:w="80" w:type="dxa"/>
            </w:tcMar>
            <w:vAlign w:val="center"/>
          </w:tcPr>
          <w:p w14:paraId="7CBC4495" w14:textId="77777777" w:rsidR="0004776F" w:rsidRDefault="0004776F" w:rsidP="00AC699A">
            <w:pPr>
              <w:pStyle w:val="CellBodyLeft"/>
              <w:spacing w:before="0" w:after="0"/>
              <w:rPr>
                <w:rStyle w:val="TimesNewRomanSizeUnderlineNopairkern"/>
                <w:rFonts w:eastAsiaTheme="minorEastAsia"/>
                <w:sz w:val="16"/>
                <w:szCs w:val="16"/>
              </w:rPr>
            </w:pPr>
            <w:r>
              <w:rPr>
                <w:rStyle w:val="TimesNewRomanSizeUnderlineNopairkern"/>
                <w:rFonts w:eastAsiaTheme="minorEastAsia"/>
                <w:sz w:val="16"/>
                <w:szCs w:val="16"/>
              </w:rPr>
              <w:t>IHS Requirement</w:t>
            </w:r>
          </w:p>
        </w:tc>
        <w:tc>
          <w:tcPr>
            <w:tcW w:w="3600" w:type="dxa"/>
            <w:tcMar>
              <w:top w:w="80" w:type="dxa"/>
              <w:left w:w="80" w:type="dxa"/>
              <w:bottom w:w="60" w:type="dxa"/>
              <w:right w:w="80" w:type="dxa"/>
            </w:tcMar>
            <w:vAlign w:val="center"/>
          </w:tcPr>
          <w:p w14:paraId="5DA00C73"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IHS flatness requirement: 0.035 mm</w:t>
            </w:r>
          </w:p>
          <w:p w14:paraId="600A8F96" w14:textId="77777777" w:rsidR="0004776F" w:rsidRPr="001872BC" w:rsidRDefault="0004776F" w:rsidP="00AC699A">
            <w:pPr>
              <w:pStyle w:val="CellBodyBullet"/>
              <w:numPr>
                <w:ilvl w:val="0"/>
                <w:numId w:val="3"/>
              </w:numPr>
              <w:spacing w:before="0" w:after="0"/>
              <w:ind w:left="190" w:hanging="190"/>
              <w:rPr>
                <w:rFonts w:eastAsiaTheme="minorEastAsia"/>
                <w:color w:val="0E2841" w:themeColor="text2"/>
                <w:sz w:val="16"/>
              </w:rPr>
            </w:pPr>
            <w:r w:rsidRPr="001872BC">
              <w:rPr>
                <w:rFonts w:eastAsiaTheme="minorEastAsia"/>
                <w:strike/>
                <w:color w:val="0E2841" w:themeColor="text2"/>
                <w:sz w:val="16"/>
              </w:rPr>
              <w:t>TIM1 material performance comparable to legacy</w:t>
            </w:r>
            <w:r>
              <w:rPr>
                <w:rFonts w:eastAsiaTheme="minorEastAsia"/>
                <w:color w:val="0E2841" w:themeColor="text2"/>
                <w:sz w:val="16"/>
              </w:rPr>
              <w:t xml:space="preserve"> </w:t>
            </w:r>
            <w:r w:rsidRPr="001872BC">
              <w:rPr>
                <w:rFonts w:eastAsiaTheme="minorEastAsia"/>
                <w:b/>
                <w:color w:val="FF0000"/>
                <w:sz w:val="16"/>
              </w:rPr>
              <w:t xml:space="preserve">(Dan G – team recommends </w:t>
            </w:r>
            <w:proofErr w:type="gramStart"/>
            <w:r w:rsidRPr="001872BC">
              <w:rPr>
                <w:rFonts w:eastAsiaTheme="minorEastAsia"/>
                <w:b/>
                <w:color w:val="FF0000"/>
                <w:sz w:val="16"/>
              </w:rPr>
              <w:t>to remove</w:t>
            </w:r>
            <w:proofErr w:type="gramEnd"/>
            <w:r w:rsidRPr="001872BC">
              <w:rPr>
                <w:rFonts w:eastAsiaTheme="minorEastAsia"/>
                <w:b/>
                <w:color w:val="FF0000"/>
                <w:sz w:val="16"/>
              </w:rPr>
              <w:t xml:space="preserve"> this, not customer visible)</w:t>
            </w:r>
          </w:p>
          <w:p w14:paraId="10335858" w14:textId="77777777" w:rsidR="0004776F" w:rsidRPr="003A3D22"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 xml:space="preserve">Robust IHS design to not deform processor and </w:t>
            </w:r>
            <w:proofErr w:type="gramStart"/>
            <w:r>
              <w:rPr>
                <w:rFonts w:eastAsiaTheme="minorEastAsia"/>
                <w:color w:val="0E2841" w:themeColor="text2"/>
                <w:sz w:val="16"/>
              </w:rPr>
              <w:t>has to</w:t>
            </w:r>
            <w:proofErr w:type="gramEnd"/>
            <w:r>
              <w:rPr>
                <w:rFonts w:eastAsiaTheme="minorEastAsia"/>
                <w:color w:val="0E2841" w:themeColor="text2"/>
                <w:sz w:val="16"/>
              </w:rPr>
              <w:t xml:space="preserve"> sustain a minimum of 50,000 test </w:t>
            </w:r>
            <w:r w:rsidRPr="005F5BBC">
              <w:rPr>
                <w:rFonts w:eastAsiaTheme="minorEastAsia"/>
                <w:color w:val="0E2841" w:themeColor="text2"/>
                <w:sz w:val="16"/>
              </w:rPr>
              <w:t>cycles</w:t>
            </w:r>
          </w:p>
        </w:tc>
        <w:tc>
          <w:tcPr>
            <w:tcW w:w="1080" w:type="dxa"/>
            <w:tcMar>
              <w:top w:w="80" w:type="dxa"/>
              <w:left w:w="80" w:type="dxa"/>
              <w:bottom w:w="60" w:type="dxa"/>
              <w:right w:w="80" w:type="dxa"/>
            </w:tcMar>
            <w:vAlign w:val="center"/>
          </w:tcPr>
          <w:p w14:paraId="1CD0DC32"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r w:rsidRPr="006B0638">
              <w:rPr>
                <w:rFonts w:eastAsiaTheme="minorEastAsia"/>
                <w:color w:val="0E2841" w:themeColor="text2"/>
                <w:sz w:val="16"/>
              </w:rPr>
              <w:t xml:space="preserve"> (</w:t>
            </w:r>
            <w:proofErr w:type="spellStart"/>
            <w:r w:rsidRPr="006B0638">
              <w:rPr>
                <w:rFonts w:eastAsiaTheme="minorEastAsia"/>
                <w:color w:val="0E2841" w:themeColor="text2"/>
                <w:sz w:val="16"/>
              </w:rPr>
              <w:t>Skt</w:t>
            </w:r>
            <w:proofErr w:type="spellEnd"/>
            <w:r w:rsidRPr="006B0638">
              <w:rPr>
                <w:rFonts w:eastAsiaTheme="minorEastAsia"/>
                <w:color w:val="0E2841" w:themeColor="text2"/>
                <w:sz w:val="16"/>
              </w:rPr>
              <w:t xml:space="preserve"> H1 IHS </w:t>
            </w:r>
            <w:r>
              <w:rPr>
                <w:rFonts w:eastAsiaTheme="minorEastAsia"/>
                <w:color w:val="0E2841" w:themeColor="text2"/>
                <w:sz w:val="16"/>
              </w:rPr>
              <w:t xml:space="preserve">LID </w:t>
            </w:r>
            <w:r w:rsidRPr="006B0638">
              <w:rPr>
                <w:rFonts w:eastAsiaTheme="minorEastAsia"/>
                <w:color w:val="0E2841" w:themeColor="text2"/>
                <w:sz w:val="16"/>
              </w:rPr>
              <w:t>DWG D96904)</w:t>
            </w:r>
          </w:p>
          <w:p w14:paraId="139C34CC" w14:textId="77777777" w:rsidR="0004776F" w:rsidRDefault="0004776F" w:rsidP="00AC699A">
            <w:pPr>
              <w:pStyle w:val="CellBodyCenter"/>
              <w:spacing w:before="0" w:after="0"/>
              <w:rPr>
                <w:rFonts w:eastAsiaTheme="minorEastAsia"/>
                <w:color w:val="1F497D"/>
                <w:sz w:val="16"/>
                <w:szCs w:val="16"/>
              </w:rPr>
            </w:pPr>
          </w:p>
          <w:p w14:paraId="6AA22649"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Foxconn Wuhan</w:t>
            </w:r>
          </w:p>
        </w:tc>
        <w:tc>
          <w:tcPr>
            <w:tcW w:w="1440" w:type="dxa"/>
            <w:tcMar>
              <w:top w:w="80" w:type="dxa"/>
              <w:left w:w="80" w:type="dxa"/>
              <w:bottom w:w="60" w:type="dxa"/>
              <w:right w:w="80" w:type="dxa"/>
            </w:tcMar>
            <w:vAlign w:val="center"/>
          </w:tcPr>
          <w:p w14:paraId="69A3B6DA" w14:textId="77777777" w:rsidR="0004776F" w:rsidRPr="003A3D22" w:rsidRDefault="0004776F" w:rsidP="00AC699A">
            <w:pPr>
              <w:pStyle w:val="CellBodyCenter"/>
              <w:spacing w:before="0" w:after="0"/>
              <w:jc w:val="left"/>
              <w:rPr>
                <w:rFonts w:eastAsiaTheme="minorEastAsia"/>
                <w:color w:val="1F497D"/>
                <w:sz w:val="16"/>
                <w:szCs w:val="16"/>
              </w:rPr>
            </w:pPr>
          </w:p>
        </w:tc>
        <w:tc>
          <w:tcPr>
            <w:tcW w:w="1440" w:type="dxa"/>
            <w:vAlign w:val="center"/>
          </w:tcPr>
          <w:p w14:paraId="48AABE75" w14:textId="77777777" w:rsidR="0004776F" w:rsidRPr="003A3D22" w:rsidRDefault="0004776F" w:rsidP="00AC699A">
            <w:pPr>
              <w:pStyle w:val="CellBodyCenter"/>
              <w:spacing w:before="0" w:after="0"/>
              <w:rPr>
                <w:rFonts w:eastAsiaTheme="minorEastAsia"/>
                <w:color w:val="1F497D"/>
                <w:sz w:val="16"/>
                <w:szCs w:val="16"/>
              </w:rPr>
            </w:pPr>
          </w:p>
        </w:tc>
        <w:tc>
          <w:tcPr>
            <w:tcW w:w="1440" w:type="dxa"/>
            <w:tcMar>
              <w:top w:w="80" w:type="dxa"/>
              <w:left w:w="80" w:type="dxa"/>
              <w:bottom w:w="60" w:type="dxa"/>
              <w:right w:w="80" w:type="dxa"/>
            </w:tcMar>
            <w:vAlign w:val="center"/>
          </w:tcPr>
          <w:p w14:paraId="5959729B"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PEB</w:t>
            </w:r>
          </w:p>
        </w:tc>
      </w:tr>
      <w:tr w:rsidR="0004776F" w:rsidRPr="007F637C" w14:paraId="371540C6" w14:textId="77777777" w:rsidTr="00AC699A">
        <w:trPr>
          <w:cantSplit/>
          <w:trHeight w:val="15"/>
        </w:trPr>
        <w:tc>
          <w:tcPr>
            <w:tcW w:w="2160" w:type="dxa"/>
            <w:tcMar>
              <w:top w:w="80" w:type="dxa"/>
              <w:left w:w="80" w:type="dxa"/>
              <w:bottom w:w="60" w:type="dxa"/>
              <w:right w:w="80" w:type="dxa"/>
            </w:tcMar>
            <w:vAlign w:val="center"/>
          </w:tcPr>
          <w:p w14:paraId="14671CFE" w14:textId="77777777" w:rsidR="0004776F" w:rsidRPr="00D846D1" w:rsidRDefault="0004776F" w:rsidP="00AC699A">
            <w:pPr>
              <w:pStyle w:val="CellBodyLeft"/>
              <w:spacing w:before="0" w:after="0"/>
              <w:rPr>
                <w:rStyle w:val="TimesNewRomanSizeUnderlineNopairkern"/>
                <w:rFonts w:eastAsiaTheme="minorEastAsia"/>
                <w:sz w:val="16"/>
                <w:szCs w:val="16"/>
              </w:rPr>
            </w:pPr>
            <w:r>
              <w:rPr>
                <w:rStyle w:val="TimesNewRomanSizeUnderlineNopairkern"/>
                <w:rFonts w:eastAsiaTheme="minorEastAsia"/>
                <w:sz w:val="16"/>
                <w:szCs w:val="16"/>
              </w:rPr>
              <w:t>General package</w:t>
            </w:r>
          </w:p>
        </w:tc>
        <w:tc>
          <w:tcPr>
            <w:tcW w:w="3600" w:type="dxa"/>
            <w:tcMar>
              <w:top w:w="80" w:type="dxa"/>
              <w:left w:w="80" w:type="dxa"/>
              <w:bottom w:w="60" w:type="dxa"/>
              <w:right w:w="80" w:type="dxa"/>
            </w:tcMar>
            <w:vAlign w:val="center"/>
          </w:tcPr>
          <w:p w14:paraId="52CFF119"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rPr>
            </w:pPr>
            <w:r>
              <w:rPr>
                <w:rFonts w:eastAsiaTheme="minorEastAsia"/>
                <w:color w:val="0E2841" w:themeColor="text2"/>
                <w:sz w:val="16"/>
              </w:rPr>
              <w:t>LAND side pads to sustain a minimum of 50,000 test cycles</w:t>
            </w:r>
          </w:p>
          <w:p w14:paraId="0E612819" w14:textId="77777777" w:rsidR="0004776F" w:rsidRPr="003A3D22" w:rsidRDefault="0004776F" w:rsidP="00AC699A">
            <w:pPr>
              <w:pStyle w:val="CellBodyBullet"/>
              <w:numPr>
                <w:ilvl w:val="0"/>
                <w:numId w:val="3"/>
              </w:numPr>
              <w:spacing w:before="0" w:after="0"/>
              <w:ind w:left="190" w:hanging="190"/>
              <w:rPr>
                <w:rFonts w:eastAsiaTheme="minorEastAsia"/>
                <w:color w:val="0E2841" w:themeColor="text2"/>
                <w:sz w:val="16"/>
              </w:rPr>
            </w:pPr>
            <w:r w:rsidRPr="003A3D22">
              <w:rPr>
                <w:rFonts w:eastAsiaTheme="minorEastAsia"/>
                <w:color w:val="0E2841" w:themeColor="text2"/>
                <w:sz w:val="16"/>
              </w:rPr>
              <w:t xml:space="preserve">IHS </w:t>
            </w:r>
            <w:r>
              <w:rPr>
                <w:rFonts w:eastAsiaTheme="minorEastAsia"/>
                <w:color w:val="0E2841" w:themeColor="text2"/>
                <w:sz w:val="16"/>
              </w:rPr>
              <w:t xml:space="preserve">features on LGA package for easy finger gripping </w:t>
            </w:r>
            <w:proofErr w:type="gramStart"/>
            <w:r>
              <w:rPr>
                <w:rFonts w:eastAsiaTheme="minorEastAsia"/>
                <w:color w:val="0E2841" w:themeColor="text2"/>
                <w:sz w:val="16"/>
              </w:rPr>
              <w:t>is</w:t>
            </w:r>
            <w:proofErr w:type="gramEnd"/>
            <w:r>
              <w:rPr>
                <w:rFonts w:eastAsiaTheme="minorEastAsia"/>
                <w:color w:val="0E2841" w:themeColor="text2"/>
                <w:sz w:val="16"/>
              </w:rPr>
              <w:t xml:space="preserve"> </w:t>
            </w:r>
            <w:r w:rsidRPr="003A3D22">
              <w:rPr>
                <w:rFonts w:eastAsiaTheme="minorEastAsia"/>
                <w:color w:val="0E2841" w:themeColor="text2"/>
                <w:sz w:val="16"/>
              </w:rPr>
              <w:t xml:space="preserve">needed. </w:t>
            </w:r>
          </w:p>
          <w:p w14:paraId="404BFCA8" w14:textId="77777777" w:rsidR="0004776F" w:rsidRPr="00D846D1" w:rsidRDefault="0004776F" w:rsidP="00AC699A">
            <w:pPr>
              <w:pStyle w:val="CellBodyBullet"/>
              <w:numPr>
                <w:ilvl w:val="0"/>
                <w:numId w:val="3"/>
              </w:numPr>
              <w:spacing w:before="0" w:after="0"/>
              <w:ind w:left="310" w:hanging="190"/>
              <w:rPr>
                <w:rFonts w:eastAsiaTheme="minorEastAsia"/>
                <w:color w:val="0E2841" w:themeColor="text2"/>
                <w:sz w:val="16"/>
              </w:rPr>
            </w:pPr>
            <w:r>
              <w:rPr>
                <w:rFonts w:eastAsiaTheme="minorEastAsia"/>
                <w:color w:val="0E2841" w:themeColor="text2"/>
                <w:sz w:val="16"/>
              </w:rPr>
              <w:t xml:space="preserve">Customers have requested a more easily </w:t>
            </w:r>
            <w:r w:rsidRPr="003A3D22">
              <w:rPr>
                <w:rFonts w:eastAsiaTheme="minorEastAsia"/>
                <w:color w:val="0E2841" w:themeColor="text2"/>
                <w:sz w:val="16"/>
              </w:rPr>
              <w:t>graspable solution</w:t>
            </w:r>
          </w:p>
        </w:tc>
        <w:tc>
          <w:tcPr>
            <w:tcW w:w="1080" w:type="dxa"/>
            <w:tcMar>
              <w:top w:w="80" w:type="dxa"/>
              <w:left w:w="80" w:type="dxa"/>
              <w:bottom w:w="60" w:type="dxa"/>
              <w:right w:w="80" w:type="dxa"/>
            </w:tcMar>
            <w:vAlign w:val="center"/>
          </w:tcPr>
          <w:p w14:paraId="3E288E00"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Socket Health WG</w:t>
            </w:r>
          </w:p>
        </w:tc>
        <w:tc>
          <w:tcPr>
            <w:tcW w:w="1440" w:type="dxa"/>
            <w:tcMar>
              <w:top w:w="80" w:type="dxa"/>
              <w:left w:w="80" w:type="dxa"/>
              <w:bottom w:w="60" w:type="dxa"/>
              <w:right w:w="80" w:type="dxa"/>
            </w:tcMar>
            <w:vAlign w:val="center"/>
          </w:tcPr>
          <w:p w14:paraId="34DC6F17" w14:textId="77777777" w:rsidR="0004776F" w:rsidRPr="003A3D22" w:rsidRDefault="0004776F" w:rsidP="00AC699A">
            <w:pPr>
              <w:pStyle w:val="CellBodyCenter"/>
              <w:spacing w:before="0" w:after="0"/>
              <w:rPr>
                <w:rFonts w:eastAsiaTheme="minorEastAsia"/>
                <w:color w:val="1F497D"/>
                <w:sz w:val="16"/>
                <w:szCs w:val="16"/>
              </w:rPr>
            </w:pPr>
          </w:p>
        </w:tc>
        <w:tc>
          <w:tcPr>
            <w:tcW w:w="1440" w:type="dxa"/>
            <w:vAlign w:val="center"/>
          </w:tcPr>
          <w:p w14:paraId="079E9E13" w14:textId="77777777" w:rsidR="0004776F" w:rsidRPr="003A3D22" w:rsidRDefault="0004776F" w:rsidP="00AC699A">
            <w:pPr>
              <w:pStyle w:val="CellBodyCenter"/>
              <w:spacing w:before="0" w:after="0"/>
              <w:rPr>
                <w:rFonts w:eastAsiaTheme="minorEastAsia"/>
                <w:color w:val="1F497D"/>
                <w:sz w:val="16"/>
                <w:szCs w:val="16"/>
              </w:rPr>
            </w:pPr>
          </w:p>
        </w:tc>
        <w:tc>
          <w:tcPr>
            <w:tcW w:w="1440" w:type="dxa"/>
            <w:tcMar>
              <w:top w:w="80" w:type="dxa"/>
              <w:left w:w="80" w:type="dxa"/>
              <w:bottom w:w="60" w:type="dxa"/>
              <w:right w:w="80" w:type="dxa"/>
            </w:tcMar>
            <w:vAlign w:val="center"/>
          </w:tcPr>
          <w:p w14:paraId="6B22F4C6" w14:textId="77777777" w:rsidR="0004776F" w:rsidRPr="003A3D22"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Socket TCT / Socket WG / DIWG</w:t>
            </w:r>
          </w:p>
        </w:tc>
      </w:tr>
    </w:tbl>
    <w:p w14:paraId="4562B4AF" w14:textId="77777777" w:rsidR="0004776F" w:rsidRPr="00AF6113" w:rsidRDefault="0004776F" w:rsidP="0004776F">
      <w:pPr>
        <w:pStyle w:val="Heading3"/>
      </w:pPr>
      <w:bookmarkStart w:id="46" w:name="_Toc283023583"/>
      <w:bookmarkStart w:id="47" w:name="_Toc283216466"/>
      <w:bookmarkStart w:id="48" w:name="_Toc289936741"/>
      <w:bookmarkStart w:id="49" w:name="_Toc282420936"/>
      <w:bookmarkStart w:id="50" w:name="_Toc283131961"/>
      <w:r w:rsidRPr="00AF6113">
        <w:lastRenderedPageBreak/>
        <w:t>Processor (</w:t>
      </w:r>
      <w:r>
        <w:t>2</w:t>
      </w:r>
      <w:r w:rsidRPr="002E0416">
        <w:rPr>
          <w:vertAlign w:val="superscript"/>
        </w:rPr>
        <w:t>nd</w:t>
      </w:r>
      <w:r>
        <w:t xml:space="preserve"> Level</w:t>
      </w:r>
      <w:r w:rsidRPr="00AF6113">
        <w:t xml:space="preserve"> direct attach)</w:t>
      </w:r>
      <w:bookmarkEnd w:id="46"/>
      <w:bookmarkEnd w:id="47"/>
      <w:bookmarkEnd w:id="48"/>
    </w:p>
    <w:tbl>
      <w:tblPr>
        <w:tblW w:w="1116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66264A" w14:paraId="20CECDB1" w14:textId="77777777" w:rsidTr="00AC699A">
        <w:trPr>
          <w:cantSplit/>
          <w:trHeight w:val="1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76BA85B9" w14:textId="77777777" w:rsidR="0004776F" w:rsidRPr="0066264A" w:rsidRDefault="0004776F" w:rsidP="00AC699A">
            <w:pPr>
              <w:pStyle w:val="CellBodyMiddle"/>
              <w:spacing w:before="0" w:after="0"/>
            </w:pPr>
            <w:r w:rsidRPr="0066264A">
              <w:rPr>
                <w:w w:val="100"/>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6CA8F67A" w14:textId="77777777" w:rsidR="0004776F" w:rsidRPr="0066264A" w:rsidRDefault="0004776F" w:rsidP="00AC699A">
            <w:pPr>
              <w:pStyle w:val="CellBodyMiddle"/>
              <w:spacing w:before="0" w:after="0"/>
            </w:pPr>
            <w:r w:rsidRPr="0066264A">
              <w:rPr>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904924B" w14:textId="77777777" w:rsidR="0004776F" w:rsidRPr="0066264A" w:rsidRDefault="0004776F" w:rsidP="00AC699A">
            <w:pPr>
              <w:pStyle w:val="CellBodyMiddle"/>
              <w:spacing w:before="0" w:after="0"/>
            </w:pPr>
            <w:r>
              <w:rPr>
                <w:w w:val="100"/>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F6D1759" w14:textId="77777777" w:rsidR="0004776F" w:rsidRPr="0066264A" w:rsidRDefault="0004776F" w:rsidP="00AC699A">
            <w:pPr>
              <w:pStyle w:val="CellBodyMiddle"/>
              <w:spacing w:before="0" w:after="0"/>
            </w:pPr>
            <w:r>
              <w:rPr>
                <w:w w:val="100"/>
              </w:rPr>
              <w:t>Engineering Response (“OK” or “Action”)</w:t>
            </w:r>
            <w:r w:rsidRPr="0066264A">
              <w:rPr>
                <w:w w:val="100"/>
              </w:rPr>
              <w:t xml:space="preserve"> </w:t>
            </w:r>
          </w:p>
        </w:tc>
        <w:tc>
          <w:tcPr>
            <w:tcW w:w="1440" w:type="dxa"/>
            <w:tcBorders>
              <w:top w:val="single" w:sz="4" w:space="0" w:color="auto"/>
              <w:left w:val="single" w:sz="4" w:space="0" w:color="auto"/>
              <w:bottom w:val="single" w:sz="4" w:space="0" w:color="auto"/>
              <w:right w:val="single" w:sz="4" w:space="0" w:color="auto"/>
            </w:tcBorders>
            <w:shd w:val="solid" w:color="FFFF99" w:fill="auto"/>
          </w:tcPr>
          <w:p w14:paraId="07256B7B" w14:textId="77777777" w:rsidR="0004776F" w:rsidRDefault="0004776F" w:rsidP="00AC699A">
            <w:pPr>
              <w:pStyle w:val="CellBodyMiddle"/>
              <w:spacing w:before="0" w:after="0" w:line="140" w:lineRule="atLeast"/>
              <w:rPr>
                <w:w w:val="100"/>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4198FF5C" w14:textId="77777777" w:rsidR="0004776F" w:rsidRPr="0066264A" w:rsidRDefault="0004776F" w:rsidP="00AC699A">
            <w:pPr>
              <w:pStyle w:val="CellBodyMiddle"/>
              <w:spacing w:before="0" w:after="0" w:line="140" w:lineRule="atLeast"/>
              <w:rPr>
                <w:w w:val="100"/>
              </w:rPr>
            </w:pPr>
            <w:r>
              <w:rPr>
                <w:w w:val="100"/>
              </w:rPr>
              <w:t>Action Plan Forum</w:t>
            </w:r>
          </w:p>
          <w:p w14:paraId="258956AC" w14:textId="77777777" w:rsidR="0004776F" w:rsidRPr="0066264A" w:rsidRDefault="0004776F" w:rsidP="00AC699A">
            <w:pPr>
              <w:pStyle w:val="CellBodyMiddle"/>
              <w:spacing w:before="0" w:after="0" w:line="140" w:lineRule="atLeast"/>
            </w:pPr>
            <w:r>
              <w:rPr>
                <w:w w:val="100"/>
              </w:rPr>
              <w:t>(Target Date)</w:t>
            </w:r>
          </w:p>
        </w:tc>
      </w:tr>
      <w:tr w:rsidR="0004776F" w:rsidRPr="0066264A" w14:paraId="3E6C1249" w14:textId="77777777" w:rsidTr="00AC699A">
        <w:trPr>
          <w:cantSplit/>
          <w:trHeight w:val="15"/>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8B5C489" w14:textId="77777777" w:rsidR="0004776F" w:rsidRPr="003A3D22" w:rsidRDefault="0004776F" w:rsidP="00AC699A">
            <w:pPr>
              <w:pStyle w:val="CellBodyLeft"/>
              <w:spacing w:before="0" w:after="0"/>
              <w:rPr>
                <w:rStyle w:val="TimesNewRomanSizeUnderlineNopairkern"/>
                <w:w w:val="100"/>
                <w:sz w:val="16"/>
                <w:szCs w:val="16"/>
              </w:rPr>
            </w:pPr>
            <w:r w:rsidRPr="003A3D22">
              <w:rPr>
                <w:rStyle w:val="TimesNewRomanSizeUnderlineNopairkern"/>
                <w:w w:val="100"/>
                <w:sz w:val="16"/>
                <w:szCs w:val="16"/>
              </w:rPr>
              <w:t>Max x-y-z of stack including KOZ</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0418F51"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E23DE35"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110718B" w14:textId="77777777" w:rsidR="0004776F" w:rsidRPr="003A3D22" w:rsidRDefault="0004776F" w:rsidP="00AC699A">
            <w:pPr>
              <w:pStyle w:val="CellBodyCenter"/>
              <w:spacing w:before="0" w:after="0"/>
              <w:rPr>
                <w:color w:val="1F497D"/>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0EE0B69E" w14:textId="77777777" w:rsidR="0004776F" w:rsidRPr="003A3D22" w:rsidRDefault="0004776F" w:rsidP="00AC699A">
            <w:pPr>
              <w:pStyle w:val="CellBodyCenter"/>
              <w:spacing w:before="0" w:after="0"/>
              <w:rPr>
                <w:color w:val="1F497D"/>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DCA8C0F" w14:textId="77777777" w:rsidR="0004776F" w:rsidRPr="003A3D22" w:rsidRDefault="0004776F" w:rsidP="00AC699A">
            <w:pPr>
              <w:pStyle w:val="CellBodyCenter"/>
              <w:spacing w:before="0" w:after="0"/>
              <w:rPr>
                <w:color w:val="1F497D"/>
                <w:w w:val="100"/>
                <w:sz w:val="16"/>
                <w:szCs w:val="16"/>
              </w:rPr>
            </w:pPr>
          </w:p>
        </w:tc>
      </w:tr>
      <w:tr w:rsidR="0004776F" w:rsidRPr="0066264A" w14:paraId="412F8BB8" w14:textId="77777777" w:rsidTr="00AC699A">
        <w:trPr>
          <w:cantSplit/>
          <w:trHeight w:val="6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3065781" w14:textId="77777777" w:rsidR="0004776F" w:rsidRPr="003A3D22" w:rsidRDefault="0004776F" w:rsidP="00AC699A">
            <w:pPr>
              <w:pStyle w:val="CellBodyLeft"/>
              <w:spacing w:before="0" w:after="0"/>
              <w:rPr>
                <w:rStyle w:val="TimesNewRomanSizeUnderlineNopairkern"/>
                <w:w w:val="100"/>
                <w:sz w:val="16"/>
                <w:szCs w:val="16"/>
              </w:rPr>
            </w:pPr>
            <w:r w:rsidRPr="003A3D22">
              <w:rPr>
                <w:rStyle w:val="TimesNewRomanSizeUnderlineNopairkern"/>
                <w:sz w:val="16"/>
                <w:szCs w:val="16"/>
              </w:rPr>
              <w:t>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557D9AA" w14:textId="77777777" w:rsidR="0004776F" w:rsidRPr="008510C6" w:rsidRDefault="0004776F" w:rsidP="0004776F">
            <w:pPr>
              <w:pStyle w:val="CellBodyBullet"/>
              <w:numPr>
                <w:ilvl w:val="0"/>
                <w:numId w:val="33"/>
              </w:numPr>
              <w:spacing w:before="0" w:after="0"/>
              <w:rPr>
                <w:rFonts w:eastAsiaTheme="minorEastAsia"/>
                <w:b/>
                <w:color w:val="FF0000"/>
                <w:w w:val="100"/>
                <w:sz w:val="16"/>
                <w:szCs w:val="16"/>
              </w:rPr>
            </w:pPr>
            <w:r w:rsidRPr="008510C6">
              <w:rPr>
                <w:rFonts w:eastAsiaTheme="minorEastAsia"/>
                <w:color w:val="FF0000"/>
                <w:w w:val="100"/>
                <w:sz w:val="16"/>
                <w:szCs w:val="16"/>
              </w:rPr>
              <w:t>TBD</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6461485"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98DE9EA"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6453874E"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37A983F" w14:textId="77777777" w:rsidR="0004776F" w:rsidRPr="003A3D22" w:rsidRDefault="0004776F" w:rsidP="00AC699A">
            <w:pPr>
              <w:pStyle w:val="CellBodyCenter"/>
              <w:spacing w:before="0" w:after="0"/>
              <w:rPr>
                <w:color w:val="1F497D"/>
                <w:sz w:val="16"/>
                <w:szCs w:val="16"/>
              </w:rPr>
            </w:pPr>
          </w:p>
        </w:tc>
      </w:tr>
      <w:tr w:rsidR="0004776F" w:rsidRPr="0066264A" w14:paraId="30E76BCB" w14:textId="77777777" w:rsidTr="00AC699A">
        <w:trPr>
          <w:cantSplit/>
          <w:trHeight w:val="73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80FDBCC" w14:textId="77777777" w:rsidR="0004776F" w:rsidRPr="003A3D22" w:rsidRDefault="0004776F" w:rsidP="00AC699A">
            <w:pPr>
              <w:pStyle w:val="CellBodyLeft"/>
              <w:spacing w:before="0" w:after="0"/>
              <w:rPr>
                <w:rStyle w:val="TimesNewRomanSizeUnderlineNopairkern"/>
                <w:rFonts w:eastAsiaTheme="minorEastAsia"/>
                <w:w w:val="100"/>
                <w:sz w:val="16"/>
                <w:szCs w:val="16"/>
              </w:rPr>
            </w:pPr>
            <w:r w:rsidRPr="003A3D22">
              <w:rPr>
                <w:rStyle w:val="TimesNewRomanSizeUnderlineNopairkern"/>
                <w:rFonts w:eastAsiaTheme="minorEastAsia"/>
                <w:w w:val="100"/>
                <w:sz w:val="16"/>
                <w:szCs w:val="16"/>
              </w:rPr>
              <w:t xml:space="preserve">Board Attach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37005A9"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B961B75" w14:textId="77777777" w:rsidR="0004776F" w:rsidRPr="003A3D22" w:rsidRDefault="0004776F" w:rsidP="00AC699A">
            <w:pPr>
              <w:pStyle w:val="CellBodyCenter"/>
              <w:spacing w:before="0" w:after="0"/>
              <w:rPr>
                <w:rFonts w:eastAsiaTheme="minorEastAsia"/>
                <w:color w:val="0E2841" w:themeColor="text2"/>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8A8231B" w14:textId="77777777" w:rsidR="0004776F" w:rsidRPr="003A3D22"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2557A737" w14:textId="77777777" w:rsidR="0004776F" w:rsidRPr="003A3D22"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EB6ABBE" w14:textId="77777777" w:rsidR="0004776F" w:rsidRPr="003A3D22" w:rsidRDefault="0004776F" w:rsidP="00AC699A">
            <w:pPr>
              <w:pStyle w:val="CellBodyCenter"/>
              <w:spacing w:before="0" w:after="0"/>
              <w:rPr>
                <w:rFonts w:eastAsiaTheme="minorEastAsia"/>
                <w:color w:val="0E2841" w:themeColor="text2"/>
                <w:w w:val="100"/>
                <w:sz w:val="16"/>
                <w:szCs w:val="16"/>
              </w:rPr>
            </w:pPr>
          </w:p>
        </w:tc>
      </w:tr>
      <w:tr w:rsidR="0004776F" w:rsidRPr="0066264A" w14:paraId="7E49CDEF" w14:textId="77777777" w:rsidTr="00AC699A">
        <w:trPr>
          <w:cantSplit/>
          <w:trHeight w:val="460"/>
        </w:trPr>
        <w:tc>
          <w:tcPr>
            <w:tcW w:w="216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391F276F" w14:textId="77777777" w:rsidR="0004776F" w:rsidRPr="003A3D22" w:rsidRDefault="0004776F" w:rsidP="00AC699A">
            <w:pPr>
              <w:pStyle w:val="CellBodyLeft"/>
              <w:spacing w:before="0" w:after="0"/>
              <w:rPr>
                <w:rStyle w:val="TimesNewRomanSizeUnderlineNopairkern"/>
                <w:sz w:val="16"/>
                <w:szCs w:val="16"/>
              </w:rPr>
            </w:pPr>
            <w:r w:rsidRPr="003A3D22">
              <w:rPr>
                <w:rStyle w:val="TimesNewRomanSizeUnderlineNopairkern"/>
                <w:sz w:val="16"/>
                <w:szCs w:val="16"/>
              </w:rPr>
              <w:t>IHS requirements</w:t>
            </w:r>
          </w:p>
          <w:p w14:paraId="7B389B3F" w14:textId="77777777" w:rsidR="0004776F" w:rsidRPr="003A3D22" w:rsidRDefault="0004776F" w:rsidP="00AC699A">
            <w:pPr>
              <w:pStyle w:val="CellBodyBullet"/>
              <w:spacing w:before="0" w:after="0"/>
              <w:ind w:firstLine="0"/>
              <w:rPr>
                <w:rStyle w:val="TimesNewRomanSizeUnderlineNopairkern"/>
                <w:w w:val="100"/>
                <w:sz w:val="16"/>
                <w:szCs w:val="16"/>
              </w:rPr>
            </w:pPr>
          </w:p>
        </w:tc>
        <w:tc>
          <w:tcPr>
            <w:tcW w:w="360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45A8BC7E"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5540A4F"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341C5F0D"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Pr>
          <w:p w14:paraId="3F77545C" w14:textId="77777777" w:rsidR="0004776F" w:rsidRPr="003A3D22" w:rsidRDefault="0004776F" w:rsidP="00AC699A">
            <w:pPr>
              <w:pStyle w:val="CellBodyCenter"/>
              <w:spacing w:before="0" w:after="0"/>
              <w:rPr>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5FEC10B5" w14:textId="77777777" w:rsidR="0004776F" w:rsidRPr="003A3D22" w:rsidRDefault="0004776F" w:rsidP="00AC699A">
            <w:pPr>
              <w:pStyle w:val="CellBodyCenter"/>
              <w:spacing w:before="0" w:after="0"/>
              <w:rPr>
                <w:color w:val="1F497D"/>
                <w:sz w:val="16"/>
                <w:szCs w:val="16"/>
              </w:rPr>
            </w:pPr>
          </w:p>
        </w:tc>
      </w:tr>
      <w:tr w:rsidR="0004776F" w:rsidRPr="0066264A" w14:paraId="03EE7792"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06E5663" w14:textId="77777777" w:rsidR="0004776F" w:rsidRPr="003A3D22" w:rsidRDefault="0004776F" w:rsidP="00AC699A">
            <w:pPr>
              <w:pStyle w:val="CellBodyLeft"/>
              <w:spacing w:before="0" w:after="0"/>
              <w:rPr>
                <w:rStyle w:val="TimesNewRomanSizeUnderlineNopairkern"/>
                <w:w w:val="100"/>
                <w:sz w:val="16"/>
                <w:szCs w:val="16"/>
              </w:rPr>
            </w:pPr>
            <w:r w:rsidRPr="003A3D22">
              <w:rPr>
                <w:rStyle w:val="TimesNewRomanSizeUnderlineNopairkern"/>
                <w:w w:val="100"/>
                <w:sz w:val="16"/>
                <w:szCs w:val="16"/>
              </w:rPr>
              <w:t>Max Heatsink Mass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3F50AE0"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AAF1767" w14:textId="77777777" w:rsidR="0004776F" w:rsidRPr="003A3D22"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A21B711"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Pr>
          <w:p w14:paraId="6A78C956"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6D0D0FE" w14:textId="77777777" w:rsidR="0004776F" w:rsidRPr="003A3D22" w:rsidRDefault="0004776F" w:rsidP="00AC699A">
            <w:pPr>
              <w:pStyle w:val="CellBodyCenter"/>
              <w:spacing w:before="0" w:after="0"/>
              <w:rPr>
                <w:color w:val="1F497D"/>
                <w:w w:val="100"/>
                <w:sz w:val="16"/>
                <w:szCs w:val="16"/>
              </w:rPr>
            </w:pPr>
          </w:p>
        </w:tc>
      </w:tr>
      <w:tr w:rsidR="0004776F" w:rsidRPr="0066264A" w14:paraId="063DE4A5"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E6DC09A" w14:textId="77777777" w:rsidR="0004776F" w:rsidRPr="003A3D22" w:rsidRDefault="0004776F" w:rsidP="00AC699A">
            <w:pPr>
              <w:pStyle w:val="CellBodyLeft"/>
              <w:spacing w:before="0" w:after="0"/>
              <w:rPr>
                <w:rStyle w:val="TimesNewRomanSizeUnderlineNopairkern"/>
                <w:sz w:val="16"/>
                <w:szCs w:val="16"/>
              </w:rPr>
            </w:pPr>
            <w:r w:rsidRPr="003A3D22">
              <w:rPr>
                <w:rStyle w:val="TimesNewRomanSizeUnderlineNopairkern"/>
                <w:sz w:val="16"/>
                <w:szCs w:val="16"/>
              </w:rPr>
              <w:t>Dynamic Strain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382C65D"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B009F59" w14:textId="77777777" w:rsidR="0004776F" w:rsidRPr="003A3D22"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1EDF0B2"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Pr>
          <w:p w14:paraId="5037D4EC"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8F0501C" w14:textId="77777777" w:rsidR="0004776F" w:rsidRPr="003A3D22" w:rsidRDefault="0004776F" w:rsidP="00AC699A">
            <w:pPr>
              <w:pStyle w:val="CellBodyCenter"/>
              <w:spacing w:before="0" w:after="0"/>
              <w:rPr>
                <w:color w:val="1F497D"/>
                <w:w w:val="100"/>
                <w:sz w:val="16"/>
                <w:szCs w:val="16"/>
              </w:rPr>
            </w:pPr>
          </w:p>
        </w:tc>
      </w:tr>
      <w:tr w:rsidR="0004776F" w:rsidRPr="0066264A" w14:paraId="55ED387A"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F793056" w14:textId="77777777" w:rsidR="0004776F" w:rsidRPr="003A3D22" w:rsidRDefault="0004776F" w:rsidP="00AC699A">
            <w:pPr>
              <w:pStyle w:val="CellBodyLeft"/>
              <w:spacing w:before="0" w:after="0"/>
              <w:rPr>
                <w:rStyle w:val="TimesNewRomanSizeUnderlineNopairkern"/>
                <w:sz w:val="16"/>
                <w:szCs w:val="16"/>
              </w:rPr>
            </w:pPr>
            <w:r w:rsidRPr="003A3D22">
              <w:rPr>
                <w:rStyle w:val="TimesNewRomanSizeUnderlineNopairkern"/>
                <w:sz w:val="16"/>
                <w:szCs w:val="16"/>
              </w:rPr>
              <w:t xml:space="preserve">Warpage </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7401508" w14:textId="77777777" w:rsidR="0004776F" w:rsidRPr="008510C6" w:rsidRDefault="0004776F" w:rsidP="00AC699A">
            <w:pPr>
              <w:pStyle w:val="CellBodyBullet"/>
              <w:numPr>
                <w:ilvl w:val="0"/>
                <w:numId w:val="3"/>
              </w:numPr>
              <w:spacing w:before="0" w:after="0"/>
              <w:ind w:left="0"/>
              <w:rPr>
                <w:rFonts w:eastAsiaTheme="minorEastAsia"/>
                <w:color w:val="FF0000"/>
                <w:w w:val="100"/>
                <w:sz w:val="16"/>
                <w:szCs w:val="16"/>
              </w:rPr>
            </w:pPr>
            <w:r w:rsidRPr="008510C6">
              <w:rPr>
                <w:rFonts w:eastAsiaTheme="minorEastAsia"/>
                <w:color w:val="FF0000"/>
                <w:w w:val="100"/>
                <w:sz w:val="16"/>
                <w:szCs w:val="16"/>
              </w:rPr>
              <w:t>TBD</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07399D1" w14:textId="77777777" w:rsidR="0004776F" w:rsidRPr="003A3D22"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DE0AC75"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Pr>
          <w:p w14:paraId="0F44F3ED" w14:textId="77777777" w:rsidR="0004776F" w:rsidRPr="003A3D22"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34E8265" w14:textId="77777777" w:rsidR="0004776F" w:rsidRPr="003A3D22" w:rsidRDefault="0004776F" w:rsidP="00AC699A">
            <w:pPr>
              <w:pStyle w:val="CellBodyCenter"/>
              <w:spacing w:before="0" w:after="0"/>
              <w:rPr>
                <w:color w:val="1F497D"/>
                <w:w w:val="100"/>
                <w:sz w:val="16"/>
                <w:szCs w:val="16"/>
              </w:rPr>
            </w:pPr>
          </w:p>
        </w:tc>
      </w:tr>
    </w:tbl>
    <w:p w14:paraId="089C8DB8" w14:textId="77777777" w:rsidR="0004776F" w:rsidRPr="0056390B" w:rsidRDefault="0004776F" w:rsidP="0004776F">
      <w:pPr>
        <w:pStyle w:val="Heading2"/>
      </w:pPr>
      <w:bookmarkStart w:id="51" w:name="_Toc289936742"/>
      <w:bookmarkStart w:id="52" w:name="_Toc283023584"/>
      <w:bookmarkStart w:id="53" w:name="_Toc283216467"/>
      <w:r>
        <w:t xml:space="preserve">Processor </w:t>
      </w:r>
      <w:r w:rsidRPr="0056390B">
        <w:t>Stack</w:t>
      </w:r>
      <w:bookmarkEnd w:id="51"/>
      <w:r w:rsidRPr="0056390B">
        <w:t xml:space="preserve"> </w:t>
      </w:r>
      <w:bookmarkEnd w:id="49"/>
      <w:bookmarkEnd w:id="50"/>
      <w:bookmarkEnd w:id="52"/>
      <w:bookmarkEnd w:id="53"/>
    </w:p>
    <w:p w14:paraId="78F586CF" w14:textId="77777777" w:rsidR="0004776F" w:rsidRPr="00E458C5" w:rsidRDefault="0004776F" w:rsidP="0004776F">
      <w:pPr>
        <w:pStyle w:val="Heading3"/>
      </w:pPr>
      <w:bookmarkStart w:id="54" w:name="_Toc289936743"/>
      <w:bookmarkStart w:id="55" w:name="_Toc283023585"/>
      <w:bookmarkStart w:id="56" w:name="_Toc283216468"/>
      <w:bookmarkStart w:id="57" w:name="_Toc282420937"/>
      <w:bookmarkStart w:id="58" w:name="_Toc283131962"/>
      <w:proofErr w:type="gramStart"/>
      <w:r w:rsidRPr="00E458C5">
        <w:rPr>
          <w:rFonts w:eastAsiaTheme="minorEastAsia"/>
        </w:rPr>
        <w:t>Socket</w:t>
      </w:r>
      <w:bookmarkEnd w:id="54"/>
      <w:r w:rsidRPr="00E458C5">
        <w:rPr>
          <w:rFonts w:eastAsiaTheme="minorEastAsia"/>
        </w:rPr>
        <w:t xml:space="preserve"> </w:t>
      </w:r>
      <w:bookmarkEnd w:id="55"/>
      <w:bookmarkEnd w:id="56"/>
      <w:bookmarkEnd w:id="57"/>
      <w:bookmarkEnd w:id="58"/>
      <w:r>
        <w:rPr>
          <w:rFonts w:eastAsiaTheme="minorEastAsia"/>
        </w:rPr>
        <w:t xml:space="preserve"> </w:t>
      </w:r>
      <w:r w:rsidRPr="00117E26">
        <w:rPr>
          <w:rFonts w:eastAsiaTheme="minorEastAsia"/>
          <w:color w:val="FF0000"/>
        </w:rPr>
        <w:t>(</w:t>
      </w:r>
      <w:proofErr w:type="gramEnd"/>
      <w:r w:rsidRPr="00117E26">
        <w:rPr>
          <w:rFonts w:eastAsiaTheme="minorEastAsia"/>
          <w:color w:val="FF0000"/>
        </w:rPr>
        <w:t>Jose Gomez)</w:t>
      </w:r>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7F637C" w14:paraId="18388DFF" w14:textId="77777777" w:rsidTr="00AC699A">
        <w:trPr>
          <w:cantSplit/>
          <w:trHeight w:val="567"/>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7E41B186" w14:textId="77777777" w:rsidR="0004776F" w:rsidRPr="004F0C5B" w:rsidRDefault="0004776F" w:rsidP="00AC699A">
            <w:pPr>
              <w:pStyle w:val="CellBodyMiddle"/>
              <w:spacing w:before="0" w:after="0"/>
              <w:rPr>
                <w:rFonts w:eastAsiaTheme="minorEastAsia"/>
              </w:rPr>
            </w:pPr>
            <w:r w:rsidRPr="004F0C5B">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39446B79" w14:textId="77777777" w:rsidR="0004776F" w:rsidRPr="004F0C5B" w:rsidRDefault="0004776F" w:rsidP="00AC699A">
            <w:pPr>
              <w:pStyle w:val="CellBodyMiddle"/>
              <w:spacing w:before="0" w:after="0"/>
              <w:rPr>
                <w:rFonts w:eastAsiaTheme="minorEastAsia"/>
              </w:rPr>
            </w:pPr>
            <w:r w:rsidRPr="004F0C5B">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10DBDC4C" w14:textId="77777777" w:rsidR="0004776F" w:rsidRPr="004F0C5B" w:rsidRDefault="0004776F" w:rsidP="00AC699A">
            <w:pPr>
              <w:pStyle w:val="CellBodyMiddle"/>
              <w:spacing w:before="0" w:after="0"/>
              <w:rPr>
                <w:rFonts w:eastAsiaTheme="minorEastAsia"/>
              </w:rPr>
            </w:pPr>
            <w:r w:rsidRPr="004F0C5B">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5D9F1331" w14:textId="77777777" w:rsidR="0004776F" w:rsidRPr="004F0C5B" w:rsidRDefault="0004776F" w:rsidP="00AC699A">
            <w:pPr>
              <w:pStyle w:val="CellBodyMiddle"/>
              <w:spacing w:before="0" w:after="0"/>
              <w:rPr>
                <w:rFonts w:eastAsiaTheme="minorEastAsia"/>
              </w:rPr>
            </w:pPr>
            <w:r w:rsidRPr="004F0C5B">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Pr>
          <w:p w14:paraId="3AB038DC" w14:textId="77777777" w:rsidR="0004776F" w:rsidRPr="004F0C5B"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158225A5" w14:textId="77777777" w:rsidR="0004776F" w:rsidRPr="004F0C5B" w:rsidRDefault="0004776F" w:rsidP="00AC699A">
            <w:pPr>
              <w:pStyle w:val="CellBodyMiddle"/>
              <w:spacing w:before="0" w:after="0" w:line="140" w:lineRule="atLeast"/>
              <w:rPr>
                <w:rFonts w:eastAsiaTheme="minorEastAsia"/>
                <w:w w:val="100"/>
              </w:rPr>
            </w:pPr>
            <w:r w:rsidRPr="004F0C5B">
              <w:rPr>
                <w:rFonts w:eastAsiaTheme="minorEastAsia"/>
                <w:w w:val="100"/>
              </w:rPr>
              <w:t>Action Plan Forum</w:t>
            </w:r>
          </w:p>
          <w:p w14:paraId="3CEAD6A0" w14:textId="77777777" w:rsidR="0004776F" w:rsidRPr="004F0C5B"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AF6113" w14:paraId="016A657C"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4CAC2942" w14:textId="77777777" w:rsidR="0004776F" w:rsidRPr="004F0C5B" w:rsidRDefault="0004776F" w:rsidP="00AC699A">
            <w:pPr>
              <w:pStyle w:val="CellBodyLeft"/>
              <w:spacing w:before="0" w:after="0"/>
              <w:rPr>
                <w:rStyle w:val="TimesNewRomanSizeUnderlineNopairkern"/>
                <w:w w:val="100"/>
                <w:sz w:val="16"/>
                <w:szCs w:val="16"/>
              </w:rPr>
            </w:pPr>
            <w:r w:rsidRPr="004F0C5B">
              <w:rPr>
                <w:rStyle w:val="TimesNewRomanSizeUnderlineNopairkern"/>
                <w:w w:val="100"/>
                <w:sz w:val="16"/>
                <w:szCs w:val="16"/>
              </w:rPr>
              <w:t>Max x-y-z of stack including KOZ</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3B7969B" w14:textId="77777777" w:rsidR="0004776F" w:rsidRDefault="0004776F" w:rsidP="0004776F">
            <w:pPr>
              <w:pStyle w:val="CellBodyBullet"/>
              <w:numPr>
                <w:ilvl w:val="0"/>
                <w:numId w:val="33"/>
              </w:numPr>
              <w:tabs>
                <w:tab w:val="clear" w:pos="300"/>
                <w:tab w:val="left" w:pos="460"/>
              </w:tabs>
              <w:spacing w:before="0" w:after="0"/>
              <w:ind w:left="190" w:hanging="190"/>
              <w:rPr>
                <w:color w:val="1F497D"/>
                <w:w w:val="100"/>
                <w:sz w:val="16"/>
                <w:szCs w:val="16"/>
              </w:rPr>
            </w:pPr>
            <w:r>
              <w:rPr>
                <w:color w:val="1F497D"/>
                <w:w w:val="100"/>
                <w:sz w:val="16"/>
                <w:szCs w:val="16"/>
              </w:rPr>
              <w:t xml:space="preserve"> Motherboard to IHS KOZ: </w:t>
            </w:r>
            <w:r w:rsidRPr="00195E46">
              <w:rPr>
                <w:b/>
                <w:color w:val="FF0000"/>
                <w:w w:val="100"/>
                <w:sz w:val="16"/>
                <w:szCs w:val="16"/>
              </w:rPr>
              <w:t>TBD</w:t>
            </w:r>
            <w:r>
              <w:rPr>
                <w:color w:val="1F497D"/>
                <w:w w:val="100"/>
                <w:sz w:val="16"/>
                <w:szCs w:val="16"/>
              </w:rPr>
              <w:t xml:space="preserve"> </w:t>
            </w:r>
          </w:p>
          <w:p w14:paraId="351972AE" w14:textId="77777777" w:rsidR="0004776F" w:rsidRPr="008510C6" w:rsidRDefault="0004776F" w:rsidP="0004776F">
            <w:pPr>
              <w:pStyle w:val="CellBodyBullet"/>
              <w:numPr>
                <w:ilvl w:val="0"/>
                <w:numId w:val="33"/>
              </w:numPr>
              <w:tabs>
                <w:tab w:val="clear" w:pos="300"/>
                <w:tab w:val="left" w:pos="460"/>
              </w:tabs>
              <w:spacing w:before="0" w:after="0"/>
              <w:ind w:left="190" w:hanging="190"/>
              <w:rPr>
                <w:color w:val="1F497D"/>
                <w:w w:val="100"/>
                <w:sz w:val="16"/>
                <w:szCs w:val="16"/>
              </w:rPr>
            </w:pPr>
            <w:r>
              <w:rPr>
                <w:color w:val="1F497D"/>
                <w:w w:val="100"/>
                <w:sz w:val="16"/>
                <w:szCs w:val="16"/>
              </w:rPr>
              <w:t xml:space="preserve"> Heatsink KOZ </w:t>
            </w:r>
            <w:r w:rsidRPr="00195E46">
              <w:rPr>
                <w:b/>
                <w:color w:val="FF0000"/>
                <w:w w:val="100"/>
                <w:sz w:val="16"/>
                <w:szCs w:val="16"/>
              </w:rPr>
              <w:t>(Add Definition</w:t>
            </w:r>
            <w:r>
              <w:rPr>
                <w:b/>
                <w:color w:val="FF0000"/>
                <w:w w:val="100"/>
                <w:sz w:val="16"/>
                <w:szCs w:val="16"/>
              </w:rPr>
              <w:t>, is this the space required to attach the heatsink? Do we even need this requirement?</w:t>
            </w:r>
            <w:r w:rsidRPr="00195E46">
              <w:rPr>
                <w:b/>
                <w:color w:val="FF0000"/>
                <w:w w:val="100"/>
                <w:sz w:val="16"/>
                <w:szCs w:val="16"/>
              </w:rPr>
              <w:t>)</w:t>
            </w:r>
            <w:r>
              <w:rPr>
                <w:color w:val="1F497D"/>
                <w:w w:val="100"/>
                <w:sz w:val="16"/>
                <w:szCs w:val="16"/>
              </w:rPr>
              <w:t xml:space="preserve">: </w:t>
            </w:r>
            <w:r w:rsidRPr="00195E46">
              <w:rPr>
                <w:b/>
                <w:color w:val="FF0000"/>
                <w:w w:val="100"/>
                <w:sz w:val="16"/>
                <w:szCs w:val="16"/>
              </w:rPr>
              <w:t>TBD</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C5143CB" w14:textId="77777777" w:rsidR="0004776F" w:rsidRPr="004F0C5B" w:rsidRDefault="0004776F" w:rsidP="00AC699A">
            <w:pPr>
              <w:pStyle w:val="CellBodyCenter"/>
              <w:spacing w:before="0" w:after="0"/>
              <w:rPr>
                <w:color w:val="1F497D"/>
                <w:sz w:val="16"/>
                <w:szCs w:val="16"/>
              </w:rPr>
            </w:pPr>
            <w:r>
              <w:rPr>
                <w:color w:val="1F497D"/>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4A2A0A2"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vAlign w:val="center"/>
          </w:tcPr>
          <w:p w14:paraId="2DF9312F"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4BE092BE" w14:textId="77777777" w:rsidR="0004776F" w:rsidRPr="004F0C5B" w:rsidRDefault="0004776F" w:rsidP="00AC699A">
            <w:pPr>
              <w:pStyle w:val="CellBodyCenter"/>
              <w:spacing w:before="0" w:after="0"/>
              <w:rPr>
                <w:color w:val="1F497D"/>
                <w:w w:val="100"/>
                <w:sz w:val="16"/>
                <w:szCs w:val="16"/>
              </w:rPr>
            </w:pPr>
            <w:r>
              <w:rPr>
                <w:color w:val="1F497D"/>
                <w:w w:val="100"/>
                <w:sz w:val="16"/>
                <w:szCs w:val="16"/>
              </w:rPr>
              <w:t>PEB</w:t>
            </w:r>
          </w:p>
        </w:tc>
      </w:tr>
      <w:tr w:rsidR="0004776F" w:rsidRPr="007F637C" w14:paraId="4BFD6439" w14:textId="77777777" w:rsidTr="00AC699A">
        <w:trPr>
          <w:cantSplit/>
          <w:trHeight w:val="802"/>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69C3ED15"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t xml:space="preserve">Socket </w:t>
            </w:r>
            <w:r w:rsidRPr="004F0C5B">
              <w:rPr>
                <w:w w:val="100"/>
                <w:sz w:val="16"/>
                <w:szCs w:val="16"/>
              </w:rPr>
              <w:t>Material</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C6B30D3" w14:textId="77777777" w:rsidR="0004776F" w:rsidRPr="00E458C5"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E458C5">
              <w:rPr>
                <w:rFonts w:eastAsiaTheme="minorEastAsia"/>
                <w:color w:val="0E2841" w:themeColor="text2"/>
                <w:w w:val="100"/>
                <w:sz w:val="16"/>
                <w:szCs w:val="16"/>
              </w:rPr>
              <w:t xml:space="preserve">Thermoplastic or equivalent, UL 94 V-0 flame rating, temperature rating and design capable of maintaining structural integrity </w:t>
            </w:r>
            <w:r>
              <w:rPr>
                <w:rFonts w:eastAsiaTheme="minorEastAsia"/>
                <w:color w:val="0E2841" w:themeColor="text2"/>
                <w:w w:val="100"/>
                <w:sz w:val="16"/>
                <w:szCs w:val="16"/>
              </w:rPr>
              <w:t>following a temperature of 260 °</w:t>
            </w:r>
            <w:r w:rsidRPr="00E458C5">
              <w:rPr>
                <w:rFonts w:eastAsiaTheme="minorEastAsia"/>
                <w:color w:val="0E2841" w:themeColor="text2"/>
                <w:w w:val="100"/>
                <w:sz w:val="16"/>
                <w:szCs w:val="16"/>
              </w:rPr>
              <w:t xml:space="preserve">C for 40 </w:t>
            </w:r>
            <w:r>
              <w:rPr>
                <w:rFonts w:eastAsiaTheme="minorEastAsia"/>
                <w:color w:val="0E2841" w:themeColor="text2"/>
                <w:w w:val="100"/>
                <w:sz w:val="16"/>
                <w:szCs w:val="16"/>
              </w:rPr>
              <w:t xml:space="preserve">seconds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73CC6B3" w14:textId="77777777" w:rsidR="0004776F" w:rsidRPr="004F0C5B" w:rsidRDefault="0004776F" w:rsidP="00AC699A">
            <w:pPr>
              <w:pStyle w:val="CellBodyCenter"/>
              <w:spacing w:before="0" w:after="0"/>
              <w:contextualSpacing/>
              <w:rPr>
                <w:rFonts w:eastAsiaTheme="minorEastAsia"/>
                <w:color w:val="1F497D"/>
                <w:sz w:val="16"/>
                <w:szCs w:val="16"/>
              </w:rPr>
            </w:pPr>
            <w:r>
              <w:rPr>
                <w:rFonts w:eastAsiaTheme="minorEastAsia"/>
                <w:color w:val="1F497D"/>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19F95C5"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vAlign w:val="center"/>
          </w:tcPr>
          <w:p w14:paraId="7241911D"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5868EA9D" w14:textId="77777777" w:rsidR="0004776F" w:rsidRPr="004F0C5B" w:rsidRDefault="0004776F" w:rsidP="00AC699A">
            <w:pPr>
              <w:pStyle w:val="CellBodyCenter"/>
              <w:spacing w:before="0" w:after="0"/>
              <w:contextualSpacing/>
              <w:rPr>
                <w:rFonts w:eastAsiaTheme="minorEastAsia"/>
                <w:color w:val="1F497D"/>
                <w:sz w:val="16"/>
                <w:szCs w:val="16"/>
              </w:rPr>
            </w:pPr>
            <w:r>
              <w:rPr>
                <w:rFonts w:eastAsiaTheme="minorEastAsia"/>
                <w:color w:val="1F497D"/>
                <w:sz w:val="16"/>
                <w:szCs w:val="16"/>
              </w:rPr>
              <w:t>Socket TCT / Socket WG</w:t>
            </w:r>
          </w:p>
        </w:tc>
      </w:tr>
      <w:tr w:rsidR="0004776F" w:rsidRPr="007F637C" w14:paraId="72220705" w14:textId="77777777" w:rsidTr="00AC699A">
        <w:trPr>
          <w:cantSplit/>
          <w:trHeight w:val="802"/>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2FABAB8"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lastRenderedPageBreak/>
              <w:t>Contacts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7DA00C7"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Ensure no e</w:t>
            </w:r>
            <w:r w:rsidRPr="00E458C5">
              <w:rPr>
                <w:rFonts w:eastAsiaTheme="minorEastAsia"/>
                <w:color w:val="0E2841" w:themeColor="text2"/>
                <w:w w:val="100"/>
                <w:sz w:val="16"/>
                <w:szCs w:val="16"/>
              </w:rPr>
              <w:t xml:space="preserve">xposed </w:t>
            </w:r>
            <w:r>
              <w:rPr>
                <w:rFonts w:eastAsiaTheme="minorEastAsia"/>
                <w:color w:val="0E2841" w:themeColor="text2"/>
                <w:w w:val="100"/>
                <w:sz w:val="16"/>
                <w:szCs w:val="16"/>
              </w:rPr>
              <w:t>contacts prior to Processor Installation or after Processor Removal</w:t>
            </w:r>
          </w:p>
          <w:p w14:paraId="015CCDA1"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If not possible to ensure contact non-exposure, then contact / socket design must eliminate bent contact susceptibility by…</w:t>
            </w:r>
          </w:p>
          <w:p w14:paraId="60494C5D" w14:textId="77777777" w:rsidR="0004776F" w:rsidRPr="00F6165B" w:rsidRDefault="0004776F" w:rsidP="00AC699A">
            <w:pPr>
              <w:pStyle w:val="CellBodyBullet"/>
              <w:numPr>
                <w:ilvl w:val="0"/>
                <w:numId w:val="3"/>
              </w:numPr>
              <w:tabs>
                <w:tab w:val="clear" w:pos="300"/>
                <w:tab w:val="left" w:pos="460"/>
              </w:tabs>
              <w:spacing w:before="0" w:after="0"/>
              <w:ind w:left="310" w:hanging="190"/>
              <w:rPr>
                <w:rFonts w:eastAsiaTheme="minorEastAsia"/>
                <w:b/>
                <w:color w:val="FF0000"/>
                <w:w w:val="100"/>
                <w:sz w:val="16"/>
                <w:szCs w:val="16"/>
              </w:rPr>
            </w:pPr>
            <w:r w:rsidRPr="00F6165B">
              <w:rPr>
                <w:rFonts w:eastAsiaTheme="minorEastAsia"/>
                <w:b/>
                <w:strike/>
                <w:color w:val="FF0000"/>
                <w:w w:val="100"/>
                <w:sz w:val="16"/>
                <w:szCs w:val="16"/>
              </w:rPr>
              <w:t>Limit the number of total contacts in the LGA socket to no greater than 2011?</w:t>
            </w:r>
            <w:r w:rsidRPr="00F6165B">
              <w:rPr>
                <w:rFonts w:eastAsiaTheme="minorEastAsia"/>
                <w:b/>
                <w:color w:val="FF0000"/>
                <w:w w:val="100"/>
                <w:sz w:val="16"/>
                <w:szCs w:val="16"/>
              </w:rPr>
              <w:t xml:space="preserve"> (</w:t>
            </w:r>
            <w:proofErr w:type="gramStart"/>
            <w:r w:rsidRPr="00F6165B">
              <w:rPr>
                <w:rFonts w:eastAsiaTheme="minorEastAsia"/>
                <w:b/>
                <w:color w:val="FF0000"/>
                <w:w w:val="100"/>
                <w:sz w:val="16"/>
                <w:szCs w:val="16"/>
              </w:rPr>
              <w:t>discuss</w:t>
            </w:r>
            <w:proofErr w:type="gramEnd"/>
            <w:r w:rsidRPr="00F6165B">
              <w:rPr>
                <w:rFonts w:eastAsiaTheme="minorEastAsia"/>
                <w:b/>
                <w:color w:val="FF0000"/>
                <w:w w:val="100"/>
                <w:sz w:val="16"/>
                <w:szCs w:val="16"/>
              </w:rPr>
              <w:t xml:space="preserve"> with Dan Gerbus. This was MSI’s feedback…</w:t>
            </w:r>
            <w:r>
              <w:rPr>
                <w:rFonts w:eastAsiaTheme="minorEastAsia"/>
                <w:b/>
                <w:color w:val="FF0000"/>
                <w:w w:val="100"/>
                <w:sz w:val="16"/>
                <w:szCs w:val="16"/>
              </w:rPr>
              <w:t xml:space="preserve">Would this </w:t>
            </w:r>
            <w:proofErr w:type="gramStart"/>
            <w:r>
              <w:rPr>
                <w:rFonts w:eastAsiaTheme="minorEastAsia"/>
                <w:b/>
                <w:color w:val="FF0000"/>
                <w:w w:val="100"/>
                <w:sz w:val="16"/>
                <w:szCs w:val="16"/>
              </w:rPr>
              <w:t>actually help</w:t>
            </w:r>
            <w:proofErr w:type="gramEnd"/>
            <w:r>
              <w:rPr>
                <w:rFonts w:eastAsiaTheme="minorEastAsia"/>
                <w:b/>
                <w:color w:val="FF0000"/>
                <w:w w:val="100"/>
                <w:sz w:val="16"/>
                <w:szCs w:val="16"/>
              </w:rPr>
              <w:t>? No correlation…</w:t>
            </w:r>
            <w:r w:rsidRPr="00F6165B">
              <w:rPr>
                <w:rFonts w:eastAsiaTheme="minorEastAsia"/>
                <w:b/>
                <w:color w:val="FF0000"/>
                <w:w w:val="100"/>
                <w:sz w:val="16"/>
                <w:szCs w:val="16"/>
              </w:rPr>
              <w:t>)</w:t>
            </w:r>
          </w:p>
          <w:p w14:paraId="7703726F" w14:textId="77777777" w:rsidR="0004776F" w:rsidRDefault="0004776F" w:rsidP="00AC699A">
            <w:pPr>
              <w:pStyle w:val="CellBodyBullet"/>
              <w:numPr>
                <w:ilvl w:val="0"/>
                <w:numId w:val="3"/>
              </w:numPr>
              <w:tabs>
                <w:tab w:val="clear" w:pos="300"/>
                <w:tab w:val="left" w:pos="460"/>
              </w:tabs>
              <w:spacing w:before="0" w:after="0"/>
              <w:ind w:left="310" w:hanging="190"/>
              <w:rPr>
                <w:rFonts w:eastAsiaTheme="minorEastAsia"/>
                <w:color w:val="0E2841" w:themeColor="text2"/>
                <w:w w:val="100"/>
                <w:sz w:val="16"/>
                <w:szCs w:val="16"/>
              </w:rPr>
            </w:pPr>
            <w:r>
              <w:rPr>
                <w:rFonts w:eastAsiaTheme="minorEastAsia"/>
                <w:color w:val="0E2841" w:themeColor="text2"/>
                <w:w w:val="100"/>
                <w:sz w:val="16"/>
                <w:szCs w:val="16"/>
              </w:rPr>
              <w:t>Ensuring</w:t>
            </w:r>
            <w:r w:rsidRPr="002F1DF0">
              <w:rPr>
                <w:rFonts w:eastAsiaTheme="minorEastAsia"/>
                <w:color w:val="0E2841" w:themeColor="text2"/>
                <w:w w:val="100"/>
                <w:sz w:val="16"/>
                <w:szCs w:val="16"/>
              </w:rPr>
              <w:t xml:space="preserve"> a robust contact design</w:t>
            </w:r>
            <w:r>
              <w:rPr>
                <w:rFonts w:eastAsiaTheme="minorEastAsia"/>
                <w:color w:val="0E2841" w:themeColor="text2"/>
                <w:w w:val="100"/>
                <w:sz w:val="16"/>
                <w:szCs w:val="16"/>
              </w:rPr>
              <w:t xml:space="preserve"> (in X, Y &amp; Z axis)</w:t>
            </w:r>
            <w:r w:rsidRPr="002F1DF0">
              <w:rPr>
                <w:rFonts w:eastAsiaTheme="minorEastAsia"/>
                <w:color w:val="0E2841" w:themeColor="text2"/>
                <w:w w:val="100"/>
                <w:sz w:val="16"/>
                <w:szCs w:val="16"/>
              </w:rPr>
              <w:t xml:space="preserve"> for bent contact resistance, that is equal to or greater than Socket T’s contact robustness</w:t>
            </w:r>
          </w:p>
          <w:p w14:paraId="5A4A1225" w14:textId="77777777" w:rsidR="0004776F" w:rsidRDefault="0004776F" w:rsidP="00AC699A">
            <w:pPr>
              <w:pStyle w:val="CellBodyBullet"/>
              <w:numPr>
                <w:ilvl w:val="0"/>
                <w:numId w:val="3"/>
              </w:numPr>
              <w:tabs>
                <w:tab w:val="clear" w:pos="300"/>
                <w:tab w:val="left" w:pos="460"/>
              </w:tabs>
              <w:spacing w:before="0" w:after="0"/>
              <w:ind w:left="310" w:hanging="190"/>
              <w:rPr>
                <w:rFonts w:eastAsiaTheme="minorEastAsia"/>
                <w:color w:val="0E2841" w:themeColor="text2"/>
                <w:w w:val="100"/>
                <w:sz w:val="16"/>
                <w:szCs w:val="16"/>
              </w:rPr>
            </w:pPr>
            <w:r>
              <w:rPr>
                <w:rFonts w:eastAsiaTheme="minorEastAsia"/>
                <w:color w:val="0E2841" w:themeColor="text2"/>
                <w:w w:val="100"/>
                <w:sz w:val="16"/>
                <w:szCs w:val="16"/>
              </w:rPr>
              <w:t>Guard contacts against permanent deformation from side or top impacts, such as dropped packages, LANs on bottom of packages, dropped covers or bare / gloved hands</w:t>
            </w:r>
          </w:p>
          <w:p w14:paraId="66A6FF2A" w14:textId="77777777" w:rsidR="0004776F" w:rsidRDefault="0004776F" w:rsidP="00AC699A">
            <w:pPr>
              <w:pStyle w:val="CellBodyBullet"/>
              <w:numPr>
                <w:ilvl w:val="0"/>
                <w:numId w:val="3"/>
              </w:numPr>
              <w:tabs>
                <w:tab w:val="clear" w:pos="300"/>
                <w:tab w:val="left" w:pos="460"/>
              </w:tabs>
              <w:spacing w:before="0" w:after="0"/>
              <w:ind w:left="310" w:hanging="190"/>
              <w:rPr>
                <w:rFonts w:eastAsiaTheme="minorEastAsia"/>
                <w:color w:val="0E2841" w:themeColor="text2"/>
                <w:w w:val="100"/>
                <w:sz w:val="16"/>
                <w:szCs w:val="16"/>
              </w:rPr>
            </w:pPr>
            <w:r>
              <w:rPr>
                <w:rFonts w:eastAsiaTheme="minorEastAsia"/>
                <w:color w:val="0E2841" w:themeColor="text2"/>
                <w:w w:val="100"/>
                <w:sz w:val="16"/>
                <w:szCs w:val="16"/>
              </w:rPr>
              <w:t>Ensure ISP (“Local Contact Partitions”) are added to protect every contact location and by all socket vendors</w:t>
            </w:r>
          </w:p>
          <w:p w14:paraId="2F97D36A" w14:textId="77777777" w:rsidR="0004776F" w:rsidRPr="00E25D07" w:rsidRDefault="0004776F" w:rsidP="00AC699A">
            <w:pPr>
              <w:pStyle w:val="CellBodyBullet"/>
              <w:numPr>
                <w:ilvl w:val="0"/>
                <w:numId w:val="3"/>
              </w:numPr>
              <w:tabs>
                <w:tab w:val="clear" w:pos="300"/>
                <w:tab w:val="left" w:pos="460"/>
              </w:tabs>
              <w:spacing w:before="0" w:after="0"/>
              <w:ind w:left="310" w:hanging="190"/>
              <w:rPr>
                <w:rFonts w:eastAsiaTheme="minorEastAsia"/>
                <w:color w:val="0E2841" w:themeColor="text2"/>
                <w:w w:val="100"/>
                <w:sz w:val="16"/>
                <w:szCs w:val="16"/>
              </w:rPr>
            </w:pPr>
            <w:r>
              <w:rPr>
                <w:rFonts w:eastAsiaTheme="minorEastAsia"/>
                <w:color w:val="0E2841" w:themeColor="text2"/>
                <w:w w:val="100"/>
                <w:sz w:val="16"/>
                <w:szCs w:val="16"/>
              </w:rPr>
              <w:t>This list not an exhaustive list… just some comments…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E964539" w14:textId="77777777" w:rsidR="0004776F" w:rsidRPr="004F0C5B" w:rsidRDefault="0004776F" w:rsidP="00AC699A">
            <w:pPr>
              <w:pStyle w:val="CellBodyMiddle"/>
              <w:spacing w:before="0" w:after="0"/>
              <w:contextualSpacing/>
              <w:rPr>
                <w:rFonts w:eastAsiaTheme="minorEastAsia"/>
                <w:color w:val="0E2841" w:themeColor="text2"/>
              </w:rPr>
            </w:pPr>
            <w:r>
              <w:rPr>
                <w:rFonts w:eastAsiaTheme="minorEastAsia"/>
                <w:color w:val="0E2841" w:themeColor="text2"/>
              </w:rPr>
              <w:t>Socket Health WG</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5EA92FF" w14:textId="77777777" w:rsidR="0004776F" w:rsidRPr="004F0C5B" w:rsidRDefault="0004776F" w:rsidP="00AC699A">
            <w:pPr>
              <w:pStyle w:val="CellBodyCenter"/>
              <w:spacing w:before="0" w:after="0"/>
              <w:contextualSpacing/>
              <w:rPr>
                <w:rFonts w:eastAsiaTheme="minorEastAsia"/>
                <w:color w:val="0E2841" w:themeColor="text2"/>
                <w:sz w:val="16"/>
                <w:szCs w:val="16"/>
              </w:rPr>
            </w:pPr>
          </w:p>
        </w:tc>
        <w:tc>
          <w:tcPr>
            <w:tcW w:w="1440" w:type="dxa"/>
            <w:tcBorders>
              <w:top w:val="nil"/>
              <w:left w:val="single" w:sz="4" w:space="0" w:color="000000"/>
              <w:bottom w:val="single" w:sz="4" w:space="0" w:color="000000"/>
              <w:right w:val="single" w:sz="4" w:space="0" w:color="000000"/>
            </w:tcBorders>
            <w:vAlign w:val="center"/>
          </w:tcPr>
          <w:p w14:paraId="6315FAB4" w14:textId="77777777" w:rsidR="0004776F" w:rsidRPr="004F0C5B" w:rsidRDefault="0004776F" w:rsidP="00AC699A">
            <w:pPr>
              <w:pStyle w:val="CellBodyMiddle"/>
              <w:spacing w:before="0" w:after="0"/>
              <w:contextualSpacing/>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5D3FC2D3" w14:textId="77777777" w:rsidR="0004776F" w:rsidRPr="004F0C5B" w:rsidRDefault="0004776F" w:rsidP="00AC699A">
            <w:pPr>
              <w:pStyle w:val="CellBodyMiddle"/>
              <w:spacing w:before="0" w:after="0"/>
              <w:contextualSpacing/>
              <w:rPr>
                <w:rFonts w:eastAsiaTheme="minorEastAsia"/>
                <w:color w:val="0E2841" w:themeColor="text2"/>
              </w:rPr>
            </w:pPr>
            <w:r>
              <w:rPr>
                <w:rFonts w:eastAsiaTheme="minorEastAsia"/>
                <w:color w:val="0E2841" w:themeColor="text2"/>
              </w:rPr>
              <w:t>Socket TCT / Socket WG</w:t>
            </w:r>
          </w:p>
        </w:tc>
      </w:tr>
      <w:tr w:rsidR="0004776F" w:rsidRPr="002253C0" w14:paraId="5E61C775" w14:textId="77777777" w:rsidTr="00AC699A">
        <w:trPr>
          <w:cantSplit/>
          <w:trHeight w:val="802"/>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E743A03" w14:textId="77777777" w:rsidR="0004776F" w:rsidRPr="004F0C5B" w:rsidRDefault="0004776F" w:rsidP="00AC699A">
            <w:pPr>
              <w:pStyle w:val="CellBodyLeft"/>
              <w:spacing w:before="0" w:after="0"/>
              <w:contextualSpacing/>
              <w:rPr>
                <w:rFonts w:eastAsiaTheme="minorEastAsia"/>
                <w:sz w:val="16"/>
                <w:szCs w:val="16"/>
              </w:rPr>
            </w:pPr>
            <w:r w:rsidRPr="004F0C5B">
              <w:rPr>
                <w:rFonts w:eastAsiaTheme="minorEastAsia"/>
                <w:w w:val="100"/>
                <w:sz w:val="16"/>
                <w:szCs w:val="16"/>
              </w:rPr>
              <w:t>Socket body marking, labels, colors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BE24DD8"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All markings &amp; colors must align with the LGA Socket ILM BP</w:t>
            </w:r>
            <w:r w:rsidRPr="00115C8B">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Consistency </w:t>
            </w:r>
            <w:r w:rsidRPr="00115C8B">
              <w:rPr>
                <w:rFonts w:eastAsiaTheme="minorEastAsia"/>
                <w:color w:val="0E2841" w:themeColor="text2"/>
                <w:w w:val="100"/>
                <w:sz w:val="16"/>
                <w:szCs w:val="16"/>
              </w:rPr>
              <w:t>Marking Guide</w:t>
            </w:r>
            <w:r>
              <w:rPr>
                <w:rFonts w:eastAsiaTheme="minorEastAsia"/>
                <w:color w:val="0E2841" w:themeColor="text2"/>
                <w:w w:val="100"/>
                <w:sz w:val="16"/>
                <w:szCs w:val="16"/>
              </w:rPr>
              <w:t xml:space="preserve">, SPEED DOC# </w:t>
            </w:r>
            <w:r w:rsidRPr="0029047B">
              <w:rPr>
                <w:rFonts w:eastAsiaTheme="minorEastAsia"/>
                <w:color w:val="0E2841" w:themeColor="text2"/>
                <w:w w:val="100"/>
                <w:sz w:val="16"/>
                <w:szCs w:val="16"/>
              </w:rPr>
              <w:t>G14577</w:t>
            </w:r>
            <w:r>
              <w:rPr>
                <w:rFonts w:eastAsiaTheme="minorEastAsia"/>
                <w:color w:val="0E2841" w:themeColor="text2"/>
                <w:w w:val="100"/>
                <w:sz w:val="16"/>
                <w:szCs w:val="16"/>
              </w:rPr>
              <w:t xml:space="preserve"> (owner = Sathya Ganesan).</w:t>
            </w:r>
          </w:p>
          <w:p w14:paraId="63D13F9E" w14:textId="77777777" w:rsidR="0004776F" w:rsidRPr="00115C8B" w:rsidRDefault="0004776F" w:rsidP="00AC699A">
            <w:pPr>
              <w:pStyle w:val="CellBodyBullet"/>
              <w:numPr>
                <w:ilvl w:val="0"/>
                <w:numId w:val="3"/>
              </w:numPr>
              <w:tabs>
                <w:tab w:val="clear" w:pos="300"/>
                <w:tab w:val="left" w:pos="460"/>
              </w:tabs>
              <w:spacing w:before="0" w:after="0"/>
              <w:ind w:left="310" w:hanging="190"/>
              <w:rPr>
                <w:rFonts w:eastAsiaTheme="minorEastAsia"/>
                <w:color w:val="0E2841" w:themeColor="text2"/>
                <w:w w:val="100"/>
                <w:sz w:val="16"/>
                <w:szCs w:val="16"/>
              </w:rPr>
            </w:pPr>
            <w:r>
              <w:rPr>
                <w:rFonts w:eastAsiaTheme="minorEastAsia"/>
                <w:color w:val="0E2841" w:themeColor="text2"/>
                <w:w w:val="100"/>
                <w:sz w:val="16"/>
                <w:szCs w:val="16"/>
              </w:rPr>
              <w:t>This document must be updated with all new socket versions.</w:t>
            </w:r>
          </w:p>
          <w:p w14:paraId="6D827CD1"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115C8B">
              <w:rPr>
                <w:rFonts w:eastAsiaTheme="minorEastAsia"/>
                <w:color w:val="0E2841" w:themeColor="text2"/>
                <w:w w:val="100"/>
                <w:sz w:val="16"/>
                <w:szCs w:val="16"/>
              </w:rPr>
              <w:t>Date code and/or Lot code for the purposes of identification.</w:t>
            </w:r>
          </w:p>
          <w:p w14:paraId="41FB57C2"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proofErr w:type="gramStart"/>
            <w:r w:rsidRPr="00E458C5">
              <w:rPr>
                <w:rFonts w:eastAsiaTheme="minorEastAsia"/>
                <w:color w:val="0E2841" w:themeColor="text2"/>
                <w:w w:val="100"/>
                <w:sz w:val="16"/>
                <w:szCs w:val="16"/>
              </w:rPr>
              <w:t>Markings</w:t>
            </w:r>
            <w:proofErr w:type="gramEnd"/>
            <w:r w:rsidRPr="00E458C5">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required </w:t>
            </w:r>
            <w:r w:rsidRPr="00E458C5">
              <w:rPr>
                <w:rFonts w:eastAsiaTheme="minorEastAsia"/>
                <w:color w:val="0E2841" w:themeColor="text2"/>
                <w:w w:val="100"/>
                <w:sz w:val="16"/>
                <w:szCs w:val="16"/>
              </w:rPr>
              <w:t>on socket body (for all samples</w:t>
            </w:r>
            <w:r>
              <w:rPr>
                <w:rFonts w:eastAsiaTheme="minorEastAsia"/>
                <w:color w:val="0E2841" w:themeColor="text2"/>
                <w:w w:val="100"/>
                <w:sz w:val="16"/>
                <w:szCs w:val="16"/>
              </w:rPr>
              <w:t>/</w:t>
            </w:r>
            <w:r w:rsidRPr="00E458C5">
              <w:rPr>
                <w:rFonts w:eastAsiaTheme="minorEastAsia"/>
                <w:color w:val="0E2841" w:themeColor="text2"/>
                <w:w w:val="100"/>
                <w:sz w:val="16"/>
                <w:szCs w:val="16"/>
              </w:rPr>
              <w:t>revisions being shipped by suppliers</w:t>
            </w:r>
            <w:r>
              <w:rPr>
                <w:rFonts w:eastAsiaTheme="minorEastAsia"/>
                <w:color w:val="0E2841" w:themeColor="text2"/>
                <w:w w:val="100"/>
                <w:sz w:val="16"/>
                <w:szCs w:val="16"/>
              </w:rPr>
              <w:t xml:space="preserve"> during development)</w:t>
            </w:r>
            <w:r w:rsidRPr="00115C8B">
              <w:rPr>
                <w:rFonts w:eastAsiaTheme="minorEastAsia"/>
                <w:color w:val="0E2841" w:themeColor="text2"/>
                <w:w w:val="100"/>
                <w:sz w:val="16"/>
                <w:szCs w:val="16"/>
              </w:rPr>
              <w:t xml:space="preserve"> </w:t>
            </w:r>
          </w:p>
          <w:p w14:paraId="626294CD"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Pin 1 - </w:t>
            </w:r>
            <w:r w:rsidRPr="00E458C5">
              <w:rPr>
                <w:rFonts w:eastAsiaTheme="minorEastAsia"/>
                <w:color w:val="0E2841" w:themeColor="text2"/>
                <w:w w:val="100"/>
                <w:sz w:val="16"/>
                <w:szCs w:val="16"/>
              </w:rPr>
              <w:t xml:space="preserve">triangle needs to be marked on the </w:t>
            </w:r>
            <w:r w:rsidRPr="0005326D">
              <w:rPr>
                <w:rFonts w:eastAsiaTheme="minorEastAsia"/>
                <w:color w:val="FF0000"/>
                <w:w w:val="100"/>
                <w:sz w:val="16"/>
                <w:szCs w:val="16"/>
              </w:rPr>
              <w:t>ILM</w:t>
            </w:r>
            <w:r>
              <w:rPr>
                <w:rFonts w:eastAsiaTheme="minorEastAsia"/>
                <w:color w:val="FF0000"/>
                <w:w w:val="100"/>
                <w:sz w:val="16"/>
                <w:szCs w:val="16"/>
              </w:rPr>
              <w:t xml:space="preserve"> </w:t>
            </w:r>
            <w:r w:rsidRPr="0005326D">
              <w:rPr>
                <w:rFonts w:eastAsiaTheme="minorEastAsia"/>
                <w:b/>
                <w:color w:val="FF0000"/>
                <w:w w:val="100"/>
                <w:sz w:val="16"/>
                <w:szCs w:val="16"/>
              </w:rPr>
              <w:t>(wrong section</w:t>
            </w:r>
            <w:r>
              <w:rPr>
                <w:rFonts w:eastAsiaTheme="minorEastAsia"/>
                <w:b/>
                <w:color w:val="FF0000"/>
                <w:w w:val="100"/>
                <w:sz w:val="16"/>
                <w:szCs w:val="16"/>
              </w:rPr>
              <w:t>, move to ILM</w:t>
            </w:r>
            <w:r w:rsidRPr="0005326D">
              <w:rPr>
                <w:rFonts w:eastAsiaTheme="minorEastAsia"/>
                <w:b/>
                <w:color w:val="FF0000"/>
                <w:w w:val="100"/>
                <w:sz w:val="16"/>
                <w:szCs w:val="16"/>
              </w:rPr>
              <w:t>?)</w:t>
            </w:r>
            <w:r w:rsidRPr="00E458C5">
              <w:rPr>
                <w:rFonts w:eastAsiaTheme="minorEastAsia"/>
                <w:color w:val="0E2841" w:themeColor="text2"/>
                <w:w w:val="100"/>
                <w:sz w:val="16"/>
                <w:szCs w:val="16"/>
              </w:rPr>
              <w:t xml:space="preserve">, and the </w:t>
            </w:r>
            <w:r w:rsidRPr="0005326D">
              <w:rPr>
                <w:rFonts w:eastAsiaTheme="minorEastAsia"/>
                <w:color w:val="FF0000"/>
                <w:w w:val="100"/>
                <w:sz w:val="16"/>
                <w:szCs w:val="16"/>
              </w:rPr>
              <w:t>socket key posts pad</w:t>
            </w:r>
            <w:r w:rsidRPr="00E458C5">
              <w:rPr>
                <w:rFonts w:eastAsiaTheme="minorEastAsia"/>
                <w:color w:val="0E2841" w:themeColor="text2"/>
                <w:w w:val="100"/>
                <w:sz w:val="16"/>
                <w:szCs w:val="16"/>
              </w:rPr>
              <w:t xml:space="preserve"> printed for better identification.</w:t>
            </w:r>
          </w:p>
          <w:p w14:paraId="7AF368D1"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1A6E30">
              <w:rPr>
                <w:rFonts w:eastAsiaTheme="minorEastAsia"/>
                <w:color w:val="0E2841" w:themeColor="text2"/>
                <w:w w:val="100"/>
                <w:sz w:val="16"/>
                <w:szCs w:val="16"/>
              </w:rPr>
              <w:t xml:space="preserve">Color </w:t>
            </w:r>
            <w:r>
              <w:rPr>
                <w:rFonts w:eastAsiaTheme="minorEastAsia"/>
                <w:color w:val="0E2841" w:themeColor="text2"/>
                <w:w w:val="100"/>
                <w:sz w:val="16"/>
                <w:szCs w:val="16"/>
              </w:rPr>
              <w:t>–</w:t>
            </w:r>
            <w:r w:rsidRPr="001A6E30">
              <w:rPr>
                <w:rFonts w:eastAsiaTheme="minorEastAsia"/>
                <w:color w:val="0E2841" w:themeColor="text2"/>
                <w:w w:val="100"/>
                <w:sz w:val="16"/>
                <w:szCs w:val="16"/>
              </w:rPr>
              <w:t xml:space="preserve"> dark</w:t>
            </w:r>
            <w:r>
              <w:rPr>
                <w:rFonts w:eastAsiaTheme="minorEastAsia"/>
                <w:color w:val="0E2841" w:themeColor="text2"/>
                <w:w w:val="100"/>
                <w:sz w:val="16"/>
                <w:szCs w:val="16"/>
              </w:rPr>
              <w:t xml:space="preserve"> on bottom-side,</w:t>
            </w:r>
            <w:r w:rsidRPr="001A6E30">
              <w:rPr>
                <w:rFonts w:eastAsiaTheme="minorEastAsia"/>
                <w:color w:val="0E2841" w:themeColor="text2"/>
                <w:w w:val="100"/>
                <w:sz w:val="16"/>
                <w:szCs w:val="16"/>
              </w:rPr>
              <w:t xml:space="preserve"> as compared to the solder balls</w:t>
            </w:r>
            <w:r>
              <w:rPr>
                <w:rFonts w:eastAsiaTheme="minorEastAsia"/>
                <w:color w:val="0E2841" w:themeColor="text2"/>
                <w:w w:val="100"/>
                <w:sz w:val="16"/>
                <w:szCs w:val="16"/>
              </w:rPr>
              <w:t>,</w:t>
            </w:r>
            <w:r w:rsidRPr="001A6E30">
              <w:rPr>
                <w:rFonts w:eastAsiaTheme="minorEastAsia"/>
                <w:color w:val="0E2841" w:themeColor="text2"/>
                <w:w w:val="100"/>
                <w:sz w:val="16"/>
                <w:szCs w:val="16"/>
              </w:rPr>
              <w:t xml:space="preserve"> to provide the contrast needed for </w:t>
            </w:r>
            <w:r>
              <w:rPr>
                <w:rFonts w:eastAsiaTheme="minorEastAsia"/>
                <w:color w:val="0E2841" w:themeColor="text2"/>
                <w:w w:val="100"/>
                <w:sz w:val="16"/>
                <w:szCs w:val="16"/>
              </w:rPr>
              <w:t xml:space="preserve">PnP </w:t>
            </w:r>
            <w:r w:rsidRPr="001A6E30">
              <w:rPr>
                <w:rFonts w:eastAsiaTheme="minorEastAsia"/>
                <w:color w:val="0E2841" w:themeColor="text2"/>
                <w:w w:val="100"/>
                <w:sz w:val="16"/>
                <w:szCs w:val="16"/>
              </w:rPr>
              <w:t>vision systems.</w:t>
            </w:r>
            <w:r>
              <w:rPr>
                <w:rFonts w:eastAsiaTheme="minorEastAsia"/>
                <w:color w:val="0E2841" w:themeColor="text2"/>
                <w:w w:val="100"/>
                <w:sz w:val="16"/>
                <w:szCs w:val="16"/>
              </w:rPr>
              <w:t xml:space="preserve"> </w:t>
            </w:r>
          </w:p>
          <w:p w14:paraId="67090CCA"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V</w:t>
            </w:r>
            <w:r w:rsidRPr="00E458C5">
              <w:rPr>
                <w:rFonts w:eastAsiaTheme="minorEastAsia"/>
                <w:color w:val="0E2841" w:themeColor="text2"/>
                <w:w w:val="100"/>
                <w:sz w:val="16"/>
                <w:szCs w:val="16"/>
              </w:rPr>
              <w:t xml:space="preserve">isual marking able to withstand </w:t>
            </w:r>
            <w:r>
              <w:rPr>
                <w:rFonts w:eastAsiaTheme="minorEastAsia"/>
                <w:color w:val="0E2841" w:themeColor="text2"/>
                <w:w w:val="100"/>
                <w:sz w:val="16"/>
                <w:szCs w:val="16"/>
              </w:rPr>
              <w:t>three</w:t>
            </w:r>
            <w:r w:rsidRPr="00E458C5">
              <w:rPr>
                <w:rFonts w:eastAsiaTheme="minorEastAsia"/>
                <w:color w:val="0E2841" w:themeColor="text2"/>
                <w:w w:val="100"/>
                <w:sz w:val="16"/>
                <w:szCs w:val="16"/>
              </w:rPr>
              <w:t xml:space="preserve"> SMT reflows </w:t>
            </w:r>
          </w:p>
          <w:p w14:paraId="613C8CC1" w14:textId="77777777" w:rsidR="0004776F" w:rsidRPr="000928A0"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0928A0">
              <w:rPr>
                <w:rFonts w:eastAsiaTheme="minorEastAsia"/>
                <w:b/>
                <w:color w:val="0E2841" w:themeColor="text2"/>
                <w:w w:val="100"/>
                <w:sz w:val="16"/>
                <w:szCs w:val="16"/>
              </w:rPr>
              <w:t>Contact customer team</w:t>
            </w:r>
            <w:r>
              <w:rPr>
                <w:rFonts w:eastAsiaTheme="minorEastAsia"/>
                <w:b/>
                <w:color w:val="0E2841" w:themeColor="text2"/>
                <w:w w:val="100"/>
                <w:sz w:val="16"/>
                <w:szCs w:val="16"/>
              </w:rPr>
              <w:t xml:space="preserve"> (PTR/CME)</w:t>
            </w:r>
            <w:r w:rsidRPr="000928A0">
              <w:rPr>
                <w:rFonts w:eastAsiaTheme="minorEastAsia"/>
                <w:b/>
                <w:color w:val="0E2841" w:themeColor="text2"/>
                <w:w w:val="100"/>
                <w:sz w:val="16"/>
                <w:szCs w:val="16"/>
              </w:rPr>
              <w:t xml:space="preserve"> if introducing new colors or marks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AF0AD1D" w14:textId="77777777" w:rsidR="0004776F" w:rsidRDefault="0004776F" w:rsidP="00AC699A">
            <w:pPr>
              <w:pStyle w:val="CellBodyCenter"/>
              <w:spacing w:before="0" w:after="0"/>
              <w:contextualSpacing/>
              <w:rPr>
                <w:rFonts w:eastAsiaTheme="minorEastAsia"/>
                <w:color w:val="1F497D"/>
                <w:sz w:val="16"/>
                <w:szCs w:val="16"/>
              </w:rPr>
            </w:pPr>
            <w:r>
              <w:rPr>
                <w:rFonts w:eastAsiaTheme="minorEastAsia"/>
                <w:color w:val="1F497D"/>
                <w:sz w:val="16"/>
                <w:szCs w:val="16"/>
              </w:rPr>
              <w:t>Socket Health WG</w:t>
            </w:r>
          </w:p>
          <w:p w14:paraId="2E2E2C0B" w14:textId="77777777" w:rsidR="0004776F" w:rsidRDefault="0004776F" w:rsidP="00AC699A">
            <w:pPr>
              <w:pStyle w:val="CellBodyCenter"/>
              <w:spacing w:before="0" w:after="0"/>
              <w:contextualSpacing/>
              <w:rPr>
                <w:rFonts w:eastAsiaTheme="minorEastAsia"/>
                <w:color w:val="1F497D"/>
                <w:sz w:val="16"/>
                <w:szCs w:val="16"/>
              </w:rPr>
            </w:pPr>
          </w:p>
          <w:p w14:paraId="3C5C7B3C" w14:textId="77777777" w:rsidR="0004776F" w:rsidRPr="004F0C5B" w:rsidRDefault="0004776F" w:rsidP="00AC699A">
            <w:pPr>
              <w:pStyle w:val="CellBodyCenter"/>
              <w:spacing w:before="0" w:after="0"/>
              <w:contextualSpacing/>
              <w:rPr>
                <w:rFonts w:eastAsiaTheme="minorEastAsia"/>
                <w:color w:val="1F497D"/>
                <w:sz w:val="16"/>
                <w:szCs w:val="16"/>
              </w:rPr>
            </w:pPr>
            <w:r>
              <w:rPr>
                <w:rFonts w:eastAsiaTheme="minorEastAsia"/>
                <w:color w:val="1F497D"/>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2F09373"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225576C6"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43BA5528" w14:textId="77777777" w:rsidR="0004776F" w:rsidRPr="002253C0" w:rsidRDefault="0004776F" w:rsidP="00AC699A">
            <w:pPr>
              <w:pStyle w:val="CellBodyCenter"/>
              <w:spacing w:before="0" w:after="0"/>
              <w:contextualSpacing/>
              <w:rPr>
                <w:rFonts w:eastAsiaTheme="minorEastAsia"/>
                <w:color w:val="1F497D"/>
                <w:sz w:val="16"/>
                <w:szCs w:val="16"/>
              </w:rPr>
            </w:pPr>
            <w:r w:rsidRPr="002253C0">
              <w:rPr>
                <w:rFonts w:eastAsiaTheme="minorEastAsia"/>
                <w:color w:val="0E2841" w:themeColor="text2"/>
                <w:sz w:val="16"/>
                <w:szCs w:val="16"/>
              </w:rPr>
              <w:t>Socket TCT / Socket WG</w:t>
            </w:r>
          </w:p>
        </w:tc>
      </w:tr>
      <w:tr w:rsidR="0004776F" w:rsidRPr="009A2FA4" w14:paraId="1528432A" w14:textId="77777777" w:rsidTr="00AC699A">
        <w:tblPrEx>
          <w:tblLook w:val="0620" w:firstRow="1" w:lastRow="0" w:firstColumn="0" w:lastColumn="0" w:noHBand="1" w:noVBand="1"/>
        </w:tblPrEx>
        <w:trPr>
          <w:cantSplit/>
          <w:trHeight w:val="315"/>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682DAADE" w14:textId="77777777" w:rsidR="0004776F" w:rsidRPr="004F0C5B" w:rsidRDefault="0004776F" w:rsidP="00AC699A">
            <w:pPr>
              <w:pStyle w:val="CellBodyLeft"/>
              <w:spacing w:before="0" w:after="0"/>
              <w:rPr>
                <w:rStyle w:val="TimesNewRomanSizeUnderlineNopairkern"/>
                <w:rFonts w:eastAsiaTheme="minorEastAsia"/>
                <w:w w:val="100"/>
                <w:sz w:val="16"/>
                <w:szCs w:val="16"/>
              </w:rPr>
            </w:pPr>
            <w:r>
              <w:rPr>
                <w:rStyle w:val="TimesNewRomanSizeUnderlineNopairkern"/>
                <w:w w:val="100"/>
                <w:sz w:val="16"/>
                <w:szCs w:val="16"/>
              </w:rPr>
              <w:t>Board attach</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3B00FEE9"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E458C5">
              <w:rPr>
                <w:rFonts w:eastAsiaTheme="minorEastAsia"/>
                <w:color w:val="0E2841" w:themeColor="text2"/>
                <w:w w:val="100"/>
                <w:sz w:val="16"/>
                <w:szCs w:val="16"/>
              </w:rPr>
              <w:t xml:space="preserve">Socket will be attached to the board with SMT solder. </w:t>
            </w:r>
          </w:p>
          <w:p w14:paraId="303FF894" w14:textId="77777777" w:rsidR="0004776F" w:rsidRPr="000928A0"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0928A0">
              <w:rPr>
                <w:rFonts w:eastAsiaTheme="minorEastAsia"/>
                <w:b/>
                <w:color w:val="0E2841" w:themeColor="text2"/>
                <w:w w:val="100"/>
                <w:sz w:val="16"/>
                <w:szCs w:val="16"/>
              </w:rPr>
              <w:t>Contact customer team</w:t>
            </w:r>
            <w:r>
              <w:rPr>
                <w:rFonts w:eastAsiaTheme="minorEastAsia"/>
                <w:b/>
                <w:color w:val="0E2841" w:themeColor="text2"/>
                <w:w w:val="100"/>
                <w:sz w:val="16"/>
                <w:szCs w:val="16"/>
              </w:rPr>
              <w:t xml:space="preserve"> (PTR/CME)</w:t>
            </w:r>
            <w:r w:rsidRPr="000928A0">
              <w:rPr>
                <w:rFonts w:eastAsiaTheme="minorEastAsia"/>
                <w:b/>
                <w:color w:val="0E2841" w:themeColor="text2"/>
                <w:w w:val="100"/>
                <w:sz w:val="16"/>
                <w:szCs w:val="16"/>
              </w:rPr>
              <w:t xml:space="preserve"> if introducing new attach mechanisms</w:t>
            </w:r>
            <w:r w:rsidRPr="000928A0">
              <w:rPr>
                <w:rFonts w:eastAsiaTheme="minorEastAsia"/>
                <w:color w:val="0E2841" w:themeColor="text2"/>
                <w:w w:val="100"/>
                <w:sz w:val="16"/>
                <w:szCs w:val="16"/>
              </w:rPr>
              <w:t xml:space="preserve"> (i.e. adhesives, screws, </w:t>
            </w:r>
            <w:proofErr w:type="spellStart"/>
            <w:r w:rsidRPr="000928A0">
              <w:rPr>
                <w:rFonts w:eastAsiaTheme="minorEastAsia"/>
                <w:color w:val="0E2841" w:themeColor="text2"/>
                <w:w w:val="100"/>
                <w:sz w:val="16"/>
                <w:szCs w:val="16"/>
              </w:rPr>
              <w:t>etc</w:t>
            </w:r>
            <w:proofErr w:type="spellEnd"/>
            <w:r w:rsidRPr="000928A0">
              <w:rPr>
                <w:rFonts w:eastAsiaTheme="minorEastAsia"/>
                <w:color w:val="0E2841" w:themeColor="text2"/>
                <w:w w:val="100"/>
                <w:sz w:val="16"/>
                <w:szCs w:val="16"/>
              </w:rPr>
              <w:t>)</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213007A1" w14:textId="77777777" w:rsidR="0004776F" w:rsidRPr="004F0C5B"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4AA1785D" w14:textId="77777777" w:rsidR="0004776F" w:rsidRPr="004F0C5B" w:rsidRDefault="0004776F" w:rsidP="00AC699A">
            <w:pPr>
              <w:pStyle w:val="CellBodyCenter"/>
              <w:spacing w:before="0" w:after="0"/>
              <w:rPr>
                <w:rFonts w:eastAsiaTheme="minorEastAsia"/>
                <w:color w:val="1F497D"/>
                <w:w w:val="100"/>
                <w:sz w:val="16"/>
                <w:szCs w:val="16"/>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Pr>
          <w:p w14:paraId="2F936F90" w14:textId="77777777" w:rsidR="0004776F" w:rsidRPr="004F0C5B" w:rsidRDefault="0004776F" w:rsidP="00AC699A">
            <w:pPr>
              <w:pStyle w:val="CellBodyCenter"/>
              <w:spacing w:before="0" w:after="0"/>
              <w:rPr>
                <w:rFonts w:eastAsiaTheme="minorEastAsia"/>
                <w:color w:val="1F497D"/>
                <w:w w:val="100"/>
                <w:sz w:val="16"/>
                <w:szCs w:val="16"/>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80" w:type="dxa"/>
              <w:left w:w="80" w:type="dxa"/>
              <w:bottom w:w="60" w:type="dxa"/>
              <w:right w:w="80" w:type="dxa"/>
            </w:tcMar>
            <w:vAlign w:val="center"/>
          </w:tcPr>
          <w:p w14:paraId="462BB0BE" w14:textId="77777777" w:rsidR="0004776F" w:rsidRPr="004F0C5B" w:rsidRDefault="0004776F" w:rsidP="00AC699A">
            <w:pPr>
              <w:pStyle w:val="CellBodyCenter"/>
              <w:spacing w:before="0" w:after="0"/>
              <w:rPr>
                <w:rFonts w:eastAsiaTheme="minorEastAsia"/>
                <w:color w:val="1F497D"/>
                <w:w w:val="100"/>
                <w:sz w:val="16"/>
                <w:szCs w:val="16"/>
              </w:rPr>
            </w:pPr>
            <w:r w:rsidRPr="002253C0">
              <w:rPr>
                <w:rFonts w:eastAsiaTheme="minorEastAsia"/>
                <w:color w:val="0E2841" w:themeColor="text2"/>
                <w:sz w:val="16"/>
                <w:szCs w:val="16"/>
              </w:rPr>
              <w:t>Socket TCT / Socket WG</w:t>
            </w:r>
          </w:p>
        </w:tc>
      </w:tr>
      <w:tr w:rsidR="0004776F" w:rsidRPr="007F637C" w14:paraId="2F0AC5DA" w14:textId="77777777" w:rsidTr="00AC699A">
        <w:trPr>
          <w:cantSplit/>
          <w:trHeight w:val="315"/>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44A56971"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lastRenderedPageBreak/>
              <w:t>Socket / Finger Access Features</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18CADCF5"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E458C5">
              <w:rPr>
                <w:rFonts w:eastAsiaTheme="minorEastAsia"/>
                <w:color w:val="0E2841" w:themeColor="text2"/>
                <w:w w:val="100"/>
                <w:sz w:val="16"/>
                <w:szCs w:val="16"/>
              </w:rPr>
              <w:t>Recessed cutouts</w:t>
            </w:r>
            <w:r>
              <w:rPr>
                <w:rFonts w:eastAsiaTheme="minorEastAsia"/>
                <w:color w:val="0E2841" w:themeColor="text2"/>
                <w:w w:val="100"/>
                <w:sz w:val="16"/>
                <w:szCs w:val="16"/>
              </w:rPr>
              <w:t xml:space="preserve"> </w:t>
            </w:r>
            <w:r w:rsidRPr="00E458C5">
              <w:rPr>
                <w:rFonts w:eastAsiaTheme="minorEastAsia"/>
                <w:color w:val="0E2841" w:themeColor="text2"/>
                <w:w w:val="100"/>
                <w:sz w:val="16"/>
                <w:szCs w:val="16"/>
              </w:rPr>
              <w:t xml:space="preserve">on </w:t>
            </w:r>
            <w:r>
              <w:rPr>
                <w:rFonts w:eastAsiaTheme="minorEastAsia"/>
                <w:color w:val="0E2841" w:themeColor="text2"/>
                <w:w w:val="100"/>
                <w:sz w:val="16"/>
                <w:szCs w:val="16"/>
              </w:rPr>
              <w:t>all four</w:t>
            </w:r>
            <w:r w:rsidRPr="00E458C5">
              <w:rPr>
                <w:rFonts w:eastAsiaTheme="minorEastAsia"/>
                <w:color w:val="0E2841" w:themeColor="text2"/>
                <w:w w:val="100"/>
                <w:sz w:val="16"/>
                <w:szCs w:val="16"/>
              </w:rPr>
              <w:t xml:space="preserve"> sides of the socket are required to facilitate the manual </w:t>
            </w:r>
            <w:proofErr w:type="gramStart"/>
            <w:r>
              <w:rPr>
                <w:rFonts w:eastAsiaTheme="minorEastAsia"/>
                <w:color w:val="0E2841" w:themeColor="text2"/>
                <w:w w:val="100"/>
                <w:sz w:val="16"/>
                <w:szCs w:val="16"/>
              </w:rPr>
              <w:t>install</w:t>
            </w:r>
            <w:proofErr w:type="gramEnd"/>
            <w:r>
              <w:rPr>
                <w:rFonts w:eastAsiaTheme="minorEastAsia"/>
                <w:color w:val="0E2841" w:themeColor="text2"/>
                <w:w w:val="100"/>
                <w:sz w:val="16"/>
                <w:szCs w:val="16"/>
              </w:rPr>
              <w:t xml:space="preserve"> or </w:t>
            </w:r>
            <w:r w:rsidRPr="00E458C5">
              <w:rPr>
                <w:rFonts w:eastAsiaTheme="minorEastAsia"/>
                <w:color w:val="0E2841" w:themeColor="text2"/>
                <w:w w:val="100"/>
                <w:sz w:val="16"/>
                <w:szCs w:val="16"/>
              </w:rPr>
              <w:t>removal of inserted package</w:t>
            </w:r>
            <w:r>
              <w:rPr>
                <w:rFonts w:eastAsiaTheme="minorEastAsia"/>
                <w:color w:val="0E2841" w:themeColor="text2"/>
                <w:w w:val="100"/>
                <w:sz w:val="16"/>
                <w:szCs w:val="16"/>
              </w:rPr>
              <w:t xml:space="preserve"> (unless a grip-ability feature has been provided on the IHS)</w:t>
            </w:r>
          </w:p>
          <w:p w14:paraId="398B72BA" w14:textId="77777777" w:rsidR="0004776F" w:rsidRDefault="0004776F" w:rsidP="00AC699A">
            <w:pPr>
              <w:pStyle w:val="CellBodyBullet"/>
              <w:numPr>
                <w:ilvl w:val="0"/>
                <w:numId w:val="3"/>
              </w:numPr>
              <w:spacing w:before="0" w:after="0"/>
              <w:ind w:left="310" w:hanging="190"/>
              <w:rPr>
                <w:rFonts w:eastAsiaTheme="minorEastAsia"/>
                <w:color w:val="0E2841" w:themeColor="text2"/>
                <w:sz w:val="16"/>
              </w:rPr>
            </w:pPr>
            <w:r>
              <w:rPr>
                <w:rFonts w:eastAsiaTheme="minorEastAsia"/>
                <w:color w:val="0E2841" w:themeColor="text2"/>
                <w:sz w:val="16"/>
              </w:rPr>
              <w:t>Cut Outs</w:t>
            </w:r>
            <w:r w:rsidRPr="003A3D22">
              <w:rPr>
                <w:rFonts w:eastAsiaTheme="minorEastAsia"/>
                <w:color w:val="0E2841" w:themeColor="text2"/>
                <w:sz w:val="16"/>
              </w:rPr>
              <w:t xml:space="preserve"> must accommodate a finger size of </w:t>
            </w:r>
            <w:r>
              <w:rPr>
                <w:rFonts w:eastAsiaTheme="minorEastAsia"/>
                <w:color w:val="0E2841" w:themeColor="text2"/>
                <w:sz w:val="16"/>
              </w:rPr>
              <w:t>(Socket T baseline)</w:t>
            </w:r>
          </w:p>
          <w:p w14:paraId="35BD2D9A" w14:textId="77777777" w:rsidR="0004776F" w:rsidRDefault="0004776F" w:rsidP="00AC699A">
            <w:pPr>
              <w:pStyle w:val="CellBodyBullet"/>
              <w:numPr>
                <w:ilvl w:val="0"/>
                <w:numId w:val="3"/>
              </w:numPr>
              <w:spacing w:before="0" w:after="0"/>
              <w:ind w:left="490" w:hanging="190"/>
              <w:rPr>
                <w:rFonts w:eastAsiaTheme="minorEastAsia"/>
                <w:color w:val="0E2841" w:themeColor="text2"/>
                <w:sz w:val="16"/>
              </w:rPr>
            </w:pPr>
            <w:r>
              <w:rPr>
                <w:rFonts w:eastAsiaTheme="minorEastAsia"/>
                <w:color w:val="0E2841" w:themeColor="text2"/>
                <w:sz w:val="16"/>
              </w:rPr>
              <w:t xml:space="preserve">Finger Breadth/Width (X): 13mm </w:t>
            </w:r>
            <w:proofErr w:type="spellStart"/>
            <w:r>
              <w:rPr>
                <w:rFonts w:eastAsiaTheme="minorEastAsia"/>
                <w:color w:val="0E2841" w:themeColor="text2"/>
                <w:sz w:val="16"/>
              </w:rPr>
              <w:t>Rqmt</w:t>
            </w:r>
            <w:proofErr w:type="spellEnd"/>
            <w:r>
              <w:rPr>
                <w:rFonts w:eastAsiaTheme="minorEastAsia"/>
                <w:color w:val="0E2841" w:themeColor="text2"/>
                <w:sz w:val="16"/>
              </w:rPr>
              <w:t>, 18mm Best Case</w:t>
            </w:r>
          </w:p>
          <w:p w14:paraId="358B333B" w14:textId="77777777" w:rsidR="0004776F" w:rsidRDefault="0004776F" w:rsidP="00AC699A">
            <w:pPr>
              <w:pStyle w:val="CellBodyBullet"/>
              <w:numPr>
                <w:ilvl w:val="0"/>
                <w:numId w:val="3"/>
              </w:numPr>
              <w:spacing w:before="0" w:after="0"/>
              <w:ind w:left="490" w:hanging="190"/>
              <w:rPr>
                <w:rFonts w:eastAsiaTheme="minorEastAsia"/>
                <w:color w:val="0E2841" w:themeColor="text2"/>
                <w:sz w:val="16"/>
              </w:rPr>
            </w:pPr>
            <w:r>
              <w:rPr>
                <w:rFonts w:eastAsiaTheme="minorEastAsia"/>
                <w:color w:val="0E2841" w:themeColor="text2"/>
                <w:sz w:val="16"/>
              </w:rPr>
              <w:t xml:space="preserve">Finger Thickness (Y): 4mm </w:t>
            </w:r>
            <w:proofErr w:type="spellStart"/>
            <w:r>
              <w:rPr>
                <w:rFonts w:eastAsiaTheme="minorEastAsia"/>
                <w:color w:val="0E2841" w:themeColor="text2"/>
                <w:sz w:val="16"/>
              </w:rPr>
              <w:t>Rqmt</w:t>
            </w:r>
            <w:proofErr w:type="spellEnd"/>
            <w:r>
              <w:rPr>
                <w:rFonts w:eastAsiaTheme="minorEastAsia"/>
                <w:color w:val="0E2841" w:themeColor="text2"/>
                <w:sz w:val="16"/>
              </w:rPr>
              <w:t>, 10mm Best Case</w:t>
            </w:r>
          </w:p>
          <w:p w14:paraId="38392072" w14:textId="77777777" w:rsidR="0004776F" w:rsidRPr="001831E4" w:rsidRDefault="0004776F" w:rsidP="00AC699A">
            <w:pPr>
              <w:pStyle w:val="CellBodyBullet"/>
              <w:numPr>
                <w:ilvl w:val="0"/>
                <w:numId w:val="3"/>
              </w:numPr>
              <w:spacing w:before="0" w:after="0"/>
              <w:ind w:left="490" w:hanging="190"/>
              <w:rPr>
                <w:rFonts w:eastAsiaTheme="minorEastAsia"/>
                <w:color w:val="0E2841" w:themeColor="text2"/>
                <w:sz w:val="16"/>
              </w:rPr>
            </w:pPr>
            <w:r>
              <w:rPr>
                <w:rFonts w:eastAsiaTheme="minorEastAsia"/>
                <w:color w:val="0E2841" w:themeColor="text2"/>
                <w:sz w:val="16"/>
              </w:rPr>
              <w:t xml:space="preserve">Finger Depth (Z): 5mm </w:t>
            </w:r>
            <w:proofErr w:type="spellStart"/>
            <w:r>
              <w:rPr>
                <w:rFonts w:eastAsiaTheme="minorEastAsia"/>
                <w:color w:val="0E2841" w:themeColor="text2"/>
                <w:sz w:val="16"/>
              </w:rPr>
              <w:t>Rqmt</w:t>
            </w:r>
            <w:proofErr w:type="spellEnd"/>
            <w:r>
              <w:rPr>
                <w:rFonts w:eastAsiaTheme="minorEastAsia"/>
                <w:color w:val="0E2841" w:themeColor="text2"/>
                <w:sz w:val="16"/>
              </w:rPr>
              <w:t>, 8mm Best Case</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029E903B" w14:textId="77777777" w:rsidR="0004776F" w:rsidRDefault="0004776F" w:rsidP="00AC699A">
            <w:pPr>
              <w:pStyle w:val="CellBodyMiddle"/>
              <w:spacing w:before="0" w:after="0"/>
              <w:contextualSpacing/>
              <w:rPr>
                <w:rFonts w:eastAsiaTheme="minorEastAsia"/>
                <w:color w:val="1F497D"/>
              </w:rPr>
            </w:pPr>
            <w:r>
              <w:rPr>
                <w:rFonts w:eastAsiaTheme="minorEastAsia"/>
                <w:color w:val="1F497D"/>
              </w:rPr>
              <w:t>Socket Health WG</w:t>
            </w:r>
          </w:p>
          <w:p w14:paraId="180FE09B" w14:textId="77777777" w:rsidR="0004776F" w:rsidRDefault="0004776F" w:rsidP="00AC699A">
            <w:pPr>
              <w:pStyle w:val="CellBodyMiddle"/>
              <w:spacing w:before="0" w:after="0"/>
              <w:contextualSpacing/>
              <w:rPr>
                <w:rFonts w:eastAsiaTheme="minorEastAsia"/>
                <w:color w:val="1F497D"/>
              </w:rPr>
            </w:pPr>
          </w:p>
          <w:p w14:paraId="3428647E" w14:textId="77777777" w:rsidR="0004776F" w:rsidRPr="004F0C5B" w:rsidRDefault="0004776F" w:rsidP="00AC699A">
            <w:pPr>
              <w:pStyle w:val="CellBodyMiddle"/>
              <w:spacing w:before="0" w:after="0"/>
              <w:contextualSpacing/>
              <w:rPr>
                <w:rFonts w:eastAsiaTheme="minorEastAsia"/>
                <w:color w:val="1F497D"/>
              </w:rPr>
            </w:pPr>
            <w:r>
              <w:rPr>
                <w:rFonts w:eastAsiaTheme="minorEastAsia"/>
                <w:color w:val="1F497D"/>
              </w:rPr>
              <w:t>Customer Feedback</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0CA3F983"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Pr>
          <w:p w14:paraId="09A7D1DD" w14:textId="77777777" w:rsidR="0004776F" w:rsidRPr="004F0C5B" w:rsidRDefault="0004776F" w:rsidP="00AC699A">
            <w:pPr>
              <w:pStyle w:val="CellBodyMiddle"/>
              <w:spacing w:before="0" w:after="0"/>
              <w:contextualSpacing/>
              <w:rPr>
                <w:rFonts w:eastAsiaTheme="minorEastAsia"/>
                <w:color w:val="1F497D"/>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80" w:type="dxa"/>
              <w:left w:w="80" w:type="dxa"/>
              <w:bottom w:w="60" w:type="dxa"/>
              <w:right w:w="80" w:type="dxa"/>
            </w:tcMar>
            <w:vAlign w:val="center"/>
          </w:tcPr>
          <w:p w14:paraId="062AB267" w14:textId="77777777" w:rsidR="0004776F" w:rsidRPr="004F0C5B" w:rsidRDefault="0004776F" w:rsidP="00AC699A">
            <w:pPr>
              <w:pStyle w:val="CellBodyMiddle"/>
              <w:spacing w:before="0" w:after="0"/>
              <w:contextualSpacing/>
              <w:rPr>
                <w:rFonts w:eastAsiaTheme="minorEastAsia"/>
                <w:color w:val="1F497D"/>
              </w:rPr>
            </w:pPr>
            <w:r w:rsidRPr="002253C0">
              <w:rPr>
                <w:rFonts w:eastAsiaTheme="minorEastAsia"/>
                <w:color w:val="0E2841" w:themeColor="text2"/>
              </w:rPr>
              <w:t>Socket TCT / Socket WG</w:t>
            </w:r>
          </w:p>
        </w:tc>
      </w:tr>
      <w:tr w:rsidR="0004776F" w:rsidRPr="007F637C" w14:paraId="25377773" w14:textId="77777777" w:rsidTr="00AC699A">
        <w:trPr>
          <w:cantSplit/>
          <w:trHeight w:val="72"/>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4B550B05"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t>Socket / Processor Insertion and Removal Features</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18949BF4"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Keying or </w:t>
            </w:r>
            <w:r w:rsidRPr="00E458C5">
              <w:rPr>
                <w:rFonts w:eastAsiaTheme="minorEastAsia"/>
                <w:color w:val="0E2841" w:themeColor="text2"/>
                <w:w w:val="100"/>
                <w:sz w:val="16"/>
                <w:szCs w:val="16"/>
              </w:rPr>
              <w:t xml:space="preserve">Socket alignment features </w:t>
            </w:r>
            <w:r>
              <w:rPr>
                <w:rFonts w:eastAsiaTheme="minorEastAsia"/>
                <w:color w:val="0E2841" w:themeColor="text2"/>
                <w:w w:val="100"/>
                <w:sz w:val="16"/>
                <w:szCs w:val="16"/>
              </w:rPr>
              <w:t xml:space="preserve">that </w:t>
            </w:r>
            <w:r w:rsidRPr="00E458C5">
              <w:rPr>
                <w:rFonts w:eastAsiaTheme="minorEastAsia"/>
                <w:color w:val="0E2841" w:themeColor="text2"/>
                <w:w w:val="100"/>
                <w:sz w:val="16"/>
                <w:szCs w:val="16"/>
              </w:rPr>
              <w:t xml:space="preserve">prevent processor from interfacing with the socket contacts unless properly oriented. </w:t>
            </w:r>
          </w:p>
          <w:p w14:paraId="182FB104" w14:textId="77777777" w:rsidR="0004776F" w:rsidRPr="00DD5F26"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P</w:t>
            </w:r>
            <w:r w:rsidRPr="00E458C5">
              <w:rPr>
                <w:rFonts w:eastAsiaTheme="minorEastAsia"/>
                <w:color w:val="0E2841" w:themeColor="text2"/>
                <w:w w:val="100"/>
                <w:sz w:val="16"/>
                <w:szCs w:val="16"/>
              </w:rPr>
              <w:t>ackage co</w:t>
            </w:r>
            <w:r>
              <w:rPr>
                <w:rFonts w:eastAsiaTheme="minorEastAsia"/>
                <w:color w:val="0E2841" w:themeColor="text2"/>
                <w:w w:val="100"/>
                <w:sz w:val="16"/>
                <w:szCs w:val="16"/>
              </w:rPr>
              <w:t>-</w:t>
            </w:r>
            <w:r w:rsidRPr="00E458C5">
              <w:rPr>
                <w:rFonts w:eastAsiaTheme="minorEastAsia"/>
                <w:color w:val="0E2841" w:themeColor="text2"/>
                <w:w w:val="100"/>
                <w:sz w:val="16"/>
                <w:szCs w:val="16"/>
              </w:rPr>
              <w:t xml:space="preserve">planarity with enabling solution to </w:t>
            </w:r>
            <w:r w:rsidRPr="00481E67">
              <w:rPr>
                <w:rFonts w:eastAsiaTheme="minorEastAsia"/>
                <w:color w:val="0E2841" w:themeColor="text2"/>
                <w:w w:val="100"/>
                <w:sz w:val="16"/>
                <w:szCs w:val="16"/>
              </w:rPr>
              <w:t>enable good TIM2 bond line</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78A6A3F7" w14:textId="77777777" w:rsidR="0004776F" w:rsidRPr="004F0C5B" w:rsidRDefault="0004776F" w:rsidP="00AC699A">
            <w:pPr>
              <w:pStyle w:val="CellBodyMiddle"/>
              <w:spacing w:before="0" w:after="0"/>
              <w:contextualSpacing/>
              <w:rPr>
                <w:rFonts w:eastAsiaTheme="minorEastAsia"/>
                <w:color w:val="1F497D"/>
              </w:rPr>
            </w:pPr>
            <w:r>
              <w:rPr>
                <w:color w:val="1F497D"/>
              </w:rPr>
              <w:t>Legacy –</w:t>
            </w:r>
            <w:proofErr w:type="spellStart"/>
            <w:r>
              <w:rPr>
                <w:color w:val="1F497D"/>
              </w:rPr>
              <w:t>Skt</w:t>
            </w:r>
            <w:proofErr w:type="spellEnd"/>
            <w:r>
              <w:rPr>
                <w:color w:val="1F497D"/>
              </w:rPr>
              <w:t xml:space="preserve"> H1, H2, H3</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2BED3FCE"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Pr>
          <w:p w14:paraId="47B58C17" w14:textId="77777777" w:rsidR="0004776F" w:rsidRPr="004F0C5B" w:rsidRDefault="0004776F" w:rsidP="00AC699A">
            <w:pPr>
              <w:pStyle w:val="CellBodyMiddle"/>
              <w:spacing w:before="0" w:after="0"/>
              <w:contextualSpacing/>
              <w:rPr>
                <w:rFonts w:eastAsiaTheme="minorEastAsia"/>
                <w:color w:val="1F497D"/>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80" w:type="dxa"/>
              <w:left w:w="80" w:type="dxa"/>
              <w:bottom w:w="60" w:type="dxa"/>
              <w:right w:w="80" w:type="dxa"/>
            </w:tcMar>
            <w:vAlign w:val="center"/>
          </w:tcPr>
          <w:p w14:paraId="1ACC286C" w14:textId="77777777" w:rsidR="0004776F" w:rsidRPr="004F0C5B" w:rsidRDefault="0004776F" w:rsidP="00AC699A">
            <w:pPr>
              <w:pStyle w:val="CellBodyMiddle"/>
              <w:spacing w:before="0" w:after="0"/>
              <w:contextualSpacing/>
              <w:rPr>
                <w:rFonts w:eastAsiaTheme="minorEastAsia"/>
                <w:color w:val="1F497D"/>
              </w:rPr>
            </w:pPr>
            <w:r w:rsidRPr="002253C0">
              <w:rPr>
                <w:rFonts w:eastAsiaTheme="minorEastAsia"/>
                <w:color w:val="0E2841" w:themeColor="text2"/>
              </w:rPr>
              <w:t>Socket TCT / Socket WG</w:t>
            </w:r>
          </w:p>
        </w:tc>
      </w:tr>
      <w:tr w:rsidR="0004776F" w:rsidRPr="007F637C" w14:paraId="68E50A84" w14:textId="77777777" w:rsidTr="00AC699A">
        <w:trPr>
          <w:cantSplit/>
          <w:trHeight w:val="260"/>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BEE43CD"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t>Socket Durability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EAC052F" w14:textId="77777777" w:rsidR="0004776F" w:rsidRPr="003A3D22"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Reference </w:t>
            </w:r>
            <w:r w:rsidRPr="003A3D22">
              <w:rPr>
                <w:rFonts w:eastAsiaTheme="minorEastAsia"/>
                <w:color w:val="0E2841" w:themeColor="text2"/>
                <w:w w:val="100"/>
                <w:sz w:val="16"/>
              </w:rPr>
              <w:t>GS25-3000 (client)</w:t>
            </w:r>
          </w:p>
          <w:p w14:paraId="084FC3A1" w14:textId="77777777" w:rsidR="0004776F" w:rsidRPr="00AE6D27"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3A3D22">
              <w:rPr>
                <w:rFonts w:eastAsiaTheme="minorEastAsia"/>
                <w:color w:val="0E2841" w:themeColor="text2"/>
                <w:w w:val="100"/>
                <w:sz w:val="16"/>
                <w:szCs w:val="16"/>
              </w:rPr>
              <w:t>30 insertion / removal cycles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710AC03" w14:textId="77777777" w:rsidR="0004776F" w:rsidRPr="004F0C5B" w:rsidRDefault="0004776F" w:rsidP="00AC699A">
            <w:pPr>
              <w:pStyle w:val="CellBodyCenter"/>
              <w:spacing w:before="0" w:after="0"/>
              <w:rPr>
                <w:rFonts w:eastAsiaTheme="minorEastAsia"/>
                <w:color w:val="1F497D"/>
                <w:sz w:val="16"/>
                <w:szCs w:val="16"/>
              </w:rPr>
            </w:pPr>
            <w:r>
              <w:rPr>
                <w:color w:val="1F497D"/>
                <w:sz w:val="16"/>
                <w:szCs w:val="16"/>
              </w:rPr>
              <w:t>Legacy –</w:t>
            </w:r>
            <w:proofErr w:type="spellStart"/>
            <w:r>
              <w:rPr>
                <w:color w:val="1F497D"/>
                <w:sz w:val="16"/>
                <w:szCs w:val="16"/>
              </w:rPr>
              <w:t>Skt</w:t>
            </w:r>
            <w:proofErr w:type="spellEnd"/>
            <w:r>
              <w:rPr>
                <w:color w:val="1F497D"/>
                <w:sz w:val="16"/>
                <w:szCs w:val="16"/>
              </w:rPr>
              <w:t xml:space="preserve"> H1, H2, H3</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5A3D597"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0945EE48"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5AD2ED43" w14:textId="77777777" w:rsidR="0004776F" w:rsidRPr="004F0C5B" w:rsidRDefault="0004776F" w:rsidP="00AC699A">
            <w:pPr>
              <w:pStyle w:val="CellBodyCenter"/>
              <w:spacing w:before="0" w:after="0"/>
              <w:rPr>
                <w:rFonts w:eastAsiaTheme="minorEastAsia"/>
                <w:color w:val="1F497D"/>
                <w:sz w:val="16"/>
                <w:szCs w:val="16"/>
              </w:rPr>
            </w:pPr>
            <w:r w:rsidRPr="002253C0">
              <w:rPr>
                <w:rFonts w:eastAsiaTheme="minorEastAsia"/>
                <w:color w:val="0E2841" w:themeColor="text2"/>
                <w:sz w:val="16"/>
                <w:szCs w:val="16"/>
              </w:rPr>
              <w:t>Socket TCT / Socket WG</w:t>
            </w:r>
          </w:p>
        </w:tc>
      </w:tr>
      <w:tr w:rsidR="0004776F" w:rsidRPr="00AF6113" w14:paraId="2342965F" w14:textId="77777777" w:rsidTr="00AC699A">
        <w:trPr>
          <w:cantSplit/>
          <w:trHeight w:val="28"/>
        </w:trPr>
        <w:tc>
          <w:tcPr>
            <w:tcW w:w="2160" w:type="dxa"/>
            <w:tcBorders>
              <w:top w:val="nil"/>
              <w:left w:val="single" w:sz="4" w:space="0" w:color="auto"/>
              <w:bottom w:val="single" w:sz="4" w:space="0" w:color="auto"/>
              <w:right w:val="single" w:sz="4" w:space="0" w:color="000000"/>
            </w:tcBorders>
            <w:tcMar>
              <w:top w:w="80" w:type="dxa"/>
              <w:left w:w="80" w:type="dxa"/>
              <w:bottom w:w="60" w:type="dxa"/>
              <w:right w:w="80" w:type="dxa"/>
            </w:tcMar>
            <w:vAlign w:val="center"/>
          </w:tcPr>
          <w:p w14:paraId="35D1485D" w14:textId="77777777" w:rsidR="0004776F" w:rsidRPr="004F0C5B" w:rsidRDefault="0004776F" w:rsidP="00AC699A">
            <w:pPr>
              <w:pStyle w:val="CellBodyLeft"/>
              <w:spacing w:before="0" w:after="0"/>
              <w:rPr>
                <w:rStyle w:val="TimesNewRomanSizeUnderlineNopairkern"/>
                <w:w w:val="100"/>
                <w:sz w:val="16"/>
                <w:szCs w:val="16"/>
              </w:rPr>
            </w:pPr>
            <w:r w:rsidRPr="004F0C5B">
              <w:rPr>
                <w:rStyle w:val="TimesNewRomanSizeUnderlineNopairkern"/>
                <w:w w:val="100"/>
                <w:sz w:val="16"/>
                <w:szCs w:val="16"/>
              </w:rPr>
              <w:t>Max compressive static load (from Heatsink)</w:t>
            </w:r>
          </w:p>
        </w:tc>
        <w:tc>
          <w:tcPr>
            <w:tcW w:w="360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38D1EC88" w14:textId="77777777" w:rsidR="0004776F" w:rsidRPr="00416345" w:rsidRDefault="0004776F" w:rsidP="00AC699A">
            <w:pPr>
              <w:pStyle w:val="CellBodyBullet"/>
              <w:numPr>
                <w:ilvl w:val="0"/>
                <w:numId w:val="3"/>
              </w:numPr>
              <w:tabs>
                <w:tab w:val="clear" w:pos="300"/>
                <w:tab w:val="left" w:pos="460"/>
              </w:tabs>
              <w:spacing w:before="0" w:after="0"/>
              <w:ind w:left="190" w:hanging="190"/>
              <w:rPr>
                <w:color w:val="0E2841" w:themeColor="text2"/>
                <w:w w:val="100"/>
                <w:sz w:val="16"/>
                <w:szCs w:val="16"/>
              </w:rPr>
            </w:pPr>
            <w:r w:rsidRPr="00416345">
              <w:rPr>
                <w:color w:val="0E2841" w:themeColor="text2"/>
                <w:w w:val="100"/>
                <w:sz w:val="16"/>
                <w:szCs w:val="16"/>
              </w:rPr>
              <w:t xml:space="preserve">Max load applied to top of IHS: 50 </w:t>
            </w:r>
            <w:proofErr w:type="spellStart"/>
            <w:r w:rsidRPr="00416345">
              <w:rPr>
                <w:color w:val="0E2841" w:themeColor="text2"/>
                <w:w w:val="100"/>
                <w:sz w:val="16"/>
                <w:szCs w:val="16"/>
              </w:rPr>
              <w:t>lb</w:t>
            </w:r>
            <w:proofErr w:type="spellEnd"/>
          </w:p>
          <w:p w14:paraId="686BE197" w14:textId="77777777" w:rsidR="0004776F" w:rsidRPr="00ED664E" w:rsidRDefault="0004776F" w:rsidP="00AC699A">
            <w:pPr>
              <w:pStyle w:val="CellBodyBullet"/>
              <w:numPr>
                <w:ilvl w:val="0"/>
                <w:numId w:val="3"/>
              </w:numPr>
              <w:tabs>
                <w:tab w:val="clear" w:pos="300"/>
                <w:tab w:val="left" w:pos="460"/>
              </w:tabs>
              <w:spacing w:before="0" w:after="0"/>
              <w:ind w:left="190" w:hanging="190"/>
              <w:rPr>
                <w:color w:val="FF0000"/>
                <w:w w:val="100"/>
                <w:sz w:val="16"/>
                <w:szCs w:val="16"/>
              </w:rPr>
            </w:pPr>
            <w:r w:rsidRPr="00416345">
              <w:rPr>
                <w:color w:val="0E2841" w:themeColor="text2"/>
                <w:w w:val="100"/>
                <w:sz w:val="16"/>
                <w:szCs w:val="16"/>
              </w:rPr>
              <w:t xml:space="preserve">Max load applied to top of IHS, including ILM compressive load: 50 </w:t>
            </w:r>
            <w:proofErr w:type="spellStart"/>
            <w:r w:rsidRPr="00416345">
              <w:rPr>
                <w:color w:val="0E2841" w:themeColor="text2"/>
                <w:w w:val="100"/>
                <w:sz w:val="16"/>
                <w:szCs w:val="16"/>
              </w:rPr>
              <w:t>lb</w:t>
            </w:r>
            <w:proofErr w:type="spellEnd"/>
            <w:r w:rsidRPr="00416345">
              <w:rPr>
                <w:color w:val="0E2841" w:themeColor="text2"/>
                <w:w w:val="100"/>
                <w:sz w:val="16"/>
                <w:szCs w:val="16"/>
              </w:rPr>
              <w:t xml:space="preserve"> + 135 </w:t>
            </w:r>
            <w:proofErr w:type="spellStart"/>
            <w:r w:rsidRPr="00416345">
              <w:rPr>
                <w:color w:val="0E2841" w:themeColor="text2"/>
                <w:w w:val="100"/>
                <w:sz w:val="16"/>
                <w:szCs w:val="16"/>
              </w:rPr>
              <w:t>lb</w:t>
            </w:r>
            <w:proofErr w:type="spellEnd"/>
            <w:r w:rsidRPr="00416345">
              <w:rPr>
                <w:color w:val="0E2841" w:themeColor="text2"/>
                <w:w w:val="100"/>
                <w:sz w:val="16"/>
                <w:szCs w:val="16"/>
              </w:rPr>
              <w:t xml:space="preserve"> = 185 </w:t>
            </w:r>
            <w:proofErr w:type="spellStart"/>
            <w:r w:rsidRPr="00416345">
              <w:rPr>
                <w:color w:val="0E2841" w:themeColor="text2"/>
                <w:w w:val="100"/>
                <w:sz w:val="16"/>
                <w:szCs w:val="16"/>
              </w:rPr>
              <w:t>lb</w:t>
            </w:r>
            <w:proofErr w:type="spellEnd"/>
          </w:p>
        </w:tc>
        <w:tc>
          <w:tcPr>
            <w:tcW w:w="108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0DBA42F0" w14:textId="77777777" w:rsidR="0004776F" w:rsidRPr="004F0C5B" w:rsidRDefault="0004776F" w:rsidP="00AC699A">
            <w:pPr>
              <w:pStyle w:val="CellBodyCenter"/>
              <w:spacing w:before="0" w:after="0"/>
              <w:rPr>
                <w:color w:val="1F497D"/>
                <w:sz w:val="16"/>
                <w:szCs w:val="16"/>
              </w:rPr>
            </w:pPr>
            <w:r>
              <w:rPr>
                <w:color w:val="1F497D"/>
                <w:sz w:val="16"/>
                <w:szCs w:val="16"/>
              </w:rPr>
              <w:t>Legacy –</w:t>
            </w:r>
            <w:proofErr w:type="spellStart"/>
            <w:r>
              <w:rPr>
                <w:color w:val="1F497D"/>
                <w:sz w:val="16"/>
                <w:szCs w:val="16"/>
              </w:rPr>
              <w:t>Skt</w:t>
            </w:r>
            <w:proofErr w:type="spellEnd"/>
            <w:r>
              <w:rPr>
                <w:color w:val="1F497D"/>
                <w:sz w:val="16"/>
                <w:szCs w:val="16"/>
              </w:rPr>
              <w:t xml:space="preserve"> H1, H2, H3</w:t>
            </w:r>
          </w:p>
        </w:tc>
        <w:tc>
          <w:tcPr>
            <w:tcW w:w="144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3DA6A5F0"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000000"/>
            </w:tcBorders>
          </w:tcPr>
          <w:p w14:paraId="3D38BD3B"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auto"/>
            </w:tcBorders>
            <w:tcMar>
              <w:top w:w="80" w:type="dxa"/>
              <w:left w:w="80" w:type="dxa"/>
              <w:bottom w:w="60" w:type="dxa"/>
              <w:right w:w="80" w:type="dxa"/>
            </w:tcMar>
            <w:vAlign w:val="center"/>
          </w:tcPr>
          <w:p w14:paraId="44C0607E" w14:textId="77777777" w:rsidR="0004776F" w:rsidRPr="004F0C5B" w:rsidRDefault="0004776F" w:rsidP="00AC699A">
            <w:pPr>
              <w:pStyle w:val="CellBodyCenter"/>
              <w:spacing w:before="0" w:after="0"/>
              <w:rPr>
                <w:color w:val="1F497D"/>
                <w:w w:val="100"/>
                <w:sz w:val="16"/>
                <w:szCs w:val="16"/>
              </w:rPr>
            </w:pPr>
            <w:r>
              <w:rPr>
                <w:color w:val="1F497D"/>
                <w:w w:val="100"/>
                <w:sz w:val="16"/>
                <w:szCs w:val="16"/>
              </w:rPr>
              <w:t>PEB</w:t>
            </w:r>
          </w:p>
        </w:tc>
      </w:tr>
      <w:tr w:rsidR="0004776F" w:rsidRPr="00AF6113" w14:paraId="39A31BAB" w14:textId="77777777" w:rsidTr="00AC699A">
        <w:trPr>
          <w:cantSplit/>
          <w:trHeight w:val="15"/>
        </w:trPr>
        <w:tc>
          <w:tcPr>
            <w:tcW w:w="2160" w:type="dxa"/>
            <w:tcBorders>
              <w:top w:val="nil"/>
              <w:left w:val="single" w:sz="4" w:space="0" w:color="auto"/>
              <w:bottom w:val="single" w:sz="4" w:space="0" w:color="auto"/>
              <w:right w:val="single" w:sz="4" w:space="0" w:color="000000"/>
            </w:tcBorders>
            <w:tcMar>
              <w:top w:w="80" w:type="dxa"/>
              <w:left w:w="80" w:type="dxa"/>
              <w:bottom w:w="60" w:type="dxa"/>
              <w:right w:w="80" w:type="dxa"/>
            </w:tcMar>
            <w:vAlign w:val="center"/>
          </w:tcPr>
          <w:p w14:paraId="4C8F70C2" w14:textId="77777777" w:rsidR="0004776F" w:rsidRPr="004F0C5B" w:rsidRDefault="0004776F" w:rsidP="00AC699A">
            <w:pPr>
              <w:pStyle w:val="CellBodyLeft"/>
              <w:spacing w:before="0" w:after="0"/>
              <w:rPr>
                <w:rStyle w:val="TimesNewRomanSizeUnderlineNopairkern"/>
                <w:w w:val="100"/>
                <w:sz w:val="16"/>
                <w:szCs w:val="16"/>
              </w:rPr>
            </w:pPr>
            <w:r w:rsidRPr="004F0C5B">
              <w:rPr>
                <w:rStyle w:val="TimesNewRomanSizeUnderlineNopairkern"/>
                <w:w w:val="100"/>
                <w:sz w:val="16"/>
                <w:szCs w:val="16"/>
              </w:rPr>
              <w:t>Max Heatsink Mass</w:t>
            </w:r>
          </w:p>
        </w:tc>
        <w:tc>
          <w:tcPr>
            <w:tcW w:w="360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35E5AFCC" w14:textId="77777777" w:rsidR="0004776F" w:rsidRPr="00481E67" w:rsidRDefault="0004776F" w:rsidP="00AC699A">
            <w:pPr>
              <w:pStyle w:val="CellBodyBullet"/>
              <w:numPr>
                <w:ilvl w:val="0"/>
                <w:numId w:val="3"/>
              </w:numPr>
              <w:tabs>
                <w:tab w:val="clear" w:pos="300"/>
                <w:tab w:val="left" w:pos="460"/>
              </w:tabs>
              <w:spacing w:before="0" w:after="0"/>
              <w:ind w:left="190" w:hanging="190"/>
              <w:rPr>
                <w:b/>
                <w:color w:val="FF0000"/>
                <w:w w:val="100"/>
                <w:sz w:val="16"/>
                <w:szCs w:val="16"/>
              </w:rPr>
            </w:pPr>
            <w:r w:rsidRPr="00481E67">
              <w:rPr>
                <w:b/>
                <w:color w:val="FF0000"/>
                <w:w w:val="100"/>
                <w:sz w:val="16"/>
                <w:szCs w:val="16"/>
              </w:rPr>
              <w:t>TBD – Dan Gerbus?</w:t>
            </w:r>
          </w:p>
        </w:tc>
        <w:tc>
          <w:tcPr>
            <w:tcW w:w="108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4795FF79" w14:textId="77777777" w:rsidR="0004776F" w:rsidRPr="004F0C5B" w:rsidRDefault="0004776F" w:rsidP="00AC699A">
            <w:pPr>
              <w:pStyle w:val="CellBodyCenter"/>
              <w:spacing w:before="0" w:after="0"/>
              <w:rPr>
                <w:color w:val="1F497D"/>
                <w:sz w:val="16"/>
                <w:szCs w:val="16"/>
              </w:rPr>
            </w:pPr>
            <w:r>
              <w:rPr>
                <w:color w:val="1F497D"/>
                <w:sz w:val="16"/>
                <w:szCs w:val="16"/>
              </w:rPr>
              <w:t>Legacy –</w:t>
            </w:r>
            <w:proofErr w:type="spellStart"/>
            <w:r>
              <w:rPr>
                <w:color w:val="1F497D"/>
                <w:sz w:val="16"/>
                <w:szCs w:val="16"/>
              </w:rPr>
              <w:t>Skt</w:t>
            </w:r>
            <w:proofErr w:type="spellEnd"/>
            <w:r>
              <w:rPr>
                <w:color w:val="1F497D"/>
                <w:sz w:val="16"/>
                <w:szCs w:val="16"/>
              </w:rPr>
              <w:t xml:space="preserve"> H1, H2, H3</w:t>
            </w:r>
          </w:p>
        </w:tc>
        <w:tc>
          <w:tcPr>
            <w:tcW w:w="144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6076A10B"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000000"/>
            </w:tcBorders>
          </w:tcPr>
          <w:p w14:paraId="420D05E7"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auto"/>
            </w:tcBorders>
            <w:tcMar>
              <w:top w:w="80" w:type="dxa"/>
              <w:left w:w="80" w:type="dxa"/>
              <w:bottom w:w="60" w:type="dxa"/>
              <w:right w:w="80" w:type="dxa"/>
            </w:tcMar>
            <w:vAlign w:val="center"/>
          </w:tcPr>
          <w:p w14:paraId="08A83FC5" w14:textId="77777777" w:rsidR="0004776F" w:rsidRPr="004F0C5B" w:rsidRDefault="0004776F" w:rsidP="00AC699A">
            <w:pPr>
              <w:pStyle w:val="CellBodyCenter"/>
              <w:spacing w:before="0" w:after="0"/>
              <w:rPr>
                <w:color w:val="1F497D"/>
                <w:w w:val="100"/>
                <w:sz w:val="16"/>
                <w:szCs w:val="16"/>
              </w:rPr>
            </w:pPr>
            <w:r>
              <w:rPr>
                <w:color w:val="1F497D"/>
                <w:w w:val="100"/>
                <w:sz w:val="16"/>
                <w:szCs w:val="16"/>
              </w:rPr>
              <w:t>PEB</w:t>
            </w:r>
          </w:p>
        </w:tc>
      </w:tr>
      <w:tr w:rsidR="0004776F" w:rsidRPr="00AF6113" w14:paraId="2CBD38F0" w14:textId="77777777" w:rsidTr="00AC699A">
        <w:trPr>
          <w:cantSplit/>
          <w:trHeight w:val="15"/>
        </w:trPr>
        <w:tc>
          <w:tcPr>
            <w:tcW w:w="2160" w:type="dxa"/>
            <w:tcBorders>
              <w:top w:val="nil"/>
              <w:left w:val="single" w:sz="4" w:space="0" w:color="auto"/>
              <w:bottom w:val="single" w:sz="4" w:space="0" w:color="auto"/>
              <w:right w:val="single" w:sz="4" w:space="0" w:color="000000"/>
            </w:tcBorders>
            <w:tcMar>
              <w:top w:w="80" w:type="dxa"/>
              <w:left w:w="80" w:type="dxa"/>
              <w:bottom w:w="60" w:type="dxa"/>
              <w:right w:w="80" w:type="dxa"/>
            </w:tcMar>
            <w:vAlign w:val="center"/>
          </w:tcPr>
          <w:p w14:paraId="41694451" w14:textId="77777777" w:rsidR="0004776F" w:rsidRPr="004F0C5B" w:rsidRDefault="0004776F" w:rsidP="00AC699A">
            <w:pPr>
              <w:pStyle w:val="CellBodyLeft"/>
              <w:spacing w:before="0" w:after="0"/>
              <w:rPr>
                <w:rStyle w:val="TimesNewRomanSizeUnderlineNopairkern"/>
                <w:sz w:val="16"/>
                <w:szCs w:val="16"/>
              </w:rPr>
            </w:pPr>
            <w:r w:rsidRPr="004F0C5B">
              <w:rPr>
                <w:rStyle w:val="TimesNewRomanSizeUnderlineNopairkern"/>
                <w:sz w:val="16"/>
                <w:szCs w:val="16"/>
              </w:rPr>
              <w:t>Dynamic Strain</w:t>
            </w:r>
          </w:p>
        </w:tc>
        <w:tc>
          <w:tcPr>
            <w:tcW w:w="360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7E6E9F0E" w14:textId="77777777" w:rsidR="0004776F" w:rsidRPr="00422B82"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No requirement </w:t>
            </w:r>
            <w:proofErr w:type="gramStart"/>
            <w:r>
              <w:rPr>
                <w:rFonts w:eastAsiaTheme="minorEastAsia"/>
                <w:color w:val="0E2841" w:themeColor="text2"/>
                <w:w w:val="100"/>
                <w:sz w:val="16"/>
                <w:szCs w:val="16"/>
              </w:rPr>
              <w:t>at this time</w:t>
            </w:r>
            <w:proofErr w:type="gramEnd"/>
            <w:r>
              <w:rPr>
                <w:rFonts w:eastAsiaTheme="minorEastAsia"/>
                <w:color w:val="0E2841" w:themeColor="text2"/>
                <w:w w:val="100"/>
                <w:sz w:val="16"/>
                <w:szCs w:val="16"/>
              </w:rPr>
              <w:t xml:space="preserve"> </w:t>
            </w:r>
          </w:p>
        </w:tc>
        <w:tc>
          <w:tcPr>
            <w:tcW w:w="108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74D8CECC" w14:textId="77777777" w:rsidR="0004776F" w:rsidRPr="0066264A"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3C826BE9" w14:textId="77777777" w:rsidR="0004776F" w:rsidRPr="0066264A"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000000"/>
            </w:tcBorders>
          </w:tcPr>
          <w:p w14:paraId="72729099" w14:textId="77777777" w:rsidR="0004776F"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auto"/>
            </w:tcBorders>
            <w:tcMar>
              <w:top w:w="80" w:type="dxa"/>
              <w:left w:w="80" w:type="dxa"/>
              <w:bottom w:w="60" w:type="dxa"/>
              <w:right w:w="80" w:type="dxa"/>
            </w:tcMar>
            <w:vAlign w:val="center"/>
          </w:tcPr>
          <w:p w14:paraId="30223E4F" w14:textId="77777777" w:rsidR="0004776F" w:rsidRPr="0066264A" w:rsidRDefault="0004776F" w:rsidP="00AC699A">
            <w:pPr>
              <w:pStyle w:val="CellBodyCenter"/>
              <w:spacing w:before="0" w:after="0"/>
              <w:rPr>
                <w:color w:val="1F497D"/>
                <w:w w:val="100"/>
                <w:sz w:val="16"/>
                <w:szCs w:val="16"/>
              </w:rPr>
            </w:pPr>
          </w:p>
        </w:tc>
      </w:tr>
      <w:tr w:rsidR="0004776F" w:rsidRPr="00AF6113" w14:paraId="30E0B1A3" w14:textId="77777777" w:rsidTr="00AC699A">
        <w:trPr>
          <w:cantSplit/>
          <w:trHeight w:val="15"/>
        </w:trPr>
        <w:tc>
          <w:tcPr>
            <w:tcW w:w="2160" w:type="dxa"/>
            <w:tcBorders>
              <w:top w:val="nil"/>
              <w:left w:val="single" w:sz="4" w:space="0" w:color="auto"/>
              <w:bottom w:val="single" w:sz="4" w:space="0" w:color="auto"/>
              <w:right w:val="single" w:sz="4" w:space="0" w:color="000000"/>
            </w:tcBorders>
            <w:tcMar>
              <w:top w:w="80" w:type="dxa"/>
              <w:left w:w="80" w:type="dxa"/>
              <w:bottom w:w="60" w:type="dxa"/>
              <w:right w:w="80" w:type="dxa"/>
            </w:tcMar>
            <w:vAlign w:val="center"/>
          </w:tcPr>
          <w:p w14:paraId="723E19AA" w14:textId="77777777" w:rsidR="0004776F" w:rsidRPr="004F0C5B" w:rsidRDefault="0004776F" w:rsidP="00AC699A">
            <w:pPr>
              <w:pStyle w:val="CellBodyLeft"/>
              <w:spacing w:before="0" w:after="0"/>
              <w:rPr>
                <w:rStyle w:val="TimesNewRomanSizeUnderlineNopairkern"/>
                <w:sz w:val="16"/>
                <w:szCs w:val="16"/>
              </w:rPr>
            </w:pPr>
            <w:r>
              <w:rPr>
                <w:rStyle w:val="TimesNewRomanSizeUnderlineNopairkern"/>
                <w:sz w:val="16"/>
                <w:szCs w:val="16"/>
              </w:rPr>
              <w:t>Board Flexure Initiative</w:t>
            </w:r>
          </w:p>
        </w:tc>
        <w:tc>
          <w:tcPr>
            <w:tcW w:w="360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536B7DBA" w14:textId="77777777" w:rsidR="0004776F" w:rsidRPr="00164E67"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sidRPr="005963F2">
              <w:rPr>
                <w:rFonts w:eastAsiaTheme="minorEastAsia"/>
                <w:color w:val="0E2841" w:themeColor="text2"/>
                <w:w w:val="100"/>
                <w:sz w:val="16"/>
                <w:szCs w:val="16"/>
              </w:rPr>
              <w:t xml:space="preserve">Socket BFI </w:t>
            </w:r>
            <w:proofErr w:type="spellStart"/>
            <w:r w:rsidRPr="005963F2">
              <w:rPr>
                <w:rFonts w:eastAsiaTheme="minorEastAsia"/>
                <w:color w:val="0E2841" w:themeColor="text2"/>
                <w:w w:val="100"/>
                <w:sz w:val="16"/>
                <w:szCs w:val="16"/>
              </w:rPr>
              <w:t>ue</w:t>
            </w:r>
            <w:proofErr w:type="spellEnd"/>
            <w:r w:rsidRPr="005963F2">
              <w:rPr>
                <w:rFonts w:eastAsiaTheme="minorEastAsia"/>
                <w:color w:val="0E2841" w:themeColor="text2"/>
                <w:w w:val="100"/>
                <w:sz w:val="16"/>
                <w:szCs w:val="16"/>
              </w:rPr>
              <w:t xml:space="preserve"> </w:t>
            </w:r>
            <w:proofErr w:type="spellStart"/>
            <w:r w:rsidRPr="005963F2">
              <w:rPr>
                <w:rFonts w:eastAsiaTheme="minorEastAsia"/>
                <w:color w:val="0E2841" w:themeColor="text2"/>
                <w:w w:val="100"/>
                <w:sz w:val="16"/>
                <w:szCs w:val="16"/>
              </w:rPr>
              <w:t>Rqmt</w:t>
            </w:r>
            <w:proofErr w:type="spellEnd"/>
            <w:r w:rsidRPr="005963F2">
              <w:rPr>
                <w:rFonts w:eastAsiaTheme="minorEastAsia"/>
                <w:color w:val="0E2841" w:themeColor="text2"/>
                <w:w w:val="100"/>
                <w:sz w:val="16"/>
                <w:szCs w:val="16"/>
              </w:rPr>
              <w:t xml:space="preserve"> (</w:t>
            </w:r>
            <w:r>
              <w:rPr>
                <w:rFonts w:eastAsiaTheme="minorEastAsia"/>
                <w:color w:val="0E2841" w:themeColor="text2"/>
                <w:w w:val="100"/>
                <w:sz w:val="16"/>
                <w:szCs w:val="16"/>
              </w:rPr>
              <w:t>Higher than or equivalent to previous socket limits</w:t>
            </w:r>
            <w:r w:rsidRPr="005963F2">
              <w:rPr>
                <w:rFonts w:eastAsiaTheme="minorEastAsia"/>
                <w:color w:val="0E2841" w:themeColor="text2"/>
                <w:w w:val="100"/>
                <w:sz w:val="16"/>
                <w:szCs w:val="16"/>
              </w:rPr>
              <w:t xml:space="preserve">): </w:t>
            </w:r>
            <w:r>
              <w:rPr>
                <w:rFonts w:eastAsiaTheme="minorEastAsia"/>
                <w:color w:val="0E2841" w:themeColor="text2"/>
                <w:w w:val="100"/>
                <w:sz w:val="16"/>
                <w:szCs w:val="16"/>
              </w:rPr>
              <w:t>≥</w:t>
            </w:r>
            <w:r w:rsidRPr="005963F2">
              <w:rPr>
                <w:rFonts w:eastAsiaTheme="minorEastAsia"/>
                <w:color w:val="0E2841" w:themeColor="text2"/>
                <w:w w:val="100"/>
                <w:sz w:val="16"/>
                <w:szCs w:val="16"/>
              </w:rPr>
              <w:t xml:space="preserve">600 </w:t>
            </w:r>
            <w:proofErr w:type="spellStart"/>
            <w:r w:rsidRPr="005963F2">
              <w:rPr>
                <w:rFonts w:eastAsiaTheme="minorEastAsia"/>
                <w:color w:val="0E2841" w:themeColor="text2"/>
                <w:w w:val="100"/>
                <w:sz w:val="16"/>
                <w:szCs w:val="16"/>
              </w:rPr>
              <w:t>ue</w:t>
            </w:r>
            <w:proofErr w:type="spellEnd"/>
            <w:r w:rsidRPr="005963F2">
              <w:rPr>
                <w:rFonts w:eastAsiaTheme="minorEastAsia"/>
                <w:color w:val="0E2841" w:themeColor="text2"/>
                <w:w w:val="100"/>
                <w:sz w:val="16"/>
                <w:szCs w:val="16"/>
              </w:rPr>
              <w:t xml:space="preserve"> for 62 mil thick PCB</w:t>
            </w:r>
          </w:p>
        </w:tc>
        <w:tc>
          <w:tcPr>
            <w:tcW w:w="108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5DC322DB" w14:textId="77777777" w:rsidR="0004776F" w:rsidRPr="0066264A" w:rsidRDefault="0004776F" w:rsidP="00AC699A">
            <w:pPr>
              <w:pStyle w:val="CellBodyCenter"/>
              <w:spacing w:before="0" w:after="0"/>
              <w:rPr>
                <w:color w:val="1F497D"/>
                <w:sz w:val="16"/>
                <w:szCs w:val="16"/>
              </w:rPr>
            </w:pPr>
            <w:r>
              <w:rPr>
                <w:color w:val="1F497D"/>
                <w:sz w:val="16"/>
                <w:szCs w:val="16"/>
              </w:rPr>
              <w:t>Legacy –</w:t>
            </w:r>
            <w:proofErr w:type="spellStart"/>
            <w:r>
              <w:rPr>
                <w:color w:val="1F497D"/>
                <w:sz w:val="16"/>
                <w:szCs w:val="16"/>
              </w:rPr>
              <w:t>Skt</w:t>
            </w:r>
            <w:proofErr w:type="spellEnd"/>
            <w:r>
              <w:rPr>
                <w:color w:val="1F497D"/>
                <w:sz w:val="16"/>
                <w:szCs w:val="16"/>
              </w:rPr>
              <w:t xml:space="preserve"> H1, H2, H3</w:t>
            </w:r>
          </w:p>
        </w:tc>
        <w:tc>
          <w:tcPr>
            <w:tcW w:w="144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221D270B" w14:textId="77777777" w:rsidR="0004776F"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000000"/>
            </w:tcBorders>
          </w:tcPr>
          <w:p w14:paraId="536F91A9" w14:textId="77777777" w:rsidR="0004776F"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auto"/>
              <w:right w:val="single" w:sz="4" w:space="0" w:color="auto"/>
            </w:tcBorders>
            <w:tcMar>
              <w:top w:w="80" w:type="dxa"/>
              <w:left w:w="80" w:type="dxa"/>
              <w:bottom w:w="60" w:type="dxa"/>
              <w:right w:w="80" w:type="dxa"/>
            </w:tcMar>
            <w:vAlign w:val="center"/>
          </w:tcPr>
          <w:p w14:paraId="7A33D0DD" w14:textId="77777777" w:rsidR="0004776F" w:rsidRDefault="0004776F" w:rsidP="00AC699A">
            <w:pPr>
              <w:pStyle w:val="CellBodyCenter"/>
              <w:spacing w:before="0" w:after="0"/>
              <w:rPr>
                <w:color w:val="1F497D"/>
                <w:w w:val="100"/>
                <w:sz w:val="16"/>
                <w:szCs w:val="16"/>
              </w:rPr>
            </w:pPr>
            <w:r>
              <w:rPr>
                <w:color w:val="1F497D"/>
                <w:w w:val="100"/>
                <w:sz w:val="16"/>
                <w:szCs w:val="16"/>
              </w:rPr>
              <w:t>BLI WG</w:t>
            </w:r>
          </w:p>
        </w:tc>
      </w:tr>
      <w:tr w:rsidR="0004776F" w:rsidRPr="00AF6113" w14:paraId="1DEB035E" w14:textId="77777777" w:rsidTr="00AC699A">
        <w:trPr>
          <w:cantSplit/>
          <w:trHeight w:val="15"/>
        </w:trPr>
        <w:tc>
          <w:tcPr>
            <w:tcW w:w="2160" w:type="dxa"/>
            <w:tcBorders>
              <w:top w:val="nil"/>
              <w:left w:val="single" w:sz="4" w:space="0" w:color="auto"/>
              <w:bottom w:val="single" w:sz="4" w:space="0" w:color="auto"/>
              <w:right w:val="single" w:sz="4" w:space="0" w:color="000000"/>
            </w:tcBorders>
            <w:tcMar>
              <w:top w:w="80" w:type="dxa"/>
              <w:left w:w="80" w:type="dxa"/>
              <w:bottom w:w="60" w:type="dxa"/>
              <w:right w:w="80" w:type="dxa"/>
            </w:tcMar>
            <w:vAlign w:val="center"/>
          </w:tcPr>
          <w:p w14:paraId="370B7DBA" w14:textId="77777777" w:rsidR="0004776F" w:rsidRPr="004F0C5B" w:rsidRDefault="0004776F" w:rsidP="00AC699A">
            <w:pPr>
              <w:pStyle w:val="CellBodyLeft"/>
              <w:spacing w:before="0" w:after="0"/>
              <w:rPr>
                <w:rStyle w:val="TimesNewRomanSizeUnderlineNopairkern"/>
                <w:sz w:val="16"/>
                <w:szCs w:val="16"/>
              </w:rPr>
            </w:pPr>
            <w:r w:rsidRPr="004F0C5B">
              <w:rPr>
                <w:rStyle w:val="TimesNewRomanSizeUnderlineNopairkern"/>
                <w:sz w:val="16"/>
                <w:szCs w:val="16"/>
              </w:rPr>
              <w:t>Warpage</w:t>
            </w:r>
          </w:p>
        </w:tc>
        <w:tc>
          <w:tcPr>
            <w:tcW w:w="360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4EE3154C" w14:textId="77777777" w:rsidR="0004776F" w:rsidRPr="004F0C5B" w:rsidRDefault="0004776F" w:rsidP="00AC699A">
            <w:pPr>
              <w:pStyle w:val="CellBodyBullet"/>
              <w:numPr>
                <w:ilvl w:val="0"/>
                <w:numId w:val="3"/>
              </w:numPr>
              <w:tabs>
                <w:tab w:val="clear" w:pos="300"/>
                <w:tab w:val="left" w:pos="460"/>
              </w:tabs>
              <w:spacing w:before="0" w:after="0"/>
              <w:ind w:left="190" w:hanging="190"/>
              <w:rPr>
                <w:color w:val="1F497D"/>
                <w:sz w:val="16"/>
                <w:szCs w:val="16"/>
              </w:rPr>
            </w:pPr>
            <w:r>
              <w:rPr>
                <w:color w:val="1F497D"/>
                <w:sz w:val="16"/>
                <w:szCs w:val="16"/>
              </w:rPr>
              <w:t>Characterize socket dynamic warpage to make available to customers</w:t>
            </w:r>
          </w:p>
        </w:tc>
        <w:tc>
          <w:tcPr>
            <w:tcW w:w="108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78B4DE72" w14:textId="77777777" w:rsidR="0004776F" w:rsidRPr="004F0C5B" w:rsidRDefault="0004776F" w:rsidP="00AC699A">
            <w:pPr>
              <w:pStyle w:val="CellBodyCenter"/>
              <w:spacing w:before="0" w:after="0"/>
              <w:rPr>
                <w:color w:val="1F497D"/>
                <w:sz w:val="16"/>
                <w:szCs w:val="16"/>
              </w:rPr>
            </w:pPr>
            <w:r>
              <w:rPr>
                <w:color w:val="1F497D"/>
                <w:sz w:val="16"/>
                <w:szCs w:val="16"/>
              </w:rPr>
              <w:t>OEM Customer Request (Dell)</w:t>
            </w:r>
          </w:p>
        </w:tc>
        <w:tc>
          <w:tcPr>
            <w:tcW w:w="1440" w:type="dxa"/>
            <w:tcBorders>
              <w:top w:val="nil"/>
              <w:left w:val="single" w:sz="4" w:space="0" w:color="000000"/>
              <w:bottom w:val="single" w:sz="4" w:space="0" w:color="auto"/>
              <w:right w:val="single" w:sz="4" w:space="0" w:color="000000"/>
            </w:tcBorders>
            <w:tcMar>
              <w:top w:w="80" w:type="dxa"/>
              <w:left w:w="80" w:type="dxa"/>
              <w:bottom w:w="60" w:type="dxa"/>
              <w:right w:w="80" w:type="dxa"/>
            </w:tcMar>
            <w:vAlign w:val="center"/>
          </w:tcPr>
          <w:p w14:paraId="4DC6B373" w14:textId="77777777" w:rsidR="0004776F" w:rsidRPr="004F0C5B"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auto"/>
              <w:right w:val="single" w:sz="4" w:space="0" w:color="000000"/>
            </w:tcBorders>
          </w:tcPr>
          <w:p w14:paraId="5ADF1C51" w14:textId="77777777" w:rsidR="0004776F" w:rsidRPr="004F0C5B" w:rsidRDefault="0004776F" w:rsidP="00AC699A">
            <w:pPr>
              <w:pStyle w:val="CellBodyCenter"/>
              <w:spacing w:before="0" w:after="0"/>
              <w:rPr>
                <w:color w:val="1F497D"/>
                <w:sz w:val="16"/>
                <w:szCs w:val="16"/>
              </w:rPr>
            </w:pPr>
          </w:p>
        </w:tc>
        <w:tc>
          <w:tcPr>
            <w:tcW w:w="1440" w:type="dxa"/>
            <w:tcBorders>
              <w:top w:val="nil"/>
              <w:left w:val="single" w:sz="4" w:space="0" w:color="000000"/>
              <w:bottom w:val="single" w:sz="4" w:space="0" w:color="auto"/>
              <w:right w:val="single" w:sz="4" w:space="0" w:color="auto"/>
            </w:tcBorders>
            <w:tcMar>
              <w:top w:w="80" w:type="dxa"/>
              <w:left w:w="80" w:type="dxa"/>
              <w:bottom w:w="60" w:type="dxa"/>
              <w:right w:w="80" w:type="dxa"/>
            </w:tcMar>
            <w:vAlign w:val="center"/>
          </w:tcPr>
          <w:p w14:paraId="3C4E2B97" w14:textId="77777777" w:rsidR="0004776F" w:rsidRPr="004F0C5B" w:rsidRDefault="0004776F" w:rsidP="00AC699A">
            <w:pPr>
              <w:pStyle w:val="CellBodyCenter"/>
              <w:spacing w:before="0" w:after="0"/>
              <w:rPr>
                <w:color w:val="1F497D"/>
                <w:sz w:val="16"/>
                <w:szCs w:val="16"/>
              </w:rPr>
            </w:pPr>
            <w:r w:rsidRPr="002253C0">
              <w:rPr>
                <w:rFonts w:eastAsiaTheme="minorEastAsia"/>
                <w:color w:val="0E2841" w:themeColor="text2"/>
                <w:sz w:val="16"/>
                <w:szCs w:val="16"/>
              </w:rPr>
              <w:t>Socket TCT / Socket WG</w:t>
            </w:r>
          </w:p>
        </w:tc>
      </w:tr>
      <w:tr w:rsidR="0004776F" w:rsidRPr="007F637C" w14:paraId="55E7EBEC" w14:textId="77777777" w:rsidTr="00AC699A">
        <w:trPr>
          <w:cantSplit/>
          <w:trHeight w:val="54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BECF9E0" w14:textId="77777777" w:rsidR="0004776F" w:rsidRPr="00DD5F26" w:rsidRDefault="0004776F" w:rsidP="00AC699A">
            <w:pPr>
              <w:pStyle w:val="CellBodyLeft"/>
              <w:spacing w:before="0" w:after="0"/>
              <w:contextualSpacing/>
              <w:rPr>
                <w:rFonts w:eastAsiaTheme="minorEastAsia"/>
                <w:color w:val="0A1D30" w:themeColor="text2" w:themeShade="BF"/>
                <w:w w:val="100"/>
                <w:sz w:val="16"/>
                <w:szCs w:val="16"/>
              </w:rPr>
            </w:pPr>
            <w:r w:rsidRPr="00DD5F26">
              <w:rPr>
                <w:rFonts w:eastAsiaTheme="minorEastAsia"/>
                <w:w w:val="100"/>
                <w:sz w:val="16"/>
                <w:szCs w:val="16"/>
              </w:rPr>
              <w:t>Unpopulated socket</w:t>
            </w:r>
            <w:r w:rsidRPr="00DD5F26">
              <w:rPr>
                <w:rFonts w:eastAsiaTheme="minorEastAsia"/>
                <w:color w:val="0A1D30" w:themeColor="text2" w:themeShade="BF"/>
                <w:w w:val="100"/>
                <w:sz w:val="16"/>
                <w:szCs w:val="16"/>
              </w:rPr>
              <w:t xml:space="preserve"> </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D3AE037" w14:textId="77777777" w:rsidR="0004776F" w:rsidRPr="00DD5F26" w:rsidRDefault="0004776F" w:rsidP="00AC699A">
            <w:pPr>
              <w:pStyle w:val="CellBodyBullet"/>
              <w:numPr>
                <w:ilvl w:val="0"/>
                <w:numId w:val="3"/>
              </w:numPr>
              <w:tabs>
                <w:tab w:val="clear" w:pos="300"/>
                <w:tab w:val="left" w:pos="460"/>
              </w:tabs>
              <w:spacing w:before="0" w:after="0"/>
              <w:ind w:left="190" w:hanging="190"/>
              <w:rPr>
                <w:rFonts w:eastAsiaTheme="minorEastAsia"/>
                <w:color w:val="0A1D30" w:themeColor="text2" w:themeShade="BF"/>
                <w:w w:val="100"/>
                <w:sz w:val="16"/>
                <w:szCs w:val="16"/>
              </w:rPr>
            </w:pPr>
            <w:r>
              <w:rPr>
                <w:rFonts w:eastAsiaTheme="minorEastAsia"/>
                <w:color w:val="0E2841" w:themeColor="text2"/>
                <w:w w:val="100"/>
                <w:sz w:val="16"/>
                <w:szCs w:val="16"/>
              </w:rPr>
              <w:t xml:space="preserve">Not Applicable </w:t>
            </w:r>
            <w:r w:rsidRPr="00481E67">
              <w:rPr>
                <w:rFonts w:eastAsiaTheme="minorEastAsia"/>
                <w:b/>
                <w:color w:val="FF0000"/>
                <w:w w:val="100"/>
                <w:sz w:val="16"/>
                <w:szCs w:val="16"/>
              </w:rPr>
              <w:t>(Dan Gerbus – do we have any multi-</w:t>
            </w:r>
            <w:proofErr w:type="spellStart"/>
            <w:r w:rsidRPr="00481E67">
              <w:rPr>
                <w:rFonts w:eastAsiaTheme="minorEastAsia"/>
                <w:b/>
                <w:color w:val="FF0000"/>
                <w:w w:val="100"/>
                <w:sz w:val="16"/>
                <w:szCs w:val="16"/>
              </w:rPr>
              <w:t>socketted</w:t>
            </w:r>
            <w:proofErr w:type="spellEnd"/>
            <w:r w:rsidRPr="00481E67">
              <w:rPr>
                <w:rFonts w:eastAsiaTheme="minorEastAsia"/>
                <w:b/>
                <w:color w:val="FF0000"/>
                <w:w w:val="100"/>
                <w:sz w:val="16"/>
                <w:szCs w:val="16"/>
              </w:rPr>
              <w:t xml:space="preserve"> platforms?)</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6B86FA7" w14:textId="77777777" w:rsidR="0004776F" w:rsidRPr="00DD5F26" w:rsidRDefault="0004776F" w:rsidP="00AC699A">
            <w:pPr>
              <w:pStyle w:val="CellBodyCenter"/>
              <w:spacing w:before="0" w:after="0"/>
              <w:rPr>
                <w:rFonts w:eastAsiaTheme="minorEastAsia"/>
                <w:color w:val="0A1D30" w:themeColor="text2" w:themeShade="BF"/>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CA0330F" w14:textId="77777777" w:rsidR="0004776F" w:rsidRPr="00DD5F26" w:rsidRDefault="0004776F" w:rsidP="00AC699A">
            <w:pPr>
              <w:pStyle w:val="CellBodyCenter"/>
              <w:spacing w:before="0" w:after="0"/>
              <w:rPr>
                <w:rFonts w:eastAsiaTheme="minorEastAsia"/>
                <w:color w:val="0A1D30" w:themeColor="text2" w:themeShade="BF"/>
                <w:sz w:val="16"/>
                <w:szCs w:val="16"/>
              </w:rPr>
            </w:pPr>
          </w:p>
        </w:tc>
        <w:tc>
          <w:tcPr>
            <w:tcW w:w="1440" w:type="dxa"/>
            <w:tcBorders>
              <w:top w:val="single" w:sz="4" w:space="0" w:color="auto"/>
              <w:left w:val="single" w:sz="4" w:space="0" w:color="auto"/>
              <w:bottom w:val="single" w:sz="4" w:space="0" w:color="auto"/>
              <w:right w:val="single" w:sz="4" w:space="0" w:color="auto"/>
            </w:tcBorders>
          </w:tcPr>
          <w:p w14:paraId="18D394AD" w14:textId="77777777" w:rsidR="0004776F" w:rsidRPr="00DD5F26" w:rsidRDefault="0004776F" w:rsidP="00AC699A">
            <w:pPr>
              <w:pStyle w:val="CellBodyCenter"/>
              <w:spacing w:before="0" w:after="0"/>
              <w:rPr>
                <w:rFonts w:eastAsiaTheme="minorEastAsia"/>
                <w:color w:val="0A1D30" w:themeColor="text2" w:themeShade="BF"/>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7FB7C9B" w14:textId="77777777" w:rsidR="0004776F" w:rsidRPr="00DD5F26" w:rsidRDefault="0004776F" w:rsidP="00AC699A">
            <w:pPr>
              <w:pStyle w:val="CellBodyCenter"/>
              <w:spacing w:before="0" w:after="0"/>
              <w:rPr>
                <w:rFonts w:eastAsiaTheme="minorEastAsia"/>
                <w:color w:val="0A1D30" w:themeColor="text2" w:themeShade="BF"/>
                <w:sz w:val="16"/>
                <w:szCs w:val="16"/>
              </w:rPr>
            </w:pPr>
          </w:p>
        </w:tc>
      </w:tr>
    </w:tbl>
    <w:p w14:paraId="3D529D9E" w14:textId="77777777" w:rsidR="0004776F" w:rsidRPr="008E7865" w:rsidRDefault="0004776F" w:rsidP="0004776F">
      <w:pPr>
        <w:pStyle w:val="Heading3"/>
      </w:pPr>
      <w:bookmarkStart w:id="59" w:name="_Toc289936744"/>
      <w:bookmarkStart w:id="60" w:name="_Toc283023586"/>
      <w:bookmarkStart w:id="61" w:name="_Toc283216469"/>
      <w:bookmarkStart w:id="62" w:name="_Toc282420938"/>
      <w:bookmarkStart w:id="63" w:name="_Toc283131963"/>
      <w:r w:rsidRPr="008E7865">
        <w:rPr>
          <w:rFonts w:eastAsiaTheme="minorEastAsia"/>
        </w:rPr>
        <w:lastRenderedPageBreak/>
        <w:t xml:space="preserve">PnP Cover </w:t>
      </w:r>
      <w:r w:rsidRPr="00E5420D">
        <w:rPr>
          <w:rFonts w:eastAsiaTheme="minorEastAsia"/>
          <w:color w:val="FF0000"/>
        </w:rPr>
        <w:t>(Dan B</w:t>
      </w:r>
      <w:r>
        <w:rPr>
          <w:rFonts w:eastAsiaTheme="minorEastAsia"/>
          <w:color w:val="FF0000"/>
        </w:rPr>
        <w:t xml:space="preserve"> / Jose Gomez</w:t>
      </w:r>
      <w:r w:rsidRPr="00E5420D">
        <w:rPr>
          <w:rFonts w:eastAsiaTheme="minorEastAsia"/>
          <w:color w:val="FF0000"/>
        </w:rPr>
        <w:t>)</w:t>
      </w:r>
      <w:bookmarkEnd w:id="59"/>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7F637C" w14:paraId="463EDFDF" w14:textId="77777777" w:rsidTr="00AC699A">
        <w:trPr>
          <w:cantSplit/>
          <w:trHeight w:val="693"/>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25758AEB" w14:textId="77777777" w:rsidR="0004776F" w:rsidRPr="004F0C5B" w:rsidRDefault="0004776F" w:rsidP="00AC699A">
            <w:pPr>
              <w:pStyle w:val="CellBodyMiddle"/>
              <w:spacing w:before="0" w:after="0"/>
              <w:rPr>
                <w:rFonts w:eastAsiaTheme="minorEastAsia"/>
              </w:rPr>
            </w:pPr>
            <w:r w:rsidRPr="004F0C5B">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295F2F04" w14:textId="77777777" w:rsidR="0004776F" w:rsidRPr="004F0C5B" w:rsidRDefault="0004776F" w:rsidP="00AC699A">
            <w:pPr>
              <w:pStyle w:val="CellBodyMiddle"/>
              <w:spacing w:before="0" w:after="0"/>
              <w:rPr>
                <w:rFonts w:eastAsiaTheme="minorEastAsia"/>
              </w:rPr>
            </w:pPr>
            <w:r w:rsidRPr="004F0C5B">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39B7788" w14:textId="77777777" w:rsidR="0004776F" w:rsidRPr="004F0C5B" w:rsidRDefault="0004776F" w:rsidP="00AC699A">
            <w:pPr>
              <w:pStyle w:val="CellBodyMiddle"/>
              <w:spacing w:before="0" w:after="0"/>
              <w:rPr>
                <w:rFonts w:eastAsiaTheme="minorEastAsia"/>
              </w:rPr>
            </w:pPr>
            <w:r w:rsidRPr="004F0C5B">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3E457665" w14:textId="77777777" w:rsidR="0004776F" w:rsidRPr="0021644F" w:rsidRDefault="0004776F" w:rsidP="00AC699A">
            <w:pPr>
              <w:pStyle w:val="CellBodyMiddle"/>
              <w:spacing w:before="0" w:after="0"/>
              <w:rPr>
                <w:rFonts w:eastAsiaTheme="minorEastAsia"/>
                <w:w w:val="100"/>
              </w:rPr>
            </w:pPr>
            <w:r w:rsidRPr="004F0C5B">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Pr>
          <w:p w14:paraId="09DBE04E" w14:textId="77777777" w:rsidR="0004776F" w:rsidRPr="004F0C5B"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5338BB1F" w14:textId="77777777" w:rsidR="0004776F" w:rsidRPr="004F0C5B" w:rsidRDefault="0004776F" w:rsidP="00AC699A">
            <w:pPr>
              <w:pStyle w:val="CellBodyMiddle"/>
              <w:spacing w:before="0" w:after="0" w:line="140" w:lineRule="atLeast"/>
              <w:rPr>
                <w:rFonts w:eastAsiaTheme="minorEastAsia"/>
                <w:w w:val="100"/>
              </w:rPr>
            </w:pPr>
            <w:r w:rsidRPr="004F0C5B">
              <w:rPr>
                <w:rFonts w:eastAsiaTheme="minorEastAsia"/>
                <w:w w:val="100"/>
              </w:rPr>
              <w:t>Action Plan Forum</w:t>
            </w:r>
          </w:p>
          <w:p w14:paraId="426F633C" w14:textId="77777777" w:rsidR="0004776F" w:rsidRPr="004F0C5B"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7F637C" w14:paraId="5B45FA95" w14:textId="77777777" w:rsidTr="00AC699A">
        <w:trPr>
          <w:cantSplit/>
          <w:trHeight w:val="802"/>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751F3724" w14:textId="77777777" w:rsidR="0004776F" w:rsidRPr="004F0C5B" w:rsidRDefault="0004776F" w:rsidP="00AC699A">
            <w:pPr>
              <w:pStyle w:val="CellBodyLeft"/>
              <w:spacing w:before="0" w:after="0"/>
              <w:contextualSpacing/>
              <w:rPr>
                <w:rFonts w:eastAsiaTheme="minorEastAsia"/>
                <w:sz w:val="16"/>
                <w:szCs w:val="16"/>
              </w:rPr>
            </w:pPr>
            <w:r>
              <w:rPr>
                <w:rFonts w:eastAsiaTheme="minorEastAsia"/>
                <w:w w:val="100"/>
                <w:sz w:val="16"/>
                <w:szCs w:val="16"/>
              </w:rPr>
              <w:t>PnP cover</w:t>
            </w:r>
            <w:r w:rsidRPr="004F0C5B">
              <w:rPr>
                <w:rFonts w:eastAsiaTheme="minorEastAsia"/>
                <w:w w:val="100"/>
                <w:sz w:val="16"/>
                <w:szCs w:val="16"/>
              </w:rPr>
              <w:t xml:space="preserve"> marking, labels, colors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99344B5" w14:textId="77777777" w:rsidR="0004776F" w:rsidRDefault="0004776F" w:rsidP="00AC699A">
            <w:pPr>
              <w:pStyle w:val="CellBodyBullet"/>
              <w:numPr>
                <w:ilvl w:val="0"/>
                <w:numId w:val="3"/>
              </w:numPr>
              <w:tabs>
                <w:tab w:val="clear" w:pos="120"/>
                <w:tab w:val="clear" w:pos="30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All markings &amp; colors must align with the LGA Socket ILM BP</w:t>
            </w:r>
            <w:r w:rsidRPr="00115C8B">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Consistency </w:t>
            </w:r>
            <w:r w:rsidRPr="00115C8B">
              <w:rPr>
                <w:rFonts w:eastAsiaTheme="minorEastAsia"/>
                <w:color w:val="0E2841" w:themeColor="text2"/>
                <w:w w:val="100"/>
                <w:sz w:val="16"/>
                <w:szCs w:val="16"/>
              </w:rPr>
              <w:t>Marking Guide</w:t>
            </w:r>
            <w:r>
              <w:rPr>
                <w:rFonts w:eastAsiaTheme="minorEastAsia"/>
                <w:color w:val="0E2841" w:themeColor="text2"/>
                <w:w w:val="100"/>
                <w:sz w:val="16"/>
                <w:szCs w:val="16"/>
              </w:rPr>
              <w:t xml:space="preserve">, SPEED DOC# </w:t>
            </w:r>
            <w:r w:rsidRPr="0029047B">
              <w:rPr>
                <w:rFonts w:eastAsiaTheme="minorEastAsia"/>
                <w:color w:val="0E2841" w:themeColor="text2"/>
                <w:w w:val="100"/>
                <w:sz w:val="16"/>
                <w:szCs w:val="16"/>
              </w:rPr>
              <w:t>G14577</w:t>
            </w:r>
            <w:r>
              <w:rPr>
                <w:rFonts w:eastAsiaTheme="minorEastAsia"/>
                <w:color w:val="0E2841" w:themeColor="text2"/>
                <w:w w:val="100"/>
                <w:sz w:val="16"/>
                <w:szCs w:val="16"/>
              </w:rPr>
              <w:t xml:space="preserve"> (current owner = Sathya Ganesan).</w:t>
            </w:r>
          </w:p>
          <w:p w14:paraId="31BFAB7F" w14:textId="77777777" w:rsidR="0004776F" w:rsidRPr="00115C8B" w:rsidRDefault="0004776F" w:rsidP="00AC699A">
            <w:pPr>
              <w:pStyle w:val="CellBodyBullet"/>
              <w:numPr>
                <w:ilvl w:val="0"/>
                <w:numId w:val="3"/>
              </w:numPr>
              <w:tabs>
                <w:tab w:val="clear" w:pos="120"/>
                <w:tab w:val="clear" w:pos="300"/>
                <w:tab w:val="left" w:pos="190"/>
              </w:tabs>
              <w:spacing w:before="0" w:after="0"/>
              <w:ind w:left="380" w:hanging="190"/>
              <w:rPr>
                <w:rFonts w:eastAsiaTheme="minorEastAsia"/>
                <w:color w:val="0E2841" w:themeColor="text2"/>
                <w:w w:val="100"/>
                <w:sz w:val="16"/>
                <w:szCs w:val="16"/>
              </w:rPr>
            </w:pPr>
            <w:r>
              <w:rPr>
                <w:rFonts w:eastAsiaTheme="minorEastAsia"/>
                <w:color w:val="0E2841" w:themeColor="text2"/>
                <w:w w:val="100"/>
                <w:sz w:val="16"/>
                <w:szCs w:val="16"/>
              </w:rPr>
              <w:t>This document must be updated with all new socket versions.</w:t>
            </w:r>
          </w:p>
          <w:p w14:paraId="2122F584"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The defa</w:t>
            </w:r>
            <w:r>
              <w:rPr>
                <w:rFonts w:eastAsiaTheme="minorEastAsia"/>
                <w:color w:val="0E2841" w:themeColor="text2"/>
                <w:w w:val="100"/>
                <w:sz w:val="16"/>
                <w:szCs w:val="16"/>
              </w:rPr>
              <w:t>ult color for PnP cover is</w:t>
            </w:r>
            <w:r w:rsidRPr="00640147">
              <w:rPr>
                <w:rFonts w:eastAsiaTheme="minorEastAsia"/>
                <w:color w:val="0E2841" w:themeColor="text2"/>
                <w:w w:val="100"/>
                <w:sz w:val="16"/>
                <w:szCs w:val="16"/>
              </w:rPr>
              <w:t xml:space="preserve"> black. </w:t>
            </w:r>
            <w:r w:rsidRPr="0021644F">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The color must work with customer’s PnP systems.  </w:t>
            </w:r>
          </w:p>
          <w:p w14:paraId="55317C47" w14:textId="77777777" w:rsidR="0004776F" w:rsidRPr="0021644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422B82">
              <w:rPr>
                <w:rFonts w:eastAsiaTheme="minorEastAsia"/>
                <w:b/>
                <w:color w:val="0E2841" w:themeColor="text2"/>
                <w:w w:val="100"/>
                <w:sz w:val="16"/>
                <w:szCs w:val="16"/>
              </w:rPr>
              <w:t>Contact customer team</w:t>
            </w:r>
            <w:r>
              <w:rPr>
                <w:rFonts w:eastAsiaTheme="minorEastAsia"/>
                <w:b/>
                <w:color w:val="0E2841" w:themeColor="text2"/>
                <w:w w:val="100"/>
                <w:sz w:val="16"/>
                <w:szCs w:val="16"/>
              </w:rPr>
              <w:t xml:space="preserve"> (PTR/CME)</w:t>
            </w:r>
            <w:r w:rsidRPr="00422B82">
              <w:rPr>
                <w:rFonts w:eastAsiaTheme="minorEastAsia"/>
                <w:b/>
                <w:color w:val="0E2841" w:themeColor="text2"/>
                <w:w w:val="100"/>
                <w:sz w:val="16"/>
                <w:szCs w:val="16"/>
              </w:rPr>
              <w:t xml:space="preserve"> if introducing new colors or marks</w:t>
            </w:r>
            <w:r w:rsidRPr="00FC5E2A">
              <w:rPr>
                <w:rFonts w:eastAsiaTheme="minorEastAsia"/>
                <w:color w:val="0E2841" w:themeColor="text2"/>
                <w:w w:val="100"/>
                <w:sz w:val="16"/>
                <w:szCs w:val="16"/>
              </w:rPr>
              <w:t xml:space="preserve">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67999E4" w14:textId="77777777" w:rsidR="0004776F" w:rsidRDefault="0004776F" w:rsidP="00AC699A">
            <w:pPr>
              <w:pStyle w:val="CellBodyCenter"/>
              <w:spacing w:before="0" w:after="0"/>
              <w:contextualSpacing/>
              <w:rPr>
                <w:rFonts w:eastAsiaTheme="minorEastAsia"/>
                <w:color w:val="1F497D"/>
                <w:sz w:val="16"/>
                <w:szCs w:val="16"/>
              </w:rPr>
            </w:pPr>
            <w:r w:rsidRPr="00640147">
              <w:rPr>
                <w:rFonts w:eastAsiaTheme="minorEastAsia"/>
                <w:color w:val="1F497D"/>
                <w:sz w:val="16"/>
                <w:szCs w:val="16"/>
              </w:rPr>
              <w:t>Socket Health WG</w:t>
            </w:r>
          </w:p>
          <w:p w14:paraId="6211A175" w14:textId="77777777" w:rsidR="0004776F" w:rsidRDefault="0004776F" w:rsidP="00AC699A">
            <w:pPr>
              <w:pStyle w:val="CellBodyCenter"/>
              <w:spacing w:before="0" w:after="0"/>
              <w:contextualSpacing/>
              <w:rPr>
                <w:rFonts w:eastAsiaTheme="minorEastAsia"/>
                <w:color w:val="1F497D"/>
                <w:sz w:val="16"/>
                <w:szCs w:val="16"/>
              </w:rPr>
            </w:pPr>
          </w:p>
          <w:p w14:paraId="596BF958" w14:textId="77777777" w:rsidR="0004776F" w:rsidRPr="004F0C5B" w:rsidRDefault="0004776F" w:rsidP="00AC699A">
            <w:pPr>
              <w:pStyle w:val="CellBodyCenter"/>
              <w:spacing w:before="0" w:after="0"/>
              <w:contextualSpacing/>
              <w:rPr>
                <w:rFonts w:eastAsiaTheme="minorEastAsia"/>
                <w:color w:val="1F497D"/>
                <w:sz w:val="16"/>
                <w:szCs w:val="16"/>
              </w:rPr>
            </w:pPr>
            <w:r>
              <w:rPr>
                <w:rFonts w:eastAsiaTheme="minorEastAsia"/>
                <w:color w:val="1F497D"/>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E4977C4"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vAlign w:val="center"/>
          </w:tcPr>
          <w:p w14:paraId="03846908"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09BE0EAF" w14:textId="77777777" w:rsidR="0004776F" w:rsidRPr="004F0C5B" w:rsidRDefault="0004776F" w:rsidP="00AC699A">
            <w:pPr>
              <w:pStyle w:val="CellBodyCenter"/>
              <w:spacing w:before="0" w:after="0"/>
              <w:contextualSpacing/>
              <w:rPr>
                <w:rFonts w:eastAsiaTheme="minorEastAsia"/>
                <w:color w:val="1F497D"/>
                <w:sz w:val="16"/>
                <w:szCs w:val="16"/>
              </w:rPr>
            </w:pPr>
          </w:p>
        </w:tc>
      </w:tr>
      <w:tr w:rsidR="0004776F" w:rsidRPr="007F637C" w14:paraId="7C7E6C24" w14:textId="77777777" w:rsidTr="00AC699A">
        <w:trPr>
          <w:cantSplit/>
          <w:trHeight w:val="1710"/>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26AB0A03"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t>Install and Removal</w:t>
            </w:r>
            <w:r>
              <w:rPr>
                <w:rFonts w:eastAsiaTheme="minorEastAsia"/>
                <w:w w:val="100"/>
                <w:sz w:val="16"/>
                <w:szCs w:val="16"/>
              </w:rPr>
              <w:t xml:space="preserve"> Features</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0AABCD71"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w:t>
            </w:r>
            <w:r w:rsidRPr="00FC5E2A">
              <w:rPr>
                <w:rFonts w:eastAsiaTheme="minorEastAsia"/>
                <w:color w:val="0E2841" w:themeColor="text2"/>
                <w:w w:val="100"/>
                <w:sz w:val="16"/>
                <w:szCs w:val="16"/>
              </w:rPr>
              <w:t xml:space="preserve">he socket shall have a detachable cover to support the vacuum type </w:t>
            </w:r>
            <w:r>
              <w:rPr>
                <w:rFonts w:eastAsiaTheme="minorEastAsia"/>
                <w:color w:val="0E2841" w:themeColor="text2"/>
                <w:w w:val="100"/>
                <w:sz w:val="16"/>
                <w:szCs w:val="16"/>
              </w:rPr>
              <w:t>PnP</w:t>
            </w:r>
            <w:r w:rsidRPr="00FC5E2A">
              <w:rPr>
                <w:rFonts w:eastAsiaTheme="minorEastAsia"/>
                <w:color w:val="0E2841" w:themeColor="text2"/>
                <w:w w:val="100"/>
                <w:sz w:val="16"/>
                <w:szCs w:val="16"/>
              </w:rPr>
              <w:t xml:space="preserve"> system.</w:t>
            </w:r>
          </w:p>
          <w:p w14:paraId="7BF50BF0"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 xml:space="preserve">The cover </w:t>
            </w:r>
            <w:proofErr w:type="gramStart"/>
            <w:r>
              <w:rPr>
                <w:rFonts w:eastAsiaTheme="minorEastAsia"/>
                <w:color w:val="0E2841" w:themeColor="text2"/>
                <w:w w:val="100"/>
                <w:sz w:val="16"/>
                <w:szCs w:val="16"/>
              </w:rPr>
              <w:t>needs</w:t>
            </w:r>
            <w:proofErr w:type="gramEnd"/>
            <w:r>
              <w:rPr>
                <w:rFonts w:eastAsiaTheme="minorEastAsia"/>
                <w:color w:val="0E2841" w:themeColor="text2"/>
                <w:w w:val="100"/>
                <w:sz w:val="16"/>
                <w:szCs w:val="16"/>
              </w:rPr>
              <w:t xml:space="preserve"> to</w:t>
            </w:r>
            <w:r w:rsidRPr="00FC5E2A">
              <w:rPr>
                <w:rFonts w:eastAsiaTheme="minorEastAsia"/>
                <w:color w:val="0E2841" w:themeColor="text2"/>
                <w:w w:val="100"/>
                <w:sz w:val="16"/>
                <w:szCs w:val="16"/>
              </w:rPr>
              <w:t xml:space="preserve"> prevent damage to the contact field during motherboard assembly</w:t>
            </w:r>
            <w:r>
              <w:rPr>
                <w:rFonts w:eastAsiaTheme="minorEastAsia"/>
                <w:color w:val="0E2841" w:themeColor="text2"/>
                <w:w w:val="100"/>
                <w:sz w:val="16"/>
                <w:szCs w:val="16"/>
              </w:rPr>
              <w:t>.</w:t>
            </w:r>
          </w:p>
          <w:p w14:paraId="02D7F69E" w14:textId="77777777" w:rsidR="0004776F" w:rsidRPr="00FC5E2A"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PnP cover </w:t>
            </w:r>
            <w:r w:rsidRPr="00FC5E2A">
              <w:rPr>
                <w:rFonts w:eastAsiaTheme="minorEastAsia"/>
                <w:color w:val="0E2841" w:themeColor="text2"/>
                <w:w w:val="100"/>
                <w:sz w:val="16"/>
                <w:szCs w:val="16"/>
              </w:rPr>
              <w:t xml:space="preserve">feature of </w:t>
            </w:r>
            <w:r>
              <w:rPr>
                <w:rFonts w:eastAsiaTheme="minorEastAsia"/>
                <w:color w:val="0E2841" w:themeColor="text2"/>
                <w:w w:val="100"/>
                <w:sz w:val="16"/>
                <w:szCs w:val="16"/>
              </w:rPr>
              <w:t>PnP</w:t>
            </w:r>
            <w:r w:rsidRPr="00FC5E2A">
              <w:rPr>
                <w:rFonts w:eastAsiaTheme="minorEastAsia"/>
                <w:color w:val="0E2841" w:themeColor="text2"/>
                <w:w w:val="100"/>
                <w:sz w:val="16"/>
                <w:szCs w:val="16"/>
              </w:rPr>
              <w:t xml:space="preserve"> cover should </w:t>
            </w:r>
            <w:r>
              <w:rPr>
                <w:rFonts w:eastAsiaTheme="minorEastAsia"/>
                <w:color w:val="0E2841" w:themeColor="text2"/>
                <w:w w:val="100"/>
                <w:sz w:val="16"/>
                <w:szCs w:val="16"/>
              </w:rPr>
              <w:t>not</w:t>
            </w:r>
            <w:r w:rsidRPr="00FC5E2A">
              <w:rPr>
                <w:rFonts w:eastAsiaTheme="minorEastAsia"/>
                <w:color w:val="0E2841" w:themeColor="text2"/>
                <w:w w:val="100"/>
                <w:sz w:val="16"/>
                <w:szCs w:val="16"/>
              </w:rPr>
              <w:t xml:space="preserve"> interfere with motherboard components placed inside socket cavity.</w:t>
            </w:r>
          </w:p>
          <w:p w14:paraId="321CCBC3"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62454E">
              <w:rPr>
                <w:rFonts w:eastAsiaTheme="minorEastAsia"/>
                <w:color w:val="0E2841" w:themeColor="text2"/>
                <w:w w:val="100"/>
                <w:sz w:val="16"/>
                <w:szCs w:val="16"/>
              </w:rPr>
              <w:t>The removal of the</w:t>
            </w:r>
            <w:r>
              <w:rPr>
                <w:rFonts w:eastAsiaTheme="minorEastAsia"/>
                <w:color w:val="0E2841" w:themeColor="text2"/>
                <w:w w:val="100"/>
                <w:sz w:val="16"/>
                <w:szCs w:val="16"/>
              </w:rPr>
              <w:t xml:space="preserve"> PnP</w:t>
            </w:r>
            <w:r w:rsidRPr="0062454E">
              <w:rPr>
                <w:rFonts w:eastAsiaTheme="minorEastAsia"/>
                <w:color w:val="0E2841" w:themeColor="text2"/>
                <w:w w:val="100"/>
                <w:sz w:val="16"/>
                <w:szCs w:val="16"/>
              </w:rPr>
              <w:t xml:space="preserve"> cover should not cause any possible damage to the socket body nor the cover itself.</w:t>
            </w:r>
          </w:p>
          <w:p w14:paraId="15C1D2CF"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PnP Cap Removal Tool grip locations to match prior socket family PnP cap grip </w:t>
            </w:r>
            <w:proofErr w:type="gramStart"/>
            <w:r>
              <w:rPr>
                <w:rFonts w:eastAsiaTheme="minorEastAsia"/>
                <w:color w:val="0E2841" w:themeColor="text2"/>
                <w:w w:val="100"/>
                <w:sz w:val="16"/>
                <w:szCs w:val="16"/>
              </w:rPr>
              <w:t>locations, and</w:t>
            </w:r>
            <w:proofErr w:type="gramEnd"/>
            <w:r>
              <w:rPr>
                <w:rFonts w:eastAsiaTheme="minorEastAsia"/>
                <w:color w:val="0E2841" w:themeColor="text2"/>
                <w:w w:val="100"/>
                <w:sz w:val="16"/>
                <w:szCs w:val="16"/>
              </w:rPr>
              <w:t xml:space="preserve"> made CTF to ensure consistency across suppliers (to ensure industry tool consistency) – Some customers develop automated tooling to remove &amp; replace this cap by robot.</w:t>
            </w:r>
          </w:p>
          <w:p w14:paraId="47C106F2"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The cover must not fall off or require Kapton Tape to be used during the rework process.</w:t>
            </w:r>
          </w:p>
          <w:p w14:paraId="53345126" w14:textId="77777777" w:rsidR="0004776F" w:rsidRPr="001F5108" w:rsidRDefault="0004776F" w:rsidP="00AC699A">
            <w:pPr>
              <w:pStyle w:val="CellBodyBullet"/>
              <w:numPr>
                <w:ilvl w:val="0"/>
                <w:numId w:val="3"/>
              </w:numPr>
              <w:tabs>
                <w:tab w:val="clear" w:pos="120"/>
                <w:tab w:val="left" w:pos="190"/>
              </w:tabs>
              <w:spacing w:before="0" w:after="0"/>
              <w:ind w:left="190" w:hanging="190"/>
              <w:rPr>
                <w:rFonts w:eastAsiaTheme="minorEastAsia"/>
                <w:b/>
                <w:color w:val="FF0000"/>
                <w:w w:val="100"/>
                <w:sz w:val="16"/>
                <w:szCs w:val="16"/>
              </w:rPr>
            </w:pPr>
            <w:r w:rsidRPr="001F5108">
              <w:rPr>
                <w:rFonts w:eastAsiaTheme="minorEastAsia"/>
                <w:b/>
                <w:color w:val="FF0000"/>
                <w:w w:val="100"/>
                <w:sz w:val="16"/>
                <w:szCs w:val="16"/>
              </w:rPr>
              <w:t xml:space="preserve">Ensure the PnP Cover design has the same consistent “flick off” design, </w:t>
            </w:r>
            <w:proofErr w:type="gramStart"/>
            <w:r w:rsidRPr="001F5108">
              <w:rPr>
                <w:rFonts w:eastAsiaTheme="minorEastAsia"/>
                <w:b/>
                <w:color w:val="FF0000"/>
                <w:w w:val="100"/>
                <w:sz w:val="16"/>
                <w:szCs w:val="16"/>
              </w:rPr>
              <w:t>similar to</w:t>
            </w:r>
            <w:proofErr w:type="gramEnd"/>
            <w:r w:rsidRPr="001F5108">
              <w:rPr>
                <w:rFonts w:eastAsiaTheme="minorEastAsia"/>
                <w:b/>
                <w:color w:val="FF0000"/>
                <w:w w:val="100"/>
                <w:sz w:val="16"/>
                <w:szCs w:val="16"/>
              </w:rPr>
              <w:t xml:space="preserve"> prior generation of Socket H PnP Cover</w:t>
            </w:r>
            <w:r>
              <w:rPr>
                <w:rFonts w:eastAsiaTheme="minorEastAsia"/>
                <w:b/>
                <w:color w:val="FF0000"/>
                <w:w w:val="100"/>
                <w:sz w:val="16"/>
                <w:szCs w:val="16"/>
              </w:rPr>
              <w:t xml:space="preserve"> (Dan to align with King, look across all Intel socket families)</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1919F37A" w14:textId="77777777" w:rsidR="0004776F" w:rsidRDefault="0004776F" w:rsidP="00AC699A">
            <w:pPr>
              <w:pStyle w:val="CellBodyMiddle"/>
              <w:spacing w:before="0" w:after="0"/>
              <w:rPr>
                <w:rFonts w:eastAsiaTheme="minorEastAsia"/>
                <w:color w:val="1F497D"/>
              </w:rPr>
            </w:pPr>
            <w:r w:rsidRPr="00640147">
              <w:rPr>
                <w:rFonts w:eastAsiaTheme="minorEastAsia"/>
                <w:color w:val="1F497D"/>
              </w:rPr>
              <w:t>Socket Health WG</w:t>
            </w:r>
          </w:p>
          <w:p w14:paraId="139E4C8A" w14:textId="77777777" w:rsidR="0004776F" w:rsidRDefault="0004776F" w:rsidP="00AC699A">
            <w:pPr>
              <w:pStyle w:val="CellBodyMiddle"/>
              <w:spacing w:before="0" w:after="0"/>
              <w:rPr>
                <w:rFonts w:eastAsiaTheme="minorEastAsia"/>
                <w:color w:val="1F497D"/>
              </w:rPr>
            </w:pPr>
          </w:p>
          <w:p w14:paraId="3AEB0CF8" w14:textId="77777777" w:rsidR="0004776F" w:rsidRDefault="0004776F" w:rsidP="00AC699A">
            <w:pPr>
              <w:pStyle w:val="CellBodyMiddle"/>
              <w:spacing w:before="0" w:after="0"/>
              <w:rPr>
                <w:rFonts w:eastAsiaTheme="minorEastAsia"/>
                <w:color w:val="1F497D"/>
              </w:rPr>
            </w:pPr>
            <w:r>
              <w:rPr>
                <w:rFonts w:eastAsiaTheme="minorEastAsia"/>
                <w:color w:val="1F497D"/>
              </w:rPr>
              <w:t>Legacy</w:t>
            </w:r>
          </w:p>
          <w:p w14:paraId="665D60D4" w14:textId="77777777" w:rsidR="0004776F" w:rsidRDefault="0004776F" w:rsidP="00AC699A">
            <w:pPr>
              <w:pStyle w:val="CellBodyMiddle"/>
              <w:spacing w:before="0" w:after="0"/>
              <w:rPr>
                <w:rFonts w:eastAsiaTheme="minorEastAsia"/>
                <w:color w:val="1F497D"/>
              </w:rPr>
            </w:pPr>
          </w:p>
          <w:p w14:paraId="2758A3F2" w14:textId="77777777" w:rsidR="0004776F" w:rsidRPr="004F0C5B" w:rsidRDefault="0004776F" w:rsidP="00AC699A">
            <w:pPr>
              <w:pStyle w:val="CellBodyMiddle"/>
              <w:spacing w:before="0" w:after="0"/>
              <w:rPr>
                <w:rFonts w:eastAsiaTheme="minorEastAsia"/>
                <w:color w:val="1F497D"/>
              </w:rPr>
            </w:pPr>
            <w:r>
              <w:rPr>
                <w:rFonts w:eastAsiaTheme="minorEastAsia"/>
                <w:color w:val="1F497D"/>
              </w:rPr>
              <w:t>FTS Feedback on Grip Locations (CTF)</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0E964938"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vAlign w:val="center"/>
          </w:tcPr>
          <w:p w14:paraId="368395B4" w14:textId="77777777" w:rsidR="0004776F" w:rsidRPr="004F0C5B" w:rsidRDefault="0004776F" w:rsidP="00AC699A">
            <w:pPr>
              <w:pStyle w:val="CellBodyMiddle"/>
              <w:spacing w:before="0" w:after="0"/>
              <w:rPr>
                <w:rFonts w:eastAsiaTheme="minorEastAsia"/>
                <w:color w:val="1F497D"/>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80" w:type="dxa"/>
              <w:left w:w="80" w:type="dxa"/>
              <w:bottom w:w="60" w:type="dxa"/>
              <w:right w:w="80" w:type="dxa"/>
            </w:tcMar>
            <w:vAlign w:val="center"/>
          </w:tcPr>
          <w:p w14:paraId="7112E23F" w14:textId="77777777" w:rsidR="0004776F" w:rsidRPr="004F0C5B" w:rsidRDefault="0004776F" w:rsidP="00AC699A">
            <w:pPr>
              <w:pStyle w:val="CellBodyMiddle"/>
              <w:spacing w:before="0" w:after="0"/>
              <w:rPr>
                <w:rFonts w:eastAsiaTheme="minorEastAsia"/>
                <w:color w:val="1F497D"/>
              </w:rPr>
            </w:pPr>
          </w:p>
        </w:tc>
      </w:tr>
      <w:tr w:rsidR="0004776F" w:rsidRPr="007F637C" w14:paraId="6879AB05" w14:textId="77777777" w:rsidTr="00AC699A">
        <w:trPr>
          <w:cantSplit/>
          <w:trHeight w:val="1710"/>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19079897" w14:textId="77777777" w:rsidR="0004776F" w:rsidRPr="004F0C5B" w:rsidRDefault="0004776F" w:rsidP="00AC699A">
            <w:pPr>
              <w:pStyle w:val="CellBodyLeft"/>
              <w:spacing w:before="0" w:after="0"/>
              <w:contextualSpacing/>
              <w:rPr>
                <w:rFonts w:eastAsiaTheme="minorEastAsia"/>
                <w:w w:val="100"/>
                <w:sz w:val="16"/>
                <w:szCs w:val="16"/>
              </w:rPr>
            </w:pPr>
            <w:r>
              <w:rPr>
                <w:rFonts w:eastAsiaTheme="minorEastAsia"/>
                <w:w w:val="100"/>
                <w:sz w:val="16"/>
                <w:szCs w:val="16"/>
              </w:rPr>
              <w:t>Cover Venting Features</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5375A7E7"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The cover venting design must achieve these minimum requirements, but not too excessive to allow major solder splashing (below):</w:t>
            </w:r>
          </w:p>
          <w:p w14:paraId="63B73AF5" w14:textId="77777777" w:rsidR="0004776F" w:rsidRDefault="0004776F" w:rsidP="00AC699A">
            <w:pPr>
              <w:pStyle w:val="CellBodyBullet"/>
              <w:numPr>
                <w:ilvl w:val="0"/>
                <w:numId w:val="3"/>
              </w:numPr>
              <w:tabs>
                <w:tab w:val="clear" w:pos="120"/>
                <w:tab w:val="left" w:pos="190"/>
              </w:tabs>
              <w:spacing w:before="0" w:after="0"/>
              <w:ind w:left="380" w:hanging="190"/>
              <w:rPr>
                <w:rFonts w:eastAsiaTheme="minorEastAsia"/>
                <w:color w:val="0E2841" w:themeColor="text2"/>
                <w:w w:val="100"/>
                <w:sz w:val="16"/>
                <w:szCs w:val="16"/>
              </w:rPr>
            </w:pPr>
            <w:r>
              <w:rPr>
                <w:rFonts w:eastAsiaTheme="minorEastAsia"/>
                <w:color w:val="0E2841" w:themeColor="text2"/>
                <w:w w:val="100"/>
                <w:sz w:val="16"/>
                <w:szCs w:val="16"/>
              </w:rPr>
              <w:t>Socket Delta T ≤10 Deg C</w:t>
            </w:r>
          </w:p>
          <w:p w14:paraId="075DB461" w14:textId="77777777" w:rsidR="0004776F" w:rsidRDefault="0004776F" w:rsidP="00AC699A">
            <w:pPr>
              <w:pStyle w:val="CellBodyBullet"/>
              <w:numPr>
                <w:ilvl w:val="0"/>
                <w:numId w:val="3"/>
              </w:numPr>
              <w:tabs>
                <w:tab w:val="clear" w:pos="120"/>
                <w:tab w:val="left" w:pos="190"/>
              </w:tabs>
              <w:spacing w:before="0" w:after="0"/>
              <w:ind w:left="380" w:hanging="190"/>
              <w:rPr>
                <w:rFonts w:eastAsiaTheme="minorEastAsia"/>
                <w:color w:val="0E2841" w:themeColor="text2"/>
                <w:w w:val="100"/>
                <w:sz w:val="16"/>
                <w:szCs w:val="16"/>
              </w:rPr>
            </w:pPr>
            <w:r>
              <w:rPr>
                <w:rFonts w:eastAsiaTheme="minorEastAsia"/>
                <w:color w:val="0E2841" w:themeColor="text2"/>
                <w:w w:val="100"/>
                <w:sz w:val="16"/>
                <w:szCs w:val="16"/>
              </w:rPr>
              <w:t>MB Delta T of ≤12 Deg C</w:t>
            </w:r>
          </w:p>
          <w:p w14:paraId="30DDABE1" w14:textId="77777777" w:rsidR="0004776F" w:rsidRDefault="0004776F" w:rsidP="00AC699A">
            <w:pPr>
              <w:pStyle w:val="CellBodyBullet"/>
              <w:numPr>
                <w:ilvl w:val="0"/>
                <w:numId w:val="3"/>
              </w:numPr>
              <w:tabs>
                <w:tab w:val="clear" w:pos="120"/>
                <w:tab w:val="left" w:pos="190"/>
              </w:tabs>
              <w:spacing w:before="0" w:after="0"/>
              <w:ind w:left="380" w:hanging="190"/>
              <w:rPr>
                <w:rFonts w:eastAsiaTheme="minorEastAsia"/>
                <w:color w:val="0E2841" w:themeColor="text2"/>
                <w:w w:val="100"/>
                <w:sz w:val="16"/>
                <w:szCs w:val="16"/>
              </w:rPr>
            </w:pPr>
            <w:r>
              <w:rPr>
                <w:rFonts w:eastAsiaTheme="minorEastAsia"/>
                <w:color w:val="0E2841" w:themeColor="text2"/>
                <w:w w:val="100"/>
                <w:sz w:val="16"/>
                <w:szCs w:val="16"/>
              </w:rPr>
              <w:t xml:space="preserve">Belt Speed of ≤100 cm/min on Heller oven (worst case oven) </w:t>
            </w:r>
          </w:p>
          <w:p w14:paraId="4317AAE2" w14:textId="77777777" w:rsidR="0004776F" w:rsidRPr="00074680"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 xml:space="preserve">The cover </w:t>
            </w:r>
            <w:r>
              <w:rPr>
                <w:rFonts w:eastAsiaTheme="minorEastAsia"/>
                <w:color w:val="0E2841" w:themeColor="text2"/>
                <w:w w:val="100"/>
                <w:sz w:val="16"/>
                <w:szCs w:val="16"/>
              </w:rPr>
              <w:t xml:space="preserve">venting </w:t>
            </w:r>
            <w:proofErr w:type="gramStart"/>
            <w:r>
              <w:rPr>
                <w:rFonts w:eastAsiaTheme="minorEastAsia"/>
                <w:color w:val="0E2841" w:themeColor="text2"/>
                <w:w w:val="100"/>
                <w:sz w:val="16"/>
                <w:szCs w:val="16"/>
              </w:rPr>
              <w:t>design</w:t>
            </w:r>
            <w:proofErr w:type="gramEnd"/>
            <w:r>
              <w:rPr>
                <w:rFonts w:eastAsiaTheme="minorEastAsia"/>
                <w:color w:val="0E2841" w:themeColor="text2"/>
                <w:w w:val="100"/>
                <w:sz w:val="16"/>
                <w:szCs w:val="16"/>
              </w:rPr>
              <w:t xml:space="preserve"> to</w:t>
            </w:r>
            <w:r w:rsidRPr="00FC5E2A">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prevent </w:t>
            </w:r>
            <w:proofErr w:type="gramStart"/>
            <w:r>
              <w:rPr>
                <w:rFonts w:eastAsiaTheme="minorEastAsia"/>
                <w:color w:val="0E2841" w:themeColor="text2"/>
                <w:w w:val="100"/>
                <w:sz w:val="16"/>
                <w:szCs w:val="16"/>
              </w:rPr>
              <w:t>the majority of</w:t>
            </w:r>
            <w:proofErr w:type="gramEnd"/>
            <w:r>
              <w:rPr>
                <w:rFonts w:eastAsiaTheme="minorEastAsia"/>
                <w:color w:val="0E2841" w:themeColor="text2"/>
                <w:w w:val="100"/>
                <w:sz w:val="16"/>
                <w:szCs w:val="16"/>
              </w:rPr>
              <w:t xml:space="preserve"> flux or solder splashing from the reflow / wave solder ovens. </w:t>
            </w:r>
            <w:r w:rsidRPr="00FC5E2A">
              <w:rPr>
                <w:rFonts w:eastAsiaTheme="minorEastAsia"/>
                <w:color w:val="0E2841" w:themeColor="text2"/>
                <w:w w:val="100"/>
                <w:sz w:val="16"/>
                <w:szCs w:val="16"/>
              </w:rPr>
              <w:t xml:space="preserve">  </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80" w:type="dxa"/>
              <w:left w:w="80" w:type="dxa"/>
              <w:bottom w:w="60" w:type="dxa"/>
              <w:right w:w="80" w:type="dxa"/>
            </w:tcMar>
            <w:vAlign w:val="center"/>
          </w:tcPr>
          <w:p w14:paraId="7E037943" w14:textId="77777777" w:rsidR="0004776F" w:rsidRPr="004F0C5B" w:rsidRDefault="0004776F" w:rsidP="00AC699A">
            <w:pPr>
              <w:pStyle w:val="CellBodyMiddle"/>
              <w:spacing w:before="0" w:after="0"/>
              <w:rPr>
                <w:rFonts w:eastAsiaTheme="minorEastAsia"/>
                <w:color w:val="1F497D"/>
              </w:rPr>
            </w:pPr>
            <w:r>
              <w:rPr>
                <w:rFonts w:eastAsiaTheme="minorEastAsia"/>
                <w:color w:val="1F497D"/>
              </w:rPr>
              <w:t>Legacy</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66500562"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vAlign w:val="center"/>
          </w:tcPr>
          <w:p w14:paraId="26EB7F28" w14:textId="77777777" w:rsidR="0004776F" w:rsidRPr="004F0C5B" w:rsidRDefault="0004776F" w:rsidP="00AC699A">
            <w:pPr>
              <w:pStyle w:val="CellBodyMiddle"/>
              <w:spacing w:before="0" w:after="0"/>
              <w:rPr>
                <w:rFonts w:eastAsiaTheme="minorEastAsia"/>
                <w:color w:val="1F497D"/>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80" w:type="dxa"/>
              <w:left w:w="80" w:type="dxa"/>
              <w:bottom w:w="60" w:type="dxa"/>
              <w:right w:w="80" w:type="dxa"/>
            </w:tcMar>
            <w:vAlign w:val="center"/>
          </w:tcPr>
          <w:p w14:paraId="3379F35B" w14:textId="77777777" w:rsidR="0004776F" w:rsidRPr="004F0C5B" w:rsidRDefault="0004776F" w:rsidP="00AC699A">
            <w:pPr>
              <w:pStyle w:val="CellBodyMiddle"/>
              <w:spacing w:before="0" w:after="0"/>
              <w:rPr>
                <w:rFonts w:eastAsiaTheme="minorEastAsia"/>
                <w:color w:val="1F497D"/>
              </w:rPr>
            </w:pPr>
          </w:p>
        </w:tc>
      </w:tr>
      <w:tr w:rsidR="0004776F" w:rsidRPr="007F637C" w14:paraId="3FB15366" w14:textId="77777777" w:rsidTr="00AC699A">
        <w:trPr>
          <w:cantSplit/>
          <w:trHeight w:val="260"/>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EA2CB2A" w14:textId="77777777" w:rsidR="0004776F" w:rsidRPr="004F0C5B" w:rsidRDefault="0004776F" w:rsidP="00AC699A">
            <w:pPr>
              <w:pStyle w:val="CellBodyLeft"/>
              <w:spacing w:before="0" w:after="0"/>
              <w:contextualSpacing/>
              <w:rPr>
                <w:rFonts w:eastAsiaTheme="minorEastAsia"/>
                <w:w w:val="100"/>
                <w:sz w:val="16"/>
                <w:szCs w:val="16"/>
              </w:rPr>
            </w:pPr>
            <w:r>
              <w:rPr>
                <w:rFonts w:eastAsiaTheme="minorEastAsia"/>
                <w:w w:val="100"/>
                <w:sz w:val="16"/>
                <w:szCs w:val="16"/>
              </w:rPr>
              <w:lastRenderedPageBreak/>
              <w:t>Ergo</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658D6C2" w14:textId="77777777" w:rsidR="0004776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1.4 </w:t>
            </w:r>
            <w:proofErr w:type="spellStart"/>
            <w:r>
              <w:rPr>
                <w:rFonts w:eastAsiaTheme="minorEastAsia"/>
                <w:color w:val="0E2841" w:themeColor="text2"/>
                <w:w w:val="100"/>
                <w:sz w:val="16"/>
                <w:szCs w:val="16"/>
              </w:rPr>
              <w:t>lbf</w:t>
            </w:r>
            <w:proofErr w:type="spellEnd"/>
            <w:r>
              <w:rPr>
                <w:rFonts w:eastAsiaTheme="minorEastAsia"/>
                <w:color w:val="0E2841" w:themeColor="text2"/>
                <w:w w:val="100"/>
                <w:sz w:val="16"/>
                <w:szCs w:val="16"/>
              </w:rPr>
              <w:t xml:space="preserve"> MAX removal force (assumes the use of PnP cap removal tool </w:t>
            </w:r>
            <w:r w:rsidRPr="003E716D">
              <w:rPr>
                <w:rFonts w:eastAsiaTheme="minorEastAsia"/>
                <w:b/>
                <w:color w:val="FF0000"/>
                <w:w w:val="100"/>
                <w:sz w:val="16"/>
                <w:szCs w:val="16"/>
              </w:rPr>
              <w:t>and that end customer’s won’t see the PnP cover</w:t>
            </w:r>
            <w:r>
              <w:rPr>
                <w:rFonts w:eastAsiaTheme="minorEastAsia"/>
                <w:b/>
                <w:color w:val="FF0000"/>
                <w:w w:val="100"/>
                <w:sz w:val="16"/>
                <w:szCs w:val="16"/>
              </w:rPr>
              <w:t>, only the ILM Cover</w:t>
            </w:r>
            <w:r>
              <w:rPr>
                <w:rFonts w:eastAsiaTheme="minorEastAsia"/>
                <w:color w:val="0E2841" w:themeColor="text2"/>
                <w:w w:val="100"/>
                <w:sz w:val="16"/>
                <w:szCs w:val="16"/>
              </w:rPr>
              <w:t>)</w:t>
            </w:r>
          </w:p>
          <w:p w14:paraId="7933BBC5" w14:textId="77777777" w:rsidR="0004776F" w:rsidRPr="0021644F"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 xml:space="preserve">The cover design shall meet or exceed the applicable requirements of SEMI S8-0999 Safety Guidelines for Ergonomics/Human Factors Engineering of Semiconductor Manufacturing Equipment.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0B778F7" w14:textId="77777777" w:rsidR="0004776F" w:rsidRPr="004F0C5B" w:rsidRDefault="0004776F" w:rsidP="00AC699A">
            <w:pPr>
              <w:pStyle w:val="CellBodyCenter"/>
              <w:spacing w:before="0" w:after="0"/>
              <w:rPr>
                <w:rFonts w:eastAsiaTheme="minorEastAsia"/>
                <w:color w:val="auto"/>
                <w:sz w:val="16"/>
                <w:szCs w:val="16"/>
              </w:rPr>
            </w:pPr>
            <w:r>
              <w:rPr>
                <w:rFonts w:eastAsiaTheme="minorEastAsia"/>
                <w:color w:val="auto"/>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9A87413" w14:textId="77777777" w:rsidR="0004776F" w:rsidRPr="004F0C5B" w:rsidRDefault="0004776F" w:rsidP="00AC699A">
            <w:pPr>
              <w:pStyle w:val="CellBodyCenter"/>
              <w:spacing w:before="0" w:after="0"/>
              <w:rPr>
                <w:rFonts w:eastAsiaTheme="minorEastAsia"/>
                <w:color w:val="auto"/>
                <w:sz w:val="16"/>
                <w:szCs w:val="16"/>
              </w:rPr>
            </w:pPr>
          </w:p>
        </w:tc>
        <w:tc>
          <w:tcPr>
            <w:tcW w:w="1440" w:type="dxa"/>
            <w:tcBorders>
              <w:top w:val="nil"/>
              <w:left w:val="single" w:sz="4" w:space="0" w:color="000000"/>
              <w:bottom w:val="single" w:sz="4" w:space="0" w:color="000000"/>
              <w:right w:val="single" w:sz="4" w:space="0" w:color="000000"/>
            </w:tcBorders>
            <w:vAlign w:val="center"/>
          </w:tcPr>
          <w:p w14:paraId="3E79B64C"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5E5360B1" w14:textId="77777777" w:rsidR="0004776F" w:rsidRPr="004F0C5B" w:rsidRDefault="0004776F" w:rsidP="00AC699A">
            <w:pPr>
              <w:pStyle w:val="CellBodyCenter"/>
              <w:spacing w:before="0" w:after="0"/>
              <w:rPr>
                <w:rFonts w:eastAsiaTheme="minorEastAsia"/>
                <w:color w:val="1F497D"/>
                <w:sz w:val="16"/>
                <w:szCs w:val="16"/>
              </w:rPr>
            </w:pPr>
          </w:p>
        </w:tc>
      </w:tr>
      <w:tr w:rsidR="0004776F" w:rsidRPr="007F637C" w14:paraId="325654AE" w14:textId="77777777" w:rsidTr="00AC699A">
        <w:trPr>
          <w:cantSplit/>
          <w:trHeight w:val="260"/>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0D93584" w14:textId="77777777" w:rsidR="0004776F" w:rsidRPr="004F0C5B" w:rsidRDefault="0004776F" w:rsidP="00AC699A">
            <w:pPr>
              <w:pStyle w:val="CellBodyLeft"/>
              <w:spacing w:before="0" w:after="0"/>
              <w:contextualSpacing/>
              <w:rPr>
                <w:rFonts w:eastAsiaTheme="minorEastAsia"/>
                <w:w w:val="100"/>
                <w:sz w:val="16"/>
                <w:szCs w:val="16"/>
              </w:rPr>
            </w:pPr>
            <w:r>
              <w:rPr>
                <w:rFonts w:eastAsiaTheme="minorEastAsia"/>
                <w:w w:val="100"/>
                <w:sz w:val="16"/>
                <w:szCs w:val="16"/>
              </w:rPr>
              <w:t>Supplier compatibility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7E6CB09" w14:textId="77777777" w:rsidR="0004776F" w:rsidRPr="00FC5E2A"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 xml:space="preserve">Socket cap must be interchangeable between suppliers (e.g. Tyco cap </w:t>
            </w:r>
            <w:proofErr w:type="gramStart"/>
            <w:r w:rsidRPr="00FC5E2A">
              <w:rPr>
                <w:rFonts w:eastAsiaTheme="minorEastAsia"/>
                <w:color w:val="0E2841" w:themeColor="text2"/>
                <w:w w:val="100"/>
                <w:sz w:val="16"/>
                <w:szCs w:val="16"/>
              </w:rPr>
              <w:t>on</w:t>
            </w:r>
            <w:proofErr w:type="gramEnd"/>
            <w:r w:rsidRPr="00FC5E2A">
              <w:rPr>
                <w:rFonts w:eastAsiaTheme="minorEastAsia"/>
                <w:color w:val="0E2841" w:themeColor="text2"/>
                <w:w w:val="100"/>
                <w:sz w:val="16"/>
                <w:szCs w:val="16"/>
              </w:rPr>
              <w:t xml:space="preserve"> Foxconn socket)</w:t>
            </w:r>
          </w:p>
          <w:p w14:paraId="6C082069" w14:textId="77777777" w:rsidR="0004776F" w:rsidRPr="0062454E"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w:t>
            </w:r>
            <w:r w:rsidRPr="00FC5E2A">
              <w:rPr>
                <w:rFonts w:eastAsiaTheme="minorEastAsia"/>
                <w:color w:val="0E2841" w:themeColor="text2"/>
                <w:w w:val="100"/>
                <w:sz w:val="16"/>
                <w:szCs w:val="16"/>
              </w:rPr>
              <w:t xml:space="preserve">ool used to remove Socket cap </w:t>
            </w:r>
            <w:r>
              <w:rPr>
                <w:rFonts w:eastAsiaTheme="minorEastAsia"/>
                <w:color w:val="0E2841" w:themeColor="text2"/>
                <w:w w:val="100"/>
                <w:sz w:val="16"/>
                <w:szCs w:val="16"/>
              </w:rPr>
              <w:t>must be able to be</w:t>
            </w:r>
            <w:r w:rsidRPr="00FC5E2A">
              <w:rPr>
                <w:rFonts w:eastAsiaTheme="minorEastAsia"/>
                <w:color w:val="0E2841" w:themeColor="text2"/>
                <w:w w:val="100"/>
                <w:sz w:val="16"/>
                <w:szCs w:val="16"/>
              </w:rPr>
              <w:t xml:space="preserve"> used across </w:t>
            </w:r>
            <w:r>
              <w:rPr>
                <w:rFonts w:eastAsiaTheme="minorEastAsia"/>
                <w:color w:val="0E2841" w:themeColor="text2"/>
                <w:w w:val="100"/>
                <w:sz w:val="16"/>
                <w:szCs w:val="16"/>
              </w:rPr>
              <w:t xml:space="preserve">all </w:t>
            </w:r>
            <w:r w:rsidRPr="00FC5E2A">
              <w:rPr>
                <w:rFonts w:eastAsiaTheme="minorEastAsia"/>
                <w:color w:val="0E2841" w:themeColor="text2"/>
                <w:w w:val="100"/>
                <w:sz w:val="16"/>
                <w:szCs w:val="16"/>
              </w:rPr>
              <w:t>suppliers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ED05E00" w14:textId="77777777" w:rsidR="0004776F" w:rsidRPr="004F0C5B" w:rsidRDefault="0004776F" w:rsidP="00AC699A">
            <w:pPr>
              <w:pStyle w:val="CellBodyCenter"/>
              <w:spacing w:before="0" w:after="0"/>
              <w:rPr>
                <w:rFonts w:eastAsiaTheme="minorEastAsia"/>
                <w:color w:val="auto"/>
                <w:sz w:val="16"/>
                <w:szCs w:val="16"/>
              </w:rPr>
            </w:pPr>
            <w:r>
              <w:rPr>
                <w:rFonts w:eastAsiaTheme="minorEastAsia"/>
                <w:color w:val="auto"/>
                <w:sz w:val="16"/>
                <w:szCs w:val="16"/>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AB2D13B" w14:textId="77777777" w:rsidR="0004776F" w:rsidRPr="004F0C5B" w:rsidRDefault="0004776F" w:rsidP="00AC699A">
            <w:pPr>
              <w:pStyle w:val="CellBodyCenter"/>
              <w:spacing w:before="0" w:after="0"/>
              <w:rPr>
                <w:rFonts w:eastAsiaTheme="minorEastAsia"/>
                <w:color w:val="auto"/>
                <w:sz w:val="16"/>
                <w:szCs w:val="16"/>
              </w:rPr>
            </w:pPr>
          </w:p>
        </w:tc>
        <w:tc>
          <w:tcPr>
            <w:tcW w:w="1440" w:type="dxa"/>
            <w:tcBorders>
              <w:top w:val="nil"/>
              <w:left w:val="single" w:sz="4" w:space="0" w:color="000000"/>
              <w:bottom w:val="single" w:sz="4" w:space="0" w:color="000000"/>
              <w:right w:val="single" w:sz="4" w:space="0" w:color="000000"/>
            </w:tcBorders>
          </w:tcPr>
          <w:p w14:paraId="6911BD37"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6894DFB0" w14:textId="77777777" w:rsidR="0004776F" w:rsidRPr="004F0C5B" w:rsidRDefault="0004776F" w:rsidP="00AC699A">
            <w:pPr>
              <w:pStyle w:val="CellBodyCenter"/>
              <w:spacing w:before="0" w:after="0"/>
              <w:rPr>
                <w:rFonts w:eastAsiaTheme="minorEastAsia"/>
                <w:color w:val="1F497D"/>
                <w:sz w:val="16"/>
                <w:szCs w:val="16"/>
              </w:rPr>
            </w:pPr>
          </w:p>
        </w:tc>
      </w:tr>
      <w:tr w:rsidR="0004776F" w:rsidRPr="007F637C" w14:paraId="62CD0D33" w14:textId="77777777" w:rsidTr="00AC699A">
        <w:trPr>
          <w:cantSplit/>
          <w:trHeight w:val="260"/>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34FB66B6"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t>Durability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BA0233E" w14:textId="77777777" w:rsidR="0004776F" w:rsidRPr="00FC5E2A"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sidRPr="00FC5E2A">
              <w:rPr>
                <w:rFonts w:eastAsiaTheme="minorEastAsia"/>
                <w:color w:val="0E2841" w:themeColor="text2"/>
                <w:w w:val="100"/>
                <w:sz w:val="16"/>
                <w:szCs w:val="16"/>
              </w:rPr>
              <w:t xml:space="preserve">20 insertion / removal cycles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974D42C" w14:textId="77777777" w:rsidR="0004776F" w:rsidRPr="004F0C5B" w:rsidRDefault="0004776F" w:rsidP="00AC699A">
            <w:pPr>
              <w:pStyle w:val="CellBodyCenter"/>
              <w:spacing w:before="0" w:after="0"/>
              <w:rPr>
                <w:rFonts w:eastAsiaTheme="minorEastAsia"/>
                <w:color w:val="1F497D"/>
                <w:sz w:val="16"/>
                <w:szCs w:val="16"/>
              </w:rPr>
            </w:pPr>
            <w:r w:rsidRPr="004F0C5B">
              <w:rPr>
                <w:rFonts w:eastAsiaTheme="minorEastAsia"/>
                <w:color w:val="auto"/>
                <w:sz w:val="16"/>
                <w:szCs w:val="16"/>
              </w:rPr>
              <w:t xml:space="preserve">Historical </w:t>
            </w:r>
            <w:proofErr w:type="spellStart"/>
            <w:r w:rsidRPr="004F0C5B">
              <w:rPr>
                <w:rFonts w:eastAsiaTheme="minorEastAsia"/>
                <w:color w:val="auto"/>
                <w:sz w:val="16"/>
                <w:szCs w:val="16"/>
              </w:rPr>
              <w:t>req’mt</w:t>
            </w:r>
            <w:proofErr w:type="spellEnd"/>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1FC5CDF"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5983BC63"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2DDF18F4" w14:textId="77777777" w:rsidR="0004776F" w:rsidRPr="004F0C5B" w:rsidRDefault="0004776F" w:rsidP="00AC699A">
            <w:pPr>
              <w:pStyle w:val="CellBodyCenter"/>
              <w:spacing w:before="0" w:after="0"/>
              <w:rPr>
                <w:rFonts w:eastAsiaTheme="minorEastAsia"/>
                <w:color w:val="1F497D"/>
                <w:sz w:val="16"/>
                <w:szCs w:val="16"/>
              </w:rPr>
            </w:pPr>
          </w:p>
        </w:tc>
      </w:tr>
    </w:tbl>
    <w:p w14:paraId="6F803F15" w14:textId="77777777" w:rsidR="0004776F" w:rsidRPr="00E645E2" w:rsidRDefault="0004776F" w:rsidP="0004776F">
      <w:pPr>
        <w:pStyle w:val="Heading3"/>
      </w:pPr>
      <w:bookmarkStart w:id="64" w:name="_Toc289936745"/>
      <w:r w:rsidRPr="00470461">
        <w:rPr>
          <w:rFonts w:eastAsiaTheme="minorEastAsia"/>
        </w:rPr>
        <w:t>Backplate</w:t>
      </w:r>
      <w:bookmarkEnd w:id="60"/>
      <w:bookmarkEnd w:id="61"/>
      <w:r w:rsidRPr="00470461">
        <w:rPr>
          <w:rFonts w:eastAsiaTheme="minorEastAsia"/>
        </w:rPr>
        <w:t xml:space="preserve"> </w:t>
      </w:r>
      <w:bookmarkEnd w:id="62"/>
      <w:bookmarkEnd w:id="63"/>
      <w:r w:rsidRPr="00E5420D">
        <w:rPr>
          <w:rFonts w:eastAsiaTheme="minorEastAsia"/>
          <w:color w:val="FF0000"/>
        </w:rPr>
        <w:t>(Dan G</w:t>
      </w:r>
      <w:r>
        <w:rPr>
          <w:rFonts w:eastAsiaTheme="minorEastAsia"/>
          <w:color w:val="FF0000"/>
        </w:rPr>
        <w:t xml:space="preserve"> / Jose Gomez</w:t>
      </w:r>
      <w:r w:rsidRPr="00E5420D">
        <w:rPr>
          <w:rFonts w:eastAsiaTheme="minorEastAsia"/>
          <w:color w:val="FF0000"/>
        </w:rPr>
        <w:t>)</w:t>
      </w:r>
      <w:bookmarkEnd w:id="64"/>
    </w:p>
    <w:tbl>
      <w:tblPr>
        <w:tblW w:w="1116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1A7C3D" w14:paraId="4EA21F77" w14:textId="77777777" w:rsidTr="00AC699A">
        <w:trPr>
          <w:cantSplit/>
          <w:trHeight w:val="73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600F580" w14:textId="77777777" w:rsidR="0004776F" w:rsidRPr="001A7C3D" w:rsidRDefault="0004776F" w:rsidP="00AC699A">
            <w:pPr>
              <w:pStyle w:val="CellBodyMiddle"/>
              <w:spacing w:before="0" w:after="0"/>
              <w:rPr>
                <w:rFonts w:eastAsiaTheme="minorEastAsia"/>
                <w:w w:val="100"/>
              </w:rPr>
            </w:pPr>
          </w:p>
          <w:p w14:paraId="0DD7067F" w14:textId="77777777" w:rsidR="0004776F" w:rsidRPr="001A7C3D" w:rsidRDefault="0004776F" w:rsidP="00AC699A">
            <w:pPr>
              <w:pStyle w:val="CellBodyMiddle"/>
              <w:spacing w:before="0" w:after="0"/>
              <w:rPr>
                <w:rFonts w:eastAsiaTheme="minorEastAsia"/>
              </w:rPr>
            </w:pPr>
            <w:r w:rsidRPr="001A7C3D">
              <w:rPr>
                <w:rFonts w:eastAsiaTheme="minorEastAsia"/>
                <w:w w:val="100"/>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0D20E532" w14:textId="77777777" w:rsidR="0004776F" w:rsidRPr="001A7C3D" w:rsidRDefault="0004776F" w:rsidP="00AC699A">
            <w:pPr>
              <w:pStyle w:val="CellBodyMiddle"/>
              <w:spacing w:before="0" w:after="0"/>
              <w:rPr>
                <w:rFonts w:eastAsiaTheme="minorEastAsia"/>
              </w:rPr>
            </w:pPr>
            <w:r w:rsidRPr="001A7C3D">
              <w:rPr>
                <w:rFonts w:eastAsiaTheme="minorEastAsia"/>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42056556" w14:textId="77777777" w:rsidR="0004776F" w:rsidRPr="001A7C3D" w:rsidRDefault="0004776F" w:rsidP="00AC699A">
            <w:pPr>
              <w:pStyle w:val="CellBodyMiddle"/>
              <w:spacing w:before="0" w:after="0"/>
              <w:rPr>
                <w:rFonts w:eastAsiaTheme="minorEastAsia"/>
              </w:rPr>
            </w:pPr>
            <w:r w:rsidRPr="001A7C3D">
              <w:rPr>
                <w:rFonts w:eastAsiaTheme="minorEastAsia"/>
                <w:w w:val="100"/>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640D7A98" w14:textId="77777777" w:rsidR="0004776F" w:rsidRPr="001A7C3D" w:rsidRDefault="0004776F" w:rsidP="00AC699A">
            <w:pPr>
              <w:pStyle w:val="CellBodyMiddle"/>
              <w:spacing w:before="0" w:after="0"/>
              <w:rPr>
                <w:rFonts w:eastAsiaTheme="minorEastAsia"/>
              </w:rPr>
            </w:pPr>
            <w:r w:rsidRPr="001A7C3D">
              <w:rPr>
                <w:rFonts w:eastAsiaTheme="minorEastAsia"/>
                <w:w w:val="100"/>
              </w:rPr>
              <w:t>Engineering Response (“OK” or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Pr>
          <w:p w14:paraId="7424F7B3" w14:textId="77777777" w:rsidR="0004776F" w:rsidRPr="001A7C3D"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493F901A" w14:textId="77777777" w:rsidR="0004776F" w:rsidRPr="001A7C3D" w:rsidRDefault="0004776F" w:rsidP="00AC699A">
            <w:pPr>
              <w:pStyle w:val="CellBodyMiddle"/>
              <w:spacing w:before="0" w:after="0" w:line="140" w:lineRule="atLeast"/>
              <w:rPr>
                <w:rFonts w:eastAsiaTheme="minorEastAsia"/>
                <w:w w:val="100"/>
              </w:rPr>
            </w:pPr>
            <w:r w:rsidRPr="001A7C3D">
              <w:rPr>
                <w:rFonts w:eastAsiaTheme="minorEastAsia"/>
                <w:w w:val="100"/>
              </w:rPr>
              <w:t>Action Plan Forum</w:t>
            </w:r>
          </w:p>
          <w:p w14:paraId="26881BE0" w14:textId="77777777" w:rsidR="0004776F" w:rsidRPr="001A7C3D"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4F0C5B" w14:paraId="4CFE43CF" w14:textId="77777777" w:rsidTr="00AC699A">
        <w:tblPrEx>
          <w:tblLook w:val="0020" w:firstRow="1" w:lastRow="0" w:firstColumn="0" w:lastColumn="0" w:noHBand="0" w:noVBand="0"/>
        </w:tblPrEx>
        <w:trPr>
          <w:cantSplit/>
          <w:trHeight w:val="802"/>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3C9DEFD2" w14:textId="77777777" w:rsidR="0004776F" w:rsidRPr="004F0C5B" w:rsidRDefault="0004776F" w:rsidP="00AC699A">
            <w:pPr>
              <w:pStyle w:val="CellBodyLeft"/>
              <w:spacing w:before="0" w:after="0"/>
              <w:contextualSpacing/>
              <w:rPr>
                <w:rFonts w:eastAsiaTheme="minorEastAsia"/>
                <w:sz w:val="16"/>
                <w:szCs w:val="16"/>
              </w:rPr>
            </w:pPr>
            <w:r>
              <w:rPr>
                <w:rFonts w:eastAsiaTheme="minorEastAsia"/>
                <w:w w:val="100"/>
                <w:sz w:val="16"/>
                <w:szCs w:val="16"/>
              </w:rPr>
              <w:t>Backplate</w:t>
            </w:r>
            <w:r w:rsidRPr="004F0C5B">
              <w:rPr>
                <w:rFonts w:eastAsiaTheme="minorEastAsia"/>
                <w:w w:val="100"/>
                <w:sz w:val="16"/>
                <w:szCs w:val="16"/>
              </w:rPr>
              <w:t xml:space="preserve"> marking</w:t>
            </w:r>
            <w:r>
              <w:rPr>
                <w:rFonts w:eastAsiaTheme="minorEastAsia"/>
                <w:w w:val="100"/>
                <w:sz w:val="16"/>
                <w:szCs w:val="16"/>
              </w:rPr>
              <w:t xml:space="preserve"> and colors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2063218" w14:textId="77777777" w:rsidR="0004776F" w:rsidRPr="003E2352" w:rsidRDefault="0004776F" w:rsidP="00AC699A">
            <w:pPr>
              <w:pStyle w:val="CellBodyBullet"/>
              <w:numPr>
                <w:ilvl w:val="0"/>
                <w:numId w:val="3"/>
              </w:numPr>
              <w:tabs>
                <w:tab w:val="clear" w:pos="120"/>
                <w:tab w:val="clear" w:pos="300"/>
                <w:tab w:val="left" w:pos="370"/>
              </w:tabs>
              <w:spacing w:before="0" w:after="0"/>
              <w:ind w:left="190" w:hanging="190"/>
              <w:rPr>
                <w:rFonts w:eastAsiaTheme="minorEastAsia"/>
                <w:color w:val="0E2841" w:themeColor="text2"/>
                <w:w w:val="100"/>
                <w:sz w:val="16"/>
                <w:szCs w:val="16"/>
              </w:rPr>
            </w:pPr>
            <w:r w:rsidRPr="003E2352">
              <w:rPr>
                <w:rFonts w:eastAsiaTheme="minorEastAsia"/>
                <w:color w:val="0E2841" w:themeColor="text2"/>
                <w:w w:val="100"/>
                <w:sz w:val="16"/>
                <w:szCs w:val="16"/>
              </w:rPr>
              <w:t>All markings &amp; colors must align with the LGA Socket ILM BP Consistency Marking Guide, SPEED DOC# G14577 (</w:t>
            </w:r>
            <w:r>
              <w:rPr>
                <w:rFonts w:eastAsiaTheme="minorEastAsia"/>
                <w:color w:val="0E2841" w:themeColor="text2"/>
                <w:w w:val="100"/>
                <w:sz w:val="16"/>
                <w:szCs w:val="16"/>
              </w:rPr>
              <w:t xml:space="preserve">current </w:t>
            </w:r>
            <w:r w:rsidRPr="003E2352">
              <w:rPr>
                <w:rFonts w:eastAsiaTheme="minorEastAsia"/>
                <w:color w:val="0E2841" w:themeColor="text2"/>
                <w:w w:val="100"/>
                <w:sz w:val="16"/>
                <w:szCs w:val="16"/>
              </w:rPr>
              <w:t>owner = Sathya Ganesan).</w:t>
            </w:r>
          </w:p>
          <w:p w14:paraId="12BC7E4A" w14:textId="77777777" w:rsidR="0004776F" w:rsidRPr="003E2352" w:rsidRDefault="0004776F" w:rsidP="00AC699A">
            <w:pPr>
              <w:pStyle w:val="CellBodyBullet"/>
              <w:numPr>
                <w:ilvl w:val="0"/>
                <w:numId w:val="3"/>
              </w:numPr>
              <w:tabs>
                <w:tab w:val="clear" w:pos="120"/>
                <w:tab w:val="clear" w:pos="300"/>
                <w:tab w:val="left" w:pos="370"/>
              </w:tabs>
              <w:spacing w:before="0" w:after="0"/>
              <w:ind w:left="190" w:hanging="190"/>
              <w:rPr>
                <w:rFonts w:eastAsiaTheme="minorEastAsia"/>
                <w:color w:val="0E2841" w:themeColor="text2"/>
                <w:w w:val="100"/>
                <w:sz w:val="16"/>
                <w:szCs w:val="16"/>
              </w:rPr>
            </w:pPr>
            <w:r w:rsidRPr="003E2352">
              <w:rPr>
                <w:rFonts w:eastAsiaTheme="minorEastAsia"/>
                <w:color w:val="0E2841" w:themeColor="text2"/>
                <w:w w:val="100"/>
                <w:sz w:val="16"/>
                <w:szCs w:val="16"/>
              </w:rPr>
              <w:t>This document must be updated with all new socket versions.</w:t>
            </w:r>
          </w:p>
          <w:p w14:paraId="64459FDE" w14:textId="77777777" w:rsidR="0004776F" w:rsidRPr="003E2352" w:rsidRDefault="0004776F" w:rsidP="00AC699A">
            <w:pPr>
              <w:pStyle w:val="CellBodyBullet"/>
              <w:numPr>
                <w:ilvl w:val="0"/>
                <w:numId w:val="3"/>
              </w:numPr>
              <w:tabs>
                <w:tab w:val="clear" w:pos="120"/>
                <w:tab w:val="left" w:pos="370"/>
              </w:tabs>
              <w:spacing w:before="0" w:after="0"/>
              <w:ind w:left="190" w:hanging="190"/>
              <w:rPr>
                <w:rFonts w:eastAsiaTheme="minorEastAsia"/>
                <w:color w:val="0E2841" w:themeColor="text2"/>
                <w:w w:val="100"/>
                <w:sz w:val="16"/>
                <w:szCs w:val="16"/>
              </w:rPr>
            </w:pPr>
            <w:r w:rsidRPr="003E2352">
              <w:rPr>
                <w:rFonts w:eastAsiaTheme="minorEastAsia"/>
                <w:b/>
                <w:color w:val="0E2841" w:themeColor="text2"/>
                <w:w w:val="100"/>
                <w:sz w:val="16"/>
                <w:szCs w:val="16"/>
              </w:rPr>
              <w:t>Contact customer team if introducing new colors or marks</w:t>
            </w:r>
            <w:r w:rsidRPr="003E2352">
              <w:rPr>
                <w:rFonts w:eastAsiaTheme="minorEastAsia"/>
                <w:color w:val="0E2841" w:themeColor="text2"/>
                <w:w w:val="100"/>
                <w:sz w:val="16"/>
                <w:szCs w:val="16"/>
              </w:rPr>
              <w:t xml:space="preserve"> </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E12F052" w14:textId="77777777" w:rsidR="0004776F" w:rsidRPr="003E2352" w:rsidRDefault="0004776F" w:rsidP="00AC699A">
            <w:pPr>
              <w:pStyle w:val="CellBodyCenter"/>
              <w:spacing w:before="0" w:after="0"/>
              <w:contextualSpacing/>
              <w:rPr>
                <w:rFonts w:eastAsiaTheme="minorEastAsia"/>
                <w:color w:val="0E2841" w:themeColor="text2"/>
                <w:sz w:val="16"/>
                <w:szCs w:val="16"/>
              </w:rPr>
            </w:pPr>
            <w:r w:rsidRPr="003E2352">
              <w:rPr>
                <w:rFonts w:eastAsiaTheme="minorEastAsia"/>
                <w:color w:val="0E2841" w:themeColor="text2"/>
                <w:sz w:val="16"/>
                <w:szCs w:val="16"/>
              </w:rPr>
              <w:t>Socket Health WG</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79A707A"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vAlign w:val="center"/>
          </w:tcPr>
          <w:p w14:paraId="1AD9C75F" w14:textId="77777777" w:rsidR="0004776F" w:rsidRPr="004F0C5B" w:rsidRDefault="0004776F" w:rsidP="00AC699A">
            <w:pPr>
              <w:pStyle w:val="CellBodyCenter"/>
              <w:spacing w:before="0" w:after="0"/>
              <w:contextualSpacing/>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2FC25331" w14:textId="77777777" w:rsidR="0004776F" w:rsidRPr="004F0C5B" w:rsidRDefault="0004776F" w:rsidP="00AC699A">
            <w:pPr>
              <w:pStyle w:val="CellBodyCenter"/>
              <w:spacing w:before="0" w:after="0"/>
              <w:contextualSpacing/>
              <w:rPr>
                <w:rFonts w:eastAsiaTheme="minorEastAsia"/>
                <w:color w:val="1F497D"/>
                <w:sz w:val="16"/>
                <w:szCs w:val="16"/>
              </w:rPr>
            </w:pPr>
          </w:p>
        </w:tc>
      </w:tr>
      <w:tr w:rsidR="0004776F" w:rsidRPr="001A7C3D" w14:paraId="07437E2E" w14:textId="77777777" w:rsidTr="00AC699A">
        <w:trPr>
          <w:cantSplit/>
          <w:trHeight w:val="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17C4134" w14:textId="77777777" w:rsidR="0004776F" w:rsidRPr="001A7C3D" w:rsidRDefault="0004776F" w:rsidP="00AC699A">
            <w:pPr>
              <w:pStyle w:val="CellBodyLeft"/>
              <w:spacing w:before="0" w:after="0"/>
              <w:rPr>
                <w:rStyle w:val="TimesNewRomanSizeUnderlineNopairkern"/>
                <w:rFonts w:eastAsiaTheme="minorEastAsia"/>
                <w:w w:val="100"/>
                <w:sz w:val="16"/>
                <w:szCs w:val="16"/>
              </w:rPr>
            </w:pPr>
            <w:r>
              <w:rPr>
                <w:rStyle w:val="TimesNewRomanSizeUnderlineNopairkern"/>
                <w:rFonts w:eastAsiaTheme="minorEastAsia"/>
                <w:w w:val="100"/>
                <w:sz w:val="16"/>
                <w:szCs w:val="16"/>
              </w:rPr>
              <w:t>X-Y-Z constraints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6DE3C09" w14:textId="77777777" w:rsidR="0004776F"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Pr>
                <w:rFonts w:eastAsiaTheme="minorEastAsia"/>
                <w:color w:val="0E2841" w:themeColor="text2"/>
                <w:w w:val="100"/>
                <w:sz w:val="16"/>
                <w:szCs w:val="16"/>
              </w:rPr>
              <w:t>5.08mm max normal to board</w:t>
            </w:r>
          </w:p>
          <w:p w14:paraId="36B1FE6F" w14:textId="77777777" w:rsidR="0004776F" w:rsidRDefault="0004776F" w:rsidP="00AC699A">
            <w:pPr>
              <w:pStyle w:val="CellBodyBullet"/>
              <w:numPr>
                <w:ilvl w:val="0"/>
                <w:numId w:val="3"/>
              </w:numPr>
              <w:spacing w:before="0" w:after="0"/>
              <w:ind w:left="190" w:hanging="180"/>
              <w:rPr>
                <w:rFonts w:eastAsiaTheme="minorEastAsia"/>
                <w:color w:val="FF0000"/>
                <w:w w:val="100"/>
                <w:sz w:val="16"/>
                <w:szCs w:val="16"/>
              </w:rPr>
            </w:pPr>
            <w:r w:rsidRPr="00881D1F">
              <w:rPr>
                <w:rFonts w:eastAsiaTheme="minorEastAsia"/>
                <w:color w:val="FF0000"/>
                <w:w w:val="100"/>
                <w:sz w:val="16"/>
                <w:szCs w:val="16"/>
              </w:rPr>
              <w:t>Add server</w:t>
            </w:r>
            <w:r>
              <w:rPr>
                <w:rFonts w:eastAsiaTheme="minorEastAsia"/>
                <w:color w:val="FF0000"/>
                <w:w w:val="100"/>
                <w:sz w:val="16"/>
                <w:szCs w:val="16"/>
              </w:rPr>
              <w:t xml:space="preserve"> BP thickness</w:t>
            </w:r>
          </w:p>
          <w:p w14:paraId="657AC801" w14:textId="77777777" w:rsidR="0004776F" w:rsidRDefault="0004776F" w:rsidP="00AC699A">
            <w:pPr>
              <w:pStyle w:val="CellBodyBullet"/>
              <w:numPr>
                <w:ilvl w:val="0"/>
                <w:numId w:val="3"/>
              </w:numPr>
              <w:spacing w:before="0" w:after="0"/>
              <w:ind w:left="190" w:hanging="180"/>
              <w:rPr>
                <w:rFonts w:eastAsiaTheme="minorEastAsia"/>
                <w:color w:val="FF0000"/>
                <w:w w:val="100"/>
                <w:sz w:val="16"/>
                <w:szCs w:val="16"/>
              </w:rPr>
            </w:pPr>
            <w:r>
              <w:rPr>
                <w:rFonts w:eastAsiaTheme="minorEastAsia"/>
                <w:color w:val="FF0000"/>
                <w:w w:val="100"/>
                <w:sz w:val="16"/>
                <w:szCs w:val="16"/>
              </w:rPr>
              <w:t>Note: Evaluate moving to the thinnest spec</w:t>
            </w:r>
          </w:p>
          <w:p w14:paraId="3257CCD8" w14:textId="77777777" w:rsidR="0004776F" w:rsidRPr="00881D1F" w:rsidRDefault="0004776F" w:rsidP="00AC699A">
            <w:pPr>
              <w:pStyle w:val="CellBodyBullet"/>
              <w:numPr>
                <w:ilvl w:val="0"/>
                <w:numId w:val="3"/>
              </w:numPr>
              <w:spacing w:before="0" w:after="0"/>
              <w:ind w:left="190" w:hanging="180"/>
              <w:rPr>
                <w:rFonts w:eastAsiaTheme="minorEastAsia"/>
                <w:color w:val="FF0000"/>
                <w:w w:val="100"/>
                <w:sz w:val="16"/>
                <w:szCs w:val="16"/>
              </w:rPr>
            </w:pPr>
            <w:r>
              <w:rPr>
                <w:rFonts w:eastAsiaTheme="minorEastAsia"/>
                <w:color w:val="FF0000"/>
                <w:w w:val="100"/>
                <w:sz w:val="16"/>
                <w:szCs w:val="16"/>
              </w:rPr>
              <w:t>Add MAX fastener protrusion length (considering Worst Case Workstation racks)</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D5A4552" w14:textId="77777777" w:rsidR="0004776F" w:rsidRPr="001A7C3D"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ATX spec</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B22463D"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2CED57EB"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852B055" w14:textId="77777777" w:rsidR="0004776F" w:rsidRPr="001A7C3D" w:rsidRDefault="0004776F" w:rsidP="00AC699A">
            <w:pPr>
              <w:pStyle w:val="CellBodyCenter"/>
              <w:spacing w:before="0" w:after="0"/>
              <w:rPr>
                <w:rFonts w:eastAsiaTheme="minorEastAsia"/>
                <w:color w:val="1F497D"/>
                <w:sz w:val="16"/>
                <w:szCs w:val="16"/>
              </w:rPr>
            </w:pPr>
          </w:p>
        </w:tc>
      </w:tr>
      <w:tr w:rsidR="0004776F" w:rsidRPr="001A7C3D" w14:paraId="2CBC25B1" w14:textId="77777777" w:rsidTr="00AC699A">
        <w:trPr>
          <w:cantSplit/>
          <w:trHeight w:val="1242"/>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34C6142" w14:textId="77777777" w:rsidR="0004776F" w:rsidRPr="001A7C3D" w:rsidRDefault="0004776F" w:rsidP="00AC699A">
            <w:pPr>
              <w:pStyle w:val="CellBodyLeft"/>
              <w:spacing w:before="0" w:after="0"/>
              <w:rPr>
                <w:rFonts w:eastAsiaTheme="minorEastAsia"/>
                <w:sz w:val="16"/>
                <w:szCs w:val="16"/>
              </w:rPr>
            </w:pPr>
            <w:r>
              <w:rPr>
                <w:rStyle w:val="TimesNewRomanSizeUnderlineNopairkern"/>
                <w:rFonts w:eastAsiaTheme="minorEastAsia"/>
                <w:w w:val="100"/>
                <w:sz w:val="16"/>
                <w:szCs w:val="16"/>
              </w:rPr>
              <w:t>Attach</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43C03CE" w14:textId="77777777" w:rsidR="0004776F" w:rsidRPr="001A7C3D" w:rsidRDefault="0004776F" w:rsidP="00AC699A">
            <w:pPr>
              <w:pStyle w:val="CellBodyBullet"/>
              <w:numPr>
                <w:ilvl w:val="0"/>
                <w:numId w:val="3"/>
              </w:numPr>
              <w:tabs>
                <w:tab w:val="left" w:pos="370"/>
              </w:tabs>
              <w:spacing w:before="0" w:after="0"/>
              <w:ind w:left="190" w:hanging="190"/>
              <w:rPr>
                <w:rFonts w:eastAsiaTheme="minorEastAsia"/>
                <w:color w:val="0E2841" w:themeColor="text2"/>
                <w:w w:val="100"/>
                <w:sz w:val="16"/>
                <w:szCs w:val="16"/>
              </w:rPr>
            </w:pPr>
            <w:r w:rsidRPr="001A7C3D">
              <w:rPr>
                <w:rFonts w:eastAsiaTheme="minorEastAsia"/>
                <w:color w:val="0E2841" w:themeColor="text2"/>
                <w:w w:val="100"/>
                <w:sz w:val="16"/>
                <w:szCs w:val="16"/>
              </w:rPr>
              <w:t xml:space="preserve">Backplate should not be captive to the PCB. Backplate is allowed to “float” slightly so that ILM can correctly locate to the socket. </w:t>
            </w:r>
          </w:p>
          <w:p w14:paraId="6D6AE613" w14:textId="77777777" w:rsidR="0004776F" w:rsidRPr="001A7C3D" w:rsidRDefault="0004776F" w:rsidP="00AC699A">
            <w:pPr>
              <w:pStyle w:val="CellBodyBullet"/>
              <w:numPr>
                <w:ilvl w:val="0"/>
                <w:numId w:val="3"/>
              </w:numPr>
              <w:tabs>
                <w:tab w:val="left" w:pos="370"/>
              </w:tabs>
              <w:spacing w:before="0" w:after="0"/>
              <w:ind w:left="190" w:hanging="190"/>
              <w:rPr>
                <w:rFonts w:eastAsiaTheme="minorEastAsia"/>
                <w:color w:val="0E2841" w:themeColor="text2"/>
                <w:w w:val="100"/>
                <w:sz w:val="16"/>
                <w:szCs w:val="16"/>
              </w:rPr>
            </w:pPr>
            <w:r w:rsidRPr="001A7C3D">
              <w:rPr>
                <w:rFonts w:eastAsiaTheme="minorEastAsia"/>
                <w:color w:val="0E2841" w:themeColor="text2"/>
                <w:w w:val="100"/>
                <w:sz w:val="16"/>
                <w:szCs w:val="16"/>
              </w:rPr>
              <w:t>No knurl features on backplate stud</w:t>
            </w:r>
          </w:p>
          <w:p w14:paraId="39096ADA" w14:textId="77777777" w:rsidR="0004776F" w:rsidRPr="001A7C3D" w:rsidRDefault="0004776F" w:rsidP="00AC699A">
            <w:pPr>
              <w:pStyle w:val="CellBodyBullet"/>
              <w:numPr>
                <w:ilvl w:val="0"/>
                <w:numId w:val="3"/>
              </w:numPr>
              <w:tabs>
                <w:tab w:val="left" w:pos="370"/>
              </w:tabs>
              <w:spacing w:before="0" w:after="0"/>
              <w:ind w:left="190" w:hanging="190"/>
              <w:rPr>
                <w:rFonts w:eastAsiaTheme="minorEastAsia"/>
                <w:color w:val="0E2841" w:themeColor="text2"/>
                <w:w w:val="100"/>
                <w:sz w:val="16"/>
                <w:szCs w:val="16"/>
              </w:rPr>
            </w:pPr>
            <w:r w:rsidRPr="001A1075">
              <w:rPr>
                <w:rFonts w:eastAsiaTheme="minorEastAsia"/>
                <w:color w:val="0E2841" w:themeColor="text2"/>
                <w:w w:val="100"/>
                <w:sz w:val="16"/>
                <w:szCs w:val="16"/>
              </w:rPr>
              <w:t xml:space="preserve">Backplate </w:t>
            </w:r>
            <w:proofErr w:type="gramStart"/>
            <w:r w:rsidRPr="001A1075">
              <w:rPr>
                <w:rFonts w:eastAsiaTheme="minorEastAsia"/>
                <w:color w:val="0E2841" w:themeColor="text2"/>
                <w:w w:val="100"/>
                <w:sz w:val="16"/>
                <w:szCs w:val="16"/>
              </w:rPr>
              <w:t>shall</w:t>
            </w:r>
            <w:proofErr w:type="gramEnd"/>
            <w:r w:rsidRPr="001A1075">
              <w:rPr>
                <w:rFonts w:eastAsiaTheme="minorEastAsia"/>
                <w:color w:val="0E2841" w:themeColor="text2"/>
                <w:w w:val="100"/>
                <w:sz w:val="16"/>
                <w:szCs w:val="16"/>
              </w:rPr>
              <w:t xml:space="preserve"> not be designed to attach directly to the chassis.</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9550217"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D3DFE7B"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1E586B29"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113B965" w14:textId="77777777" w:rsidR="0004776F" w:rsidRPr="001A7C3D" w:rsidRDefault="0004776F" w:rsidP="00AC699A">
            <w:pPr>
              <w:pStyle w:val="CellBodyCenter"/>
              <w:spacing w:before="0" w:after="0"/>
              <w:rPr>
                <w:rFonts w:eastAsiaTheme="minorEastAsia"/>
                <w:color w:val="1F497D"/>
                <w:sz w:val="16"/>
                <w:szCs w:val="16"/>
              </w:rPr>
            </w:pPr>
          </w:p>
        </w:tc>
      </w:tr>
      <w:tr w:rsidR="0004776F" w:rsidRPr="001A7C3D" w14:paraId="6AF4395C" w14:textId="77777777" w:rsidTr="00AC699A">
        <w:trPr>
          <w:cantSplit/>
          <w:trHeight w:val="20"/>
        </w:trPr>
        <w:tc>
          <w:tcPr>
            <w:tcW w:w="216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48FED483" w14:textId="77777777" w:rsidR="0004776F" w:rsidRPr="001A7C3D" w:rsidRDefault="0004776F" w:rsidP="00AC699A">
            <w:pPr>
              <w:pStyle w:val="CellBodyLeft"/>
              <w:spacing w:before="0" w:after="0"/>
              <w:rPr>
                <w:rFonts w:eastAsiaTheme="minorEastAsia"/>
                <w:sz w:val="16"/>
                <w:szCs w:val="16"/>
              </w:rPr>
            </w:pPr>
            <w:r>
              <w:rPr>
                <w:rStyle w:val="TimesNewRomanSizeUnderlineNopairkern"/>
                <w:rFonts w:eastAsiaTheme="minorEastAsia"/>
                <w:w w:val="100"/>
                <w:sz w:val="16"/>
                <w:szCs w:val="16"/>
              </w:rPr>
              <w:t>Insulation</w:t>
            </w:r>
          </w:p>
        </w:tc>
        <w:tc>
          <w:tcPr>
            <w:tcW w:w="360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32B7DED" w14:textId="77777777" w:rsidR="0004776F" w:rsidRPr="001A1075" w:rsidRDefault="0004776F" w:rsidP="00AC699A">
            <w:pPr>
              <w:pStyle w:val="CellBodyBullet"/>
              <w:numPr>
                <w:ilvl w:val="0"/>
                <w:numId w:val="3"/>
              </w:numPr>
              <w:tabs>
                <w:tab w:val="left" w:pos="370"/>
              </w:tabs>
              <w:spacing w:before="0" w:after="0"/>
              <w:ind w:left="190" w:hanging="190"/>
              <w:rPr>
                <w:rFonts w:eastAsiaTheme="minorEastAsia"/>
                <w:color w:val="0E2841" w:themeColor="text2"/>
                <w:w w:val="100"/>
                <w:sz w:val="16"/>
                <w:szCs w:val="16"/>
              </w:rPr>
            </w:pPr>
            <w:r w:rsidRPr="001A1075">
              <w:rPr>
                <w:rFonts w:eastAsiaTheme="minorEastAsia"/>
                <w:color w:val="0E2841" w:themeColor="text2"/>
                <w:w w:val="100"/>
                <w:sz w:val="16"/>
                <w:szCs w:val="16"/>
              </w:rPr>
              <w:t xml:space="preserve">Backplate assembly (includes insulator) must be non-conductive. </w:t>
            </w:r>
          </w:p>
          <w:p w14:paraId="668AF338" w14:textId="77777777" w:rsidR="0004776F" w:rsidRPr="001A1075" w:rsidRDefault="0004776F" w:rsidP="00AC699A">
            <w:pPr>
              <w:pStyle w:val="CellBodyBullet"/>
              <w:numPr>
                <w:ilvl w:val="0"/>
                <w:numId w:val="3"/>
              </w:numPr>
              <w:tabs>
                <w:tab w:val="left" w:pos="370"/>
              </w:tabs>
              <w:spacing w:before="0" w:after="0"/>
              <w:ind w:left="190" w:hanging="190"/>
              <w:rPr>
                <w:rFonts w:eastAsiaTheme="minorEastAsia"/>
                <w:color w:val="0E2841" w:themeColor="text2"/>
                <w:w w:val="100"/>
                <w:sz w:val="16"/>
                <w:szCs w:val="16"/>
              </w:rPr>
            </w:pPr>
            <w:r w:rsidRPr="001A7C3D">
              <w:rPr>
                <w:rFonts w:eastAsiaTheme="minorEastAsia"/>
                <w:color w:val="0E2841" w:themeColor="text2"/>
                <w:w w:val="100"/>
                <w:sz w:val="16"/>
                <w:szCs w:val="16"/>
              </w:rPr>
              <w:t>Insulator must resist puncturing from backside vias.</w:t>
            </w:r>
          </w:p>
        </w:tc>
        <w:tc>
          <w:tcPr>
            <w:tcW w:w="108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BA18A93"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F4E246E" w14:textId="77777777" w:rsidR="0004776F" w:rsidRPr="001A7C3D" w:rsidRDefault="0004776F" w:rsidP="00AC699A">
            <w:pPr>
              <w:pStyle w:val="CellBodyBullet"/>
              <w:spacing w:before="0" w:after="0"/>
              <w:ind w:left="0" w:firstLine="0"/>
              <w:jc w:val="center"/>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vAlign w:val="center"/>
          </w:tcPr>
          <w:p w14:paraId="73D89A0D"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579ADBEF" w14:textId="77777777" w:rsidR="0004776F" w:rsidRPr="001A7C3D" w:rsidRDefault="0004776F" w:rsidP="00AC699A">
            <w:pPr>
              <w:pStyle w:val="CellBodyCenter"/>
              <w:spacing w:before="0" w:after="0"/>
              <w:rPr>
                <w:rFonts w:eastAsiaTheme="minorEastAsia"/>
                <w:color w:val="1F497D"/>
                <w:sz w:val="16"/>
                <w:szCs w:val="16"/>
              </w:rPr>
            </w:pPr>
          </w:p>
        </w:tc>
      </w:tr>
      <w:tr w:rsidR="0004776F" w:rsidRPr="001A7C3D" w14:paraId="7152308B"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64980F3" w14:textId="77777777" w:rsidR="0004776F" w:rsidRPr="001A7C3D" w:rsidRDefault="0004776F" w:rsidP="00AC699A">
            <w:pPr>
              <w:pStyle w:val="CellBodyLeft"/>
              <w:spacing w:before="0" w:after="0"/>
              <w:rPr>
                <w:rFonts w:eastAsiaTheme="minorEastAsia"/>
                <w:sz w:val="16"/>
                <w:szCs w:val="16"/>
              </w:rPr>
            </w:pPr>
            <w:r w:rsidRPr="001A7C3D">
              <w:rPr>
                <w:rStyle w:val="TimesNewRomanSizeUnderlineNopairkern"/>
                <w:rFonts w:eastAsiaTheme="minorEastAsia"/>
                <w:w w:val="100"/>
                <w:sz w:val="16"/>
                <w:szCs w:val="16"/>
              </w:rPr>
              <w:t>Rework</w:t>
            </w:r>
            <w:r>
              <w:rPr>
                <w:rStyle w:val="TimesNewRomanSizeUnderlineNopairkern"/>
                <w:rFonts w:eastAsiaTheme="minorEastAsia"/>
                <w:w w:val="100"/>
                <w:sz w:val="16"/>
                <w:szCs w:val="16"/>
              </w:rPr>
              <w:t>-</w:t>
            </w:r>
            <w:r w:rsidRPr="001A7C3D">
              <w:rPr>
                <w:rStyle w:val="TimesNewRomanSizeUnderlineNopairkern"/>
                <w:rFonts w:eastAsiaTheme="minorEastAsia"/>
                <w:w w:val="100"/>
                <w:sz w:val="16"/>
                <w:szCs w:val="16"/>
              </w:rPr>
              <w:t>ability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CE4ADF0" w14:textId="77777777" w:rsidR="0004776F" w:rsidRPr="001A7C3D"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sidRPr="001A7C3D">
              <w:rPr>
                <w:rFonts w:eastAsiaTheme="minorEastAsia"/>
                <w:color w:val="0E2841" w:themeColor="text2"/>
                <w:w w:val="100"/>
                <w:sz w:val="16"/>
                <w:szCs w:val="16"/>
              </w:rPr>
              <w:t>Backplate must be reworked easily (e.g. no adhesive to board, etc.</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BF1AADA" w14:textId="77777777" w:rsidR="0004776F" w:rsidRPr="001A7C3D" w:rsidRDefault="0004776F" w:rsidP="00AC699A">
            <w:pPr>
              <w:pStyle w:val="CellBodyCenter"/>
              <w:spacing w:before="0" w:after="0"/>
              <w:rPr>
                <w:rFonts w:eastAsiaTheme="minorEastAsia"/>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1343ECA" w14:textId="77777777" w:rsidR="0004776F" w:rsidRPr="001A7C3D" w:rsidRDefault="0004776F" w:rsidP="00AC699A">
            <w:pPr>
              <w:pStyle w:val="CellBodyCenter"/>
              <w:spacing w:before="0" w:after="0"/>
              <w:rPr>
                <w:rFonts w:eastAsiaTheme="minorEastAsia"/>
                <w:sz w:val="16"/>
                <w:szCs w:val="16"/>
              </w:rPr>
            </w:pPr>
          </w:p>
        </w:tc>
        <w:tc>
          <w:tcPr>
            <w:tcW w:w="1440" w:type="dxa"/>
            <w:tcBorders>
              <w:top w:val="nil"/>
              <w:left w:val="single" w:sz="4" w:space="0" w:color="000000"/>
              <w:bottom w:val="single" w:sz="4" w:space="0" w:color="000000"/>
              <w:right w:val="single" w:sz="4" w:space="0" w:color="000000"/>
            </w:tcBorders>
          </w:tcPr>
          <w:p w14:paraId="7C59C42A" w14:textId="77777777" w:rsidR="0004776F" w:rsidRPr="001A7C3D" w:rsidRDefault="0004776F" w:rsidP="00AC699A">
            <w:pPr>
              <w:pStyle w:val="CellBodyCenter"/>
              <w:spacing w:before="0" w:after="0"/>
              <w:rPr>
                <w:rFonts w:eastAsiaTheme="minorEastAsia"/>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AC777F8" w14:textId="77777777" w:rsidR="0004776F" w:rsidRPr="001A7C3D" w:rsidRDefault="0004776F" w:rsidP="00AC699A">
            <w:pPr>
              <w:pStyle w:val="CellBodyCenter"/>
              <w:spacing w:before="0" w:after="0"/>
              <w:rPr>
                <w:rFonts w:eastAsiaTheme="minorEastAsia"/>
                <w:sz w:val="16"/>
                <w:szCs w:val="16"/>
              </w:rPr>
            </w:pPr>
          </w:p>
        </w:tc>
      </w:tr>
      <w:tr w:rsidR="0004776F" w:rsidRPr="001A7C3D" w14:paraId="69794222" w14:textId="77777777" w:rsidTr="00AC699A">
        <w:trPr>
          <w:cantSplit/>
          <w:trHeight w:val="1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91D4153" w14:textId="77777777" w:rsidR="0004776F" w:rsidRPr="001A7C3D" w:rsidRDefault="0004776F" w:rsidP="00AC699A">
            <w:pPr>
              <w:pStyle w:val="CellBodyLeft"/>
              <w:spacing w:before="0" w:after="0"/>
              <w:rPr>
                <w:rFonts w:eastAsiaTheme="minorEastAsia"/>
                <w:sz w:val="16"/>
                <w:szCs w:val="16"/>
              </w:rPr>
            </w:pPr>
            <w:r w:rsidRPr="001A7C3D">
              <w:rPr>
                <w:rFonts w:eastAsiaTheme="minorEastAsia"/>
                <w:w w:val="100"/>
                <w:sz w:val="16"/>
                <w:szCs w:val="16"/>
              </w:rPr>
              <w:lastRenderedPageBreak/>
              <w:t>Deflection</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25FFEAA"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Combined Backplate thickness, insulator thickness, and backplate deflection d</w:t>
            </w:r>
            <w:r w:rsidRPr="001A7C3D">
              <w:rPr>
                <w:rFonts w:eastAsiaTheme="minorEastAsia"/>
                <w:color w:val="0E2841" w:themeColor="text2"/>
                <w:w w:val="100"/>
                <w:sz w:val="16"/>
                <w:szCs w:val="16"/>
              </w:rPr>
              <w:t>oes not exceed</w:t>
            </w:r>
            <w:r>
              <w:rPr>
                <w:rFonts w:eastAsiaTheme="minorEastAsia"/>
                <w:color w:val="0E2841" w:themeColor="text2"/>
                <w:w w:val="100"/>
                <w:sz w:val="16"/>
                <w:szCs w:val="16"/>
              </w:rPr>
              <w:t xml:space="preserve"> 5.08mm </w:t>
            </w:r>
            <w:r w:rsidRPr="001A1075">
              <w:rPr>
                <w:rFonts w:eastAsiaTheme="minorEastAsia"/>
                <w:color w:val="0E2841" w:themeColor="text2"/>
                <w:w w:val="100"/>
                <w:sz w:val="16"/>
                <w:szCs w:val="16"/>
              </w:rPr>
              <w:t>under maximum loading</w:t>
            </w:r>
            <w:r>
              <w:rPr>
                <w:rFonts w:eastAsiaTheme="minorEastAsia"/>
                <w:color w:val="0E2841" w:themeColor="text2"/>
                <w:w w:val="100"/>
                <w:sz w:val="16"/>
                <w:szCs w:val="16"/>
              </w:rPr>
              <w:t>.</w:t>
            </w:r>
          </w:p>
          <w:p w14:paraId="67B9C727" w14:textId="77777777" w:rsidR="0004776F" w:rsidRPr="001A7C3D" w:rsidRDefault="0004776F" w:rsidP="00AC699A">
            <w:pPr>
              <w:pStyle w:val="CellBodyBullet"/>
              <w:numPr>
                <w:ilvl w:val="0"/>
                <w:numId w:val="3"/>
              </w:numPr>
              <w:spacing w:before="0" w:after="0"/>
              <w:ind w:left="0"/>
              <w:rPr>
                <w:rFonts w:eastAsiaTheme="minorEastAsia"/>
                <w:color w:val="0E2841" w:themeColor="text2"/>
                <w:w w:val="100"/>
                <w:sz w:val="16"/>
                <w:szCs w:val="16"/>
              </w:rPr>
            </w:pPr>
            <w:r w:rsidRPr="00881D1F">
              <w:rPr>
                <w:rFonts w:eastAsiaTheme="minorEastAsia"/>
                <w:color w:val="FF0000"/>
                <w:w w:val="100"/>
                <w:sz w:val="16"/>
                <w:szCs w:val="16"/>
              </w:rPr>
              <w:t>Need to add server</w:t>
            </w:r>
            <w:r>
              <w:rPr>
                <w:rFonts w:eastAsiaTheme="minorEastAsia"/>
                <w:color w:val="FF0000"/>
                <w:w w:val="100"/>
                <w:sz w:val="16"/>
                <w:szCs w:val="16"/>
              </w:rPr>
              <w:t xml:space="preserve"> BP</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D1A05B2"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4A597865"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656CA8C2" w14:textId="77777777" w:rsidR="0004776F" w:rsidRPr="001A7C3D"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493142A" w14:textId="77777777" w:rsidR="0004776F" w:rsidRPr="001A7C3D" w:rsidRDefault="0004776F" w:rsidP="00AC699A">
            <w:pPr>
              <w:pStyle w:val="CellBodyCenter"/>
              <w:spacing w:before="0" w:after="0"/>
              <w:rPr>
                <w:rFonts w:eastAsiaTheme="minorEastAsia"/>
                <w:color w:val="1F497D"/>
                <w:sz w:val="16"/>
                <w:szCs w:val="16"/>
              </w:rPr>
            </w:pPr>
          </w:p>
        </w:tc>
      </w:tr>
    </w:tbl>
    <w:p w14:paraId="6BEAF900" w14:textId="77777777" w:rsidR="0004776F" w:rsidRPr="0056390B" w:rsidRDefault="0004776F" w:rsidP="0004776F">
      <w:pPr>
        <w:pStyle w:val="Heading3"/>
        <w:spacing w:before="0"/>
        <w:ind w:left="720"/>
      </w:pPr>
    </w:p>
    <w:p w14:paraId="305F6F5C" w14:textId="77777777" w:rsidR="0004776F" w:rsidRDefault="0004776F" w:rsidP="0004776F">
      <w:pPr>
        <w:pStyle w:val="Heading3"/>
        <w:spacing w:before="0"/>
      </w:pPr>
      <w:bookmarkStart w:id="65" w:name="_Toc283023587"/>
      <w:bookmarkStart w:id="66" w:name="_Toc283216470"/>
      <w:bookmarkStart w:id="67" w:name="_Toc282420939"/>
      <w:bookmarkStart w:id="68" w:name="_Toc283131964"/>
      <w:bookmarkStart w:id="69" w:name="_Toc289936746"/>
      <w:r w:rsidRPr="00AF6113">
        <w:t>Load Mechanism and Actuation Tools</w:t>
      </w:r>
      <w:bookmarkEnd w:id="65"/>
      <w:bookmarkEnd w:id="66"/>
      <w:r w:rsidRPr="00AF6113">
        <w:t xml:space="preserve"> </w:t>
      </w:r>
      <w:bookmarkEnd w:id="67"/>
      <w:bookmarkEnd w:id="68"/>
      <w:r w:rsidRPr="00E5420D">
        <w:rPr>
          <w:color w:val="FF0000"/>
        </w:rPr>
        <w:t>(Dan G</w:t>
      </w:r>
      <w:r>
        <w:rPr>
          <w:color w:val="FF0000"/>
        </w:rPr>
        <w:t xml:space="preserve"> / Jose Gomez</w:t>
      </w:r>
      <w:r w:rsidRPr="00E5420D">
        <w:rPr>
          <w:color w:val="FF0000"/>
        </w:rPr>
        <w:t>)</w:t>
      </w:r>
      <w:bookmarkEnd w:id="69"/>
    </w:p>
    <w:tbl>
      <w:tblPr>
        <w:tblW w:w="1116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4B3B73" w14:paraId="4ECD02D2" w14:textId="77777777" w:rsidTr="00AC699A">
        <w:trPr>
          <w:cantSplit/>
          <w:trHeight w:val="387"/>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83FE7B9" w14:textId="77777777" w:rsidR="0004776F" w:rsidRPr="004B3B73" w:rsidRDefault="0004776F" w:rsidP="00AC699A">
            <w:pPr>
              <w:pStyle w:val="CellBodyMiddle"/>
              <w:spacing w:before="0" w:after="0"/>
              <w:rPr>
                <w:rFonts w:eastAsiaTheme="minorEastAsia"/>
              </w:rPr>
            </w:pPr>
            <w:r w:rsidRPr="004B3B73">
              <w:rPr>
                <w:rFonts w:eastAsiaTheme="minorEastAsia"/>
                <w:w w:val="100"/>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6A9931A" w14:textId="77777777" w:rsidR="0004776F" w:rsidRPr="004B3B73" w:rsidRDefault="0004776F" w:rsidP="00AC699A">
            <w:pPr>
              <w:pStyle w:val="CellBodyMiddle"/>
              <w:spacing w:before="0" w:after="0"/>
              <w:rPr>
                <w:rFonts w:eastAsiaTheme="minorEastAsia"/>
              </w:rPr>
            </w:pPr>
            <w:r w:rsidRPr="004B3B73">
              <w:rPr>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27D1FB1" w14:textId="77777777" w:rsidR="0004776F" w:rsidRPr="004B3B73" w:rsidRDefault="0004776F" w:rsidP="00AC699A">
            <w:pPr>
              <w:pStyle w:val="CellBodyMiddle"/>
              <w:spacing w:before="0" w:after="0"/>
              <w:rPr>
                <w:rFonts w:eastAsiaTheme="minorEastAsia"/>
              </w:rPr>
            </w:pPr>
            <w:r w:rsidRPr="004B3B73">
              <w:rPr>
                <w:rFonts w:eastAsiaTheme="minorEastAsia"/>
                <w:w w:val="100"/>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5359B93" w14:textId="77777777" w:rsidR="0004776F" w:rsidRPr="004B3B73" w:rsidRDefault="0004776F" w:rsidP="00AC699A">
            <w:pPr>
              <w:pStyle w:val="CellBodyMiddle"/>
              <w:spacing w:before="0" w:after="0"/>
              <w:rPr>
                <w:rFonts w:eastAsiaTheme="minorEastAsia"/>
              </w:rPr>
            </w:pPr>
            <w:r w:rsidRPr="004B3B73">
              <w:rPr>
                <w:rFonts w:eastAsiaTheme="minorEastAsia"/>
                <w:w w:val="100"/>
              </w:rPr>
              <w:t>Engineering Response (“OK” or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Pr>
          <w:p w14:paraId="149E1AD1" w14:textId="77777777" w:rsidR="0004776F" w:rsidRPr="004B3B73"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10777130" w14:textId="77777777" w:rsidR="0004776F" w:rsidRPr="004B3B73" w:rsidRDefault="0004776F" w:rsidP="00AC699A">
            <w:pPr>
              <w:pStyle w:val="CellBodyMiddle"/>
              <w:spacing w:before="0" w:after="0" w:line="140" w:lineRule="atLeast"/>
              <w:rPr>
                <w:rFonts w:eastAsiaTheme="minorEastAsia"/>
                <w:w w:val="100"/>
              </w:rPr>
            </w:pPr>
            <w:r w:rsidRPr="004B3B73">
              <w:rPr>
                <w:rFonts w:eastAsiaTheme="minorEastAsia"/>
                <w:w w:val="100"/>
              </w:rPr>
              <w:t>Action Plan Forum</w:t>
            </w:r>
          </w:p>
          <w:p w14:paraId="513DE6D3" w14:textId="77777777" w:rsidR="0004776F" w:rsidRPr="004B3B73"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4B3B73" w14:paraId="24C27E83" w14:textId="77777777" w:rsidTr="00AC699A">
        <w:trPr>
          <w:cantSplit/>
          <w:trHeight w:val="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9F207C9" w14:textId="77777777" w:rsidR="0004776F" w:rsidRPr="004B3B73" w:rsidRDefault="0004776F" w:rsidP="00AC699A">
            <w:pPr>
              <w:pStyle w:val="CellBodyLeft"/>
              <w:spacing w:before="0" w:after="0"/>
              <w:rPr>
                <w:sz w:val="16"/>
                <w:szCs w:val="16"/>
              </w:rPr>
            </w:pPr>
            <w:r>
              <w:rPr>
                <w:sz w:val="16"/>
                <w:szCs w:val="16"/>
              </w:rPr>
              <w:t xml:space="preserve">Load Mechanism Type (ILM, DSL, PGA, </w:t>
            </w:r>
            <w:proofErr w:type="spellStart"/>
            <w:r>
              <w:rPr>
                <w:sz w:val="16"/>
                <w:szCs w:val="16"/>
              </w:rPr>
              <w:t>etc</w:t>
            </w:r>
            <w:proofErr w:type="spellEnd"/>
            <w:r>
              <w:rPr>
                <w:sz w:val="16"/>
                <w:szCs w:val="16"/>
              </w:rPr>
              <w:t>)</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5216729"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Equal to or less than prior generation in cost and equal to or greater than in mechanical and electrical performance</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D7F7221" w14:textId="77777777" w:rsidR="0004776F" w:rsidRPr="004B3B73" w:rsidRDefault="0004776F" w:rsidP="00AC699A">
            <w:pPr>
              <w:pStyle w:val="CellBodyCenter"/>
              <w:spacing w:before="0" w:after="0"/>
              <w:rPr>
                <w:rFonts w:eastAsiaTheme="minorEastAsia"/>
                <w:color w:val="auto"/>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D4A147D" w14:textId="77777777" w:rsidR="0004776F" w:rsidRPr="004B3B73" w:rsidRDefault="0004776F" w:rsidP="00AC699A">
            <w:pPr>
              <w:pStyle w:val="CellBodyCenter"/>
              <w:spacing w:before="0" w:after="0"/>
              <w:rPr>
                <w:rFonts w:eastAsiaTheme="minorEastAsia"/>
                <w:color w:val="1F497D"/>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6E00B13C" w14:textId="77777777" w:rsidR="0004776F" w:rsidRPr="004B3B73" w:rsidRDefault="0004776F" w:rsidP="00AC699A">
            <w:pPr>
              <w:pStyle w:val="CellBodyCenter"/>
              <w:spacing w:before="0" w:after="0"/>
              <w:rPr>
                <w:rFonts w:eastAsiaTheme="minorEastAsia"/>
                <w:color w:val="1F497D"/>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B9C42FC" w14:textId="77777777" w:rsidR="0004776F" w:rsidRPr="004B3B73" w:rsidRDefault="0004776F" w:rsidP="00AC699A">
            <w:pPr>
              <w:pStyle w:val="CellBodyCenter"/>
              <w:spacing w:before="0" w:after="0"/>
              <w:rPr>
                <w:rFonts w:eastAsiaTheme="minorEastAsia"/>
                <w:color w:val="1F497D"/>
                <w:w w:val="100"/>
                <w:sz w:val="16"/>
                <w:szCs w:val="16"/>
              </w:rPr>
            </w:pPr>
          </w:p>
        </w:tc>
      </w:tr>
      <w:tr w:rsidR="0004776F" w:rsidRPr="004B3B73" w14:paraId="2EBF4412" w14:textId="77777777" w:rsidTr="00AC699A">
        <w:trPr>
          <w:cantSplit/>
          <w:trHeight w:val="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47C2D92" w14:textId="77777777" w:rsidR="0004776F" w:rsidRPr="004B3B73" w:rsidRDefault="0004776F" w:rsidP="00AC699A">
            <w:pPr>
              <w:pStyle w:val="CellBodyLeft"/>
              <w:spacing w:before="0" w:after="0"/>
              <w:rPr>
                <w:rFonts w:eastAsiaTheme="minorEastAsia"/>
                <w:sz w:val="16"/>
                <w:szCs w:val="16"/>
              </w:rPr>
            </w:pPr>
            <w:proofErr w:type="gramStart"/>
            <w:r w:rsidRPr="004B3B73">
              <w:rPr>
                <w:rFonts w:eastAsiaTheme="minorEastAsia"/>
                <w:w w:val="100"/>
                <w:sz w:val="16"/>
                <w:szCs w:val="16"/>
              </w:rPr>
              <w:t>Volumetric</w:t>
            </w:r>
            <w:r>
              <w:rPr>
                <w:rFonts w:eastAsiaTheme="minorEastAsia"/>
                <w:w w:val="100"/>
                <w:sz w:val="16"/>
                <w:szCs w:val="16"/>
              </w:rPr>
              <w:t xml:space="preserve"> </w:t>
            </w:r>
            <w:r w:rsidRPr="004B3B73">
              <w:rPr>
                <w:rFonts w:eastAsiaTheme="minorEastAsia"/>
                <w:color w:val="auto"/>
                <w:w w:val="100"/>
                <w:sz w:val="16"/>
                <w:szCs w:val="16"/>
              </w:rPr>
              <w:t xml:space="preserve"> (</w:t>
            </w:r>
            <w:proofErr w:type="gramEnd"/>
            <w:r w:rsidRPr="004B3B73">
              <w:rPr>
                <w:rFonts w:eastAsiaTheme="minorEastAsia"/>
                <w:w w:val="100"/>
                <w:sz w:val="16"/>
                <w:szCs w:val="16"/>
              </w:rPr>
              <w:t>KOZ width</w:t>
            </w:r>
            <w:r>
              <w:rPr>
                <w:rFonts w:eastAsiaTheme="minorEastAsia"/>
                <w:w w:val="100"/>
                <w:sz w:val="16"/>
                <w:szCs w:val="16"/>
              </w:rPr>
              <w:t xml:space="preserve">, </w:t>
            </w:r>
            <w:r w:rsidRPr="004B3B73">
              <w:rPr>
                <w:rFonts w:eastAsiaTheme="minorEastAsia"/>
                <w:color w:val="auto"/>
                <w:w w:val="100"/>
                <w:sz w:val="16"/>
                <w:szCs w:val="16"/>
              </w:rPr>
              <w:t>height)</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AED2CE8" w14:textId="77777777" w:rsidR="0004776F" w:rsidRPr="007C040D"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Pr>
                <w:rFonts w:eastAsiaTheme="minorEastAsia"/>
                <w:color w:val="0E2841" w:themeColor="text2"/>
                <w:w w:val="100"/>
                <w:sz w:val="16"/>
                <w:szCs w:val="16"/>
              </w:rPr>
              <w:t xml:space="preserve">All LM components must remain below the plane defined by the surface of IHS for all package </w:t>
            </w:r>
            <w:proofErr w:type="spellStart"/>
            <w:r>
              <w:rPr>
                <w:rFonts w:eastAsiaTheme="minorEastAsia"/>
                <w:color w:val="0E2841" w:themeColor="text2"/>
                <w:w w:val="100"/>
                <w:sz w:val="16"/>
                <w:szCs w:val="16"/>
              </w:rPr>
              <w:t>stackups</w:t>
            </w:r>
            <w:proofErr w:type="spellEnd"/>
          </w:p>
          <w:p w14:paraId="37E08537" w14:textId="77777777" w:rsidR="0004776F"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sidRPr="007C040D">
              <w:rPr>
                <w:rFonts w:eastAsiaTheme="minorEastAsia"/>
                <w:color w:val="0E2841" w:themeColor="text2"/>
                <w:w w:val="100"/>
                <w:sz w:val="16"/>
                <w:szCs w:val="16"/>
              </w:rPr>
              <w:t xml:space="preserve">ILM must accommodate board thicknesses as defined in “General requirements” section </w:t>
            </w:r>
          </w:p>
          <w:p w14:paraId="3B636D04" w14:textId="77777777" w:rsidR="0004776F" w:rsidRPr="001033B0"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sidRPr="001033B0">
              <w:rPr>
                <w:rFonts w:eastAsiaTheme="minorEastAsia"/>
                <w:color w:val="0E2841" w:themeColor="text2"/>
                <w:w w:val="100"/>
                <w:sz w:val="16"/>
                <w:szCs w:val="16"/>
              </w:rPr>
              <w:t xml:space="preserve">ILM metal is not to contact adjacent mother board components (This is a Customer DFM violation).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05A0AB7" w14:textId="77777777" w:rsidR="0004776F" w:rsidRPr="004B3B73"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Gigabyte Cap Scratch Issue</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95A0DA2"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1EC9E322"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21B5CAE"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40447B72" w14:textId="77777777" w:rsidTr="00AC699A">
        <w:trPr>
          <w:cantSplit/>
          <w:trHeight w:val="2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AA33D9A" w14:textId="77777777" w:rsidR="0004776F" w:rsidRPr="004B3B73" w:rsidRDefault="0004776F" w:rsidP="00AC699A">
            <w:pPr>
              <w:pStyle w:val="CellBodyLeft"/>
              <w:spacing w:before="0" w:after="0"/>
              <w:rPr>
                <w:rFonts w:eastAsiaTheme="minorEastAsia"/>
                <w:sz w:val="16"/>
                <w:szCs w:val="16"/>
              </w:rPr>
            </w:pPr>
            <w:r w:rsidRPr="004B3B73">
              <w:rPr>
                <w:rFonts w:eastAsiaTheme="minorEastAsia"/>
                <w:w w:val="100"/>
                <w:sz w:val="16"/>
                <w:szCs w:val="16"/>
              </w:rPr>
              <w:t>Marking and Keying</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37F3FB1" w14:textId="77777777" w:rsidR="0004776F" w:rsidRPr="003E2352" w:rsidRDefault="0004776F" w:rsidP="00AC699A">
            <w:pPr>
              <w:pStyle w:val="CellBodyBullet"/>
              <w:numPr>
                <w:ilvl w:val="0"/>
                <w:numId w:val="3"/>
              </w:numPr>
              <w:tabs>
                <w:tab w:val="clear" w:pos="120"/>
                <w:tab w:val="clear" w:pos="300"/>
                <w:tab w:val="left" w:pos="370"/>
              </w:tabs>
              <w:spacing w:before="0" w:after="0"/>
              <w:ind w:left="190" w:hanging="190"/>
              <w:rPr>
                <w:rFonts w:eastAsiaTheme="minorEastAsia"/>
                <w:color w:val="0E2841" w:themeColor="text2"/>
                <w:w w:val="100"/>
                <w:sz w:val="16"/>
                <w:szCs w:val="16"/>
              </w:rPr>
            </w:pPr>
            <w:r w:rsidRPr="003E2352">
              <w:rPr>
                <w:rFonts w:eastAsiaTheme="minorEastAsia"/>
                <w:color w:val="0E2841" w:themeColor="text2"/>
                <w:w w:val="100"/>
                <w:sz w:val="16"/>
                <w:szCs w:val="16"/>
              </w:rPr>
              <w:t>All markings &amp; colors must align with the LGA Socket ILM BP Consistency Marking Guide, SPEED DOC# G14577 (</w:t>
            </w:r>
            <w:r>
              <w:rPr>
                <w:rFonts w:eastAsiaTheme="minorEastAsia"/>
                <w:color w:val="0E2841" w:themeColor="text2"/>
                <w:w w:val="100"/>
                <w:sz w:val="16"/>
                <w:szCs w:val="16"/>
              </w:rPr>
              <w:t xml:space="preserve">current </w:t>
            </w:r>
            <w:r w:rsidRPr="003E2352">
              <w:rPr>
                <w:rFonts w:eastAsiaTheme="minorEastAsia"/>
                <w:color w:val="0E2841" w:themeColor="text2"/>
                <w:w w:val="100"/>
                <w:sz w:val="16"/>
                <w:szCs w:val="16"/>
              </w:rPr>
              <w:t>owner = Sathya Ganesan).</w:t>
            </w:r>
          </w:p>
          <w:p w14:paraId="23BB6828" w14:textId="77777777" w:rsidR="0004776F" w:rsidRPr="007C040D"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Pr>
                <w:rFonts w:eastAsiaTheme="minorEastAsia"/>
                <w:color w:val="0E2841" w:themeColor="text2"/>
                <w:w w:val="100"/>
                <w:sz w:val="16"/>
                <w:szCs w:val="16"/>
              </w:rPr>
              <w:t>C</w:t>
            </w:r>
            <w:r w:rsidRPr="007C040D">
              <w:rPr>
                <w:rFonts w:eastAsiaTheme="minorEastAsia"/>
                <w:color w:val="0E2841" w:themeColor="text2"/>
                <w:w w:val="100"/>
                <w:sz w:val="16"/>
                <w:szCs w:val="16"/>
              </w:rPr>
              <w:t>omponents / assemblies require marking and lot identification.</w:t>
            </w:r>
          </w:p>
          <w:p w14:paraId="67978DDC" w14:textId="77777777" w:rsidR="0004776F" w:rsidRPr="006D15CB"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Pr>
                <w:rFonts w:eastAsiaTheme="minorEastAsia"/>
                <w:color w:val="0E2841" w:themeColor="text2"/>
                <w:w w:val="100"/>
                <w:sz w:val="16"/>
                <w:szCs w:val="16"/>
              </w:rPr>
              <w:t>M</w:t>
            </w:r>
            <w:r w:rsidRPr="006D15CB">
              <w:rPr>
                <w:rFonts w:eastAsiaTheme="minorEastAsia"/>
                <w:color w:val="0E2841" w:themeColor="text2"/>
                <w:w w:val="100"/>
                <w:sz w:val="16"/>
                <w:szCs w:val="16"/>
              </w:rPr>
              <w:t>ust be keyed for one-way assembly over socket</w:t>
            </w:r>
          </w:p>
          <w:p w14:paraId="3C2A2E21" w14:textId="77777777" w:rsidR="0004776F" w:rsidRPr="007C040D" w:rsidRDefault="0004776F" w:rsidP="00AC699A">
            <w:pPr>
              <w:pStyle w:val="CellBodyBullet"/>
              <w:numPr>
                <w:ilvl w:val="0"/>
                <w:numId w:val="3"/>
              </w:numPr>
              <w:spacing w:before="0" w:after="0"/>
              <w:ind w:left="190" w:hanging="180"/>
              <w:rPr>
                <w:rFonts w:eastAsiaTheme="minorEastAsia"/>
                <w:color w:val="0E2841" w:themeColor="text2"/>
                <w:w w:val="100"/>
                <w:sz w:val="16"/>
                <w:szCs w:val="16"/>
              </w:rPr>
            </w:pPr>
            <w:r>
              <w:rPr>
                <w:rFonts w:eastAsiaTheme="minorEastAsia"/>
                <w:color w:val="0E2841" w:themeColor="text2"/>
                <w:w w:val="100"/>
                <w:sz w:val="16"/>
                <w:szCs w:val="16"/>
              </w:rPr>
              <w:t>Must</w:t>
            </w:r>
            <w:r w:rsidRPr="007C040D">
              <w:rPr>
                <w:rFonts w:eastAsiaTheme="minorEastAsia"/>
                <w:color w:val="0E2841" w:themeColor="text2"/>
                <w:w w:val="100"/>
                <w:sz w:val="16"/>
                <w:szCs w:val="16"/>
              </w:rPr>
              <w:t xml:space="preserve"> be marked with Pin1 locater on load plate viewable with </w:t>
            </w:r>
            <w:r>
              <w:rPr>
                <w:rFonts w:eastAsiaTheme="minorEastAsia"/>
                <w:color w:val="0E2841" w:themeColor="text2"/>
                <w:w w:val="100"/>
                <w:sz w:val="16"/>
                <w:szCs w:val="16"/>
              </w:rPr>
              <w:t>I</w:t>
            </w:r>
            <w:r w:rsidRPr="007C040D">
              <w:rPr>
                <w:rFonts w:eastAsiaTheme="minorEastAsia"/>
                <w:color w:val="0E2841" w:themeColor="text2"/>
                <w:w w:val="100"/>
                <w:sz w:val="16"/>
                <w:szCs w:val="16"/>
              </w:rPr>
              <w:t>LM cover on</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9386F78"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519335F"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72D4A91D"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368A310"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5656BABA" w14:textId="77777777" w:rsidTr="00AC699A">
        <w:trPr>
          <w:cantSplit/>
          <w:trHeight w:val="1638"/>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E40AE11" w14:textId="77777777" w:rsidR="0004776F" w:rsidRPr="004B3B73" w:rsidRDefault="0004776F" w:rsidP="00AC699A">
            <w:pPr>
              <w:pStyle w:val="CellBodyLeft"/>
              <w:spacing w:before="0" w:after="0"/>
              <w:rPr>
                <w:rFonts w:eastAsiaTheme="minorEastAsia"/>
                <w:sz w:val="16"/>
                <w:szCs w:val="16"/>
              </w:rPr>
            </w:pPr>
            <w:r w:rsidRPr="004B3B73">
              <w:rPr>
                <w:rFonts w:eastAsiaTheme="minorEastAsia"/>
                <w:w w:val="100"/>
                <w:sz w:val="16"/>
                <w:szCs w:val="16"/>
              </w:rPr>
              <w:t>Attach</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2627A00"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 xml:space="preserve">No sequencing of fasteners </w:t>
            </w:r>
            <w:proofErr w:type="gramStart"/>
            <w:r w:rsidRPr="007C040D">
              <w:rPr>
                <w:rFonts w:eastAsiaTheme="minorEastAsia"/>
                <w:color w:val="0E2841" w:themeColor="text2"/>
                <w:w w:val="100"/>
                <w:sz w:val="16"/>
                <w:szCs w:val="16"/>
              </w:rPr>
              <w:t>required</w:t>
            </w:r>
            <w:proofErr w:type="gramEnd"/>
            <w:r w:rsidRPr="007C040D">
              <w:rPr>
                <w:rFonts w:eastAsiaTheme="minorEastAsia"/>
                <w:color w:val="0E2841" w:themeColor="text2"/>
                <w:w w:val="100"/>
                <w:sz w:val="16"/>
                <w:szCs w:val="16"/>
              </w:rPr>
              <w:t xml:space="preserve"> for performance or reliability of the processor-stack</w:t>
            </w:r>
          </w:p>
          <w:p w14:paraId="06EF11D8"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ILM fasteners to backplate must use T20 captive fasteners</w:t>
            </w:r>
          </w:p>
          <w:p w14:paraId="1C8C35A8"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ILM load plate and load lever must not touch board at any time (during install / remov</w:t>
            </w:r>
            <w:r>
              <w:rPr>
                <w:rFonts w:eastAsiaTheme="minorEastAsia"/>
                <w:color w:val="0E2841" w:themeColor="text2"/>
                <w:w w:val="100"/>
                <w:sz w:val="16"/>
                <w:szCs w:val="16"/>
              </w:rPr>
              <w:t>e</w:t>
            </w:r>
            <w:r w:rsidRPr="007C040D">
              <w:rPr>
                <w:rFonts w:eastAsiaTheme="minorEastAsia"/>
                <w:color w:val="0E2841" w:themeColor="text2"/>
                <w:w w:val="100"/>
                <w:sz w:val="16"/>
                <w:szCs w:val="16"/>
              </w:rPr>
              <w:t>, populated or unpopulated condition)</w:t>
            </w:r>
            <w:r>
              <w:rPr>
                <w:rFonts w:eastAsiaTheme="minorEastAsia"/>
                <w:color w:val="0E2841" w:themeColor="text2"/>
                <w:w w:val="100"/>
                <w:sz w:val="16"/>
                <w:szCs w:val="16"/>
              </w:rPr>
              <w:t xml:space="preserve"> </w:t>
            </w:r>
          </w:p>
          <w:p w14:paraId="49F32B9F"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Mylar must be used to protect any PCB surface that could </w:t>
            </w:r>
            <w:proofErr w:type="gramStart"/>
            <w:r>
              <w:rPr>
                <w:rFonts w:eastAsiaTheme="minorEastAsia"/>
                <w:color w:val="0E2841" w:themeColor="text2"/>
                <w:w w:val="100"/>
                <w:sz w:val="16"/>
                <w:szCs w:val="16"/>
              </w:rPr>
              <w:t>come in contact with</w:t>
            </w:r>
            <w:proofErr w:type="gramEnd"/>
            <w:r>
              <w:rPr>
                <w:rFonts w:eastAsiaTheme="minorEastAsia"/>
                <w:color w:val="0E2841" w:themeColor="text2"/>
                <w:w w:val="100"/>
                <w:sz w:val="16"/>
                <w:szCs w:val="16"/>
              </w:rPr>
              <w:t xml:space="preserve"> LM metal surfaces.</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0DD5871"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696AD30"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Pr>
          <w:p w14:paraId="2D7EBE84"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25F8AA4"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35365B84" w14:textId="77777777" w:rsidTr="00AC699A">
        <w:trPr>
          <w:cantSplit/>
          <w:trHeight w:val="2000"/>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84642DE" w14:textId="77777777" w:rsidR="0004776F" w:rsidRPr="004B3B73" w:rsidRDefault="0004776F" w:rsidP="00AC699A">
            <w:pPr>
              <w:pStyle w:val="CellBodyLeft"/>
              <w:spacing w:before="0" w:after="0"/>
              <w:rPr>
                <w:rFonts w:eastAsiaTheme="minorEastAsia"/>
                <w:sz w:val="16"/>
                <w:szCs w:val="16"/>
              </w:rPr>
            </w:pPr>
            <w:r w:rsidRPr="004B3B73">
              <w:rPr>
                <w:sz w:val="16"/>
                <w:szCs w:val="16"/>
              </w:rPr>
              <w:lastRenderedPageBreak/>
              <w:t>Actuation Mechanism</w:t>
            </w:r>
            <w:r>
              <w:rPr>
                <w:sz w:val="16"/>
                <w:szCs w:val="16"/>
              </w:rPr>
              <w:t xml:space="preserve"> </w:t>
            </w:r>
          </w:p>
          <w:p w14:paraId="1A801B90" w14:textId="77777777" w:rsidR="0004776F" w:rsidRPr="004B3B73" w:rsidRDefault="0004776F" w:rsidP="00AC699A">
            <w:pPr>
              <w:pStyle w:val="CellBodyBullet"/>
              <w:spacing w:before="0" w:after="0"/>
              <w:rPr>
                <w:rFonts w:eastAsiaTheme="minorEastAsia"/>
                <w:sz w:val="16"/>
                <w:szCs w:val="16"/>
              </w:rPr>
            </w:pP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FAE1FC8"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 xml:space="preserve">Do not exceed Ergo force recommendation (currently 4.7 </w:t>
            </w:r>
            <w:proofErr w:type="spellStart"/>
            <w:r w:rsidRPr="007C040D">
              <w:rPr>
                <w:rFonts w:eastAsiaTheme="minorEastAsia"/>
                <w:color w:val="0E2841" w:themeColor="text2"/>
                <w:w w:val="100"/>
                <w:sz w:val="16"/>
                <w:szCs w:val="16"/>
              </w:rPr>
              <w:t>lbf</w:t>
            </w:r>
            <w:proofErr w:type="spellEnd"/>
            <w:r w:rsidRPr="007C040D">
              <w:rPr>
                <w:rFonts w:eastAsiaTheme="minorEastAsia"/>
                <w:color w:val="0E2841" w:themeColor="text2"/>
                <w:w w:val="100"/>
                <w:sz w:val="16"/>
                <w:szCs w:val="16"/>
              </w:rPr>
              <w:t xml:space="preserve"> nominal)</w:t>
            </w:r>
          </w:p>
          <w:p w14:paraId="1606058A" w14:textId="77777777" w:rsidR="0004776F" w:rsidRPr="00DD5F26"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DD5F26">
              <w:rPr>
                <w:rFonts w:eastAsiaTheme="minorEastAsia"/>
                <w:color w:val="0E2841" w:themeColor="text2"/>
                <w:w w:val="100"/>
                <w:sz w:val="16"/>
                <w:szCs w:val="16"/>
              </w:rPr>
              <w:t xml:space="preserve">The load plate must not close when </w:t>
            </w:r>
            <w:r>
              <w:rPr>
                <w:rFonts w:eastAsiaTheme="minorEastAsia"/>
                <w:color w:val="0E2841" w:themeColor="text2"/>
                <w:w w:val="100"/>
                <w:sz w:val="16"/>
                <w:szCs w:val="16"/>
              </w:rPr>
              <w:t xml:space="preserve">processor is </w:t>
            </w:r>
            <w:r w:rsidRPr="00DD5F26">
              <w:rPr>
                <w:rFonts w:eastAsiaTheme="minorEastAsia"/>
                <w:color w:val="0E2841" w:themeColor="text2"/>
                <w:w w:val="100"/>
                <w:sz w:val="16"/>
                <w:szCs w:val="16"/>
              </w:rPr>
              <w:t xml:space="preserve">incorrectly oriented </w:t>
            </w:r>
          </w:p>
          <w:p w14:paraId="000F365C"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ILM Actuation requires intuitive lever rotation.</w:t>
            </w:r>
          </w:p>
          <w:p w14:paraId="62A515E0"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No more than one ILM </w:t>
            </w:r>
            <w:proofErr w:type="gramStart"/>
            <w:r>
              <w:rPr>
                <w:rFonts w:eastAsiaTheme="minorEastAsia"/>
                <w:color w:val="0E2841" w:themeColor="text2"/>
                <w:w w:val="100"/>
                <w:sz w:val="16"/>
                <w:szCs w:val="16"/>
              </w:rPr>
              <w:t>lever</w:t>
            </w:r>
            <w:proofErr w:type="gramEnd"/>
            <w:r w:rsidRPr="007C040D">
              <w:rPr>
                <w:rFonts w:eastAsiaTheme="minorEastAsia"/>
                <w:color w:val="0E2841" w:themeColor="text2"/>
                <w:w w:val="100"/>
                <w:sz w:val="16"/>
                <w:szCs w:val="16"/>
              </w:rPr>
              <w:t xml:space="preserve"> </w:t>
            </w:r>
          </w:p>
          <w:p w14:paraId="724523E4"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 xml:space="preserve">The design of the actuation mechanism (levers, socket walls, </w:t>
            </w:r>
            <w:proofErr w:type="spellStart"/>
            <w:r w:rsidRPr="007C040D">
              <w:rPr>
                <w:rFonts w:eastAsiaTheme="minorEastAsia"/>
                <w:color w:val="0E2841" w:themeColor="text2"/>
                <w:w w:val="100"/>
                <w:sz w:val="16"/>
                <w:szCs w:val="16"/>
              </w:rPr>
              <w:t>etc</w:t>
            </w:r>
            <w:proofErr w:type="spellEnd"/>
            <w:r w:rsidRPr="007C040D">
              <w:rPr>
                <w:rFonts w:eastAsiaTheme="minorEastAsia"/>
                <w:color w:val="0E2841" w:themeColor="text2"/>
                <w:w w:val="100"/>
                <w:sz w:val="16"/>
                <w:szCs w:val="16"/>
              </w:rPr>
              <w:t xml:space="preserve">) shall allow for finger space for processor </w:t>
            </w:r>
            <w:r>
              <w:rPr>
                <w:rFonts w:eastAsiaTheme="minorEastAsia"/>
                <w:color w:val="0E2841" w:themeColor="text2"/>
                <w:w w:val="100"/>
                <w:sz w:val="16"/>
                <w:szCs w:val="16"/>
              </w:rPr>
              <w:t xml:space="preserve">remove </w:t>
            </w:r>
            <w:r w:rsidRPr="007C040D">
              <w:rPr>
                <w:rFonts w:eastAsiaTheme="minorEastAsia"/>
                <w:color w:val="0E2841" w:themeColor="text2"/>
                <w:w w:val="100"/>
                <w:sz w:val="16"/>
                <w:szCs w:val="16"/>
              </w:rPr>
              <w:t>/</w:t>
            </w:r>
            <w:r>
              <w:rPr>
                <w:rFonts w:eastAsiaTheme="minorEastAsia"/>
                <w:color w:val="0E2841" w:themeColor="text2"/>
                <w:w w:val="100"/>
                <w:sz w:val="16"/>
                <w:szCs w:val="16"/>
              </w:rPr>
              <w:t xml:space="preserve"> </w:t>
            </w:r>
            <w:r w:rsidRPr="007C040D">
              <w:rPr>
                <w:rFonts w:eastAsiaTheme="minorEastAsia"/>
                <w:color w:val="0E2841" w:themeColor="text2"/>
                <w:w w:val="100"/>
                <w:sz w:val="16"/>
                <w:szCs w:val="16"/>
              </w:rPr>
              <w:t xml:space="preserve">install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17ED06C"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90E9CF8"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Pr>
          <w:p w14:paraId="20A8B8DA"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3C8461C"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7CF17F6A" w14:textId="77777777" w:rsidTr="00AC699A">
        <w:trPr>
          <w:cantSplit/>
          <w:trHeight w:val="460"/>
        </w:trPr>
        <w:tc>
          <w:tcPr>
            <w:tcW w:w="216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0161AB67" w14:textId="77777777" w:rsidR="0004776F" w:rsidRPr="004B3B73" w:rsidRDefault="0004776F" w:rsidP="00AC699A">
            <w:pPr>
              <w:pStyle w:val="CellBodyLeft"/>
              <w:spacing w:before="0" w:after="0"/>
              <w:rPr>
                <w:rFonts w:eastAsiaTheme="minorEastAsia"/>
                <w:sz w:val="16"/>
                <w:szCs w:val="16"/>
              </w:rPr>
            </w:pPr>
            <w:r w:rsidRPr="004B3B73">
              <w:rPr>
                <w:rFonts w:eastAsiaTheme="minorEastAsia"/>
                <w:w w:val="100"/>
                <w:sz w:val="16"/>
                <w:szCs w:val="16"/>
              </w:rPr>
              <w:t>Load</w:t>
            </w:r>
          </w:p>
        </w:tc>
        <w:tc>
          <w:tcPr>
            <w:tcW w:w="360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1AF936BB"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I</w:t>
            </w:r>
            <w:r w:rsidRPr="007C040D">
              <w:rPr>
                <w:rFonts w:eastAsiaTheme="minorEastAsia"/>
                <w:color w:val="0E2841" w:themeColor="text2"/>
                <w:w w:val="100"/>
                <w:sz w:val="16"/>
                <w:szCs w:val="16"/>
              </w:rPr>
              <w:t>LM applies sufficient load for electrical continuity at Time0</w:t>
            </w:r>
            <w:r>
              <w:rPr>
                <w:rFonts w:eastAsiaTheme="minorEastAsia"/>
                <w:color w:val="0E2841" w:themeColor="text2"/>
                <w:w w:val="100"/>
                <w:sz w:val="16"/>
                <w:szCs w:val="16"/>
              </w:rPr>
              <w:t>.</w:t>
            </w:r>
          </w:p>
          <w:p w14:paraId="65B57322"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Loading from thermal solution is not required to maintain electrical continuity at EOL</w:t>
            </w:r>
          </w:p>
        </w:tc>
        <w:tc>
          <w:tcPr>
            <w:tcW w:w="108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D0EC477"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3A93FAF9"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Pr>
          <w:p w14:paraId="5A0FF21B"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30C7D2DF"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4786A12C" w14:textId="77777777" w:rsidTr="00AC699A">
        <w:trPr>
          <w:cantSplit/>
          <w:trHeight w:val="260"/>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7B1ED82" w14:textId="77777777" w:rsidR="0004776F" w:rsidRPr="004B3B73" w:rsidRDefault="0004776F" w:rsidP="00AC699A">
            <w:pPr>
              <w:pStyle w:val="CellBodyLeft"/>
              <w:spacing w:before="0" w:after="0"/>
              <w:rPr>
                <w:rFonts w:eastAsiaTheme="minorEastAsia"/>
                <w:w w:val="100"/>
                <w:sz w:val="16"/>
                <w:szCs w:val="16"/>
              </w:rPr>
            </w:pPr>
            <w:r>
              <w:rPr>
                <w:rFonts w:eastAsiaTheme="minorEastAsia"/>
                <w:w w:val="100"/>
                <w:sz w:val="16"/>
                <w:szCs w:val="16"/>
              </w:rPr>
              <w:t>Heatsink Attach</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FF1728F"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 xml:space="preserve">ILM </w:t>
            </w:r>
            <w:proofErr w:type="gramStart"/>
            <w:r w:rsidRPr="007C040D">
              <w:rPr>
                <w:rFonts w:eastAsiaTheme="minorEastAsia"/>
                <w:color w:val="0E2841" w:themeColor="text2"/>
                <w:w w:val="100"/>
                <w:sz w:val="16"/>
                <w:szCs w:val="16"/>
              </w:rPr>
              <w:t>allows for</w:t>
            </w:r>
            <w:proofErr w:type="gramEnd"/>
            <w:r w:rsidRPr="007C040D">
              <w:rPr>
                <w:rFonts w:eastAsiaTheme="minorEastAsia"/>
                <w:color w:val="0E2841" w:themeColor="text2"/>
                <w:w w:val="100"/>
                <w:sz w:val="16"/>
                <w:szCs w:val="16"/>
              </w:rPr>
              <w:t xml:space="preserve"> </w:t>
            </w:r>
            <w:proofErr w:type="gramStart"/>
            <w:r w:rsidRPr="007C040D">
              <w:rPr>
                <w:rFonts w:eastAsiaTheme="minorEastAsia"/>
                <w:color w:val="0E2841" w:themeColor="text2"/>
                <w:w w:val="100"/>
                <w:sz w:val="16"/>
                <w:szCs w:val="16"/>
              </w:rPr>
              <w:t>flat-bottom</w:t>
            </w:r>
            <w:proofErr w:type="gramEnd"/>
            <w:r w:rsidRPr="007C040D">
              <w:rPr>
                <w:rFonts w:eastAsiaTheme="minorEastAsia"/>
                <w:color w:val="0E2841" w:themeColor="text2"/>
                <w:w w:val="100"/>
                <w:sz w:val="16"/>
                <w:szCs w:val="16"/>
              </w:rPr>
              <w:t xml:space="preserve"> heatsink</w:t>
            </w:r>
          </w:p>
          <w:p w14:paraId="4CC4CC16" w14:textId="77777777" w:rsidR="0004776F" w:rsidRPr="007C04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 xml:space="preserve">ILM Must be validated with </w:t>
            </w:r>
            <w:r>
              <w:rPr>
                <w:rFonts w:eastAsiaTheme="minorEastAsia"/>
                <w:color w:val="0E2841" w:themeColor="text2"/>
                <w:w w:val="100"/>
                <w:sz w:val="16"/>
                <w:szCs w:val="16"/>
              </w:rPr>
              <w:t>500g</w:t>
            </w:r>
            <w:r w:rsidRPr="00675A7C">
              <w:rPr>
                <w:rFonts w:eastAsiaTheme="minorEastAsia"/>
                <w:color w:val="FF0000"/>
                <w:w w:val="100"/>
                <w:sz w:val="16"/>
                <w:szCs w:val="16"/>
              </w:rPr>
              <w:t xml:space="preserve"> </w:t>
            </w:r>
            <w:r w:rsidRPr="004A5949">
              <w:rPr>
                <w:rFonts w:eastAsiaTheme="minorEastAsia"/>
                <w:color w:val="0E2841" w:themeColor="text2"/>
                <w:w w:val="100"/>
                <w:sz w:val="16"/>
                <w:szCs w:val="16"/>
              </w:rPr>
              <w:t>heatsink under Intel Bluebook testing</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4D656AA"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DC7761A"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080A7BB8"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5390522" w14:textId="77777777" w:rsidR="0004776F" w:rsidRPr="004B3B73" w:rsidRDefault="0004776F" w:rsidP="00AC699A">
            <w:pPr>
              <w:pStyle w:val="CellBodyCenter"/>
              <w:spacing w:before="0" w:after="0"/>
              <w:rPr>
                <w:rFonts w:eastAsiaTheme="minorEastAsia"/>
                <w:color w:val="1F497D"/>
                <w:sz w:val="16"/>
                <w:szCs w:val="16"/>
              </w:rPr>
            </w:pPr>
          </w:p>
        </w:tc>
      </w:tr>
      <w:tr w:rsidR="0004776F" w:rsidRPr="004B3B73" w14:paraId="57DB406C" w14:textId="77777777" w:rsidTr="00AC699A">
        <w:trPr>
          <w:cantSplit/>
          <w:trHeight w:val="260"/>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2E1FB31" w14:textId="77777777" w:rsidR="0004776F" w:rsidRPr="004B3B73" w:rsidRDefault="0004776F" w:rsidP="00AC699A">
            <w:pPr>
              <w:pStyle w:val="CellBodyLeft"/>
              <w:spacing w:before="0" w:after="0"/>
              <w:rPr>
                <w:rFonts w:eastAsiaTheme="minorEastAsia"/>
                <w:sz w:val="16"/>
                <w:szCs w:val="16"/>
              </w:rPr>
            </w:pPr>
            <w:r w:rsidRPr="004B3B73">
              <w:rPr>
                <w:rFonts w:eastAsiaTheme="minorEastAsia"/>
                <w:w w:val="100"/>
                <w:sz w:val="16"/>
                <w:szCs w:val="16"/>
              </w:rPr>
              <w:t>ILM Durability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26E30FD" w14:textId="77777777" w:rsidR="0004776F" w:rsidRDefault="0004776F" w:rsidP="00AC699A">
            <w:pPr>
              <w:pStyle w:val="CellBodyBullet"/>
              <w:numPr>
                <w:ilvl w:val="0"/>
                <w:numId w:val="3"/>
              </w:numPr>
              <w:tabs>
                <w:tab w:val="clear" w:pos="120"/>
                <w:tab w:val="center" w:pos="190"/>
              </w:tabs>
              <w:spacing w:before="0" w:after="0"/>
              <w:ind w:left="190" w:hanging="190"/>
              <w:rPr>
                <w:rFonts w:eastAsiaTheme="minorEastAsia"/>
                <w:color w:val="0E2841" w:themeColor="text2"/>
                <w:w w:val="100"/>
                <w:sz w:val="16"/>
                <w:szCs w:val="16"/>
              </w:rPr>
            </w:pPr>
            <w:r w:rsidRPr="007C040D">
              <w:rPr>
                <w:rFonts w:eastAsiaTheme="minorEastAsia"/>
                <w:color w:val="0E2841" w:themeColor="text2"/>
                <w:w w:val="100"/>
                <w:sz w:val="16"/>
                <w:szCs w:val="16"/>
              </w:rPr>
              <w:t>30 insertion / removal cycles</w:t>
            </w:r>
          </w:p>
          <w:p w14:paraId="585A1780" w14:textId="77777777" w:rsidR="0004776F" w:rsidRPr="005F5BBC" w:rsidRDefault="0004776F" w:rsidP="00AC699A">
            <w:pPr>
              <w:pStyle w:val="CellBodyBullet"/>
              <w:numPr>
                <w:ilvl w:val="0"/>
                <w:numId w:val="3"/>
              </w:numPr>
              <w:tabs>
                <w:tab w:val="clear" w:pos="120"/>
                <w:tab w:val="center" w:pos="190"/>
              </w:tabs>
              <w:spacing w:before="0" w:after="0"/>
              <w:ind w:left="190" w:hanging="190"/>
              <w:rPr>
                <w:rFonts w:eastAsiaTheme="minorEastAsia"/>
                <w:color w:val="0E2841" w:themeColor="text2"/>
                <w:w w:val="100"/>
                <w:sz w:val="16"/>
                <w:szCs w:val="16"/>
              </w:rPr>
            </w:pPr>
            <w:r w:rsidRPr="005F5BBC">
              <w:rPr>
                <w:rFonts w:eastAsiaTheme="minorEastAsia"/>
                <w:color w:val="0E2841" w:themeColor="text2"/>
                <w:sz w:val="16"/>
              </w:rPr>
              <w:t>Robust ILM design to not deform the IHS, during minimum of 50,000 test cycles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3446F2F" w14:textId="77777777" w:rsidR="0004776F"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Legacy</w:t>
            </w:r>
          </w:p>
          <w:p w14:paraId="436A14D9" w14:textId="77777777" w:rsidR="0004776F" w:rsidRDefault="0004776F" w:rsidP="00AC699A">
            <w:pPr>
              <w:pStyle w:val="CellBodyCenter"/>
              <w:spacing w:before="0" w:after="0"/>
              <w:rPr>
                <w:rFonts w:eastAsiaTheme="minorEastAsia"/>
                <w:color w:val="1F497D"/>
                <w:sz w:val="16"/>
                <w:szCs w:val="16"/>
              </w:rPr>
            </w:pPr>
          </w:p>
          <w:p w14:paraId="57AE9A34" w14:textId="77777777" w:rsidR="0004776F" w:rsidRPr="004B3B73" w:rsidRDefault="0004776F" w:rsidP="00AC699A">
            <w:pPr>
              <w:pStyle w:val="CellBodyCenter"/>
              <w:spacing w:before="0" w:after="0"/>
              <w:rPr>
                <w:rFonts w:eastAsiaTheme="minorEastAsia"/>
                <w:color w:val="1F497D"/>
                <w:sz w:val="16"/>
                <w:szCs w:val="16"/>
              </w:rPr>
            </w:pPr>
            <w:r>
              <w:rPr>
                <w:rFonts w:eastAsiaTheme="minorEastAsia"/>
                <w:color w:val="1F497D"/>
                <w:sz w:val="16"/>
                <w:szCs w:val="16"/>
              </w:rPr>
              <w:t>Foxconn Wuhan</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05EA0C5"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294A8447" w14:textId="77777777" w:rsidR="0004776F" w:rsidRPr="004B3B73"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AC1620C" w14:textId="77777777" w:rsidR="0004776F" w:rsidRPr="004B3B73" w:rsidRDefault="0004776F" w:rsidP="00AC699A">
            <w:pPr>
              <w:pStyle w:val="CellBodyCenter"/>
              <w:spacing w:before="0" w:after="0"/>
              <w:rPr>
                <w:rFonts w:eastAsiaTheme="minorEastAsia"/>
                <w:color w:val="1F497D"/>
                <w:sz w:val="16"/>
                <w:szCs w:val="16"/>
              </w:rPr>
            </w:pPr>
          </w:p>
        </w:tc>
      </w:tr>
    </w:tbl>
    <w:p w14:paraId="114355D0" w14:textId="77777777" w:rsidR="0004776F" w:rsidRPr="0056390B" w:rsidRDefault="0004776F" w:rsidP="0004776F">
      <w:pPr>
        <w:pStyle w:val="Heading3"/>
        <w:spacing w:before="0"/>
        <w:ind w:left="720"/>
      </w:pPr>
    </w:p>
    <w:p w14:paraId="5F3FD996" w14:textId="77777777" w:rsidR="0004776F" w:rsidRDefault="0004776F" w:rsidP="0004776F">
      <w:pPr>
        <w:pStyle w:val="Heading3"/>
        <w:spacing w:before="0"/>
      </w:pPr>
      <w:bookmarkStart w:id="70" w:name="_Toc283023588"/>
      <w:bookmarkStart w:id="71" w:name="_Toc283216471"/>
      <w:bookmarkStart w:id="72" w:name="_Toc282420940"/>
      <w:bookmarkStart w:id="73" w:name="_Toc283131965"/>
      <w:bookmarkStart w:id="74" w:name="_Toc289936747"/>
      <w:r w:rsidRPr="007F637C">
        <w:rPr>
          <w:rFonts w:eastAsiaTheme="minorEastAsia"/>
        </w:rPr>
        <w:t>ILM Cover</w:t>
      </w:r>
      <w:bookmarkEnd w:id="70"/>
      <w:bookmarkEnd w:id="71"/>
      <w:r w:rsidRPr="007F637C">
        <w:rPr>
          <w:rFonts w:eastAsiaTheme="minorEastAsia"/>
        </w:rPr>
        <w:t xml:space="preserve"> </w:t>
      </w:r>
      <w:bookmarkEnd w:id="72"/>
      <w:bookmarkEnd w:id="73"/>
      <w:r w:rsidRPr="00E5420D">
        <w:rPr>
          <w:rFonts w:eastAsiaTheme="minorEastAsia"/>
          <w:color w:val="FF0000"/>
        </w:rPr>
        <w:t>(Dan B</w:t>
      </w:r>
      <w:r>
        <w:rPr>
          <w:rFonts w:eastAsiaTheme="minorEastAsia"/>
          <w:color w:val="FF0000"/>
        </w:rPr>
        <w:t xml:space="preserve"> / Tom Pearson</w:t>
      </w:r>
      <w:r w:rsidRPr="00E5420D">
        <w:rPr>
          <w:rFonts w:eastAsiaTheme="minorEastAsia"/>
          <w:color w:val="FF0000"/>
        </w:rPr>
        <w:t>)</w:t>
      </w:r>
      <w:bookmarkEnd w:id="74"/>
    </w:p>
    <w:tbl>
      <w:tblPr>
        <w:tblW w:w="1116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9512A3" w14:paraId="0C6313DA" w14:textId="77777777" w:rsidTr="00AC699A">
        <w:trPr>
          <w:cantSplit/>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F8B4535" w14:textId="77777777" w:rsidR="0004776F" w:rsidRPr="009512A3" w:rsidRDefault="0004776F" w:rsidP="00AC699A">
            <w:pPr>
              <w:pStyle w:val="CellBodyMiddle"/>
              <w:spacing w:before="0" w:after="0"/>
              <w:rPr>
                <w:rFonts w:eastAsiaTheme="minorEastAsia"/>
              </w:rPr>
            </w:pPr>
            <w:r w:rsidRPr="009512A3">
              <w:rPr>
                <w:rFonts w:eastAsiaTheme="minorEastAsia"/>
                <w:w w:val="100"/>
              </w:rPr>
              <w:t>Attribute</w:t>
            </w:r>
            <w:r w:rsidRPr="009512A3">
              <w:rPr>
                <w:w w:val="100"/>
              </w:rPr>
              <w:t xml:space="preserv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0CEAC372" w14:textId="77777777" w:rsidR="0004776F" w:rsidRPr="009512A3" w:rsidRDefault="0004776F" w:rsidP="00AC699A">
            <w:pPr>
              <w:pStyle w:val="CellBodyMiddle"/>
              <w:spacing w:before="0" w:after="0"/>
              <w:rPr>
                <w:rFonts w:eastAsiaTheme="minorEastAsia"/>
              </w:rPr>
            </w:pPr>
            <w:r w:rsidRPr="009512A3">
              <w:rPr>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558A0F1" w14:textId="77777777" w:rsidR="0004776F" w:rsidRPr="009512A3" w:rsidRDefault="0004776F" w:rsidP="00AC699A">
            <w:pPr>
              <w:pStyle w:val="CellBodyMiddle"/>
              <w:spacing w:before="0" w:after="0"/>
              <w:rPr>
                <w:rFonts w:eastAsiaTheme="minorEastAsia"/>
              </w:rPr>
            </w:pPr>
            <w:r w:rsidRPr="009512A3">
              <w:rPr>
                <w:rFonts w:eastAsiaTheme="minorEastAsia"/>
                <w:w w:val="100"/>
              </w:rPr>
              <w:t xml:space="preserve"> 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5422FDB0" w14:textId="77777777" w:rsidR="0004776F" w:rsidRPr="009512A3" w:rsidRDefault="0004776F" w:rsidP="00AC699A">
            <w:pPr>
              <w:pStyle w:val="CellBodyMiddle"/>
              <w:spacing w:before="0" w:after="0"/>
              <w:rPr>
                <w:rFonts w:eastAsiaTheme="minorEastAsia"/>
              </w:rPr>
            </w:pPr>
            <w:r w:rsidRPr="009512A3">
              <w:rPr>
                <w:rFonts w:eastAsiaTheme="minorEastAsia"/>
                <w:w w:val="100"/>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Pr>
          <w:p w14:paraId="5D6B355B" w14:textId="77777777" w:rsidR="0004776F" w:rsidRPr="009512A3"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74EADDE4" w14:textId="77777777" w:rsidR="0004776F" w:rsidRPr="009512A3" w:rsidRDefault="0004776F" w:rsidP="00AC699A">
            <w:pPr>
              <w:pStyle w:val="CellBodyMiddle"/>
              <w:spacing w:before="0" w:after="0" w:line="140" w:lineRule="atLeast"/>
              <w:rPr>
                <w:rFonts w:eastAsiaTheme="minorEastAsia"/>
                <w:w w:val="100"/>
              </w:rPr>
            </w:pPr>
            <w:r w:rsidRPr="009512A3">
              <w:rPr>
                <w:rFonts w:eastAsiaTheme="minorEastAsia"/>
                <w:w w:val="100"/>
              </w:rPr>
              <w:t>Action Plan Forum</w:t>
            </w:r>
          </w:p>
          <w:p w14:paraId="714F5B00" w14:textId="77777777" w:rsidR="0004776F" w:rsidRPr="009512A3"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9512A3" w14:paraId="13CE8885"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FFD479E" w14:textId="77777777" w:rsidR="0004776F" w:rsidRPr="009512A3" w:rsidRDefault="0004776F" w:rsidP="00AC699A">
            <w:pPr>
              <w:pStyle w:val="CellBodyLeft"/>
              <w:spacing w:before="0" w:after="0"/>
              <w:rPr>
                <w:rFonts w:eastAsiaTheme="minorEastAsia"/>
                <w:w w:val="100"/>
                <w:sz w:val="16"/>
                <w:szCs w:val="16"/>
              </w:rPr>
            </w:pPr>
            <w:r>
              <w:rPr>
                <w:rFonts w:eastAsiaTheme="minorEastAsia"/>
                <w:w w:val="100"/>
                <w:sz w:val="16"/>
                <w:szCs w:val="16"/>
              </w:rPr>
              <w:t>ILM cover</w:t>
            </w:r>
            <w:r w:rsidRPr="004F0C5B">
              <w:rPr>
                <w:rFonts w:eastAsiaTheme="minorEastAsia"/>
                <w:w w:val="100"/>
                <w:sz w:val="16"/>
                <w:szCs w:val="16"/>
              </w:rPr>
              <w:t xml:space="preserve"> marking, labels, colors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2B165CB" w14:textId="77777777" w:rsidR="0004776F" w:rsidRPr="003E2352" w:rsidRDefault="0004776F" w:rsidP="00AC699A">
            <w:pPr>
              <w:pStyle w:val="CellBodyBullet"/>
              <w:numPr>
                <w:ilvl w:val="0"/>
                <w:numId w:val="3"/>
              </w:numPr>
              <w:tabs>
                <w:tab w:val="clear" w:pos="120"/>
                <w:tab w:val="clear" w:pos="300"/>
              </w:tabs>
              <w:spacing w:before="0" w:after="0"/>
              <w:ind w:left="190" w:hanging="190"/>
              <w:rPr>
                <w:rFonts w:eastAsiaTheme="minorEastAsia"/>
                <w:color w:val="0E2841" w:themeColor="text2"/>
                <w:w w:val="100"/>
                <w:sz w:val="16"/>
                <w:szCs w:val="16"/>
              </w:rPr>
            </w:pPr>
            <w:r w:rsidRPr="003E2352">
              <w:rPr>
                <w:rFonts w:eastAsiaTheme="minorEastAsia"/>
                <w:color w:val="0E2841" w:themeColor="text2"/>
                <w:w w:val="100"/>
                <w:sz w:val="16"/>
                <w:szCs w:val="16"/>
              </w:rPr>
              <w:t>All markings &amp; colors must align with the LGA Socket ILM BP Consistency Marking Guide, SPEED DOC# G14577 (</w:t>
            </w:r>
            <w:r>
              <w:rPr>
                <w:rFonts w:eastAsiaTheme="minorEastAsia"/>
                <w:color w:val="0E2841" w:themeColor="text2"/>
                <w:w w:val="100"/>
                <w:sz w:val="16"/>
                <w:szCs w:val="16"/>
              </w:rPr>
              <w:t xml:space="preserve">current </w:t>
            </w:r>
            <w:r w:rsidRPr="003E2352">
              <w:rPr>
                <w:rFonts w:eastAsiaTheme="minorEastAsia"/>
                <w:color w:val="0E2841" w:themeColor="text2"/>
                <w:w w:val="100"/>
                <w:sz w:val="16"/>
                <w:szCs w:val="16"/>
              </w:rPr>
              <w:t>owner = Sathya Ganesan).</w:t>
            </w:r>
            <w:r>
              <w:rPr>
                <w:rFonts w:eastAsiaTheme="minorEastAsia"/>
                <w:color w:val="0E2841" w:themeColor="text2"/>
                <w:w w:val="100"/>
                <w:sz w:val="16"/>
                <w:szCs w:val="16"/>
              </w:rPr>
              <w:t xml:space="preserve"> See image below for cover mark example, including caution text in both English &amp; Chinese.</w:t>
            </w:r>
          </w:p>
          <w:p w14:paraId="2A9AFE14" w14:textId="77777777" w:rsidR="0004776F" w:rsidRPr="00353CEC"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 xml:space="preserve">Marked with proper orientation, vendor and date/lot code information </w:t>
            </w:r>
            <w:proofErr w:type="gramStart"/>
            <w:r w:rsidRPr="00353CEC">
              <w:rPr>
                <w:rFonts w:eastAsiaTheme="minorEastAsia"/>
                <w:color w:val="0E2841" w:themeColor="text2"/>
                <w:w w:val="100"/>
                <w:sz w:val="16"/>
                <w:szCs w:val="16"/>
              </w:rPr>
              <w:t>similar to</w:t>
            </w:r>
            <w:proofErr w:type="gramEnd"/>
            <w:r w:rsidRPr="00353CEC">
              <w:rPr>
                <w:rFonts w:eastAsiaTheme="minorEastAsia"/>
                <w:color w:val="0E2841" w:themeColor="text2"/>
                <w:w w:val="100"/>
                <w:sz w:val="16"/>
                <w:szCs w:val="16"/>
              </w:rPr>
              <w:t xml:space="preserve"> legacy ILM Covers</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7121D3C" w14:textId="77777777" w:rsidR="0004776F" w:rsidRPr="00AA710B" w:rsidRDefault="0004776F" w:rsidP="00AC699A">
            <w:pPr>
              <w:pStyle w:val="CellBodyCenter"/>
              <w:rPr>
                <w:color w:val="0E2841" w:themeColor="text2"/>
                <w:w w:val="100"/>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CF843B7"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4B4A90CE" w14:textId="77777777" w:rsidR="0004776F" w:rsidRPr="009512A3"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6A21A10" w14:textId="77777777" w:rsidR="0004776F" w:rsidRPr="009512A3" w:rsidRDefault="0004776F" w:rsidP="00AC699A">
            <w:pPr>
              <w:pStyle w:val="CellBodyCenter"/>
              <w:spacing w:before="0" w:after="0"/>
              <w:rPr>
                <w:rFonts w:eastAsiaTheme="minorEastAsia"/>
                <w:color w:val="0E2841" w:themeColor="text2"/>
                <w:w w:val="100"/>
                <w:sz w:val="16"/>
                <w:szCs w:val="16"/>
              </w:rPr>
            </w:pPr>
          </w:p>
        </w:tc>
      </w:tr>
      <w:tr w:rsidR="0004776F" w:rsidRPr="009512A3" w14:paraId="3EE20A6C"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5580C56" w14:textId="77777777" w:rsidR="0004776F" w:rsidRPr="009512A3" w:rsidRDefault="0004776F" w:rsidP="00AC699A">
            <w:pPr>
              <w:pStyle w:val="CellBodyLeft"/>
              <w:spacing w:before="0" w:after="0"/>
              <w:rPr>
                <w:rFonts w:eastAsiaTheme="minorEastAsia"/>
                <w:w w:val="100"/>
                <w:sz w:val="16"/>
                <w:szCs w:val="16"/>
              </w:rPr>
            </w:pPr>
            <w:r w:rsidRPr="009512A3">
              <w:rPr>
                <w:rFonts w:eastAsiaTheme="minorEastAsia"/>
                <w:w w:val="100"/>
                <w:sz w:val="16"/>
                <w:szCs w:val="16"/>
              </w:rPr>
              <w:t>Material</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DDE3E05"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Lowest cost, ESD [LESS THAN (+/-) 50V/IN]</w:t>
            </w:r>
            <w:r w:rsidRPr="00353CEC">
              <w:rPr>
                <w:rFonts w:eastAsiaTheme="minorEastAsia"/>
                <w:color w:val="0E2841" w:themeColor="text2"/>
                <w:w w:val="100"/>
                <w:sz w:val="16"/>
                <w:szCs w:val="16"/>
              </w:rPr>
              <w:t xml:space="preserve"> safe</w:t>
            </w:r>
            <w:r>
              <w:rPr>
                <w:rFonts w:eastAsiaTheme="minorEastAsia"/>
                <w:color w:val="0E2841" w:themeColor="text2"/>
                <w:w w:val="100"/>
                <w:sz w:val="16"/>
                <w:szCs w:val="16"/>
              </w:rPr>
              <w:t xml:space="preserve"> (measured by ESD champion)</w:t>
            </w:r>
            <w:r w:rsidRPr="00353CEC">
              <w:rPr>
                <w:rFonts w:eastAsiaTheme="minorEastAsia"/>
                <w:color w:val="0E2841" w:themeColor="text2"/>
                <w:w w:val="100"/>
                <w:sz w:val="16"/>
                <w:szCs w:val="16"/>
              </w:rPr>
              <w:t xml:space="preserve">, Material recycle identification per ISO 11469, Finish MT-11020 (Top surface only), Meet Halogen Free/RoHS </w:t>
            </w:r>
            <w:proofErr w:type="spellStart"/>
            <w:r w:rsidRPr="00353CEC">
              <w:rPr>
                <w:rFonts w:eastAsiaTheme="minorEastAsia"/>
                <w:color w:val="0E2841" w:themeColor="text2"/>
                <w:w w:val="100"/>
                <w:sz w:val="16"/>
                <w:szCs w:val="16"/>
              </w:rPr>
              <w:t>rqmts</w:t>
            </w:r>
            <w:proofErr w:type="spellEnd"/>
          </w:p>
          <w:p w14:paraId="61FE2C8B"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8E783C">
              <w:rPr>
                <w:rFonts w:eastAsiaTheme="minorEastAsia"/>
                <w:color w:val="0E2841" w:themeColor="text2"/>
                <w:w w:val="100"/>
                <w:sz w:val="16"/>
                <w:szCs w:val="16"/>
              </w:rPr>
              <w:t xml:space="preserve">Material Flammability Rating will be </w:t>
            </w:r>
            <w:r w:rsidRPr="008E783C">
              <w:rPr>
                <w:rFonts w:eastAsiaTheme="minorEastAsia"/>
                <w:color w:val="0E2841" w:themeColor="text2"/>
                <w:w w:val="100"/>
                <w:sz w:val="16"/>
                <w:szCs w:val="16"/>
                <w:u w:val="single"/>
              </w:rPr>
              <w:t>V0</w:t>
            </w:r>
            <w:r w:rsidRPr="008E783C">
              <w:rPr>
                <w:rFonts w:eastAsiaTheme="minorEastAsia"/>
                <w:color w:val="0E2841" w:themeColor="text2"/>
                <w:w w:val="100"/>
                <w:sz w:val="16"/>
                <w:szCs w:val="16"/>
              </w:rPr>
              <w:t xml:space="preserve"> for &gt;1 processor system markets or </w:t>
            </w:r>
            <w:r w:rsidRPr="008E783C">
              <w:rPr>
                <w:rFonts w:eastAsiaTheme="minorEastAsia"/>
                <w:color w:val="0E2841" w:themeColor="text2"/>
                <w:w w:val="100"/>
                <w:sz w:val="16"/>
                <w:szCs w:val="16"/>
                <w:u w:val="single"/>
              </w:rPr>
              <w:t>V</w:t>
            </w:r>
            <w:proofErr w:type="gramStart"/>
            <w:r w:rsidRPr="008E783C">
              <w:rPr>
                <w:rFonts w:eastAsiaTheme="minorEastAsia"/>
                <w:color w:val="0E2841" w:themeColor="text2"/>
                <w:w w:val="100"/>
                <w:sz w:val="16"/>
                <w:szCs w:val="16"/>
                <w:u w:val="single"/>
              </w:rPr>
              <w:t>2</w:t>
            </w:r>
            <w:r w:rsidRPr="008E783C">
              <w:rPr>
                <w:rFonts w:eastAsiaTheme="minorEastAsia"/>
                <w:color w:val="0E2841" w:themeColor="text2"/>
                <w:w w:val="100"/>
                <w:sz w:val="16"/>
                <w:szCs w:val="16"/>
              </w:rPr>
              <w:t xml:space="preserve">  for</w:t>
            </w:r>
            <w:proofErr w:type="gramEnd"/>
            <w:r w:rsidRPr="008E783C">
              <w:rPr>
                <w:rFonts w:eastAsiaTheme="minorEastAsia"/>
                <w:color w:val="0E2841" w:themeColor="text2"/>
                <w:w w:val="100"/>
                <w:sz w:val="16"/>
                <w:szCs w:val="16"/>
              </w:rPr>
              <w:t xml:space="preserve"> single processor system markets</w:t>
            </w:r>
          </w:p>
          <w:p w14:paraId="6EFFAB75" w14:textId="77777777" w:rsidR="0004776F" w:rsidRPr="008E783C" w:rsidRDefault="0004776F" w:rsidP="00AC699A">
            <w:pPr>
              <w:pStyle w:val="CellBodyBullet"/>
              <w:numPr>
                <w:ilvl w:val="0"/>
                <w:numId w:val="3"/>
              </w:numPr>
              <w:spacing w:before="0"/>
              <w:ind w:left="190" w:hanging="190"/>
              <w:rPr>
                <w:rFonts w:eastAsiaTheme="minorEastAsia"/>
                <w:color w:val="0E2841" w:themeColor="text2"/>
                <w:sz w:val="16"/>
                <w:szCs w:val="16"/>
              </w:rPr>
            </w:pPr>
            <w:r w:rsidRPr="008E783C">
              <w:rPr>
                <w:rFonts w:eastAsiaTheme="minorEastAsia"/>
                <w:color w:val="0E2841" w:themeColor="text2"/>
                <w:sz w:val="16"/>
                <w:szCs w:val="16"/>
              </w:rPr>
              <w:t>Surface Finish is to be specified the same as LGA775/LGA771</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16194F9" w14:textId="77777777" w:rsidR="0004776F" w:rsidRPr="009512A3" w:rsidRDefault="0004776F" w:rsidP="00AC699A">
            <w:pPr>
              <w:pStyle w:val="CellBodyCenter"/>
              <w:rPr>
                <w:w w:val="100"/>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79CFCD4"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5C9C5231" w14:textId="77777777" w:rsidR="0004776F" w:rsidRPr="009512A3"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40A0155" w14:textId="77777777" w:rsidR="0004776F" w:rsidRPr="009512A3" w:rsidRDefault="0004776F" w:rsidP="00AC699A">
            <w:pPr>
              <w:pStyle w:val="CellBodyCenter"/>
              <w:spacing w:before="0" w:after="0"/>
              <w:rPr>
                <w:rFonts w:eastAsiaTheme="minorEastAsia"/>
                <w:color w:val="0E2841" w:themeColor="text2"/>
                <w:w w:val="100"/>
                <w:sz w:val="16"/>
                <w:szCs w:val="16"/>
              </w:rPr>
            </w:pPr>
          </w:p>
        </w:tc>
      </w:tr>
      <w:tr w:rsidR="0004776F" w:rsidRPr="009512A3" w14:paraId="768680CC"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0B6A47C" w14:textId="77777777" w:rsidR="0004776F" w:rsidRPr="004F0C5B" w:rsidRDefault="0004776F" w:rsidP="00AC699A">
            <w:pPr>
              <w:pStyle w:val="CellBodyLeft"/>
              <w:spacing w:before="0" w:after="0"/>
              <w:contextualSpacing/>
              <w:rPr>
                <w:rFonts w:eastAsiaTheme="minorEastAsia"/>
                <w:w w:val="100"/>
                <w:sz w:val="16"/>
                <w:szCs w:val="16"/>
              </w:rPr>
            </w:pPr>
            <w:r w:rsidRPr="004F0C5B">
              <w:rPr>
                <w:rFonts w:eastAsiaTheme="minorEastAsia"/>
                <w:w w:val="100"/>
                <w:sz w:val="16"/>
                <w:szCs w:val="16"/>
              </w:rPr>
              <w:lastRenderedPageBreak/>
              <w:t>Install and Removal</w:t>
            </w:r>
            <w:r>
              <w:rPr>
                <w:rFonts w:eastAsiaTheme="minorEastAsia"/>
                <w:w w:val="100"/>
                <w:sz w:val="16"/>
                <w:szCs w:val="16"/>
              </w:rPr>
              <w:t xml:space="preserve"> Features</w:t>
            </w:r>
          </w:p>
          <w:p w14:paraId="79D0D4F4" w14:textId="77777777" w:rsidR="0004776F" w:rsidRPr="004F0C5B" w:rsidRDefault="0004776F" w:rsidP="00AC699A">
            <w:pPr>
              <w:pStyle w:val="CellBodyLeft"/>
              <w:spacing w:before="0" w:after="0"/>
              <w:contextualSpacing/>
              <w:rPr>
                <w:rFonts w:eastAsiaTheme="minorEastAsia"/>
                <w:w w:val="100"/>
                <w:sz w:val="16"/>
                <w:szCs w:val="16"/>
              </w:rPr>
            </w:pP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B867F6A" w14:textId="77777777" w:rsidR="0004776F" w:rsidRDefault="0004776F" w:rsidP="00AC699A">
            <w:pPr>
              <w:pStyle w:val="CellBodyBullet"/>
              <w:numPr>
                <w:ilvl w:val="0"/>
                <w:numId w:val="3"/>
              </w:numPr>
              <w:spacing w:before="0" w:after="0"/>
              <w:ind w:left="190" w:hanging="190"/>
              <w:rPr>
                <w:rFonts w:eastAsiaTheme="minorEastAsia"/>
                <w:color w:val="0E2841" w:themeColor="text2"/>
                <w:sz w:val="16"/>
                <w:szCs w:val="16"/>
              </w:rPr>
            </w:pPr>
            <w:r w:rsidRPr="00057B37">
              <w:rPr>
                <w:rFonts w:eastAsiaTheme="minorEastAsia"/>
                <w:color w:val="0E2841" w:themeColor="text2"/>
                <w:sz w:val="16"/>
                <w:szCs w:val="16"/>
              </w:rPr>
              <w:t>Comes pre-Assembled to the ILM load plate</w:t>
            </w:r>
          </w:p>
          <w:p w14:paraId="51D2E4BE" w14:textId="77777777" w:rsidR="0004776F" w:rsidRPr="00057B37" w:rsidRDefault="0004776F" w:rsidP="00AC699A">
            <w:pPr>
              <w:pStyle w:val="CellBodyBullet"/>
              <w:numPr>
                <w:ilvl w:val="0"/>
                <w:numId w:val="3"/>
              </w:numPr>
              <w:spacing w:before="0" w:after="0"/>
              <w:ind w:left="190" w:hanging="190"/>
              <w:rPr>
                <w:rFonts w:eastAsiaTheme="minorEastAsia"/>
                <w:color w:val="0E2841" w:themeColor="text2"/>
                <w:sz w:val="16"/>
                <w:szCs w:val="16"/>
              </w:rPr>
            </w:pPr>
            <w:r w:rsidRPr="00057B37">
              <w:rPr>
                <w:rFonts w:eastAsiaTheme="minorEastAsia"/>
                <w:color w:val="0E2841" w:themeColor="text2"/>
                <w:w w:val="100"/>
                <w:sz w:val="16"/>
                <w:szCs w:val="16"/>
              </w:rPr>
              <w:t>Remains engaged to the ILM load plate while load plate is opened or closed and latched, unless a Processor is installed.</w:t>
            </w:r>
          </w:p>
          <w:p w14:paraId="229E21B2"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F202C5">
              <w:rPr>
                <w:rFonts w:eastAsiaTheme="minorEastAsia"/>
                <w:color w:val="0E2841" w:themeColor="text2"/>
                <w:w w:val="100"/>
                <w:sz w:val="16"/>
                <w:szCs w:val="16"/>
              </w:rPr>
              <w:t>Can be installed while the ILM is open or closed</w:t>
            </w:r>
          </w:p>
          <w:p w14:paraId="277F66E2" w14:textId="77777777" w:rsidR="0004776F" w:rsidRDefault="0004776F" w:rsidP="00AC699A">
            <w:pPr>
              <w:pStyle w:val="CellBodyBullet"/>
              <w:numPr>
                <w:ilvl w:val="0"/>
                <w:numId w:val="3"/>
              </w:numPr>
              <w:spacing w:before="0" w:after="0"/>
              <w:ind w:left="187" w:hanging="187"/>
              <w:rPr>
                <w:rFonts w:eastAsiaTheme="minorEastAsia"/>
                <w:color w:val="0E2841" w:themeColor="text2"/>
                <w:sz w:val="16"/>
                <w:szCs w:val="16"/>
              </w:rPr>
            </w:pPr>
            <w:r w:rsidRPr="00F202C5">
              <w:rPr>
                <w:rFonts w:eastAsiaTheme="minorEastAsia"/>
                <w:color w:val="0E2841" w:themeColor="text2"/>
                <w:sz w:val="16"/>
                <w:szCs w:val="16"/>
              </w:rPr>
              <w:t xml:space="preserve">Flip off feature design is </w:t>
            </w:r>
            <w:proofErr w:type="gramStart"/>
            <w:r w:rsidRPr="00F202C5">
              <w:rPr>
                <w:rFonts w:eastAsiaTheme="minorEastAsia"/>
                <w:color w:val="0E2841" w:themeColor="text2"/>
                <w:sz w:val="16"/>
                <w:szCs w:val="16"/>
              </w:rPr>
              <w:t>similar to</w:t>
            </w:r>
            <w:proofErr w:type="gramEnd"/>
            <w:r w:rsidRPr="00F202C5">
              <w:rPr>
                <w:rFonts w:eastAsiaTheme="minorEastAsia"/>
                <w:color w:val="0E2841" w:themeColor="text2"/>
                <w:sz w:val="16"/>
                <w:szCs w:val="16"/>
              </w:rPr>
              <w:t xml:space="preserve"> LGA775/LGA771</w:t>
            </w:r>
          </w:p>
          <w:p w14:paraId="5D9AAEF0" w14:textId="77777777" w:rsidR="0004776F" w:rsidRPr="00F202C5" w:rsidRDefault="0004776F" w:rsidP="00AC699A">
            <w:pPr>
              <w:pStyle w:val="CellBodyBullet"/>
              <w:numPr>
                <w:ilvl w:val="0"/>
                <w:numId w:val="3"/>
              </w:numPr>
              <w:spacing w:before="0" w:after="0"/>
              <w:ind w:left="187" w:hanging="187"/>
              <w:rPr>
                <w:rFonts w:eastAsiaTheme="minorEastAsia"/>
                <w:color w:val="0E2841" w:themeColor="text2"/>
                <w:sz w:val="16"/>
                <w:szCs w:val="16"/>
              </w:rPr>
            </w:pPr>
            <w:r w:rsidRPr="00F202C5">
              <w:rPr>
                <w:rFonts w:eastAsiaTheme="minorEastAsia"/>
                <w:color w:val="0E2841" w:themeColor="text2"/>
                <w:w w:val="100"/>
                <w:sz w:val="16"/>
                <w:szCs w:val="16"/>
              </w:rPr>
              <w:t>ILM Cover will “pop off” if a Processor is installed.</w:t>
            </w:r>
          </w:p>
          <w:p w14:paraId="123607EE" w14:textId="77777777" w:rsidR="0004776F" w:rsidRDefault="0004776F" w:rsidP="00AC699A">
            <w:pPr>
              <w:pStyle w:val="CellBodyBullet"/>
              <w:numPr>
                <w:ilvl w:val="0"/>
                <w:numId w:val="3"/>
              </w:numPr>
              <w:spacing w:before="0" w:after="0"/>
              <w:ind w:left="187" w:hanging="187"/>
              <w:rPr>
                <w:rFonts w:eastAsiaTheme="minorEastAsia"/>
                <w:color w:val="0E2841" w:themeColor="text2"/>
                <w:w w:val="100"/>
                <w:sz w:val="16"/>
                <w:szCs w:val="16"/>
              </w:rPr>
            </w:pPr>
            <w:r w:rsidRPr="00353CEC">
              <w:rPr>
                <w:rFonts w:eastAsiaTheme="minorEastAsia"/>
                <w:color w:val="0E2841" w:themeColor="text2"/>
                <w:w w:val="100"/>
                <w:sz w:val="16"/>
                <w:szCs w:val="16"/>
              </w:rPr>
              <w:t>ILM Cover will not be compatible with the PnP Cover (to ensure the PnP Cover is removed in PCBA factory).</w:t>
            </w:r>
          </w:p>
          <w:p w14:paraId="3DDAE7AA"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Latching points on outside of ILM frame. </w:t>
            </w:r>
            <w:proofErr w:type="gramStart"/>
            <w:r>
              <w:rPr>
                <w:rFonts w:eastAsiaTheme="minorEastAsia"/>
                <w:color w:val="0E2841" w:themeColor="text2"/>
                <w:w w:val="100"/>
                <w:sz w:val="16"/>
                <w:szCs w:val="16"/>
              </w:rPr>
              <w:t>If</w:t>
            </w:r>
            <w:proofErr w:type="gramEnd"/>
            <w:r>
              <w:rPr>
                <w:rFonts w:eastAsiaTheme="minorEastAsia"/>
                <w:color w:val="0E2841" w:themeColor="text2"/>
                <w:w w:val="100"/>
                <w:sz w:val="16"/>
                <w:szCs w:val="16"/>
              </w:rPr>
              <w:t xml:space="preserve"> not possible, need larger size cover that can’t drop into the ILM opening hole.</w:t>
            </w:r>
          </w:p>
          <w:p w14:paraId="11F63310"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AA710B">
              <w:rPr>
                <w:rFonts w:eastAsiaTheme="minorEastAsia"/>
                <w:color w:val="0E2841" w:themeColor="text2"/>
                <w:w w:val="100"/>
                <w:sz w:val="16"/>
                <w:szCs w:val="16"/>
              </w:rPr>
              <w:t>Latch point locations on the ILM will be coined to prevent plastic from being shaved off</w:t>
            </w:r>
          </w:p>
          <w:p w14:paraId="2D11992C"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8E783C">
              <w:rPr>
                <w:rFonts w:eastAsiaTheme="minorEastAsia"/>
                <w:color w:val="0E2841" w:themeColor="text2"/>
                <w:w w:val="100"/>
                <w:sz w:val="16"/>
                <w:szCs w:val="16"/>
              </w:rPr>
              <w:t>Will not change the original designed angle of the load plate, when open, with the ILM cover attached</w:t>
            </w:r>
          </w:p>
          <w:p w14:paraId="172DF4D8" w14:textId="77777777" w:rsidR="0004776F" w:rsidRPr="00353CEC"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AA710B">
              <w:rPr>
                <w:rFonts w:eastAsiaTheme="minorEastAsia"/>
                <w:color w:val="0E2841" w:themeColor="text2"/>
                <w:w w:val="100"/>
                <w:sz w:val="16"/>
                <w:szCs w:val="16"/>
              </w:rPr>
              <w:t xml:space="preserve">Will not pop off or interfere with the </w:t>
            </w:r>
            <w:proofErr w:type="spellStart"/>
            <w:r w:rsidRPr="00AA710B">
              <w:rPr>
                <w:rFonts w:eastAsiaTheme="minorEastAsia"/>
                <w:color w:val="0E2841" w:themeColor="text2"/>
                <w:w w:val="100"/>
                <w:sz w:val="16"/>
                <w:szCs w:val="16"/>
              </w:rPr>
              <w:t>Torx</w:t>
            </w:r>
            <w:proofErr w:type="spellEnd"/>
            <w:r w:rsidRPr="00AA710B">
              <w:rPr>
                <w:rFonts w:eastAsiaTheme="minorEastAsia"/>
                <w:color w:val="0E2841" w:themeColor="text2"/>
                <w:w w:val="100"/>
                <w:sz w:val="16"/>
                <w:szCs w:val="16"/>
              </w:rPr>
              <w:t xml:space="preserve"> screwdriver, when the ILM is being screwed down to the motherboard</w:t>
            </w:r>
            <w:r>
              <w:rPr>
                <w:rFonts w:eastAsiaTheme="minorEastAsia"/>
                <w:color w:val="0E2841" w:themeColor="text2"/>
                <w:w w:val="100"/>
                <w:sz w:val="16"/>
                <w:szCs w:val="16"/>
              </w:rPr>
              <w:t xml:space="preserve"> </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916BD5C" w14:textId="77777777" w:rsidR="0004776F" w:rsidRPr="009512A3" w:rsidRDefault="0004776F" w:rsidP="00AC699A">
            <w:pPr>
              <w:pStyle w:val="CellBodyCenter"/>
              <w:spacing w:before="0" w:after="0"/>
              <w:rPr>
                <w:w w:val="100"/>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86B69C8"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2BC6050F" w14:textId="77777777" w:rsidR="0004776F" w:rsidRPr="009512A3"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6BCDD66" w14:textId="77777777" w:rsidR="0004776F" w:rsidRPr="009512A3" w:rsidRDefault="0004776F" w:rsidP="00AC699A">
            <w:pPr>
              <w:pStyle w:val="CellBodyCenter"/>
              <w:spacing w:before="0" w:after="0"/>
              <w:rPr>
                <w:rFonts w:eastAsiaTheme="minorEastAsia"/>
                <w:color w:val="0E2841" w:themeColor="text2"/>
                <w:w w:val="100"/>
                <w:sz w:val="16"/>
                <w:szCs w:val="16"/>
              </w:rPr>
            </w:pPr>
          </w:p>
        </w:tc>
      </w:tr>
      <w:tr w:rsidR="0004776F" w:rsidRPr="009512A3" w14:paraId="4FA4586C"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107FDC9" w14:textId="77777777" w:rsidR="0004776F" w:rsidRPr="004F0C5B" w:rsidRDefault="0004776F" w:rsidP="00AC699A">
            <w:pPr>
              <w:pStyle w:val="CellBodyLeft"/>
              <w:spacing w:before="0" w:after="0"/>
              <w:contextualSpacing/>
              <w:rPr>
                <w:rFonts w:eastAsiaTheme="minorEastAsia"/>
                <w:w w:val="100"/>
                <w:sz w:val="16"/>
                <w:szCs w:val="16"/>
              </w:rPr>
            </w:pPr>
            <w:r>
              <w:rPr>
                <w:rFonts w:eastAsiaTheme="minorEastAsia"/>
                <w:w w:val="100"/>
                <w:sz w:val="16"/>
                <w:szCs w:val="16"/>
              </w:rPr>
              <w:t>Ergo</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A9FBC3F"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S</w:t>
            </w:r>
            <w:r w:rsidRPr="00F202C5">
              <w:rPr>
                <w:rFonts w:eastAsiaTheme="minorEastAsia"/>
                <w:color w:val="0E2841" w:themeColor="text2"/>
                <w:w w:val="100"/>
                <w:sz w:val="16"/>
                <w:szCs w:val="16"/>
              </w:rPr>
              <w:t xml:space="preserve">imilar ergonomic force to remove the ILM Cover snap </w:t>
            </w:r>
            <w:r>
              <w:rPr>
                <w:rFonts w:eastAsiaTheme="minorEastAsia"/>
                <w:color w:val="0E2841" w:themeColor="text2"/>
                <w:w w:val="100"/>
                <w:sz w:val="16"/>
                <w:szCs w:val="16"/>
              </w:rPr>
              <w:t xml:space="preserve">(legacy force </w:t>
            </w:r>
            <w:proofErr w:type="spellStart"/>
            <w:r>
              <w:rPr>
                <w:rFonts w:eastAsiaTheme="minorEastAsia"/>
                <w:color w:val="0E2841" w:themeColor="text2"/>
                <w:w w:val="100"/>
                <w:sz w:val="16"/>
                <w:szCs w:val="16"/>
              </w:rPr>
              <w:t>rqmt</w:t>
            </w:r>
            <w:proofErr w:type="spellEnd"/>
            <w:r>
              <w:rPr>
                <w:rFonts w:eastAsiaTheme="minorEastAsia"/>
                <w:color w:val="0E2841" w:themeColor="text2"/>
                <w:w w:val="100"/>
                <w:sz w:val="16"/>
                <w:szCs w:val="16"/>
              </w:rPr>
              <w:t xml:space="preserve"> from </w:t>
            </w:r>
            <w:r w:rsidRPr="00F202C5">
              <w:rPr>
                <w:rFonts w:eastAsiaTheme="minorEastAsia"/>
                <w:color w:val="0E2841" w:themeColor="text2"/>
                <w:w w:val="100"/>
                <w:sz w:val="16"/>
                <w:szCs w:val="16"/>
              </w:rPr>
              <w:t>LGA</w:t>
            </w:r>
            <w:r>
              <w:rPr>
                <w:rFonts w:eastAsiaTheme="minorEastAsia"/>
                <w:color w:val="0E2841" w:themeColor="text2"/>
                <w:w w:val="100"/>
                <w:sz w:val="16"/>
                <w:szCs w:val="16"/>
              </w:rPr>
              <w:t xml:space="preserve">775/LGA771) of 1.7 </w:t>
            </w:r>
            <w:proofErr w:type="spellStart"/>
            <w:r>
              <w:rPr>
                <w:rFonts w:eastAsiaTheme="minorEastAsia"/>
                <w:color w:val="0E2841" w:themeColor="text2"/>
                <w:w w:val="100"/>
                <w:sz w:val="16"/>
                <w:szCs w:val="16"/>
              </w:rPr>
              <w:t>lbs</w:t>
            </w:r>
            <w:proofErr w:type="spellEnd"/>
            <w:r>
              <w:rPr>
                <w:rFonts w:eastAsiaTheme="minorEastAsia"/>
                <w:color w:val="0E2841" w:themeColor="text2"/>
                <w:w w:val="100"/>
                <w:sz w:val="16"/>
                <w:szCs w:val="16"/>
              </w:rPr>
              <w:t xml:space="preserve"> / </w:t>
            </w:r>
            <w:r w:rsidRPr="002F7EE9">
              <w:rPr>
                <w:rFonts w:eastAsiaTheme="minorEastAsia"/>
                <w:color w:val="0E2841" w:themeColor="text2"/>
                <w:w w:val="100"/>
                <w:sz w:val="16"/>
                <w:szCs w:val="16"/>
              </w:rPr>
              <w:t>0.77kgf</w:t>
            </w:r>
            <w:r>
              <w:rPr>
                <w:rFonts w:eastAsiaTheme="minorEastAsia"/>
                <w:color w:val="0E2841" w:themeColor="text2"/>
                <w:w w:val="100"/>
                <w:sz w:val="16"/>
                <w:szCs w:val="16"/>
              </w:rPr>
              <w:t xml:space="preserve"> of force MAX</w:t>
            </w:r>
          </w:p>
          <w:p w14:paraId="6D058783" w14:textId="77777777" w:rsidR="0004776F" w:rsidRPr="009A3EB7"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Meets Intel ergonomic requirements for assembly</w:t>
            </w:r>
            <w:r>
              <w:rPr>
                <w:rFonts w:eastAsiaTheme="minorEastAsia"/>
                <w:color w:val="0E2841" w:themeColor="text2"/>
                <w:w w:val="100"/>
                <w:sz w:val="16"/>
                <w:szCs w:val="16"/>
              </w:rPr>
              <w:t xml:space="preserve"> </w:t>
            </w:r>
            <w:r w:rsidRPr="00353CEC">
              <w:rPr>
                <w:rFonts w:eastAsiaTheme="minorEastAsia"/>
                <w:color w:val="0E2841" w:themeColor="text2"/>
                <w:w w:val="100"/>
                <w:sz w:val="16"/>
                <w:szCs w:val="16"/>
              </w:rPr>
              <w:t>/</w:t>
            </w:r>
            <w:r>
              <w:rPr>
                <w:rFonts w:eastAsiaTheme="minorEastAsia"/>
                <w:color w:val="0E2841" w:themeColor="text2"/>
                <w:w w:val="100"/>
                <w:sz w:val="16"/>
                <w:szCs w:val="16"/>
              </w:rPr>
              <w:t xml:space="preserve"> </w:t>
            </w:r>
            <w:r w:rsidRPr="00353CEC">
              <w:rPr>
                <w:rFonts w:eastAsiaTheme="minorEastAsia"/>
                <w:color w:val="0E2841" w:themeColor="text2"/>
                <w:w w:val="100"/>
                <w:sz w:val="16"/>
                <w:szCs w:val="16"/>
              </w:rPr>
              <w:t>disassembly</w:t>
            </w:r>
          </w:p>
          <w:p w14:paraId="082CA980" w14:textId="77777777" w:rsidR="0004776F" w:rsidRPr="00353CEC"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Operator may wear gloves (must accommodate glove / no glove operation)</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46F3F2F" w14:textId="77777777" w:rsidR="0004776F" w:rsidRPr="009512A3" w:rsidRDefault="0004776F" w:rsidP="00AC699A">
            <w:pPr>
              <w:pStyle w:val="CellBodyCenter"/>
              <w:rPr>
                <w:w w:val="100"/>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AD7C3F2"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tcPr>
          <w:p w14:paraId="3284D489" w14:textId="77777777" w:rsidR="0004776F" w:rsidRPr="009512A3"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CDA5966" w14:textId="77777777" w:rsidR="0004776F" w:rsidRPr="009512A3" w:rsidRDefault="0004776F" w:rsidP="00AC699A">
            <w:pPr>
              <w:pStyle w:val="CellBodyCenter"/>
              <w:spacing w:before="0" w:after="0"/>
              <w:rPr>
                <w:rFonts w:eastAsiaTheme="minorEastAsia"/>
                <w:color w:val="0E2841" w:themeColor="text2"/>
                <w:w w:val="100"/>
                <w:sz w:val="16"/>
                <w:szCs w:val="16"/>
              </w:rPr>
            </w:pPr>
          </w:p>
        </w:tc>
      </w:tr>
      <w:tr w:rsidR="0004776F" w:rsidRPr="009512A3" w14:paraId="23D6D1DC"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EE1142D" w14:textId="77777777" w:rsidR="0004776F" w:rsidRPr="009512A3" w:rsidRDefault="0004776F" w:rsidP="00AC699A">
            <w:pPr>
              <w:pStyle w:val="CellBodyLeft"/>
              <w:spacing w:before="0" w:after="0"/>
              <w:rPr>
                <w:rFonts w:eastAsiaTheme="minorEastAsia"/>
                <w:sz w:val="16"/>
                <w:szCs w:val="16"/>
              </w:rPr>
            </w:pPr>
            <w:r w:rsidRPr="009512A3">
              <w:rPr>
                <w:rFonts w:eastAsiaTheme="minorEastAsia"/>
                <w:w w:val="100"/>
                <w:sz w:val="16"/>
                <w:szCs w:val="16"/>
              </w:rPr>
              <w:t>Unpopulated socket requirements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BD00698" w14:textId="77777777" w:rsidR="0004776F" w:rsidRPr="00353CEC"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Must not protrude 6</w:t>
            </w:r>
            <w:r>
              <w:rPr>
                <w:rFonts w:eastAsiaTheme="minorEastAsia"/>
                <w:color w:val="0E2841" w:themeColor="text2"/>
                <w:w w:val="100"/>
                <w:sz w:val="16"/>
                <w:szCs w:val="16"/>
              </w:rPr>
              <w:t>.35</w:t>
            </w:r>
            <w:r w:rsidRPr="00353CEC">
              <w:rPr>
                <w:rFonts w:eastAsiaTheme="minorEastAsia"/>
                <w:color w:val="0E2841" w:themeColor="text2"/>
                <w:w w:val="100"/>
                <w:sz w:val="16"/>
                <w:szCs w:val="16"/>
              </w:rPr>
              <w:t>mm</w:t>
            </w:r>
            <w:r>
              <w:rPr>
                <w:rFonts w:eastAsiaTheme="minorEastAsia"/>
                <w:color w:val="0E2841" w:themeColor="text2"/>
                <w:w w:val="100"/>
                <w:sz w:val="16"/>
                <w:szCs w:val="16"/>
              </w:rPr>
              <w:t xml:space="preserve"> (0.25 inch)</w:t>
            </w:r>
            <w:r w:rsidRPr="00353CEC">
              <w:rPr>
                <w:rFonts w:eastAsiaTheme="minorEastAsia"/>
                <w:color w:val="0E2841" w:themeColor="text2"/>
                <w:w w:val="100"/>
                <w:sz w:val="16"/>
                <w:szCs w:val="16"/>
              </w:rPr>
              <w:t xml:space="preserve"> above the</w:t>
            </w:r>
            <w:r>
              <w:rPr>
                <w:rFonts w:eastAsiaTheme="minorEastAsia"/>
                <w:color w:val="0E2841" w:themeColor="text2"/>
                <w:w w:val="100"/>
                <w:sz w:val="16"/>
                <w:szCs w:val="16"/>
              </w:rPr>
              <w:t xml:space="preserve"> height of the</w:t>
            </w:r>
            <w:r w:rsidRPr="00353CEC">
              <w:rPr>
                <w:rFonts w:eastAsiaTheme="minorEastAsia"/>
                <w:color w:val="0E2841" w:themeColor="text2"/>
                <w:w w:val="100"/>
                <w:sz w:val="16"/>
                <w:szCs w:val="16"/>
              </w:rPr>
              <w:t xml:space="preserve"> load plate </w:t>
            </w:r>
            <w:proofErr w:type="gramStart"/>
            <w:r w:rsidRPr="00353CEC">
              <w:rPr>
                <w:rFonts w:eastAsiaTheme="minorEastAsia"/>
                <w:color w:val="0E2841" w:themeColor="text2"/>
                <w:w w:val="100"/>
                <w:sz w:val="16"/>
                <w:szCs w:val="16"/>
              </w:rPr>
              <w:t>in order to</w:t>
            </w:r>
            <w:proofErr w:type="gramEnd"/>
            <w:r w:rsidRPr="00353CEC">
              <w:rPr>
                <w:rFonts w:eastAsiaTheme="minorEastAsia"/>
                <w:color w:val="0E2841" w:themeColor="text2"/>
                <w:w w:val="100"/>
                <w:sz w:val="16"/>
                <w:szCs w:val="16"/>
              </w:rPr>
              <w:t xml:space="preserve"> be compatible with ‘dummy’ heatsinks in un-populated sockets</w:t>
            </w:r>
            <w:r>
              <w:rPr>
                <w:rFonts w:eastAsiaTheme="minorEastAsia"/>
                <w:color w:val="0E2841" w:themeColor="text2"/>
                <w:w w:val="100"/>
                <w:sz w:val="16"/>
                <w:szCs w:val="16"/>
              </w:rPr>
              <w:t xml:space="preserve"> </w:t>
            </w:r>
            <w:r w:rsidRPr="008E783C">
              <w:rPr>
                <w:rFonts w:eastAsiaTheme="minorEastAsia"/>
                <w:color w:val="0E2841" w:themeColor="text2"/>
                <w:w w:val="100"/>
                <w:sz w:val="16"/>
                <w:szCs w:val="16"/>
              </w:rPr>
              <w:t>(&gt;1 processor system consideration)</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699E5FD" w14:textId="77777777" w:rsidR="0004776F" w:rsidRPr="009512A3" w:rsidRDefault="0004776F" w:rsidP="00AC699A">
            <w:pPr>
              <w:pStyle w:val="CellBodyCenter"/>
              <w:spacing w:before="0" w:after="0"/>
              <w:rPr>
                <w:rFonts w:eastAsiaTheme="minorEastAsia"/>
                <w:color w:val="1F497D"/>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918DC8C" w14:textId="77777777" w:rsidR="0004776F" w:rsidRPr="009512A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Pr>
          <w:p w14:paraId="29D1C532" w14:textId="77777777" w:rsidR="0004776F" w:rsidRPr="009512A3"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F86DCF0" w14:textId="77777777" w:rsidR="0004776F" w:rsidRPr="009512A3" w:rsidRDefault="0004776F" w:rsidP="00AC699A">
            <w:pPr>
              <w:pStyle w:val="CellBodyCenter"/>
              <w:spacing w:before="0" w:after="0"/>
              <w:rPr>
                <w:rFonts w:eastAsiaTheme="minorEastAsia"/>
                <w:color w:val="1F497D"/>
                <w:sz w:val="16"/>
                <w:szCs w:val="16"/>
              </w:rPr>
            </w:pPr>
          </w:p>
        </w:tc>
      </w:tr>
      <w:tr w:rsidR="0004776F" w:rsidRPr="009512A3" w14:paraId="1247F8E6" w14:textId="77777777" w:rsidTr="00AC699A">
        <w:trPr>
          <w:cantSplit/>
          <w:trHeight w:val="1224"/>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33DA357" w14:textId="77777777" w:rsidR="0004776F" w:rsidRPr="009512A3" w:rsidRDefault="0004776F" w:rsidP="00AC699A">
            <w:pPr>
              <w:pStyle w:val="CellBodyLeft"/>
              <w:spacing w:before="0" w:after="0"/>
              <w:rPr>
                <w:rFonts w:eastAsiaTheme="minorEastAsia"/>
                <w:w w:val="100"/>
                <w:sz w:val="16"/>
                <w:szCs w:val="16"/>
              </w:rPr>
            </w:pPr>
            <w:r>
              <w:rPr>
                <w:rFonts w:eastAsiaTheme="minorEastAsia"/>
                <w:w w:val="100"/>
                <w:sz w:val="16"/>
                <w:szCs w:val="16"/>
              </w:rPr>
              <w:t xml:space="preserve">Supplier </w:t>
            </w:r>
            <w:r w:rsidRPr="009512A3">
              <w:rPr>
                <w:rFonts w:eastAsiaTheme="minorEastAsia"/>
                <w:w w:val="100"/>
                <w:sz w:val="16"/>
                <w:szCs w:val="16"/>
              </w:rPr>
              <w:t>Compatibility</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EAFFFD8" w14:textId="77777777" w:rsidR="0004776F" w:rsidRPr="00AA710B" w:rsidRDefault="0004776F" w:rsidP="00AC699A">
            <w:pPr>
              <w:pStyle w:val="CellBodyBullet"/>
              <w:numPr>
                <w:ilvl w:val="0"/>
                <w:numId w:val="3"/>
              </w:numPr>
              <w:tabs>
                <w:tab w:val="clear" w:pos="120"/>
                <w:tab w:val="left" w:pos="19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ILM Cover</w:t>
            </w:r>
            <w:r w:rsidRPr="00FC5E2A">
              <w:rPr>
                <w:rFonts w:eastAsiaTheme="minorEastAsia"/>
                <w:color w:val="0E2841" w:themeColor="text2"/>
                <w:w w:val="100"/>
                <w:sz w:val="16"/>
                <w:szCs w:val="16"/>
              </w:rPr>
              <w:t xml:space="preserve"> must be interchangeable between suppliers</w:t>
            </w:r>
            <w:r>
              <w:rPr>
                <w:rFonts w:eastAsiaTheme="minorEastAsia"/>
                <w:color w:val="0E2841" w:themeColor="text2"/>
                <w:w w:val="100"/>
                <w:sz w:val="16"/>
                <w:szCs w:val="16"/>
              </w:rPr>
              <w:t xml:space="preserve"> within the same socket family</w:t>
            </w:r>
            <w:r w:rsidRPr="00FC5E2A">
              <w:rPr>
                <w:rFonts w:eastAsiaTheme="minorEastAsia"/>
                <w:color w:val="0E2841" w:themeColor="text2"/>
                <w:w w:val="100"/>
                <w:sz w:val="16"/>
                <w:szCs w:val="16"/>
              </w:rPr>
              <w:t xml:space="preserve"> (e.g. Tyco c</w:t>
            </w:r>
            <w:r>
              <w:rPr>
                <w:rFonts w:eastAsiaTheme="minorEastAsia"/>
                <w:color w:val="0E2841" w:themeColor="text2"/>
                <w:w w:val="100"/>
                <w:sz w:val="16"/>
                <w:szCs w:val="16"/>
              </w:rPr>
              <w:t>over on Foxconn ILM</w:t>
            </w:r>
            <w:r w:rsidRPr="00FC5E2A">
              <w:rPr>
                <w:rFonts w:eastAsiaTheme="minorEastAsia"/>
                <w:color w:val="0E2841" w:themeColor="text2"/>
                <w:w w:val="100"/>
                <w:sz w:val="16"/>
                <w:szCs w:val="16"/>
              </w:rPr>
              <w:t>)</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0F6E6FF" w14:textId="77777777" w:rsidR="0004776F" w:rsidRPr="009512A3" w:rsidRDefault="0004776F" w:rsidP="00AC699A">
            <w:pPr>
              <w:pStyle w:val="CellBodyCenter"/>
              <w:rPr>
                <w:w w:val="100"/>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B08BA33"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tcPr>
          <w:p w14:paraId="28DC1038" w14:textId="77777777" w:rsidR="0004776F" w:rsidRPr="009512A3" w:rsidRDefault="0004776F" w:rsidP="00AC699A">
            <w:pPr>
              <w:pStyle w:val="CellBodyCenter"/>
              <w:rPr>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D66F815" w14:textId="77777777" w:rsidR="0004776F" w:rsidRPr="009512A3" w:rsidRDefault="0004776F" w:rsidP="00AC699A">
            <w:pPr>
              <w:pStyle w:val="CellBodyCenter"/>
              <w:rPr>
                <w:w w:val="100"/>
                <w:sz w:val="16"/>
                <w:szCs w:val="16"/>
              </w:rPr>
            </w:pPr>
          </w:p>
        </w:tc>
      </w:tr>
      <w:tr w:rsidR="0004776F" w:rsidRPr="009512A3" w14:paraId="52F5A579" w14:textId="77777777" w:rsidTr="00AC699A">
        <w:trPr>
          <w:cantSplit/>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6E245D07" w14:textId="77777777" w:rsidR="0004776F" w:rsidRPr="009512A3" w:rsidRDefault="0004776F" w:rsidP="00AC699A">
            <w:pPr>
              <w:pStyle w:val="CellBodyLeft"/>
              <w:spacing w:before="0" w:after="0"/>
              <w:rPr>
                <w:rFonts w:eastAsiaTheme="minorEastAsia"/>
                <w:w w:val="100"/>
                <w:sz w:val="16"/>
                <w:szCs w:val="16"/>
              </w:rPr>
            </w:pPr>
            <w:r w:rsidRPr="009512A3">
              <w:rPr>
                <w:rFonts w:eastAsiaTheme="minorEastAsia"/>
                <w:w w:val="100"/>
                <w:sz w:val="16"/>
                <w:szCs w:val="16"/>
              </w:rPr>
              <w:lastRenderedPageBreak/>
              <w:t>Durability</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411CEB5" w14:textId="77777777" w:rsidR="0004776F" w:rsidRPr="00353CEC"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 xml:space="preserve">Cycle requirement = 20 (1 cycle = </w:t>
            </w:r>
            <w:proofErr w:type="gramStart"/>
            <w:r w:rsidRPr="00353CEC">
              <w:rPr>
                <w:rFonts w:eastAsiaTheme="minorEastAsia"/>
                <w:color w:val="0E2841" w:themeColor="text2"/>
                <w:w w:val="100"/>
                <w:sz w:val="16"/>
                <w:szCs w:val="16"/>
              </w:rPr>
              <w:t>assemble</w:t>
            </w:r>
            <w:proofErr w:type="gramEnd"/>
            <w:r w:rsidRPr="00353CEC">
              <w:rPr>
                <w:rFonts w:eastAsiaTheme="minorEastAsia"/>
                <w:color w:val="0E2841" w:themeColor="text2"/>
                <w:w w:val="100"/>
                <w:sz w:val="16"/>
                <w:szCs w:val="16"/>
              </w:rPr>
              <w:t xml:space="preserve"> + disassemble)</w:t>
            </w:r>
          </w:p>
          <w:p w14:paraId="3A339E4A"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353CEC">
              <w:rPr>
                <w:rFonts w:eastAsiaTheme="minorEastAsia"/>
                <w:color w:val="0E2841" w:themeColor="text2"/>
                <w:w w:val="100"/>
                <w:sz w:val="16"/>
                <w:szCs w:val="16"/>
              </w:rPr>
              <w:t xml:space="preserve">No visible debris will come off during ILM Cover </w:t>
            </w:r>
            <w:proofErr w:type="gramStart"/>
            <w:r>
              <w:rPr>
                <w:rFonts w:eastAsiaTheme="minorEastAsia"/>
                <w:color w:val="0E2841" w:themeColor="text2"/>
                <w:w w:val="100"/>
                <w:sz w:val="16"/>
                <w:szCs w:val="16"/>
              </w:rPr>
              <w:t>install</w:t>
            </w:r>
            <w:proofErr w:type="gramEnd"/>
            <w:r>
              <w:rPr>
                <w:rFonts w:eastAsiaTheme="minorEastAsia"/>
                <w:color w:val="0E2841" w:themeColor="text2"/>
                <w:w w:val="100"/>
                <w:sz w:val="16"/>
                <w:szCs w:val="16"/>
              </w:rPr>
              <w:t xml:space="preserve"> or </w:t>
            </w:r>
            <w:r w:rsidRPr="00353CEC">
              <w:rPr>
                <w:rFonts w:eastAsiaTheme="minorEastAsia"/>
                <w:color w:val="0E2841" w:themeColor="text2"/>
                <w:w w:val="100"/>
                <w:sz w:val="16"/>
                <w:szCs w:val="16"/>
              </w:rPr>
              <w:t>removal</w:t>
            </w:r>
          </w:p>
          <w:p w14:paraId="694C60FC"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Will not dislodge during shipping &amp; handling, including packaged level drop testing (which can subject the cover to &gt;150g acceleration)</w:t>
            </w:r>
          </w:p>
          <w:p w14:paraId="3231972A" w14:textId="77777777" w:rsidR="0004776F" w:rsidRPr="00D0279C" w:rsidRDefault="0004776F" w:rsidP="00AC699A">
            <w:pPr>
              <w:pStyle w:val="CellBodyBullet"/>
              <w:numPr>
                <w:ilvl w:val="0"/>
                <w:numId w:val="3"/>
              </w:numPr>
              <w:spacing w:before="0"/>
              <w:ind w:left="190" w:hanging="190"/>
              <w:rPr>
                <w:rFonts w:eastAsiaTheme="minorEastAsia"/>
                <w:color w:val="0E2841" w:themeColor="text2"/>
                <w:sz w:val="16"/>
                <w:szCs w:val="16"/>
              </w:rPr>
            </w:pPr>
            <w:r>
              <w:rPr>
                <w:rFonts w:eastAsiaTheme="minorEastAsia"/>
                <w:color w:val="0E2841" w:themeColor="text2"/>
                <w:w w:val="100"/>
                <w:sz w:val="16"/>
                <w:szCs w:val="16"/>
              </w:rPr>
              <w:t>Pass u</w:t>
            </w:r>
            <w:r w:rsidRPr="00D0279C">
              <w:rPr>
                <w:rFonts w:eastAsiaTheme="minorEastAsia"/>
                <w:color w:val="0E2841" w:themeColor="text2"/>
                <w:w w:val="100"/>
                <w:sz w:val="16"/>
                <w:szCs w:val="16"/>
              </w:rPr>
              <w:t>npackaged Shock and Vibration test</w:t>
            </w:r>
            <w:r>
              <w:rPr>
                <w:rFonts w:eastAsiaTheme="minorEastAsia"/>
                <w:color w:val="0E2841" w:themeColor="text2"/>
                <w:w w:val="100"/>
                <w:sz w:val="16"/>
                <w:szCs w:val="16"/>
              </w:rPr>
              <w:t xml:space="preserve">, </w:t>
            </w:r>
            <w:r w:rsidRPr="00D0279C">
              <w:rPr>
                <w:rFonts w:eastAsiaTheme="minorEastAsia"/>
                <w:color w:val="0E2841" w:themeColor="text2"/>
                <w:w w:val="100"/>
                <w:sz w:val="16"/>
                <w:szCs w:val="16"/>
              </w:rPr>
              <w:t>Temp/humidity test (85°C, 85% RH, 168hrs)</w:t>
            </w:r>
            <w:r>
              <w:rPr>
                <w:rFonts w:eastAsiaTheme="minorEastAsia"/>
                <w:color w:val="0E2841" w:themeColor="text2"/>
                <w:w w:val="100"/>
                <w:sz w:val="16"/>
                <w:szCs w:val="16"/>
              </w:rPr>
              <w:t xml:space="preserve"> and </w:t>
            </w:r>
            <w:r w:rsidRPr="00D0279C">
              <w:rPr>
                <w:rFonts w:eastAsiaTheme="minorEastAsia"/>
                <w:color w:val="0E2841" w:themeColor="text2"/>
                <w:sz w:val="16"/>
                <w:szCs w:val="16"/>
              </w:rPr>
              <w:t xml:space="preserve">Bake test (100°C, 48 </w:t>
            </w:r>
            <w:proofErr w:type="spellStart"/>
            <w:r w:rsidRPr="00D0279C">
              <w:rPr>
                <w:rFonts w:eastAsiaTheme="minorEastAsia"/>
                <w:color w:val="0E2841" w:themeColor="text2"/>
                <w:sz w:val="16"/>
                <w:szCs w:val="16"/>
              </w:rPr>
              <w:t>hrs</w:t>
            </w:r>
            <w:proofErr w:type="spellEnd"/>
            <w:r w:rsidRPr="00D0279C">
              <w:rPr>
                <w:rFonts w:eastAsiaTheme="minorEastAsia"/>
                <w:color w:val="0E2841" w:themeColor="text2"/>
                <w:sz w:val="16"/>
                <w:szCs w:val="16"/>
              </w:rPr>
              <w:t>)</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3380E426" w14:textId="77777777" w:rsidR="0004776F" w:rsidRPr="009512A3" w:rsidRDefault="0004776F" w:rsidP="00AC699A">
            <w:pPr>
              <w:pStyle w:val="CellBodyCenter"/>
              <w:spacing w:before="0" w:after="0"/>
              <w:rPr>
                <w:rFonts w:eastAsiaTheme="minorEastAsia"/>
                <w:color w:val="auto"/>
                <w:sz w:val="16"/>
                <w:szCs w:val="16"/>
              </w:rPr>
            </w:pPr>
            <w:r w:rsidRPr="00AA710B">
              <w:rPr>
                <w:color w:val="0E2841" w:themeColor="text2"/>
                <w:w w:val="100"/>
                <w:sz w:val="16"/>
                <w:szCs w:val="16"/>
              </w:rPr>
              <w:t xml:space="preserve">LGA Socket ILM Cover – Design </w:t>
            </w:r>
            <w:proofErr w:type="spellStart"/>
            <w:r w:rsidRPr="00AA710B">
              <w:rPr>
                <w:color w:val="0E2841" w:themeColor="text2"/>
                <w:w w:val="100"/>
                <w:sz w:val="16"/>
                <w:szCs w:val="16"/>
              </w:rPr>
              <w:t>Rqmts</w:t>
            </w:r>
            <w:proofErr w:type="spellEnd"/>
            <w:r w:rsidRPr="00AA710B">
              <w:rPr>
                <w:color w:val="0E2841" w:themeColor="text2"/>
                <w:w w:val="100"/>
                <w:sz w:val="16"/>
                <w:szCs w:val="16"/>
              </w:rPr>
              <w:t xml:space="preserve"> (Rev 1.6)</w:t>
            </w: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2BD60FD" w14:textId="77777777" w:rsidR="0004776F" w:rsidRPr="009512A3" w:rsidRDefault="0004776F" w:rsidP="00AC699A">
            <w:pPr>
              <w:pStyle w:val="CellBodyCenter"/>
              <w:spacing w:before="0" w:after="0"/>
              <w:rPr>
                <w:rFonts w:eastAsiaTheme="minorEastAsia"/>
                <w:color w:val="auto"/>
                <w:w w:val="100"/>
                <w:sz w:val="16"/>
                <w:szCs w:val="16"/>
              </w:rPr>
            </w:pPr>
          </w:p>
        </w:tc>
        <w:tc>
          <w:tcPr>
            <w:tcW w:w="1440" w:type="dxa"/>
            <w:tcBorders>
              <w:top w:val="single" w:sz="4" w:space="0" w:color="auto"/>
              <w:left w:val="single" w:sz="4" w:space="0" w:color="auto"/>
              <w:bottom w:val="single" w:sz="4" w:space="0" w:color="auto"/>
              <w:right w:val="single" w:sz="4" w:space="0" w:color="auto"/>
            </w:tcBorders>
          </w:tcPr>
          <w:p w14:paraId="663ECC49" w14:textId="77777777" w:rsidR="0004776F" w:rsidRPr="009512A3" w:rsidRDefault="0004776F" w:rsidP="00AC699A">
            <w:pPr>
              <w:pStyle w:val="CellBodyCenter"/>
              <w:spacing w:before="0" w:after="0"/>
              <w:rPr>
                <w:rFonts w:eastAsiaTheme="minorEastAsia"/>
                <w:color w:val="auto"/>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22FE876" w14:textId="77777777" w:rsidR="0004776F" w:rsidRPr="009512A3" w:rsidRDefault="0004776F" w:rsidP="00AC699A">
            <w:pPr>
              <w:pStyle w:val="CellBodyCenter"/>
              <w:spacing w:before="0" w:after="0"/>
              <w:rPr>
                <w:rFonts w:eastAsiaTheme="minorEastAsia"/>
                <w:color w:val="auto"/>
                <w:w w:val="100"/>
                <w:sz w:val="16"/>
                <w:szCs w:val="16"/>
              </w:rPr>
            </w:pPr>
          </w:p>
        </w:tc>
      </w:tr>
    </w:tbl>
    <w:p w14:paraId="34D9EC0C" w14:textId="77777777" w:rsidR="0004776F" w:rsidRDefault="0004776F" w:rsidP="0004776F">
      <w:pPr>
        <w:pStyle w:val="Heading3"/>
        <w:spacing w:before="0"/>
        <w:ind w:left="720"/>
        <w:jc w:val="center"/>
        <w:rPr>
          <w:rFonts w:ascii="Times New Roman" w:hAnsi="Times New Roman"/>
          <w:color w:val="0E2841" w:themeColor="text2"/>
          <w:sz w:val="24"/>
          <w:szCs w:val="24"/>
        </w:rPr>
      </w:pPr>
    </w:p>
    <w:p w14:paraId="27416114" w14:textId="77777777" w:rsidR="0004776F" w:rsidRPr="00454486" w:rsidRDefault="0004776F" w:rsidP="0004776F">
      <w:pPr>
        <w:pStyle w:val="Heading3"/>
        <w:spacing w:before="0"/>
        <w:ind w:left="720"/>
        <w:jc w:val="center"/>
        <w:rPr>
          <w:rFonts w:ascii="Times New Roman" w:eastAsiaTheme="minorEastAsia" w:hAnsi="Times New Roman"/>
          <w:bCs/>
          <w:color w:val="0E2841" w:themeColor="text2"/>
          <w:sz w:val="24"/>
          <w:szCs w:val="24"/>
          <w:u w:val="single"/>
        </w:rPr>
      </w:pPr>
      <w:r w:rsidRPr="00454486">
        <w:rPr>
          <w:rFonts w:ascii="Times New Roman" w:hAnsi="Times New Roman"/>
          <w:color w:val="0E2841" w:themeColor="text2"/>
          <w:sz w:val="24"/>
          <w:szCs w:val="24"/>
          <w:u w:val="single"/>
        </w:rPr>
        <w:t xml:space="preserve">Example </w:t>
      </w:r>
      <w:r w:rsidRPr="00454486">
        <w:rPr>
          <w:rFonts w:ascii="Times New Roman" w:eastAsiaTheme="minorEastAsia" w:hAnsi="Times New Roman"/>
          <w:color w:val="0E2841" w:themeColor="text2"/>
          <w:sz w:val="24"/>
          <w:szCs w:val="24"/>
          <w:u w:val="single"/>
        </w:rPr>
        <w:t>ILM Cover markings. See SPEED DOC# G14577 for latest marking requirements</w:t>
      </w:r>
    </w:p>
    <w:p w14:paraId="1235F224" w14:textId="77777777" w:rsidR="0004776F" w:rsidRPr="00454486" w:rsidRDefault="0004776F" w:rsidP="0004776F">
      <w:pPr>
        <w:pStyle w:val="Heading3"/>
        <w:spacing w:before="0"/>
        <w:ind w:left="720"/>
        <w:jc w:val="center"/>
        <w:rPr>
          <w:rFonts w:ascii="Times New Roman" w:hAnsi="Times New Roman"/>
          <w:color w:val="0E2841" w:themeColor="text2"/>
          <w:sz w:val="24"/>
          <w:szCs w:val="24"/>
        </w:rPr>
      </w:pPr>
      <w:r w:rsidRPr="00454486">
        <w:rPr>
          <w:rFonts w:ascii="Times New Roman" w:eastAsiaTheme="minorEastAsia" w:hAnsi="Times New Roman"/>
          <w:color w:val="0E2841" w:themeColor="text2"/>
          <w:sz w:val="24"/>
          <w:szCs w:val="24"/>
        </w:rPr>
        <w:t xml:space="preserve"> </w:t>
      </w:r>
    </w:p>
    <w:p w14:paraId="3A97198F" w14:textId="77777777" w:rsidR="0004776F" w:rsidRDefault="0004776F" w:rsidP="0004776F">
      <w:pPr>
        <w:jc w:val="center"/>
      </w:pPr>
      <w:r>
        <w:rPr>
          <w:noProof/>
        </w:rPr>
        <w:drawing>
          <wp:inline distT="0" distB="0" distL="0" distR="0" wp14:anchorId="32638E48" wp14:editId="30563474">
            <wp:extent cx="2921660" cy="3045765"/>
            <wp:effectExtent l="1905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srcRect/>
                    <a:stretch>
                      <a:fillRect/>
                    </a:stretch>
                  </pic:blipFill>
                  <pic:spPr bwMode="auto">
                    <a:xfrm>
                      <a:off x="0" y="0"/>
                      <a:ext cx="2922012" cy="3046132"/>
                    </a:xfrm>
                    <a:prstGeom prst="rect">
                      <a:avLst/>
                    </a:prstGeom>
                    <a:noFill/>
                    <a:ln w="9525">
                      <a:noFill/>
                      <a:miter lim="800000"/>
                      <a:headEnd/>
                      <a:tailEnd/>
                    </a:ln>
                  </pic:spPr>
                </pic:pic>
              </a:graphicData>
            </a:graphic>
          </wp:inline>
        </w:drawing>
      </w:r>
    </w:p>
    <w:p w14:paraId="51BC4B8E" w14:textId="77777777" w:rsidR="0004776F" w:rsidRPr="006E2D38" w:rsidRDefault="0004776F" w:rsidP="0004776F"/>
    <w:p w14:paraId="3FAB60CD" w14:textId="77777777" w:rsidR="0004776F" w:rsidRDefault="0004776F" w:rsidP="0004776F">
      <w:pPr>
        <w:pStyle w:val="Heading3"/>
        <w:spacing w:before="0"/>
      </w:pPr>
      <w:bookmarkStart w:id="75" w:name="_Toc283023589"/>
      <w:bookmarkStart w:id="76" w:name="_Toc283216472"/>
      <w:bookmarkStart w:id="77" w:name="_Toc282420941"/>
      <w:bookmarkStart w:id="78" w:name="_Toc283131966"/>
      <w:bookmarkStart w:id="79" w:name="_Toc289936748"/>
      <w:r w:rsidRPr="007F637C">
        <w:rPr>
          <w:rFonts w:eastAsiaTheme="minorEastAsia"/>
        </w:rPr>
        <w:t>Intel-enabled Heatsink &amp; Retention</w:t>
      </w:r>
      <w:bookmarkEnd w:id="75"/>
      <w:bookmarkEnd w:id="76"/>
      <w:r w:rsidRPr="00E5420D">
        <w:rPr>
          <w:rFonts w:eastAsiaTheme="minorEastAsia"/>
          <w:color w:val="FF0000"/>
        </w:rPr>
        <w:t xml:space="preserve"> </w:t>
      </w:r>
      <w:bookmarkEnd w:id="77"/>
      <w:bookmarkEnd w:id="78"/>
      <w:r w:rsidRPr="00E5420D">
        <w:rPr>
          <w:rFonts w:eastAsiaTheme="minorEastAsia"/>
          <w:color w:val="FF0000"/>
        </w:rPr>
        <w:t>(Dan G)</w:t>
      </w:r>
      <w:bookmarkEnd w:id="79"/>
    </w:p>
    <w:tbl>
      <w:tblPr>
        <w:tblW w:w="11160" w:type="dxa"/>
        <w:tblInd w:w="80" w:type="dxa"/>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BD5551" w14:paraId="44E3DE0A" w14:textId="77777777" w:rsidTr="00AC699A">
        <w:trPr>
          <w:cantSplit/>
          <w:trHeight w:val="648"/>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CAD66A0" w14:textId="77777777" w:rsidR="0004776F" w:rsidRPr="00BD5551" w:rsidRDefault="0004776F" w:rsidP="00AC699A">
            <w:pPr>
              <w:pStyle w:val="CellBodyMiddle"/>
              <w:spacing w:before="0" w:after="0"/>
              <w:rPr>
                <w:rFonts w:eastAsiaTheme="minorEastAsia"/>
              </w:rPr>
            </w:pPr>
            <w:r w:rsidRPr="00BD5551">
              <w:rPr>
                <w:rFonts w:eastAsiaTheme="minorEastAsia"/>
                <w:w w:val="100"/>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1346CCEA" w14:textId="77777777" w:rsidR="0004776F" w:rsidRPr="00BD5551" w:rsidRDefault="0004776F" w:rsidP="00AC699A">
            <w:pPr>
              <w:pStyle w:val="CellBodyMiddle"/>
              <w:spacing w:before="0" w:after="0"/>
              <w:rPr>
                <w:rFonts w:eastAsiaTheme="minorEastAsia"/>
              </w:rPr>
            </w:pPr>
            <w:r w:rsidRPr="00BD5551">
              <w:rPr>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1E2FD6BF" w14:textId="77777777" w:rsidR="0004776F" w:rsidRPr="00BD5551" w:rsidRDefault="0004776F" w:rsidP="00AC699A">
            <w:pPr>
              <w:pStyle w:val="CellBodyMiddle"/>
              <w:spacing w:before="0" w:after="0"/>
              <w:rPr>
                <w:rFonts w:eastAsiaTheme="minorEastAsia"/>
              </w:rPr>
            </w:pPr>
            <w:r w:rsidRPr="00BD5551">
              <w:rPr>
                <w:rFonts w:eastAsiaTheme="minorEastAsia"/>
                <w:w w:val="100"/>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2C4E1788" w14:textId="77777777" w:rsidR="0004776F" w:rsidRPr="00BD5551" w:rsidRDefault="0004776F" w:rsidP="00AC699A">
            <w:pPr>
              <w:pStyle w:val="CellBodyMiddle"/>
              <w:spacing w:before="0" w:after="0"/>
              <w:rPr>
                <w:rFonts w:eastAsiaTheme="minorEastAsia"/>
              </w:rPr>
            </w:pPr>
            <w:r w:rsidRPr="00BD5551">
              <w:rPr>
                <w:rFonts w:eastAsiaTheme="minorEastAsia"/>
                <w:w w:val="100"/>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tcPr>
          <w:p w14:paraId="4AE99472" w14:textId="77777777" w:rsidR="0004776F" w:rsidRPr="00BD5551"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80" w:type="dxa"/>
              <w:left w:w="80" w:type="dxa"/>
              <w:bottom w:w="60" w:type="dxa"/>
              <w:right w:w="80" w:type="dxa"/>
            </w:tcMar>
            <w:vAlign w:val="center"/>
          </w:tcPr>
          <w:p w14:paraId="7DF0C3A9" w14:textId="77777777" w:rsidR="0004776F" w:rsidRPr="00BD5551" w:rsidRDefault="0004776F" w:rsidP="00AC699A">
            <w:pPr>
              <w:pStyle w:val="CellBodyMiddle"/>
              <w:spacing w:before="0" w:after="0" w:line="140" w:lineRule="atLeast"/>
              <w:rPr>
                <w:rFonts w:eastAsiaTheme="minorEastAsia"/>
                <w:w w:val="100"/>
              </w:rPr>
            </w:pPr>
            <w:r w:rsidRPr="00BD5551">
              <w:rPr>
                <w:rFonts w:eastAsiaTheme="minorEastAsia"/>
                <w:w w:val="100"/>
              </w:rPr>
              <w:t>Action Plan Forum</w:t>
            </w:r>
          </w:p>
          <w:p w14:paraId="188F19F7" w14:textId="77777777" w:rsidR="0004776F" w:rsidRPr="00BD5551"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BD5551" w14:paraId="36CA5C32" w14:textId="77777777" w:rsidTr="00AC699A">
        <w:trPr>
          <w:cantSplit/>
          <w:trHeight w:val="162"/>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4CA0025"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w w:val="100"/>
                <w:sz w:val="16"/>
                <w:szCs w:val="16"/>
              </w:rPr>
              <w:t xml:space="preserve">Chassis / board </w:t>
            </w:r>
            <w:r w:rsidRPr="00BD5551">
              <w:rPr>
                <w:rFonts w:eastAsiaTheme="minorEastAsia"/>
                <w:color w:val="auto"/>
                <w:w w:val="100"/>
                <w:sz w:val="16"/>
                <w:szCs w:val="16"/>
              </w:rPr>
              <w:t>configurations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4747578" w14:textId="77777777" w:rsidR="0004776F" w:rsidRPr="008A26EA"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Heatsink mounting hole pattern should match prior generation </w:t>
            </w:r>
            <w:r w:rsidRPr="00A34321">
              <w:rPr>
                <w:rFonts w:eastAsiaTheme="minorEastAsia"/>
                <w:color w:val="FF0000"/>
                <w:w w:val="100"/>
                <w:sz w:val="16"/>
                <w:szCs w:val="16"/>
              </w:rPr>
              <w:t>(</w:t>
            </w:r>
            <w:r>
              <w:rPr>
                <w:rFonts w:eastAsiaTheme="minorEastAsia"/>
                <w:color w:val="FF0000"/>
                <w:w w:val="100"/>
                <w:sz w:val="16"/>
                <w:szCs w:val="16"/>
              </w:rPr>
              <w:t>75mm)</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2CB30F9"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82272A9"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6C958BB2"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401D1563" w14:textId="77777777" w:rsidR="0004776F" w:rsidRPr="00BD5551" w:rsidRDefault="0004776F" w:rsidP="00AC699A">
            <w:pPr>
              <w:pStyle w:val="CellBodyCenter"/>
              <w:spacing w:before="0" w:after="0"/>
              <w:rPr>
                <w:rFonts w:eastAsiaTheme="minorEastAsia"/>
                <w:color w:val="1F497D"/>
                <w:sz w:val="16"/>
                <w:szCs w:val="16"/>
              </w:rPr>
            </w:pPr>
          </w:p>
        </w:tc>
      </w:tr>
      <w:tr w:rsidR="0004776F" w:rsidRPr="00BD5551" w14:paraId="7C38200D" w14:textId="77777777" w:rsidTr="00AC699A">
        <w:trPr>
          <w:cantSplit/>
          <w:trHeight w:val="127"/>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C3FACDB"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w w:val="100"/>
                <w:sz w:val="16"/>
                <w:szCs w:val="16"/>
              </w:rPr>
              <w:t>Weight</w:t>
            </w:r>
            <w:r w:rsidRPr="00BD5551">
              <w:rPr>
                <w:w w:val="100"/>
                <w:sz w:val="16"/>
                <w:szCs w:val="16"/>
              </w:rPr>
              <w:t xml:space="preserve"> </w:t>
            </w:r>
            <w:r>
              <w:rPr>
                <w:w w:val="100"/>
                <w:sz w:val="16"/>
                <w:szCs w:val="16"/>
              </w:rPr>
              <w:t>(</w:t>
            </w:r>
            <w:r w:rsidRPr="00BD5551">
              <w:rPr>
                <w:w w:val="100"/>
                <w:sz w:val="16"/>
                <w:szCs w:val="16"/>
              </w:rPr>
              <w:t>Mass</w:t>
            </w:r>
            <w:r>
              <w:rPr>
                <w:w w:val="100"/>
                <w:sz w:val="16"/>
                <w:szCs w:val="16"/>
              </w:rPr>
              <w:t>)</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1D6F400" w14:textId="77777777" w:rsidR="0004776F" w:rsidRPr="008A26EA"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8A26EA">
              <w:rPr>
                <w:rFonts w:eastAsiaTheme="minorEastAsia"/>
                <w:color w:val="0E2841" w:themeColor="text2"/>
                <w:w w:val="100"/>
                <w:sz w:val="16"/>
                <w:szCs w:val="16"/>
              </w:rPr>
              <w:t xml:space="preserve">Must not exceed </w:t>
            </w:r>
            <w:r>
              <w:rPr>
                <w:rFonts w:eastAsiaTheme="minorEastAsia"/>
                <w:color w:val="0E2841" w:themeColor="text2"/>
                <w:w w:val="100"/>
                <w:sz w:val="16"/>
                <w:szCs w:val="16"/>
              </w:rPr>
              <w:t>5</w:t>
            </w:r>
            <w:proofErr w:type="gramStart"/>
            <w:r>
              <w:rPr>
                <w:rFonts w:eastAsiaTheme="minorEastAsia"/>
                <w:color w:val="0E2841" w:themeColor="text2"/>
                <w:w w:val="100"/>
                <w:sz w:val="16"/>
                <w:szCs w:val="16"/>
              </w:rPr>
              <w:t>oog</w:t>
            </w:r>
            <w:r w:rsidRPr="008A26EA">
              <w:rPr>
                <w:rFonts w:eastAsiaTheme="minorEastAsia"/>
                <w:color w:val="0E2841" w:themeColor="text2"/>
                <w:w w:val="100"/>
                <w:sz w:val="16"/>
                <w:szCs w:val="16"/>
              </w:rPr>
              <w:t>(</w:t>
            </w:r>
            <w:proofErr w:type="gramEnd"/>
            <w:r w:rsidRPr="008A26EA">
              <w:rPr>
                <w:rFonts w:eastAsiaTheme="minorEastAsia"/>
                <w:color w:val="0E2841" w:themeColor="text2"/>
                <w:w w:val="100"/>
                <w:sz w:val="16"/>
                <w:szCs w:val="16"/>
              </w:rPr>
              <w:t>includes retention)</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E5B5E72"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024308F9"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60BBDC7F"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206DC24" w14:textId="77777777" w:rsidR="0004776F" w:rsidRPr="00BD5551" w:rsidRDefault="0004776F" w:rsidP="00AC699A">
            <w:pPr>
              <w:pStyle w:val="CellBodyCenter"/>
              <w:spacing w:before="0" w:after="0"/>
              <w:rPr>
                <w:rFonts w:eastAsiaTheme="minorEastAsia"/>
                <w:color w:val="1F497D"/>
                <w:sz w:val="16"/>
                <w:szCs w:val="16"/>
              </w:rPr>
            </w:pPr>
          </w:p>
        </w:tc>
      </w:tr>
      <w:tr w:rsidR="0004776F" w:rsidRPr="00BD5551" w14:paraId="3CCF88D1" w14:textId="77777777" w:rsidTr="00AC699A">
        <w:trPr>
          <w:cantSplit/>
          <w:trHeight w:val="478"/>
        </w:trPr>
        <w:tc>
          <w:tcPr>
            <w:tcW w:w="216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10327DCC"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w w:val="100"/>
                <w:sz w:val="16"/>
                <w:szCs w:val="16"/>
              </w:rPr>
              <w:lastRenderedPageBreak/>
              <w:t>Pedestal options</w:t>
            </w:r>
          </w:p>
        </w:tc>
        <w:tc>
          <w:tcPr>
            <w:tcW w:w="360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7C10C450" w14:textId="77777777" w:rsidR="0004776F" w:rsidRPr="008A26EA"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8A26EA">
              <w:rPr>
                <w:rFonts w:eastAsiaTheme="minorEastAsia"/>
                <w:color w:val="0E2841" w:themeColor="text2"/>
                <w:w w:val="100"/>
                <w:sz w:val="16"/>
                <w:szCs w:val="16"/>
              </w:rPr>
              <w:t xml:space="preserve">Flat bottom </w:t>
            </w:r>
            <w:proofErr w:type="gramStart"/>
            <w:r w:rsidRPr="008A26EA">
              <w:rPr>
                <w:rFonts w:eastAsiaTheme="minorEastAsia"/>
                <w:color w:val="0E2841" w:themeColor="text2"/>
                <w:w w:val="100"/>
                <w:sz w:val="16"/>
                <w:szCs w:val="16"/>
              </w:rPr>
              <w:t>heatsink</w:t>
            </w:r>
            <w:proofErr w:type="gramEnd"/>
            <w:r w:rsidRPr="008A26EA">
              <w:rPr>
                <w:rFonts w:eastAsiaTheme="minorEastAsia"/>
                <w:color w:val="0E2841" w:themeColor="text2"/>
                <w:w w:val="100"/>
                <w:sz w:val="16"/>
                <w:szCs w:val="16"/>
              </w:rPr>
              <w:t xml:space="preserve"> required (no pedestal)</w:t>
            </w:r>
          </w:p>
        </w:tc>
        <w:tc>
          <w:tcPr>
            <w:tcW w:w="108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A481CA9"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2B8052F1"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74FAAF54"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auto"/>
              <w:bottom w:val="single" w:sz="4" w:space="0" w:color="auto"/>
              <w:right w:val="single" w:sz="4" w:space="0" w:color="auto"/>
            </w:tcBorders>
            <w:tcMar>
              <w:top w:w="80" w:type="dxa"/>
              <w:left w:w="80" w:type="dxa"/>
              <w:bottom w:w="60" w:type="dxa"/>
              <w:right w:w="80" w:type="dxa"/>
            </w:tcMar>
            <w:vAlign w:val="center"/>
          </w:tcPr>
          <w:p w14:paraId="50252A2B" w14:textId="77777777" w:rsidR="0004776F" w:rsidRPr="00BD5551" w:rsidRDefault="0004776F" w:rsidP="00AC699A">
            <w:pPr>
              <w:pStyle w:val="CellBodyCenter"/>
              <w:spacing w:before="0" w:after="0"/>
              <w:rPr>
                <w:rFonts w:eastAsiaTheme="minorEastAsia"/>
                <w:color w:val="1F497D"/>
                <w:sz w:val="16"/>
                <w:szCs w:val="16"/>
              </w:rPr>
            </w:pPr>
          </w:p>
        </w:tc>
      </w:tr>
      <w:tr w:rsidR="0004776F" w:rsidRPr="00BD5551" w14:paraId="5473CC3A" w14:textId="77777777" w:rsidTr="00AC699A">
        <w:trPr>
          <w:cantSplit/>
          <w:trHeight w:val="15"/>
        </w:trPr>
        <w:tc>
          <w:tcPr>
            <w:tcW w:w="216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00C08190"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w w:val="100"/>
                <w:sz w:val="16"/>
                <w:szCs w:val="16"/>
              </w:rPr>
              <w:t>Chassis</w:t>
            </w:r>
            <w:r w:rsidRPr="00BD5551">
              <w:rPr>
                <w:rFonts w:eastAsiaTheme="minorEastAsia"/>
                <w:color w:val="auto"/>
                <w:w w:val="100"/>
                <w:sz w:val="16"/>
                <w:szCs w:val="16"/>
              </w:rPr>
              <w:t xml:space="preserve"> Attach </w:t>
            </w:r>
          </w:p>
        </w:tc>
        <w:tc>
          <w:tcPr>
            <w:tcW w:w="360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7437174C" w14:textId="77777777" w:rsidR="0004776F" w:rsidRPr="008A26EA"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8A26EA">
              <w:rPr>
                <w:rFonts w:eastAsiaTheme="minorEastAsia"/>
                <w:color w:val="0E2841" w:themeColor="text2"/>
                <w:w w:val="100"/>
                <w:sz w:val="16"/>
                <w:szCs w:val="16"/>
              </w:rPr>
              <w:t>Heatsink retention does not require direct chassis attach</w:t>
            </w:r>
          </w:p>
        </w:tc>
        <w:tc>
          <w:tcPr>
            <w:tcW w:w="108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0085C257"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267D28B2"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Pr>
          <w:p w14:paraId="2A8F0B22"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single" w:sz="4" w:space="0" w:color="auto"/>
              <w:left w:val="single" w:sz="4" w:space="0" w:color="000000"/>
              <w:bottom w:val="single" w:sz="4" w:space="0" w:color="000000"/>
              <w:right w:val="single" w:sz="4" w:space="0" w:color="000000"/>
            </w:tcBorders>
            <w:tcMar>
              <w:top w:w="80" w:type="dxa"/>
              <w:left w:w="80" w:type="dxa"/>
              <w:bottom w:w="60" w:type="dxa"/>
              <w:right w:w="80" w:type="dxa"/>
            </w:tcMar>
            <w:vAlign w:val="center"/>
          </w:tcPr>
          <w:p w14:paraId="4CAAEDDB" w14:textId="77777777" w:rsidR="0004776F" w:rsidRPr="00BD5551" w:rsidRDefault="0004776F" w:rsidP="00AC699A">
            <w:pPr>
              <w:pStyle w:val="CellBodyCenter"/>
              <w:spacing w:before="0" w:after="0"/>
              <w:rPr>
                <w:rFonts w:eastAsiaTheme="minorEastAsia"/>
                <w:color w:val="1F497D"/>
                <w:sz w:val="16"/>
                <w:szCs w:val="16"/>
              </w:rPr>
            </w:pPr>
          </w:p>
        </w:tc>
      </w:tr>
      <w:tr w:rsidR="0004776F" w:rsidRPr="00BD5551" w14:paraId="356DF30A" w14:textId="77777777" w:rsidTr="00AC699A">
        <w:trPr>
          <w:cantSplit/>
          <w:trHeight w:val="820"/>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96EB12C"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w w:val="100"/>
                <w:sz w:val="16"/>
                <w:szCs w:val="16"/>
              </w:rPr>
              <w:t>Fasteners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68FD89A" w14:textId="77777777" w:rsidR="0004776F" w:rsidRDefault="0004776F" w:rsidP="00AC699A">
            <w:pPr>
              <w:pStyle w:val="CellBodyBullet"/>
              <w:numPr>
                <w:ilvl w:val="0"/>
                <w:numId w:val="3"/>
              </w:numPr>
              <w:tabs>
                <w:tab w:val="clear" w:pos="120"/>
                <w:tab w:val="clear" w:pos="300"/>
              </w:tabs>
              <w:spacing w:before="0" w:after="0"/>
              <w:ind w:left="190" w:hanging="190"/>
              <w:rPr>
                <w:rFonts w:eastAsiaTheme="minorEastAsia"/>
                <w:color w:val="1F497D"/>
                <w:w w:val="100"/>
                <w:sz w:val="16"/>
                <w:szCs w:val="16"/>
              </w:rPr>
            </w:pPr>
            <w:r w:rsidRPr="008A26EA">
              <w:rPr>
                <w:rFonts w:eastAsiaTheme="minorEastAsia"/>
                <w:color w:val="0E2841" w:themeColor="text2"/>
                <w:w w:val="100"/>
                <w:sz w:val="16"/>
                <w:szCs w:val="16"/>
              </w:rPr>
              <w:t>No sequencing of fasteners required for reliability or performance of the processor stack</w:t>
            </w:r>
          </w:p>
          <w:p w14:paraId="777549E8" w14:textId="77777777" w:rsidR="0004776F" w:rsidRPr="004353A5" w:rsidRDefault="0004776F" w:rsidP="00AC699A">
            <w:pPr>
              <w:pStyle w:val="CellBodyBullet"/>
              <w:numPr>
                <w:ilvl w:val="0"/>
                <w:numId w:val="3"/>
              </w:numPr>
              <w:tabs>
                <w:tab w:val="clear" w:pos="120"/>
                <w:tab w:val="clear" w:pos="300"/>
              </w:tabs>
              <w:spacing w:before="0" w:after="0"/>
              <w:ind w:left="190" w:hanging="190"/>
              <w:rPr>
                <w:rFonts w:eastAsiaTheme="minorEastAsia"/>
                <w:color w:val="1F497D"/>
                <w:w w:val="100"/>
                <w:sz w:val="16"/>
                <w:szCs w:val="16"/>
              </w:rPr>
            </w:pPr>
            <w:r w:rsidRPr="004353A5">
              <w:rPr>
                <w:rFonts w:eastAsiaTheme="minorEastAsia"/>
                <w:color w:val="1F497D"/>
                <w:w w:val="100"/>
                <w:sz w:val="16"/>
                <w:szCs w:val="16"/>
              </w:rPr>
              <w:t>Heatsink fasteners must be toolless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9A151CC"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CCBFD83"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68C974D6"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3942577" w14:textId="77777777" w:rsidR="0004776F" w:rsidRPr="00BD5551" w:rsidRDefault="0004776F" w:rsidP="00AC699A">
            <w:pPr>
              <w:pStyle w:val="CellBodyCenter"/>
              <w:spacing w:before="0" w:after="0"/>
              <w:rPr>
                <w:rFonts w:eastAsiaTheme="minorEastAsia"/>
                <w:color w:val="1F497D"/>
                <w:sz w:val="16"/>
                <w:szCs w:val="16"/>
              </w:rPr>
            </w:pPr>
          </w:p>
        </w:tc>
      </w:tr>
      <w:tr w:rsidR="0004776F" w:rsidRPr="00BD5551" w14:paraId="5CA42030" w14:textId="77777777" w:rsidTr="00AC699A">
        <w:trPr>
          <w:cantSplit/>
          <w:trHeight w:val="5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61191EF" w14:textId="77777777" w:rsidR="0004776F" w:rsidRPr="00BD5551" w:rsidRDefault="0004776F" w:rsidP="00AC699A">
            <w:pPr>
              <w:pStyle w:val="CellBodyLeft"/>
              <w:spacing w:before="0" w:after="0"/>
              <w:rPr>
                <w:rFonts w:eastAsiaTheme="minorEastAsia"/>
                <w:color w:val="auto"/>
                <w:w w:val="100"/>
                <w:sz w:val="16"/>
                <w:szCs w:val="16"/>
              </w:rPr>
            </w:pPr>
            <w:r w:rsidRPr="00BD5551">
              <w:rPr>
                <w:rFonts w:eastAsiaTheme="minorEastAsia"/>
                <w:color w:val="auto"/>
                <w:w w:val="100"/>
                <w:sz w:val="16"/>
                <w:szCs w:val="16"/>
              </w:rPr>
              <w:t>Compatibility</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B186CB7" w14:textId="77777777" w:rsidR="0004776F" w:rsidRPr="00BD5551" w:rsidRDefault="0004776F" w:rsidP="00AC699A">
            <w:pPr>
              <w:pStyle w:val="CellBodyBullet"/>
              <w:numPr>
                <w:ilvl w:val="0"/>
                <w:numId w:val="3"/>
              </w:numPr>
              <w:spacing w:before="0" w:after="0"/>
              <w:ind w:left="190" w:hanging="190"/>
              <w:rPr>
                <w:rFonts w:eastAsiaTheme="minorEastAsia"/>
                <w:color w:val="1F497D"/>
                <w:w w:val="100"/>
                <w:sz w:val="16"/>
                <w:szCs w:val="16"/>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30FA216"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9CA1EB4" w14:textId="77777777" w:rsidR="0004776F" w:rsidRPr="00BD5551" w:rsidRDefault="0004776F" w:rsidP="00AC699A">
            <w:pPr>
              <w:pStyle w:val="CellBodyCenter"/>
              <w:spacing w:before="0" w:after="0"/>
              <w:rPr>
                <w:rFonts w:eastAsiaTheme="minorEastAsia"/>
                <w:color w:val="1F497D"/>
                <w:w w:val="100"/>
                <w:sz w:val="16"/>
                <w:szCs w:val="16"/>
              </w:rPr>
            </w:pPr>
          </w:p>
        </w:tc>
        <w:tc>
          <w:tcPr>
            <w:tcW w:w="1440" w:type="dxa"/>
            <w:tcBorders>
              <w:top w:val="nil"/>
              <w:left w:val="single" w:sz="4" w:space="0" w:color="000000"/>
              <w:bottom w:val="single" w:sz="4" w:space="0" w:color="000000"/>
              <w:right w:val="single" w:sz="4" w:space="0" w:color="000000"/>
            </w:tcBorders>
          </w:tcPr>
          <w:p w14:paraId="1A08AAD9" w14:textId="77777777" w:rsidR="0004776F" w:rsidRPr="00BD5551" w:rsidRDefault="0004776F" w:rsidP="00AC699A">
            <w:pPr>
              <w:pStyle w:val="CellBodyCenter"/>
              <w:spacing w:before="0" w:after="0"/>
              <w:rPr>
                <w:rFonts w:eastAsiaTheme="minorEastAsia"/>
                <w:color w:val="1F497D"/>
                <w:w w:val="100"/>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98EF6EF" w14:textId="77777777" w:rsidR="0004776F" w:rsidRPr="00BD5551" w:rsidRDefault="0004776F" w:rsidP="00AC699A">
            <w:pPr>
              <w:pStyle w:val="CellBodyCenter"/>
              <w:spacing w:before="0" w:after="0"/>
              <w:rPr>
                <w:rFonts w:eastAsiaTheme="minorEastAsia"/>
                <w:color w:val="1F497D"/>
                <w:w w:val="100"/>
                <w:sz w:val="16"/>
                <w:szCs w:val="16"/>
              </w:rPr>
            </w:pPr>
          </w:p>
        </w:tc>
      </w:tr>
      <w:tr w:rsidR="0004776F" w:rsidRPr="00BD5551" w14:paraId="2091DD19" w14:textId="77777777" w:rsidTr="00AC699A">
        <w:trPr>
          <w:cantSplit/>
          <w:trHeight w:val="55"/>
        </w:trPr>
        <w:tc>
          <w:tcPr>
            <w:tcW w:w="216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F73CAD3" w14:textId="77777777" w:rsidR="0004776F" w:rsidRPr="00BD5551" w:rsidRDefault="0004776F" w:rsidP="00AC699A">
            <w:pPr>
              <w:pStyle w:val="CellBodyLeft"/>
              <w:spacing w:before="0" w:after="0"/>
              <w:rPr>
                <w:rFonts w:eastAsiaTheme="minorEastAsia"/>
                <w:sz w:val="16"/>
                <w:szCs w:val="16"/>
              </w:rPr>
            </w:pPr>
            <w:r w:rsidRPr="00BD5551">
              <w:rPr>
                <w:rFonts w:eastAsiaTheme="minorEastAsia"/>
                <w:color w:val="auto"/>
                <w:w w:val="100"/>
                <w:sz w:val="16"/>
                <w:szCs w:val="16"/>
              </w:rPr>
              <w:t xml:space="preserve">Assembly </w:t>
            </w:r>
            <w:r w:rsidRPr="00BD5551">
              <w:rPr>
                <w:rFonts w:eastAsiaTheme="minorEastAsia"/>
                <w:w w:val="100"/>
                <w:sz w:val="16"/>
                <w:szCs w:val="16"/>
              </w:rPr>
              <w:t>Cycles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838BE05" w14:textId="77777777" w:rsidR="0004776F" w:rsidRPr="00F40D0C" w:rsidRDefault="0004776F" w:rsidP="00AC699A">
            <w:pPr>
              <w:pStyle w:val="CellBodyBullet"/>
              <w:numPr>
                <w:ilvl w:val="0"/>
                <w:numId w:val="3"/>
              </w:numPr>
              <w:spacing w:after="0"/>
              <w:ind w:left="190" w:hanging="190"/>
              <w:rPr>
                <w:rFonts w:eastAsiaTheme="minorEastAsia"/>
                <w:color w:val="1F497D"/>
                <w:w w:val="100"/>
                <w:sz w:val="16"/>
                <w:szCs w:val="16"/>
              </w:rPr>
            </w:pPr>
            <w:r w:rsidRPr="009E4067">
              <w:rPr>
                <w:rFonts w:eastAsiaTheme="minorEastAsia"/>
                <w:color w:val="0E2841" w:themeColor="text2"/>
                <w:w w:val="100"/>
                <w:sz w:val="16"/>
                <w:szCs w:val="16"/>
              </w:rPr>
              <w:t>Heatsink fastener cycle requirement = 6 cycles (1 cycle = assemble and disassemble)</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3DE9696"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D43F15A"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728EE315" w14:textId="77777777" w:rsidR="0004776F" w:rsidRPr="00BD5551"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6EAA9137" w14:textId="77777777" w:rsidR="0004776F" w:rsidRPr="00BD5551" w:rsidRDefault="0004776F" w:rsidP="00AC699A">
            <w:pPr>
              <w:pStyle w:val="CellBodyCenter"/>
              <w:spacing w:before="0" w:after="0"/>
              <w:rPr>
                <w:rFonts w:eastAsiaTheme="minorEastAsia"/>
                <w:color w:val="1F497D"/>
                <w:sz w:val="16"/>
                <w:szCs w:val="16"/>
              </w:rPr>
            </w:pPr>
          </w:p>
        </w:tc>
      </w:tr>
    </w:tbl>
    <w:p w14:paraId="16DBD423" w14:textId="77777777" w:rsidR="0004776F" w:rsidRPr="00AF6113" w:rsidRDefault="0004776F" w:rsidP="0004776F">
      <w:pPr>
        <w:rPr>
          <w:rFonts w:ascii="Cambria" w:eastAsiaTheme="majorEastAsia" w:hAnsi="Cambria"/>
          <w:color w:val="4F81BD"/>
          <w:sz w:val="26"/>
        </w:rPr>
      </w:pPr>
    </w:p>
    <w:p w14:paraId="0A660435" w14:textId="77777777" w:rsidR="0004776F" w:rsidRDefault="0004776F" w:rsidP="0004776F">
      <w:pPr>
        <w:pStyle w:val="Heading2"/>
      </w:pPr>
      <w:bookmarkStart w:id="80" w:name="_Toc283023590"/>
      <w:bookmarkStart w:id="81" w:name="_Toc283216473"/>
      <w:bookmarkStart w:id="82" w:name="_Toc289936749"/>
      <w:bookmarkStart w:id="83" w:name="_Toc282420942"/>
      <w:bookmarkStart w:id="84" w:name="_Toc283131967"/>
      <w:r w:rsidRPr="00AF6113">
        <w:t>Chipset</w:t>
      </w:r>
      <w:r>
        <w:t>s</w:t>
      </w:r>
      <w:bookmarkEnd w:id="80"/>
      <w:bookmarkEnd w:id="81"/>
      <w:bookmarkEnd w:id="82"/>
    </w:p>
    <w:p w14:paraId="06BC0F4B" w14:textId="77777777" w:rsidR="0004776F" w:rsidRPr="006A463E" w:rsidRDefault="0004776F" w:rsidP="0004776F">
      <w:pPr>
        <w:pStyle w:val="Heading3"/>
      </w:pPr>
      <w:bookmarkStart w:id="85" w:name="_Toc289936750"/>
      <w:r>
        <w:t xml:space="preserve">PCH </w:t>
      </w:r>
      <w:r w:rsidRPr="00E5420D">
        <w:rPr>
          <w:color w:val="FF0000"/>
        </w:rPr>
        <w:t>(Dan G</w:t>
      </w:r>
      <w:r>
        <w:rPr>
          <w:color w:val="FF0000"/>
        </w:rPr>
        <w:t xml:space="preserve"> / Jose Gomez</w:t>
      </w:r>
      <w:r w:rsidRPr="00E5420D">
        <w:rPr>
          <w:color w:val="FF0000"/>
        </w:rPr>
        <w:t>)</w:t>
      </w:r>
      <w:bookmarkEnd w:id="85"/>
    </w:p>
    <w:tbl>
      <w:tblPr>
        <w:tblW w:w="111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00" w:firstRow="0" w:lastRow="0" w:firstColumn="0" w:lastColumn="0" w:noHBand="0" w:noVBand="0"/>
      </w:tblPr>
      <w:tblGrid>
        <w:gridCol w:w="2160"/>
        <w:gridCol w:w="3600"/>
        <w:gridCol w:w="1080"/>
        <w:gridCol w:w="1440"/>
        <w:gridCol w:w="1440"/>
        <w:gridCol w:w="1440"/>
      </w:tblGrid>
      <w:tr w:rsidR="0004776F" w:rsidRPr="0066264A" w14:paraId="6E7CE2E3" w14:textId="77777777" w:rsidTr="00AC699A">
        <w:trPr>
          <w:cantSplit/>
          <w:trHeight w:val="18"/>
          <w:tblHeader/>
        </w:trPr>
        <w:tc>
          <w:tcPr>
            <w:tcW w:w="2160" w:type="dxa"/>
            <w:shd w:val="solid" w:color="FFFF99" w:fill="auto"/>
            <w:tcMar>
              <w:top w:w="80" w:type="dxa"/>
              <w:left w:w="80" w:type="dxa"/>
              <w:bottom w:w="60" w:type="dxa"/>
              <w:right w:w="80" w:type="dxa"/>
            </w:tcMar>
            <w:vAlign w:val="center"/>
          </w:tcPr>
          <w:bookmarkEnd w:id="83"/>
          <w:bookmarkEnd w:id="84"/>
          <w:p w14:paraId="77A35FE6" w14:textId="77777777" w:rsidR="0004776F" w:rsidRPr="0066264A" w:rsidRDefault="0004776F" w:rsidP="00AC699A">
            <w:pPr>
              <w:pStyle w:val="CellBodyMiddle"/>
              <w:spacing w:before="0" w:after="0"/>
            </w:pPr>
            <w:r w:rsidRPr="0066264A">
              <w:rPr>
                <w:w w:val="100"/>
              </w:rPr>
              <w:t xml:space="preserve">Attribute </w:t>
            </w:r>
          </w:p>
        </w:tc>
        <w:tc>
          <w:tcPr>
            <w:tcW w:w="3600" w:type="dxa"/>
            <w:shd w:val="solid" w:color="FFFF99" w:fill="auto"/>
            <w:tcMar>
              <w:top w:w="80" w:type="dxa"/>
              <w:left w:w="80" w:type="dxa"/>
              <w:bottom w:w="60" w:type="dxa"/>
              <w:right w:w="80" w:type="dxa"/>
            </w:tcMar>
            <w:vAlign w:val="center"/>
          </w:tcPr>
          <w:p w14:paraId="51A2E879" w14:textId="77777777" w:rsidR="0004776F" w:rsidRPr="0066264A" w:rsidRDefault="0004776F" w:rsidP="00AC699A">
            <w:pPr>
              <w:pStyle w:val="CellBodyMiddle"/>
              <w:spacing w:before="0" w:after="0"/>
            </w:pPr>
            <w:r w:rsidRPr="0066264A">
              <w:rPr>
                <w:w w:val="100"/>
              </w:rPr>
              <w:t>Requirement</w:t>
            </w:r>
          </w:p>
        </w:tc>
        <w:tc>
          <w:tcPr>
            <w:tcW w:w="1080" w:type="dxa"/>
            <w:shd w:val="solid" w:color="FFFF99" w:fill="auto"/>
            <w:tcMar>
              <w:top w:w="80" w:type="dxa"/>
              <w:left w:w="80" w:type="dxa"/>
              <w:bottom w:w="60" w:type="dxa"/>
              <w:right w:w="80" w:type="dxa"/>
            </w:tcMar>
            <w:vAlign w:val="center"/>
          </w:tcPr>
          <w:p w14:paraId="71BD55C7" w14:textId="77777777" w:rsidR="0004776F" w:rsidRPr="0066264A" w:rsidRDefault="0004776F" w:rsidP="00AC699A">
            <w:pPr>
              <w:pStyle w:val="CellBodyMiddle"/>
              <w:spacing w:before="0" w:after="0"/>
            </w:pPr>
            <w:r>
              <w:rPr>
                <w:w w:val="100"/>
              </w:rPr>
              <w:t>Source (Name)</w:t>
            </w:r>
          </w:p>
        </w:tc>
        <w:tc>
          <w:tcPr>
            <w:tcW w:w="1440" w:type="dxa"/>
            <w:shd w:val="solid" w:color="FFFF99" w:fill="auto"/>
            <w:tcMar>
              <w:top w:w="80" w:type="dxa"/>
              <w:left w:w="80" w:type="dxa"/>
              <w:bottom w:w="60" w:type="dxa"/>
              <w:right w:w="80" w:type="dxa"/>
            </w:tcMar>
            <w:vAlign w:val="center"/>
          </w:tcPr>
          <w:p w14:paraId="07909BBF" w14:textId="77777777" w:rsidR="0004776F" w:rsidRPr="0066264A" w:rsidRDefault="0004776F" w:rsidP="00AC699A">
            <w:pPr>
              <w:pStyle w:val="CellBodyMiddle"/>
              <w:spacing w:before="0" w:after="0"/>
            </w:pPr>
            <w:r>
              <w:rPr>
                <w:w w:val="100"/>
              </w:rPr>
              <w:t>Engineering Response (“OK” or “Action”)</w:t>
            </w:r>
            <w:r w:rsidRPr="0066264A">
              <w:rPr>
                <w:w w:val="100"/>
              </w:rPr>
              <w:t xml:space="preserve"> </w:t>
            </w:r>
          </w:p>
        </w:tc>
        <w:tc>
          <w:tcPr>
            <w:tcW w:w="1440" w:type="dxa"/>
            <w:shd w:val="solid" w:color="FFFF99" w:fill="auto"/>
          </w:tcPr>
          <w:p w14:paraId="51B3A9F4" w14:textId="77777777" w:rsidR="0004776F" w:rsidRDefault="0004776F" w:rsidP="00AC699A">
            <w:pPr>
              <w:pStyle w:val="CellBodyMiddle"/>
              <w:spacing w:before="0" w:after="0" w:line="140" w:lineRule="atLeast"/>
              <w:rPr>
                <w:w w:val="100"/>
              </w:rPr>
            </w:pPr>
            <w:r>
              <w:rPr>
                <w:rFonts w:eastAsiaTheme="minorEastAsia"/>
                <w:w w:val="100"/>
              </w:rPr>
              <w:t>Describe Action</w:t>
            </w:r>
          </w:p>
        </w:tc>
        <w:tc>
          <w:tcPr>
            <w:tcW w:w="1440" w:type="dxa"/>
            <w:shd w:val="solid" w:color="FFFF99" w:fill="auto"/>
            <w:tcMar>
              <w:top w:w="80" w:type="dxa"/>
              <w:left w:w="80" w:type="dxa"/>
              <w:bottom w:w="60" w:type="dxa"/>
              <w:right w:w="80" w:type="dxa"/>
            </w:tcMar>
            <w:vAlign w:val="center"/>
          </w:tcPr>
          <w:p w14:paraId="748BDEFD" w14:textId="77777777" w:rsidR="0004776F" w:rsidRPr="0066264A" w:rsidRDefault="0004776F" w:rsidP="00AC699A">
            <w:pPr>
              <w:pStyle w:val="CellBodyMiddle"/>
              <w:spacing w:before="0" w:after="0" w:line="140" w:lineRule="atLeast"/>
              <w:rPr>
                <w:w w:val="100"/>
              </w:rPr>
            </w:pPr>
            <w:r>
              <w:rPr>
                <w:w w:val="100"/>
              </w:rPr>
              <w:t>Action Plan Forum</w:t>
            </w:r>
          </w:p>
          <w:p w14:paraId="34F67896" w14:textId="77777777" w:rsidR="0004776F" w:rsidRPr="0066264A" w:rsidRDefault="0004776F" w:rsidP="00AC699A">
            <w:pPr>
              <w:pStyle w:val="CellBodyMiddle"/>
              <w:spacing w:before="0" w:after="0" w:line="140" w:lineRule="atLeast"/>
            </w:pPr>
            <w:r>
              <w:rPr>
                <w:w w:val="100"/>
              </w:rPr>
              <w:t>(Target Date)</w:t>
            </w:r>
          </w:p>
        </w:tc>
      </w:tr>
      <w:tr w:rsidR="0004776F" w:rsidRPr="0066264A" w14:paraId="4CE6BAAE" w14:textId="77777777" w:rsidTr="00AC699A">
        <w:trPr>
          <w:cantSplit/>
          <w:trHeight w:val="15"/>
        </w:trPr>
        <w:tc>
          <w:tcPr>
            <w:tcW w:w="2160" w:type="dxa"/>
            <w:tcMar>
              <w:top w:w="80" w:type="dxa"/>
              <w:left w:w="80" w:type="dxa"/>
              <w:bottom w:w="60" w:type="dxa"/>
              <w:right w:w="80" w:type="dxa"/>
            </w:tcMar>
            <w:vAlign w:val="center"/>
          </w:tcPr>
          <w:p w14:paraId="48191AD8" w14:textId="77777777" w:rsidR="0004776F" w:rsidRPr="0066264A"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t xml:space="preserve">Board </w:t>
            </w:r>
            <w:r w:rsidRPr="0066264A">
              <w:rPr>
                <w:rStyle w:val="TimesNewRomanSizeUnderlineNopairkern"/>
                <w:w w:val="100"/>
                <w:sz w:val="16"/>
                <w:szCs w:val="16"/>
              </w:rPr>
              <w:t>KOZ</w:t>
            </w:r>
          </w:p>
        </w:tc>
        <w:tc>
          <w:tcPr>
            <w:tcW w:w="3600" w:type="dxa"/>
            <w:tcMar>
              <w:top w:w="80" w:type="dxa"/>
              <w:left w:w="80" w:type="dxa"/>
              <w:bottom w:w="60" w:type="dxa"/>
              <w:right w:w="80" w:type="dxa"/>
            </w:tcMar>
            <w:vAlign w:val="center"/>
          </w:tcPr>
          <w:p w14:paraId="0627BE64" w14:textId="77777777" w:rsidR="0004776F" w:rsidRPr="00D06AF2"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Placement &amp; Rework </w:t>
            </w:r>
            <w:proofErr w:type="spellStart"/>
            <w:r>
              <w:rPr>
                <w:rFonts w:eastAsiaTheme="minorEastAsia"/>
                <w:color w:val="0E2841" w:themeColor="text2"/>
                <w:w w:val="100"/>
                <w:sz w:val="16"/>
                <w:szCs w:val="16"/>
              </w:rPr>
              <w:t>Rqmt</w:t>
            </w:r>
            <w:proofErr w:type="spellEnd"/>
            <w:r>
              <w:rPr>
                <w:rFonts w:eastAsiaTheme="minorEastAsia"/>
                <w:color w:val="0E2841" w:themeColor="text2"/>
                <w:w w:val="100"/>
                <w:sz w:val="16"/>
                <w:szCs w:val="16"/>
              </w:rPr>
              <w:t xml:space="preserve"> Driven </w:t>
            </w:r>
            <w:r w:rsidRPr="00D06AF2">
              <w:rPr>
                <w:rFonts w:eastAsiaTheme="minorEastAsia"/>
                <w:color w:val="FF0000"/>
                <w:w w:val="100"/>
                <w:sz w:val="16"/>
                <w:szCs w:val="16"/>
              </w:rPr>
              <w:t>(DAN</w:t>
            </w:r>
            <w:r>
              <w:rPr>
                <w:rFonts w:eastAsiaTheme="minorEastAsia"/>
                <w:color w:val="FF0000"/>
                <w:w w:val="100"/>
                <w:sz w:val="16"/>
                <w:szCs w:val="16"/>
              </w:rPr>
              <w:t xml:space="preserve"> B</w:t>
            </w:r>
            <w:r w:rsidRPr="00D06AF2">
              <w:rPr>
                <w:rFonts w:eastAsiaTheme="minorEastAsia"/>
                <w:color w:val="FF0000"/>
                <w:w w:val="100"/>
                <w:sz w:val="16"/>
                <w:szCs w:val="16"/>
              </w:rPr>
              <w:t xml:space="preserve"> TO CHECK DFM)</w:t>
            </w:r>
          </w:p>
        </w:tc>
        <w:tc>
          <w:tcPr>
            <w:tcW w:w="1080" w:type="dxa"/>
            <w:tcMar>
              <w:top w:w="80" w:type="dxa"/>
              <w:left w:w="80" w:type="dxa"/>
              <w:bottom w:w="60" w:type="dxa"/>
              <w:right w:w="80" w:type="dxa"/>
            </w:tcMar>
            <w:vAlign w:val="center"/>
          </w:tcPr>
          <w:p w14:paraId="3DBFC7B6" w14:textId="77777777" w:rsidR="0004776F" w:rsidRPr="0066264A" w:rsidRDefault="0004776F" w:rsidP="00AC699A">
            <w:pPr>
              <w:pStyle w:val="CellBodyCenter"/>
              <w:spacing w:before="0" w:after="0"/>
              <w:rPr>
                <w:color w:val="1F497D"/>
                <w:sz w:val="16"/>
                <w:szCs w:val="16"/>
              </w:rPr>
            </w:pPr>
            <w:r>
              <w:rPr>
                <w:color w:val="1F497D"/>
                <w:sz w:val="16"/>
                <w:szCs w:val="16"/>
              </w:rPr>
              <w:t>Intel DFM</w:t>
            </w:r>
          </w:p>
        </w:tc>
        <w:tc>
          <w:tcPr>
            <w:tcW w:w="1440" w:type="dxa"/>
            <w:tcMar>
              <w:top w:w="80" w:type="dxa"/>
              <w:left w:w="80" w:type="dxa"/>
              <w:bottom w:w="60" w:type="dxa"/>
              <w:right w:w="80" w:type="dxa"/>
            </w:tcMar>
            <w:vAlign w:val="center"/>
          </w:tcPr>
          <w:p w14:paraId="015D729A" w14:textId="77777777" w:rsidR="0004776F" w:rsidRPr="0066264A" w:rsidRDefault="0004776F" w:rsidP="00AC699A">
            <w:pPr>
              <w:pStyle w:val="CellBodyCenter"/>
              <w:spacing w:before="0" w:after="0"/>
              <w:rPr>
                <w:color w:val="1F497D"/>
                <w:w w:val="100"/>
                <w:sz w:val="16"/>
                <w:szCs w:val="16"/>
              </w:rPr>
            </w:pPr>
          </w:p>
        </w:tc>
        <w:tc>
          <w:tcPr>
            <w:tcW w:w="1440" w:type="dxa"/>
            <w:vAlign w:val="center"/>
          </w:tcPr>
          <w:p w14:paraId="79023D7B"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65FD9915" w14:textId="77777777" w:rsidR="0004776F" w:rsidRPr="0066264A" w:rsidRDefault="0004776F" w:rsidP="00AC699A">
            <w:pPr>
              <w:pStyle w:val="CellBodyCenter"/>
              <w:spacing w:before="0" w:after="0"/>
              <w:rPr>
                <w:color w:val="1F497D"/>
                <w:w w:val="100"/>
                <w:sz w:val="16"/>
                <w:szCs w:val="16"/>
              </w:rPr>
            </w:pPr>
          </w:p>
        </w:tc>
      </w:tr>
      <w:tr w:rsidR="0004776F" w:rsidRPr="0066264A" w14:paraId="4DE5E208" w14:textId="77777777" w:rsidTr="00AC699A">
        <w:trPr>
          <w:cantSplit/>
          <w:trHeight w:val="15"/>
        </w:trPr>
        <w:tc>
          <w:tcPr>
            <w:tcW w:w="2160" w:type="dxa"/>
            <w:tcMar>
              <w:top w:w="80" w:type="dxa"/>
              <w:left w:w="80" w:type="dxa"/>
              <w:bottom w:w="60" w:type="dxa"/>
              <w:right w:w="80" w:type="dxa"/>
            </w:tcMar>
            <w:vAlign w:val="center"/>
          </w:tcPr>
          <w:p w14:paraId="4A948F4F" w14:textId="77777777" w:rsidR="0004776F"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t>Component Pick Up KOZ</w:t>
            </w:r>
          </w:p>
        </w:tc>
        <w:tc>
          <w:tcPr>
            <w:tcW w:w="3600" w:type="dxa"/>
            <w:tcMar>
              <w:top w:w="80" w:type="dxa"/>
              <w:left w:w="80" w:type="dxa"/>
              <w:bottom w:w="60" w:type="dxa"/>
              <w:right w:w="80" w:type="dxa"/>
            </w:tcMar>
            <w:vAlign w:val="center"/>
          </w:tcPr>
          <w:p w14:paraId="404AAB55" w14:textId="77777777" w:rsidR="0004776F" w:rsidRPr="00B05471"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Unknown if can go smaller than </w:t>
            </w:r>
            <w:r w:rsidRPr="00D06AF2">
              <w:rPr>
                <w:rFonts w:eastAsiaTheme="minorEastAsia"/>
                <w:color w:val="0E2841" w:themeColor="text2"/>
                <w:w w:val="100"/>
                <w:sz w:val="16"/>
                <w:szCs w:val="16"/>
              </w:rPr>
              <w:t xml:space="preserve">7x7 mm </w:t>
            </w:r>
            <w:r>
              <w:rPr>
                <w:rFonts w:eastAsiaTheme="minorEastAsia"/>
                <w:color w:val="0E2841" w:themeColor="text2"/>
                <w:w w:val="100"/>
                <w:sz w:val="16"/>
                <w:szCs w:val="16"/>
              </w:rPr>
              <w:t xml:space="preserve">component </w:t>
            </w:r>
            <w:r w:rsidRPr="00D06AF2">
              <w:rPr>
                <w:rFonts w:eastAsiaTheme="minorEastAsia"/>
                <w:color w:val="0E2841" w:themeColor="text2"/>
                <w:w w:val="100"/>
                <w:sz w:val="16"/>
                <w:szCs w:val="16"/>
              </w:rPr>
              <w:t xml:space="preserve">pick up </w:t>
            </w:r>
            <w:r>
              <w:rPr>
                <w:rFonts w:eastAsiaTheme="minorEastAsia"/>
                <w:color w:val="0E2841" w:themeColor="text2"/>
                <w:w w:val="100"/>
                <w:sz w:val="16"/>
                <w:szCs w:val="16"/>
              </w:rPr>
              <w:t xml:space="preserve">zone.         </w:t>
            </w:r>
            <w:r w:rsidRPr="00B05471">
              <w:rPr>
                <w:rFonts w:eastAsiaTheme="minorEastAsia"/>
                <w:color w:val="0E2841" w:themeColor="text2"/>
                <w:w w:val="100"/>
                <w:sz w:val="16"/>
                <w:szCs w:val="16"/>
              </w:rPr>
              <w:t xml:space="preserve">(FYI: For 7x7mm, would use universal nozzle size of 0.234” or 5.9436mm nozzle size, which considers </w:t>
            </w:r>
            <w:r>
              <w:rPr>
                <w:rFonts w:eastAsiaTheme="minorEastAsia"/>
                <w:color w:val="0E2841" w:themeColor="text2"/>
                <w:w w:val="100"/>
                <w:sz w:val="16"/>
                <w:szCs w:val="16"/>
              </w:rPr>
              <w:t xml:space="preserve">a </w:t>
            </w:r>
            <w:r w:rsidRPr="00B05471">
              <w:rPr>
                <w:rFonts w:eastAsiaTheme="minorEastAsia"/>
                <w:color w:val="0E2841" w:themeColor="text2"/>
                <w:w w:val="100"/>
                <w:sz w:val="16"/>
                <w:szCs w:val="16"/>
              </w:rPr>
              <w:t>0.5mm on each side for tolerance)</w:t>
            </w:r>
          </w:p>
        </w:tc>
        <w:tc>
          <w:tcPr>
            <w:tcW w:w="1080" w:type="dxa"/>
            <w:tcMar>
              <w:top w:w="80" w:type="dxa"/>
              <w:left w:w="80" w:type="dxa"/>
              <w:bottom w:w="60" w:type="dxa"/>
              <w:right w:w="80" w:type="dxa"/>
            </w:tcMar>
            <w:vAlign w:val="center"/>
          </w:tcPr>
          <w:p w14:paraId="0B9BA95C" w14:textId="77777777" w:rsidR="0004776F" w:rsidRPr="0066264A" w:rsidRDefault="0004776F" w:rsidP="00AC699A">
            <w:pPr>
              <w:pStyle w:val="CellBodyCenter"/>
              <w:spacing w:before="0" w:after="0"/>
              <w:rPr>
                <w:color w:val="1F497D"/>
                <w:sz w:val="16"/>
                <w:szCs w:val="16"/>
              </w:rPr>
            </w:pPr>
            <w:r>
              <w:rPr>
                <w:color w:val="1F497D"/>
                <w:sz w:val="16"/>
                <w:szCs w:val="16"/>
              </w:rPr>
              <w:t>Universal PnP Vendor</w:t>
            </w:r>
          </w:p>
        </w:tc>
        <w:tc>
          <w:tcPr>
            <w:tcW w:w="1440" w:type="dxa"/>
            <w:tcMar>
              <w:top w:w="80" w:type="dxa"/>
              <w:left w:w="80" w:type="dxa"/>
              <w:bottom w:w="60" w:type="dxa"/>
              <w:right w:w="80" w:type="dxa"/>
            </w:tcMar>
            <w:vAlign w:val="center"/>
          </w:tcPr>
          <w:p w14:paraId="6DBCDADA" w14:textId="77777777" w:rsidR="0004776F" w:rsidRPr="0066264A" w:rsidRDefault="0004776F" w:rsidP="00AC699A">
            <w:pPr>
              <w:pStyle w:val="CellBodyCenter"/>
              <w:spacing w:before="0" w:after="0"/>
              <w:rPr>
                <w:color w:val="1F497D"/>
                <w:w w:val="100"/>
                <w:sz w:val="16"/>
                <w:szCs w:val="16"/>
              </w:rPr>
            </w:pPr>
          </w:p>
        </w:tc>
        <w:tc>
          <w:tcPr>
            <w:tcW w:w="1440" w:type="dxa"/>
            <w:vAlign w:val="center"/>
          </w:tcPr>
          <w:p w14:paraId="0124D263"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7CA7D6BC" w14:textId="77777777" w:rsidR="0004776F" w:rsidRPr="0066264A" w:rsidRDefault="0004776F" w:rsidP="00AC699A">
            <w:pPr>
              <w:pStyle w:val="CellBodyCenter"/>
              <w:spacing w:before="0" w:after="0"/>
              <w:rPr>
                <w:color w:val="1F497D"/>
                <w:w w:val="100"/>
                <w:sz w:val="16"/>
                <w:szCs w:val="16"/>
              </w:rPr>
            </w:pPr>
          </w:p>
        </w:tc>
      </w:tr>
      <w:tr w:rsidR="0004776F" w:rsidRPr="0066264A" w14:paraId="59BA2D61" w14:textId="77777777" w:rsidTr="00AC699A">
        <w:trPr>
          <w:cantSplit/>
          <w:trHeight w:val="15"/>
        </w:trPr>
        <w:tc>
          <w:tcPr>
            <w:tcW w:w="2160" w:type="dxa"/>
            <w:tcMar>
              <w:top w:w="80" w:type="dxa"/>
              <w:left w:w="80" w:type="dxa"/>
              <w:bottom w:w="60" w:type="dxa"/>
              <w:right w:w="80" w:type="dxa"/>
            </w:tcMar>
            <w:vAlign w:val="center"/>
          </w:tcPr>
          <w:p w14:paraId="071D3C54" w14:textId="77777777" w:rsidR="0004776F"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t>Component Pitch</w:t>
            </w:r>
          </w:p>
        </w:tc>
        <w:tc>
          <w:tcPr>
            <w:tcW w:w="3600" w:type="dxa"/>
            <w:tcMar>
              <w:top w:w="80" w:type="dxa"/>
              <w:left w:w="80" w:type="dxa"/>
              <w:bottom w:w="60" w:type="dxa"/>
              <w:right w:w="80" w:type="dxa"/>
            </w:tcMar>
            <w:vAlign w:val="center"/>
          </w:tcPr>
          <w:p w14:paraId="07A019D1"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M</w:t>
            </w:r>
            <w:r w:rsidRPr="00E24383">
              <w:rPr>
                <w:rFonts w:eastAsiaTheme="minorEastAsia"/>
                <w:color w:val="0E2841" w:themeColor="text2"/>
                <w:w w:val="100"/>
                <w:sz w:val="16"/>
                <w:szCs w:val="16"/>
              </w:rPr>
              <w:t xml:space="preserve">inimum </w:t>
            </w:r>
            <w:r>
              <w:rPr>
                <w:rFonts w:eastAsiaTheme="minorEastAsia"/>
                <w:color w:val="0E2841" w:themeColor="text2"/>
                <w:w w:val="100"/>
                <w:sz w:val="16"/>
                <w:szCs w:val="16"/>
              </w:rPr>
              <w:t xml:space="preserve">package pitch, for machine placement capability, is currently </w:t>
            </w:r>
            <w:r w:rsidRPr="00E24383">
              <w:rPr>
                <w:rFonts w:eastAsiaTheme="minorEastAsia"/>
                <w:color w:val="0E2841" w:themeColor="text2"/>
                <w:w w:val="100"/>
                <w:sz w:val="16"/>
                <w:szCs w:val="16"/>
              </w:rPr>
              <w:t>0.3mm with proper configuration.  This will be verified in Q4 with Intel TVs for FCMB6.</w:t>
            </w:r>
          </w:p>
        </w:tc>
        <w:tc>
          <w:tcPr>
            <w:tcW w:w="1080" w:type="dxa"/>
            <w:tcMar>
              <w:top w:w="80" w:type="dxa"/>
              <w:left w:w="80" w:type="dxa"/>
              <w:bottom w:w="60" w:type="dxa"/>
              <w:right w:w="80" w:type="dxa"/>
            </w:tcMar>
            <w:vAlign w:val="center"/>
          </w:tcPr>
          <w:p w14:paraId="240B1C5A" w14:textId="77777777" w:rsidR="0004776F" w:rsidRDefault="0004776F" w:rsidP="00AC699A">
            <w:pPr>
              <w:pStyle w:val="CellBodyCenter"/>
              <w:spacing w:before="0" w:after="0"/>
              <w:rPr>
                <w:color w:val="1F497D"/>
                <w:sz w:val="16"/>
                <w:szCs w:val="16"/>
              </w:rPr>
            </w:pPr>
            <w:r>
              <w:rPr>
                <w:color w:val="1F497D"/>
                <w:sz w:val="16"/>
                <w:szCs w:val="16"/>
              </w:rPr>
              <w:t>PnP Rep (Todd Harris)</w:t>
            </w:r>
          </w:p>
        </w:tc>
        <w:tc>
          <w:tcPr>
            <w:tcW w:w="1440" w:type="dxa"/>
            <w:tcMar>
              <w:top w:w="80" w:type="dxa"/>
              <w:left w:w="80" w:type="dxa"/>
              <w:bottom w:w="60" w:type="dxa"/>
              <w:right w:w="80" w:type="dxa"/>
            </w:tcMar>
            <w:vAlign w:val="center"/>
          </w:tcPr>
          <w:p w14:paraId="594B6FBA" w14:textId="77777777" w:rsidR="0004776F" w:rsidRPr="0066264A" w:rsidRDefault="0004776F" w:rsidP="00AC699A">
            <w:pPr>
              <w:pStyle w:val="CellBodyCenter"/>
              <w:spacing w:before="0" w:after="0"/>
              <w:rPr>
                <w:color w:val="1F497D"/>
                <w:w w:val="100"/>
                <w:sz w:val="16"/>
                <w:szCs w:val="16"/>
              </w:rPr>
            </w:pPr>
          </w:p>
        </w:tc>
        <w:tc>
          <w:tcPr>
            <w:tcW w:w="1440" w:type="dxa"/>
            <w:vAlign w:val="center"/>
          </w:tcPr>
          <w:p w14:paraId="3E0A13E7"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23AA5CE3" w14:textId="77777777" w:rsidR="0004776F" w:rsidRPr="0066264A" w:rsidRDefault="0004776F" w:rsidP="00AC699A">
            <w:pPr>
              <w:pStyle w:val="CellBodyCenter"/>
              <w:spacing w:before="0" w:after="0"/>
              <w:rPr>
                <w:color w:val="1F497D"/>
                <w:w w:val="100"/>
                <w:sz w:val="16"/>
                <w:szCs w:val="16"/>
              </w:rPr>
            </w:pPr>
          </w:p>
        </w:tc>
      </w:tr>
      <w:tr w:rsidR="0004776F" w:rsidRPr="0066264A" w14:paraId="4587C368" w14:textId="77777777" w:rsidTr="00AC699A">
        <w:trPr>
          <w:cantSplit/>
          <w:trHeight w:val="620"/>
        </w:trPr>
        <w:tc>
          <w:tcPr>
            <w:tcW w:w="2160" w:type="dxa"/>
            <w:tcMar>
              <w:top w:w="80" w:type="dxa"/>
              <w:left w:w="80" w:type="dxa"/>
              <w:bottom w:w="60" w:type="dxa"/>
              <w:right w:w="80" w:type="dxa"/>
            </w:tcMar>
            <w:vAlign w:val="center"/>
          </w:tcPr>
          <w:p w14:paraId="566BD5ED" w14:textId="77777777" w:rsidR="0004776F" w:rsidRPr="0066264A" w:rsidRDefault="0004776F" w:rsidP="00AC699A">
            <w:pPr>
              <w:pStyle w:val="CellBodyLeft"/>
              <w:spacing w:before="0" w:after="0"/>
              <w:rPr>
                <w:rStyle w:val="TimesNewRomanSizeUnderlineNopairkern"/>
                <w:w w:val="100"/>
                <w:sz w:val="16"/>
                <w:szCs w:val="16"/>
              </w:rPr>
            </w:pPr>
            <w:r w:rsidRPr="0066264A">
              <w:rPr>
                <w:rStyle w:val="TimesNewRomanSizeUnderlineNopairkern"/>
                <w:sz w:val="16"/>
                <w:szCs w:val="16"/>
              </w:rPr>
              <w:t>Marking, Labels, Colors</w:t>
            </w:r>
          </w:p>
        </w:tc>
        <w:tc>
          <w:tcPr>
            <w:tcW w:w="3600" w:type="dxa"/>
            <w:tcMar>
              <w:top w:w="80" w:type="dxa"/>
              <w:left w:w="80" w:type="dxa"/>
              <w:bottom w:w="60" w:type="dxa"/>
              <w:right w:w="80" w:type="dxa"/>
            </w:tcMar>
            <w:vAlign w:val="center"/>
          </w:tcPr>
          <w:p w14:paraId="01FAD053" w14:textId="77777777" w:rsidR="0004776F" w:rsidRPr="009E4067" w:rsidRDefault="0004776F" w:rsidP="00AC699A">
            <w:pPr>
              <w:pStyle w:val="CellBodyBullet"/>
              <w:numPr>
                <w:ilvl w:val="0"/>
                <w:numId w:val="3"/>
              </w:numPr>
              <w:spacing w:after="0"/>
              <w:ind w:left="190" w:hanging="190"/>
              <w:rPr>
                <w:rFonts w:eastAsiaTheme="minorEastAsia"/>
                <w:color w:val="0E2841" w:themeColor="text2"/>
                <w:w w:val="100"/>
                <w:sz w:val="16"/>
                <w:szCs w:val="16"/>
              </w:rPr>
            </w:pPr>
            <w:r w:rsidRPr="009E4067">
              <w:rPr>
                <w:rFonts w:eastAsiaTheme="minorEastAsia"/>
                <w:color w:val="0E2841" w:themeColor="text2"/>
                <w:w w:val="100"/>
                <w:sz w:val="16"/>
                <w:szCs w:val="16"/>
              </w:rPr>
              <w:t>Mark</w:t>
            </w:r>
            <w:r>
              <w:rPr>
                <w:rFonts w:eastAsiaTheme="minorEastAsia"/>
                <w:color w:val="0E2841" w:themeColor="text2"/>
                <w:w w:val="100"/>
                <w:sz w:val="16"/>
                <w:szCs w:val="16"/>
              </w:rPr>
              <w:t xml:space="preserve"> per</w:t>
            </w:r>
            <w:r w:rsidRPr="009E4067">
              <w:rPr>
                <w:rFonts w:eastAsiaTheme="minorEastAsia"/>
                <w:color w:val="0E2841" w:themeColor="text2"/>
                <w:w w:val="100"/>
                <w:sz w:val="16"/>
                <w:szCs w:val="16"/>
              </w:rPr>
              <w:t xml:space="preserve"> Intel spec</w:t>
            </w:r>
            <w:r>
              <w:rPr>
                <w:rFonts w:eastAsiaTheme="minorEastAsia"/>
                <w:color w:val="0E2841" w:themeColor="text2"/>
                <w:w w:val="100"/>
                <w:sz w:val="16"/>
                <w:szCs w:val="16"/>
              </w:rPr>
              <w:t xml:space="preserve"> </w:t>
            </w:r>
            <w:r w:rsidRPr="005B3B1B">
              <w:rPr>
                <w:rFonts w:eastAsiaTheme="minorEastAsia"/>
                <w:color w:val="FF0000"/>
                <w:w w:val="100"/>
                <w:sz w:val="16"/>
                <w:szCs w:val="16"/>
              </w:rPr>
              <w:t>(Spec #?)</w:t>
            </w:r>
          </w:p>
          <w:p w14:paraId="0E16B0DC" w14:textId="77777777" w:rsidR="0004776F" w:rsidRPr="00E458C5" w:rsidRDefault="0004776F" w:rsidP="00AC699A">
            <w:pPr>
              <w:pStyle w:val="CellBodyBullet"/>
              <w:numPr>
                <w:ilvl w:val="0"/>
                <w:numId w:val="3"/>
              </w:numPr>
              <w:spacing w:after="0"/>
              <w:ind w:left="190" w:hanging="190"/>
              <w:rPr>
                <w:rFonts w:eastAsiaTheme="minorEastAsia"/>
                <w:color w:val="0E2841" w:themeColor="text2"/>
                <w:w w:val="100"/>
                <w:sz w:val="16"/>
                <w:szCs w:val="16"/>
              </w:rPr>
            </w:pPr>
            <w:r>
              <w:rPr>
                <w:rFonts w:eastAsiaTheme="minorEastAsia"/>
                <w:color w:val="0E2841" w:themeColor="text2"/>
                <w:w w:val="100"/>
                <w:sz w:val="16"/>
                <w:szCs w:val="16"/>
              </w:rPr>
              <w:t>Human readable V</w:t>
            </w:r>
            <w:r w:rsidRPr="00E458C5">
              <w:rPr>
                <w:rFonts w:eastAsiaTheme="minorEastAsia"/>
                <w:color w:val="0E2841" w:themeColor="text2"/>
                <w:w w:val="100"/>
                <w:sz w:val="16"/>
                <w:szCs w:val="16"/>
              </w:rPr>
              <w:t xml:space="preserve">isual marking able to withstand </w:t>
            </w:r>
            <w:r>
              <w:rPr>
                <w:rFonts w:eastAsiaTheme="minorEastAsia"/>
                <w:color w:val="0E2841" w:themeColor="text2"/>
                <w:w w:val="100"/>
                <w:sz w:val="16"/>
                <w:szCs w:val="16"/>
              </w:rPr>
              <w:t xml:space="preserve">three </w:t>
            </w:r>
            <w:r w:rsidRPr="00E458C5">
              <w:rPr>
                <w:rFonts w:eastAsiaTheme="minorEastAsia"/>
                <w:color w:val="0E2841" w:themeColor="text2"/>
                <w:w w:val="100"/>
                <w:sz w:val="16"/>
                <w:szCs w:val="16"/>
              </w:rPr>
              <w:t xml:space="preserve">SMT reflows </w:t>
            </w:r>
          </w:p>
          <w:p w14:paraId="178B9DF3" w14:textId="77777777" w:rsidR="0004776F" w:rsidRPr="00422B82" w:rsidRDefault="0004776F" w:rsidP="00AC699A">
            <w:pPr>
              <w:pStyle w:val="CellBodyBullet"/>
              <w:spacing w:before="0" w:after="0"/>
              <w:ind w:left="190" w:hanging="190"/>
              <w:rPr>
                <w:rFonts w:eastAsiaTheme="minorEastAsia"/>
                <w:b/>
                <w:color w:val="0E2841" w:themeColor="text2"/>
                <w:w w:val="100"/>
                <w:sz w:val="16"/>
                <w:szCs w:val="16"/>
              </w:rPr>
            </w:pPr>
            <w:r w:rsidRPr="00422B82">
              <w:rPr>
                <w:rFonts w:eastAsiaTheme="minorEastAsia"/>
                <w:b/>
                <w:color w:val="0E2841" w:themeColor="text2"/>
                <w:w w:val="100"/>
                <w:sz w:val="16"/>
                <w:szCs w:val="16"/>
              </w:rPr>
              <w:t>Contact customer team if introducing new colors or marks</w:t>
            </w:r>
          </w:p>
        </w:tc>
        <w:tc>
          <w:tcPr>
            <w:tcW w:w="1080" w:type="dxa"/>
            <w:tcMar>
              <w:top w:w="80" w:type="dxa"/>
              <w:left w:w="80" w:type="dxa"/>
              <w:bottom w:w="60" w:type="dxa"/>
              <w:right w:w="80" w:type="dxa"/>
            </w:tcMar>
            <w:vAlign w:val="center"/>
          </w:tcPr>
          <w:p w14:paraId="62373C55" w14:textId="77777777" w:rsidR="0004776F" w:rsidRPr="0066264A" w:rsidRDefault="0004776F" w:rsidP="00AC699A">
            <w:pPr>
              <w:pStyle w:val="CellBodyCenter"/>
              <w:spacing w:before="0" w:after="0"/>
              <w:rPr>
                <w:color w:val="1F497D"/>
                <w:sz w:val="16"/>
                <w:szCs w:val="16"/>
              </w:rPr>
            </w:pPr>
          </w:p>
        </w:tc>
        <w:tc>
          <w:tcPr>
            <w:tcW w:w="1440" w:type="dxa"/>
            <w:tcMar>
              <w:top w:w="80" w:type="dxa"/>
              <w:left w:w="80" w:type="dxa"/>
              <w:bottom w:w="60" w:type="dxa"/>
              <w:right w:w="80" w:type="dxa"/>
            </w:tcMar>
            <w:vAlign w:val="center"/>
          </w:tcPr>
          <w:p w14:paraId="7C126689" w14:textId="77777777" w:rsidR="0004776F" w:rsidRPr="0066264A" w:rsidRDefault="0004776F" w:rsidP="00AC699A">
            <w:pPr>
              <w:pStyle w:val="CellBodyCenter"/>
              <w:spacing w:before="0" w:after="0"/>
              <w:rPr>
                <w:color w:val="1F497D"/>
                <w:sz w:val="16"/>
                <w:szCs w:val="16"/>
              </w:rPr>
            </w:pPr>
          </w:p>
        </w:tc>
        <w:tc>
          <w:tcPr>
            <w:tcW w:w="1440" w:type="dxa"/>
            <w:vAlign w:val="center"/>
          </w:tcPr>
          <w:p w14:paraId="68F497EB" w14:textId="77777777" w:rsidR="0004776F" w:rsidRPr="0066264A" w:rsidRDefault="0004776F" w:rsidP="00AC699A">
            <w:pPr>
              <w:pStyle w:val="CellBodyCenter"/>
              <w:spacing w:before="0" w:after="0"/>
              <w:rPr>
                <w:color w:val="1F497D"/>
                <w:sz w:val="16"/>
                <w:szCs w:val="16"/>
              </w:rPr>
            </w:pPr>
          </w:p>
        </w:tc>
        <w:tc>
          <w:tcPr>
            <w:tcW w:w="1440" w:type="dxa"/>
            <w:tcMar>
              <w:top w:w="80" w:type="dxa"/>
              <w:left w:w="80" w:type="dxa"/>
              <w:bottom w:w="60" w:type="dxa"/>
              <w:right w:w="80" w:type="dxa"/>
            </w:tcMar>
            <w:vAlign w:val="center"/>
          </w:tcPr>
          <w:p w14:paraId="0A74FFD8" w14:textId="77777777" w:rsidR="0004776F" w:rsidRPr="0066264A" w:rsidRDefault="0004776F" w:rsidP="00AC699A">
            <w:pPr>
              <w:pStyle w:val="CellBodyCenter"/>
              <w:spacing w:before="0" w:after="0"/>
              <w:rPr>
                <w:color w:val="1F497D"/>
                <w:sz w:val="16"/>
                <w:szCs w:val="16"/>
              </w:rPr>
            </w:pPr>
          </w:p>
        </w:tc>
      </w:tr>
      <w:tr w:rsidR="0004776F" w:rsidRPr="0066264A" w14:paraId="4406619F" w14:textId="77777777" w:rsidTr="00AC699A">
        <w:trPr>
          <w:cantSplit/>
          <w:trHeight w:val="730"/>
        </w:trPr>
        <w:tc>
          <w:tcPr>
            <w:tcW w:w="2160" w:type="dxa"/>
            <w:tcMar>
              <w:top w:w="80" w:type="dxa"/>
              <w:left w:w="80" w:type="dxa"/>
              <w:bottom w:w="60" w:type="dxa"/>
              <w:right w:w="80" w:type="dxa"/>
            </w:tcMar>
            <w:vAlign w:val="center"/>
          </w:tcPr>
          <w:p w14:paraId="046040A1" w14:textId="77777777" w:rsidR="0004776F" w:rsidRPr="0066264A" w:rsidRDefault="0004776F" w:rsidP="00AC699A">
            <w:pPr>
              <w:pStyle w:val="CellBodyLeft"/>
              <w:spacing w:before="0" w:after="0"/>
              <w:rPr>
                <w:rStyle w:val="TimesNewRomanSizeUnderlineNopairkern"/>
                <w:rFonts w:eastAsiaTheme="minorEastAsia"/>
                <w:w w:val="100"/>
                <w:sz w:val="16"/>
                <w:szCs w:val="16"/>
              </w:rPr>
            </w:pPr>
            <w:r>
              <w:rPr>
                <w:rStyle w:val="TimesNewRomanSizeUnderlineNopairkern"/>
                <w:rFonts w:eastAsiaTheme="minorEastAsia"/>
                <w:w w:val="100"/>
                <w:sz w:val="16"/>
                <w:szCs w:val="16"/>
              </w:rPr>
              <w:t>Board Attach</w:t>
            </w:r>
          </w:p>
        </w:tc>
        <w:tc>
          <w:tcPr>
            <w:tcW w:w="3600" w:type="dxa"/>
            <w:tcMar>
              <w:top w:w="80" w:type="dxa"/>
              <w:left w:w="80" w:type="dxa"/>
              <w:bottom w:w="60" w:type="dxa"/>
              <w:right w:w="80" w:type="dxa"/>
            </w:tcMar>
            <w:vAlign w:val="center"/>
          </w:tcPr>
          <w:p w14:paraId="7B9C1DC7" w14:textId="77777777" w:rsidR="0004776F" w:rsidRPr="00B05471"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422B82">
              <w:rPr>
                <w:rFonts w:eastAsiaTheme="minorEastAsia"/>
                <w:color w:val="0E2841" w:themeColor="text2"/>
                <w:w w:val="100"/>
                <w:sz w:val="16"/>
                <w:szCs w:val="16"/>
              </w:rPr>
              <w:t>Minim</w:t>
            </w:r>
            <w:r w:rsidRPr="00B05471">
              <w:rPr>
                <w:rFonts w:eastAsiaTheme="minorEastAsia"/>
                <w:color w:val="0E2841" w:themeColor="text2"/>
                <w:w w:val="100"/>
                <w:sz w:val="16"/>
                <w:szCs w:val="16"/>
              </w:rPr>
              <w:t>um BGA solder ball diameter is a function of Field of View.  It is different for each camera and each vendor.  Low risk size for desktop would be 12mils.  Lower is possible but proper equipment configuration needs to be verified at all ODMs.</w:t>
            </w:r>
          </w:p>
        </w:tc>
        <w:tc>
          <w:tcPr>
            <w:tcW w:w="1080" w:type="dxa"/>
            <w:tcMar>
              <w:top w:w="80" w:type="dxa"/>
              <w:left w:w="80" w:type="dxa"/>
              <w:bottom w:w="60" w:type="dxa"/>
              <w:right w:w="80" w:type="dxa"/>
            </w:tcMar>
            <w:vAlign w:val="center"/>
          </w:tcPr>
          <w:p w14:paraId="2F2F4B76" w14:textId="77777777" w:rsidR="0004776F" w:rsidRPr="0066264A" w:rsidRDefault="0004776F" w:rsidP="00AC699A">
            <w:pPr>
              <w:pStyle w:val="CellBodyCenter"/>
              <w:spacing w:before="0" w:after="0"/>
              <w:rPr>
                <w:rFonts w:eastAsiaTheme="minorEastAsia"/>
                <w:color w:val="0E2841" w:themeColor="text2"/>
                <w:sz w:val="16"/>
                <w:szCs w:val="16"/>
              </w:rPr>
            </w:pPr>
            <w:r>
              <w:rPr>
                <w:rFonts w:eastAsiaTheme="minorEastAsia"/>
                <w:color w:val="0E2841" w:themeColor="text2"/>
                <w:sz w:val="16"/>
                <w:szCs w:val="16"/>
              </w:rPr>
              <w:t>Legacy</w:t>
            </w:r>
          </w:p>
        </w:tc>
        <w:tc>
          <w:tcPr>
            <w:tcW w:w="1440" w:type="dxa"/>
            <w:tcMar>
              <w:top w:w="80" w:type="dxa"/>
              <w:left w:w="80" w:type="dxa"/>
              <w:bottom w:w="60" w:type="dxa"/>
              <w:right w:w="80" w:type="dxa"/>
            </w:tcMar>
            <w:vAlign w:val="center"/>
          </w:tcPr>
          <w:p w14:paraId="446EC48F" w14:textId="77777777" w:rsidR="0004776F" w:rsidRPr="0066264A" w:rsidRDefault="0004776F" w:rsidP="00AC699A">
            <w:pPr>
              <w:pStyle w:val="CellBodyCenter"/>
              <w:spacing w:before="0" w:after="0"/>
              <w:rPr>
                <w:rFonts w:eastAsiaTheme="minorEastAsia"/>
                <w:color w:val="0E2841" w:themeColor="text2"/>
                <w:w w:val="100"/>
                <w:sz w:val="16"/>
                <w:szCs w:val="16"/>
              </w:rPr>
            </w:pPr>
          </w:p>
        </w:tc>
        <w:tc>
          <w:tcPr>
            <w:tcW w:w="1440" w:type="dxa"/>
            <w:vAlign w:val="center"/>
          </w:tcPr>
          <w:p w14:paraId="687781DB" w14:textId="77777777" w:rsidR="0004776F" w:rsidRPr="0066264A" w:rsidRDefault="0004776F" w:rsidP="00AC699A">
            <w:pPr>
              <w:pStyle w:val="CellBodyCenter"/>
              <w:spacing w:before="0" w:after="0"/>
              <w:rPr>
                <w:rFonts w:eastAsiaTheme="minorEastAsia"/>
                <w:color w:val="0E2841" w:themeColor="text2"/>
                <w:w w:val="100"/>
                <w:sz w:val="16"/>
                <w:szCs w:val="16"/>
              </w:rPr>
            </w:pPr>
          </w:p>
        </w:tc>
        <w:tc>
          <w:tcPr>
            <w:tcW w:w="1440" w:type="dxa"/>
            <w:tcMar>
              <w:top w:w="80" w:type="dxa"/>
              <w:left w:w="80" w:type="dxa"/>
              <w:bottom w:w="60" w:type="dxa"/>
              <w:right w:w="80" w:type="dxa"/>
            </w:tcMar>
            <w:vAlign w:val="center"/>
          </w:tcPr>
          <w:p w14:paraId="4BBD9B94" w14:textId="77777777" w:rsidR="0004776F" w:rsidRPr="0066264A" w:rsidRDefault="0004776F" w:rsidP="00AC699A">
            <w:pPr>
              <w:pStyle w:val="CellBodyCenter"/>
              <w:spacing w:before="0" w:after="0"/>
              <w:rPr>
                <w:rFonts w:eastAsiaTheme="minorEastAsia"/>
                <w:color w:val="0E2841" w:themeColor="text2"/>
                <w:w w:val="100"/>
                <w:sz w:val="16"/>
                <w:szCs w:val="16"/>
              </w:rPr>
            </w:pPr>
          </w:p>
        </w:tc>
      </w:tr>
      <w:tr w:rsidR="0004776F" w:rsidRPr="0066264A" w14:paraId="6FC2103E" w14:textId="77777777" w:rsidTr="00AC699A">
        <w:trPr>
          <w:cantSplit/>
          <w:trHeight w:val="15"/>
        </w:trPr>
        <w:tc>
          <w:tcPr>
            <w:tcW w:w="2160" w:type="dxa"/>
            <w:tcMar>
              <w:top w:w="80" w:type="dxa"/>
              <w:left w:w="80" w:type="dxa"/>
              <w:bottom w:w="60" w:type="dxa"/>
              <w:right w:w="80" w:type="dxa"/>
            </w:tcMar>
            <w:vAlign w:val="center"/>
          </w:tcPr>
          <w:p w14:paraId="43DBD6F8" w14:textId="77777777" w:rsidR="0004776F" w:rsidRPr="0066264A"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lastRenderedPageBreak/>
              <w:t>Heatsink and retention attach</w:t>
            </w:r>
          </w:p>
        </w:tc>
        <w:tc>
          <w:tcPr>
            <w:tcW w:w="3600" w:type="dxa"/>
            <w:tcMar>
              <w:top w:w="80" w:type="dxa"/>
              <w:left w:w="80" w:type="dxa"/>
              <w:bottom w:w="60" w:type="dxa"/>
              <w:right w:w="80" w:type="dxa"/>
            </w:tcMar>
            <w:vAlign w:val="center"/>
          </w:tcPr>
          <w:p w14:paraId="63D2C980" w14:textId="77777777" w:rsidR="0004776F" w:rsidRPr="00452605" w:rsidRDefault="0004776F" w:rsidP="00AC699A">
            <w:pPr>
              <w:pStyle w:val="CellBodyBullet"/>
              <w:numPr>
                <w:ilvl w:val="0"/>
                <w:numId w:val="3"/>
              </w:numPr>
              <w:spacing w:after="0"/>
              <w:ind w:left="190" w:hanging="190"/>
              <w:rPr>
                <w:rFonts w:eastAsiaTheme="minorEastAsia"/>
                <w:color w:val="0E2841" w:themeColor="text2"/>
                <w:w w:val="100"/>
                <w:sz w:val="16"/>
                <w:szCs w:val="16"/>
              </w:rPr>
            </w:pPr>
            <w:r w:rsidRPr="00452605">
              <w:rPr>
                <w:rFonts w:eastAsiaTheme="minorEastAsia"/>
                <w:color w:val="0E2841" w:themeColor="text2"/>
                <w:w w:val="100"/>
                <w:sz w:val="16"/>
                <w:szCs w:val="16"/>
              </w:rPr>
              <w:t xml:space="preserve">Must contain design </w:t>
            </w:r>
            <w:proofErr w:type="gramStart"/>
            <w:r w:rsidRPr="00452605">
              <w:rPr>
                <w:rFonts w:eastAsiaTheme="minorEastAsia"/>
                <w:color w:val="0E2841" w:themeColor="text2"/>
                <w:w w:val="100"/>
                <w:sz w:val="16"/>
                <w:szCs w:val="16"/>
              </w:rPr>
              <w:t>feature</w:t>
            </w:r>
            <w:proofErr w:type="gramEnd"/>
            <w:r w:rsidRPr="00452605">
              <w:rPr>
                <w:rFonts w:eastAsiaTheme="minorEastAsia"/>
                <w:color w:val="0E2841" w:themeColor="text2"/>
                <w:w w:val="100"/>
                <w:sz w:val="16"/>
                <w:szCs w:val="16"/>
              </w:rPr>
              <w:t xml:space="preserve"> preventing damage to the die during installation.</w:t>
            </w:r>
          </w:p>
          <w:p w14:paraId="28891270"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452605">
              <w:rPr>
                <w:rFonts w:eastAsiaTheme="minorEastAsia"/>
                <w:color w:val="0E2841" w:themeColor="text2"/>
                <w:w w:val="100"/>
                <w:sz w:val="16"/>
                <w:szCs w:val="16"/>
              </w:rPr>
              <w:t>Must contain design features preventing excessive load onto the die (e.g. Z-stop)</w:t>
            </w:r>
          </w:p>
          <w:p w14:paraId="2D950B7C" w14:textId="77777777" w:rsidR="0004776F" w:rsidRPr="004177A3"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4177A3">
              <w:rPr>
                <w:rFonts w:eastAsiaTheme="minorEastAsia"/>
                <w:color w:val="0E2841" w:themeColor="text2"/>
                <w:w w:val="100"/>
                <w:sz w:val="16"/>
                <w:szCs w:val="16"/>
              </w:rPr>
              <w:t xml:space="preserve">Provide sufficient pressure to maintain TIM </w:t>
            </w:r>
            <w:r w:rsidRPr="00172D03">
              <w:rPr>
                <w:rFonts w:eastAsiaTheme="minorEastAsia"/>
                <w:color w:val="FF0000"/>
                <w:w w:val="100"/>
                <w:sz w:val="16"/>
                <w:szCs w:val="16"/>
              </w:rPr>
              <w:t>BLT</w:t>
            </w:r>
            <w:r w:rsidRPr="004177A3">
              <w:rPr>
                <w:rFonts w:eastAsiaTheme="minorEastAsia"/>
                <w:color w:val="0E2841" w:themeColor="text2"/>
                <w:w w:val="100"/>
                <w:sz w:val="16"/>
                <w:szCs w:val="16"/>
              </w:rPr>
              <w:t xml:space="preserve"> and activation</w:t>
            </w:r>
          </w:p>
        </w:tc>
        <w:tc>
          <w:tcPr>
            <w:tcW w:w="1080" w:type="dxa"/>
            <w:tcMar>
              <w:top w:w="80" w:type="dxa"/>
              <w:left w:w="80" w:type="dxa"/>
              <w:bottom w:w="60" w:type="dxa"/>
              <w:right w:w="80" w:type="dxa"/>
            </w:tcMar>
            <w:vAlign w:val="center"/>
          </w:tcPr>
          <w:p w14:paraId="49E661BF" w14:textId="77777777" w:rsidR="0004776F" w:rsidRPr="0066264A" w:rsidRDefault="0004776F" w:rsidP="00AC699A">
            <w:pPr>
              <w:pStyle w:val="CellBodyCenter"/>
              <w:spacing w:before="0" w:after="0"/>
              <w:rPr>
                <w:color w:val="1F497D"/>
                <w:sz w:val="16"/>
                <w:szCs w:val="16"/>
              </w:rPr>
            </w:pPr>
          </w:p>
        </w:tc>
        <w:tc>
          <w:tcPr>
            <w:tcW w:w="1440" w:type="dxa"/>
            <w:tcMar>
              <w:top w:w="80" w:type="dxa"/>
              <w:left w:w="80" w:type="dxa"/>
              <w:bottom w:w="60" w:type="dxa"/>
              <w:right w:w="80" w:type="dxa"/>
            </w:tcMar>
            <w:vAlign w:val="center"/>
          </w:tcPr>
          <w:p w14:paraId="2640C417" w14:textId="77777777" w:rsidR="0004776F" w:rsidRPr="0066264A" w:rsidRDefault="0004776F" w:rsidP="00AC699A">
            <w:pPr>
              <w:pStyle w:val="CellBodyCenter"/>
              <w:spacing w:before="0" w:after="0"/>
              <w:rPr>
                <w:color w:val="1F497D"/>
                <w:w w:val="100"/>
                <w:sz w:val="16"/>
                <w:szCs w:val="16"/>
              </w:rPr>
            </w:pPr>
          </w:p>
        </w:tc>
        <w:tc>
          <w:tcPr>
            <w:tcW w:w="1440" w:type="dxa"/>
          </w:tcPr>
          <w:p w14:paraId="1DAF68D2"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6D54F82F" w14:textId="77777777" w:rsidR="0004776F" w:rsidRPr="0066264A" w:rsidRDefault="0004776F" w:rsidP="00AC699A">
            <w:pPr>
              <w:pStyle w:val="CellBodyCenter"/>
              <w:spacing w:before="0" w:after="0"/>
              <w:rPr>
                <w:color w:val="1F497D"/>
                <w:w w:val="100"/>
                <w:sz w:val="16"/>
                <w:szCs w:val="16"/>
              </w:rPr>
            </w:pPr>
          </w:p>
        </w:tc>
      </w:tr>
      <w:tr w:rsidR="0004776F" w:rsidRPr="0066264A" w14:paraId="2EB19A13" w14:textId="77777777" w:rsidTr="00AC699A">
        <w:trPr>
          <w:cantSplit/>
          <w:trHeight w:val="15"/>
        </w:trPr>
        <w:tc>
          <w:tcPr>
            <w:tcW w:w="2160" w:type="dxa"/>
            <w:tcMar>
              <w:top w:w="80" w:type="dxa"/>
              <w:left w:w="80" w:type="dxa"/>
              <w:bottom w:w="60" w:type="dxa"/>
              <w:right w:w="80" w:type="dxa"/>
            </w:tcMar>
            <w:vAlign w:val="center"/>
          </w:tcPr>
          <w:p w14:paraId="02F60D64" w14:textId="77777777" w:rsidR="0004776F" w:rsidRPr="0066264A" w:rsidRDefault="0004776F" w:rsidP="00AC699A">
            <w:pPr>
              <w:pStyle w:val="CellBodyLeft"/>
              <w:spacing w:before="0" w:after="0"/>
              <w:rPr>
                <w:rStyle w:val="TimesNewRomanSizeUnderlineNopairkern"/>
                <w:w w:val="100"/>
                <w:sz w:val="16"/>
                <w:szCs w:val="16"/>
              </w:rPr>
            </w:pPr>
            <w:r w:rsidRPr="0066264A">
              <w:rPr>
                <w:rStyle w:val="TimesNewRomanSizeUnderlineNopairkern"/>
                <w:w w:val="100"/>
                <w:sz w:val="16"/>
                <w:szCs w:val="16"/>
              </w:rPr>
              <w:t>Max Heatsink Mass</w:t>
            </w:r>
          </w:p>
        </w:tc>
        <w:tc>
          <w:tcPr>
            <w:tcW w:w="3600" w:type="dxa"/>
            <w:tcMar>
              <w:top w:w="80" w:type="dxa"/>
              <w:left w:w="80" w:type="dxa"/>
              <w:bottom w:w="60" w:type="dxa"/>
              <w:right w:w="80" w:type="dxa"/>
            </w:tcMar>
            <w:vAlign w:val="center"/>
          </w:tcPr>
          <w:p w14:paraId="346C7A57" w14:textId="77777777" w:rsidR="0004776F" w:rsidRPr="00422B82"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p>
        </w:tc>
        <w:tc>
          <w:tcPr>
            <w:tcW w:w="1080" w:type="dxa"/>
            <w:tcMar>
              <w:top w:w="80" w:type="dxa"/>
              <w:left w:w="80" w:type="dxa"/>
              <w:bottom w:w="60" w:type="dxa"/>
              <w:right w:w="80" w:type="dxa"/>
            </w:tcMar>
            <w:vAlign w:val="center"/>
          </w:tcPr>
          <w:p w14:paraId="409E1A40" w14:textId="77777777" w:rsidR="0004776F" w:rsidRPr="0066264A" w:rsidRDefault="0004776F" w:rsidP="00AC699A">
            <w:pPr>
              <w:pStyle w:val="CellBodyCenter"/>
              <w:spacing w:before="0" w:after="0"/>
              <w:rPr>
                <w:color w:val="1F497D"/>
                <w:sz w:val="16"/>
                <w:szCs w:val="16"/>
              </w:rPr>
            </w:pPr>
          </w:p>
        </w:tc>
        <w:tc>
          <w:tcPr>
            <w:tcW w:w="1440" w:type="dxa"/>
            <w:tcMar>
              <w:top w:w="80" w:type="dxa"/>
              <w:left w:w="80" w:type="dxa"/>
              <w:bottom w:w="60" w:type="dxa"/>
              <w:right w:w="80" w:type="dxa"/>
            </w:tcMar>
            <w:vAlign w:val="center"/>
          </w:tcPr>
          <w:p w14:paraId="0C61CE0A" w14:textId="77777777" w:rsidR="0004776F" w:rsidRPr="0066264A" w:rsidRDefault="0004776F" w:rsidP="00AC699A">
            <w:pPr>
              <w:pStyle w:val="CellBodyCenter"/>
              <w:spacing w:before="0" w:after="0"/>
              <w:rPr>
                <w:color w:val="1F497D"/>
                <w:w w:val="100"/>
                <w:sz w:val="16"/>
                <w:szCs w:val="16"/>
              </w:rPr>
            </w:pPr>
          </w:p>
        </w:tc>
        <w:tc>
          <w:tcPr>
            <w:tcW w:w="1440" w:type="dxa"/>
          </w:tcPr>
          <w:p w14:paraId="1F29FF5F"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293699A8" w14:textId="77777777" w:rsidR="0004776F" w:rsidRPr="0066264A" w:rsidRDefault="0004776F" w:rsidP="00AC699A">
            <w:pPr>
              <w:pStyle w:val="CellBodyCenter"/>
              <w:spacing w:before="0" w:after="0"/>
              <w:rPr>
                <w:color w:val="1F497D"/>
                <w:w w:val="100"/>
                <w:sz w:val="16"/>
                <w:szCs w:val="16"/>
              </w:rPr>
            </w:pPr>
          </w:p>
        </w:tc>
      </w:tr>
      <w:tr w:rsidR="0004776F" w:rsidRPr="0066264A" w14:paraId="2490B91E" w14:textId="77777777" w:rsidTr="00AC699A">
        <w:trPr>
          <w:cantSplit/>
          <w:trHeight w:val="15"/>
        </w:trPr>
        <w:tc>
          <w:tcPr>
            <w:tcW w:w="2160" w:type="dxa"/>
            <w:tcMar>
              <w:top w:w="80" w:type="dxa"/>
              <w:left w:w="80" w:type="dxa"/>
              <w:bottom w:w="60" w:type="dxa"/>
              <w:right w:w="80" w:type="dxa"/>
            </w:tcMar>
            <w:vAlign w:val="center"/>
          </w:tcPr>
          <w:p w14:paraId="6E708EC9" w14:textId="77777777" w:rsidR="0004776F" w:rsidRPr="0066264A"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t>Board Flexure Initiative</w:t>
            </w:r>
          </w:p>
        </w:tc>
        <w:tc>
          <w:tcPr>
            <w:tcW w:w="3600" w:type="dxa"/>
            <w:tcMar>
              <w:top w:w="80" w:type="dxa"/>
              <w:left w:w="80" w:type="dxa"/>
              <w:bottom w:w="60" w:type="dxa"/>
              <w:right w:w="80" w:type="dxa"/>
            </w:tcMar>
            <w:vAlign w:val="center"/>
          </w:tcPr>
          <w:p w14:paraId="6F22A496" w14:textId="77777777" w:rsidR="0004776F" w:rsidRPr="00422B82"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Higher or equivalent to previous </w:t>
            </w:r>
            <w:proofErr w:type="gramStart"/>
            <w:r>
              <w:rPr>
                <w:rFonts w:eastAsiaTheme="minorEastAsia"/>
                <w:color w:val="0E2841" w:themeColor="text2"/>
                <w:w w:val="100"/>
                <w:sz w:val="16"/>
                <w:szCs w:val="16"/>
              </w:rPr>
              <w:t>platform</w:t>
            </w:r>
            <w:proofErr w:type="gramEnd"/>
            <w:r>
              <w:rPr>
                <w:rFonts w:eastAsiaTheme="minorEastAsia"/>
                <w:color w:val="0E2841" w:themeColor="text2"/>
                <w:w w:val="100"/>
                <w:sz w:val="16"/>
                <w:szCs w:val="16"/>
              </w:rPr>
              <w:t xml:space="preserve">, BFI </w:t>
            </w:r>
            <w:proofErr w:type="gramStart"/>
            <w:r>
              <w:rPr>
                <w:rFonts w:eastAsiaTheme="minorEastAsia"/>
                <w:color w:val="0E2841" w:themeColor="text2"/>
                <w:w w:val="100"/>
                <w:sz w:val="16"/>
                <w:szCs w:val="16"/>
              </w:rPr>
              <w:t>limits :</w:t>
            </w:r>
            <w:proofErr w:type="gramEnd"/>
            <w:r>
              <w:rPr>
                <w:rFonts w:eastAsiaTheme="minorEastAsia"/>
                <w:color w:val="0E2841" w:themeColor="text2"/>
                <w:w w:val="100"/>
                <w:sz w:val="16"/>
                <w:szCs w:val="16"/>
              </w:rPr>
              <w:t xml:space="preserve"> ≥</w:t>
            </w:r>
            <w:r w:rsidRPr="00172D03">
              <w:rPr>
                <w:rFonts w:eastAsiaTheme="minorEastAsia"/>
                <w:color w:val="0E2841" w:themeColor="text2"/>
                <w:w w:val="100"/>
                <w:sz w:val="16"/>
                <w:szCs w:val="16"/>
              </w:rPr>
              <w:t>500ue (on 40 and 62 mil</w:t>
            </w:r>
            <w:r>
              <w:rPr>
                <w:rFonts w:eastAsiaTheme="minorEastAsia"/>
                <w:color w:val="0E2841" w:themeColor="text2"/>
                <w:w w:val="100"/>
                <w:sz w:val="16"/>
                <w:szCs w:val="16"/>
              </w:rPr>
              <w:t xml:space="preserve"> thick PCBs</w:t>
            </w:r>
            <w:r w:rsidRPr="00172D03">
              <w:rPr>
                <w:rFonts w:eastAsiaTheme="minorEastAsia"/>
                <w:color w:val="0E2841" w:themeColor="text2"/>
                <w:w w:val="100"/>
                <w:sz w:val="16"/>
                <w:szCs w:val="16"/>
              </w:rPr>
              <w:t>)</w:t>
            </w:r>
          </w:p>
        </w:tc>
        <w:tc>
          <w:tcPr>
            <w:tcW w:w="1080" w:type="dxa"/>
            <w:tcMar>
              <w:top w:w="80" w:type="dxa"/>
              <w:left w:w="80" w:type="dxa"/>
              <w:bottom w:w="60" w:type="dxa"/>
              <w:right w:w="80" w:type="dxa"/>
            </w:tcMar>
            <w:vAlign w:val="center"/>
          </w:tcPr>
          <w:p w14:paraId="1F10FA2B" w14:textId="77777777" w:rsidR="0004776F" w:rsidRPr="0066264A" w:rsidRDefault="0004776F" w:rsidP="00AC699A">
            <w:pPr>
              <w:pStyle w:val="CellBodyCenter"/>
              <w:spacing w:before="0" w:after="0"/>
              <w:rPr>
                <w:color w:val="1F497D"/>
                <w:sz w:val="16"/>
                <w:szCs w:val="16"/>
              </w:rPr>
            </w:pPr>
            <w:r>
              <w:rPr>
                <w:color w:val="1F497D"/>
                <w:sz w:val="16"/>
                <w:szCs w:val="16"/>
              </w:rPr>
              <w:t>Legacy (Cougar Point / Panther Point / Lynx Point)</w:t>
            </w:r>
          </w:p>
        </w:tc>
        <w:tc>
          <w:tcPr>
            <w:tcW w:w="1440" w:type="dxa"/>
            <w:tcMar>
              <w:top w:w="80" w:type="dxa"/>
              <w:left w:w="80" w:type="dxa"/>
              <w:bottom w:w="60" w:type="dxa"/>
              <w:right w:w="80" w:type="dxa"/>
            </w:tcMar>
            <w:vAlign w:val="center"/>
          </w:tcPr>
          <w:p w14:paraId="6959F7D8" w14:textId="77777777" w:rsidR="0004776F" w:rsidRPr="0066264A" w:rsidRDefault="0004776F" w:rsidP="00AC699A">
            <w:pPr>
              <w:pStyle w:val="CellBodyCenter"/>
              <w:spacing w:before="0" w:after="0"/>
              <w:rPr>
                <w:color w:val="1F497D"/>
                <w:w w:val="100"/>
                <w:sz w:val="16"/>
                <w:szCs w:val="16"/>
              </w:rPr>
            </w:pPr>
          </w:p>
        </w:tc>
        <w:tc>
          <w:tcPr>
            <w:tcW w:w="1440" w:type="dxa"/>
          </w:tcPr>
          <w:p w14:paraId="3B860A76"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204C2769" w14:textId="77777777" w:rsidR="0004776F" w:rsidRPr="0066264A" w:rsidRDefault="0004776F" w:rsidP="00AC699A">
            <w:pPr>
              <w:pStyle w:val="CellBodyCenter"/>
              <w:spacing w:before="0" w:after="0"/>
              <w:rPr>
                <w:color w:val="1F497D"/>
                <w:w w:val="100"/>
                <w:sz w:val="16"/>
                <w:szCs w:val="16"/>
              </w:rPr>
            </w:pPr>
          </w:p>
        </w:tc>
      </w:tr>
      <w:tr w:rsidR="0004776F" w:rsidRPr="0066264A" w14:paraId="15EFD928" w14:textId="77777777" w:rsidTr="00AC699A">
        <w:trPr>
          <w:cantSplit/>
          <w:trHeight w:val="15"/>
        </w:trPr>
        <w:tc>
          <w:tcPr>
            <w:tcW w:w="2160" w:type="dxa"/>
            <w:tcMar>
              <w:top w:w="80" w:type="dxa"/>
              <w:left w:w="80" w:type="dxa"/>
              <w:bottom w:w="60" w:type="dxa"/>
              <w:right w:w="80" w:type="dxa"/>
            </w:tcMar>
            <w:vAlign w:val="center"/>
          </w:tcPr>
          <w:p w14:paraId="5F1A82CC" w14:textId="77777777" w:rsidR="0004776F" w:rsidRPr="0066264A" w:rsidRDefault="0004776F" w:rsidP="00AC699A">
            <w:pPr>
              <w:pStyle w:val="CellBodyLeft"/>
              <w:spacing w:before="0" w:after="0"/>
              <w:rPr>
                <w:rStyle w:val="TimesNewRomanSizeUnderlineNopairkern"/>
                <w:sz w:val="16"/>
                <w:szCs w:val="16"/>
              </w:rPr>
            </w:pPr>
            <w:r w:rsidRPr="0066264A">
              <w:rPr>
                <w:rStyle w:val="TimesNewRomanSizeUnderlineNopairkern"/>
                <w:sz w:val="16"/>
                <w:szCs w:val="16"/>
              </w:rPr>
              <w:t>Dynamic Strain</w:t>
            </w:r>
          </w:p>
        </w:tc>
        <w:tc>
          <w:tcPr>
            <w:tcW w:w="3600" w:type="dxa"/>
            <w:tcMar>
              <w:top w:w="80" w:type="dxa"/>
              <w:left w:w="80" w:type="dxa"/>
              <w:bottom w:w="60" w:type="dxa"/>
              <w:right w:w="80" w:type="dxa"/>
            </w:tcMar>
            <w:vAlign w:val="center"/>
          </w:tcPr>
          <w:p w14:paraId="1718B037" w14:textId="77777777" w:rsidR="0004776F" w:rsidRPr="00164E67" w:rsidRDefault="0004776F" w:rsidP="00AC699A">
            <w:pPr>
              <w:pStyle w:val="CellBodyBullet"/>
              <w:numPr>
                <w:ilvl w:val="0"/>
                <w:numId w:val="3"/>
              </w:numPr>
              <w:spacing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Published shock / strain limits are needed. </w:t>
            </w:r>
          </w:p>
        </w:tc>
        <w:tc>
          <w:tcPr>
            <w:tcW w:w="1080" w:type="dxa"/>
            <w:tcMar>
              <w:top w:w="80" w:type="dxa"/>
              <w:left w:w="80" w:type="dxa"/>
              <w:bottom w:w="60" w:type="dxa"/>
              <w:right w:w="80" w:type="dxa"/>
            </w:tcMar>
            <w:vAlign w:val="center"/>
          </w:tcPr>
          <w:p w14:paraId="292CFB3C" w14:textId="77777777" w:rsidR="0004776F" w:rsidRPr="0066264A" w:rsidRDefault="0004776F" w:rsidP="00AC699A">
            <w:pPr>
              <w:pStyle w:val="CellBodyCenter"/>
              <w:spacing w:before="0" w:after="0"/>
              <w:rPr>
                <w:color w:val="1F497D"/>
                <w:sz w:val="16"/>
                <w:szCs w:val="16"/>
              </w:rPr>
            </w:pPr>
            <w:r>
              <w:rPr>
                <w:color w:val="1F497D"/>
                <w:sz w:val="16"/>
                <w:szCs w:val="16"/>
              </w:rPr>
              <w:t>Legacy</w:t>
            </w:r>
          </w:p>
        </w:tc>
        <w:tc>
          <w:tcPr>
            <w:tcW w:w="1440" w:type="dxa"/>
            <w:tcMar>
              <w:top w:w="80" w:type="dxa"/>
              <w:left w:w="80" w:type="dxa"/>
              <w:bottom w:w="60" w:type="dxa"/>
              <w:right w:w="80" w:type="dxa"/>
            </w:tcMar>
            <w:vAlign w:val="center"/>
          </w:tcPr>
          <w:p w14:paraId="3DAEEAB0" w14:textId="77777777" w:rsidR="0004776F" w:rsidRPr="0066264A" w:rsidRDefault="0004776F" w:rsidP="00AC699A">
            <w:pPr>
              <w:pStyle w:val="CellBodyCenter"/>
              <w:spacing w:before="0" w:after="0"/>
              <w:rPr>
                <w:color w:val="1F497D"/>
                <w:w w:val="100"/>
                <w:sz w:val="16"/>
                <w:szCs w:val="16"/>
              </w:rPr>
            </w:pPr>
          </w:p>
        </w:tc>
        <w:tc>
          <w:tcPr>
            <w:tcW w:w="1440" w:type="dxa"/>
          </w:tcPr>
          <w:p w14:paraId="7A6E3D1F"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722BD0A2" w14:textId="77777777" w:rsidR="0004776F" w:rsidRPr="0066264A" w:rsidRDefault="0004776F" w:rsidP="00AC699A">
            <w:pPr>
              <w:pStyle w:val="CellBodyCenter"/>
              <w:spacing w:before="0" w:after="0"/>
              <w:rPr>
                <w:color w:val="1F497D"/>
                <w:w w:val="100"/>
                <w:sz w:val="16"/>
                <w:szCs w:val="16"/>
              </w:rPr>
            </w:pPr>
          </w:p>
        </w:tc>
      </w:tr>
      <w:tr w:rsidR="0004776F" w:rsidRPr="0066264A" w14:paraId="1FC8AD81" w14:textId="77777777" w:rsidTr="00AC699A">
        <w:trPr>
          <w:cantSplit/>
          <w:trHeight w:val="15"/>
        </w:trPr>
        <w:tc>
          <w:tcPr>
            <w:tcW w:w="2160" w:type="dxa"/>
            <w:tcMar>
              <w:top w:w="80" w:type="dxa"/>
              <w:left w:w="80" w:type="dxa"/>
              <w:bottom w:w="60" w:type="dxa"/>
              <w:right w:w="80" w:type="dxa"/>
            </w:tcMar>
            <w:vAlign w:val="center"/>
          </w:tcPr>
          <w:p w14:paraId="2D6A8237" w14:textId="77777777" w:rsidR="0004776F" w:rsidRPr="0066264A" w:rsidRDefault="0004776F" w:rsidP="00AC699A">
            <w:pPr>
              <w:pStyle w:val="CellBodyLeft"/>
              <w:spacing w:before="0" w:after="0"/>
              <w:rPr>
                <w:rStyle w:val="TimesNewRomanSizeUnderlineNopairkern"/>
                <w:sz w:val="16"/>
                <w:szCs w:val="16"/>
              </w:rPr>
            </w:pPr>
            <w:r w:rsidRPr="0066264A">
              <w:rPr>
                <w:rStyle w:val="TimesNewRomanSizeUnderlineNopairkern"/>
                <w:sz w:val="16"/>
                <w:szCs w:val="16"/>
              </w:rPr>
              <w:t xml:space="preserve">Warpage </w:t>
            </w:r>
          </w:p>
        </w:tc>
        <w:tc>
          <w:tcPr>
            <w:tcW w:w="3600" w:type="dxa"/>
            <w:tcMar>
              <w:top w:w="80" w:type="dxa"/>
              <w:left w:w="80" w:type="dxa"/>
              <w:bottom w:w="60" w:type="dxa"/>
              <w:right w:w="80" w:type="dxa"/>
            </w:tcMar>
            <w:vAlign w:val="center"/>
          </w:tcPr>
          <w:p w14:paraId="6A1231AC" w14:textId="77777777" w:rsidR="0004776F" w:rsidRPr="00A60122"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7909B0">
              <w:rPr>
                <w:rFonts w:eastAsiaTheme="minorEastAsia"/>
                <w:color w:val="0E2841" w:themeColor="text2"/>
                <w:w w:val="100"/>
                <w:sz w:val="16"/>
                <w:szCs w:val="16"/>
              </w:rPr>
              <w:t>BGA products meet the JEDEC High Temperature Flatness Requirement (SPP-024)</w:t>
            </w:r>
            <w:r>
              <w:rPr>
                <w:rFonts w:eastAsiaTheme="minorEastAsia"/>
                <w:color w:val="0E2841" w:themeColor="text2"/>
                <w:w w:val="100"/>
                <w:sz w:val="16"/>
                <w:szCs w:val="16"/>
              </w:rPr>
              <w:t xml:space="preserve">                                       </w:t>
            </w:r>
            <w:r w:rsidRPr="00A60122">
              <w:rPr>
                <w:rFonts w:eastAsiaTheme="minorEastAsia"/>
                <w:color w:val="0E2841" w:themeColor="text2"/>
                <w:w w:val="100"/>
                <w:sz w:val="16"/>
                <w:szCs w:val="16"/>
              </w:rPr>
              <w:t>FYI: The PnP machine has a camera focal length &gt;1mm, which is much greater than package coplanarity, so required flatness to enable SMT placement is a low risk.</w:t>
            </w:r>
          </w:p>
        </w:tc>
        <w:tc>
          <w:tcPr>
            <w:tcW w:w="1080" w:type="dxa"/>
            <w:tcMar>
              <w:top w:w="80" w:type="dxa"/>
              <w:left w:w="80" w:type="dxa"/>
              <w:bottom w:w="60" w:type="dxa"/>
              <w:right w:w="80" w:type="dxa"/>
            </w:tcMar>
            <w:vAlign w:val="center"/>
          </w:tcPr>
          <w:p w14:paraId="57088E71" w14:textId="77777777" w:rsidR="0004776F" w:rsidRPr="0066264A" w:rsidRDefault="0004776F" w:rsidP="00AC699A">
            <w:pPr>
              <w:pStyle w:val="CellBodyCenter"/>
              <w:spacing w:before="0" w:after="0"/>
              <w:rPr>
                <w:color w:val="1F497D"/>
                <w:sz w:val="16"/>
                <w:szCs w:val="16"/>
              </w:rPr>
            </w:pPr>
            <w:r>
              <w:rPr>
                <w:color w:val="1F497D"/>
                <w:sz w:val="16"/>
                <w:szCs w:val="16"/>
              </w:rPr>
              <w:t>BGA Flatness Spec SPP-024</w:t>
            </w:r>
          </w:p>
        </w:tc>
        <w:tc>
          <w:tcPr>
            <w:tcW w:w="1440" w:type="dxa"/>
            <w:tcMar>
              <w:top w:w="80" w:type="dxa"/>
              <w:left w:w="80" w:type="dxa"/>
              <w:bottom w:w="60" w:type="dxa"/>
              <w:right w:w="80" w:type="dxa"/>
            </w:tcMar>
            <w:vAlign w:val="center"/>
          </w:tcPr>
          <w:p w14:paraId="7E4D61A9" w14:textId="77777777" w:rsidR="0004776F" w:rsidRPr="0066264A" w:rsidRDefault="0004776F" w:rsidP="00AC699A">
            <w:pPr>
              <w:pStyle w:val="CellBodyCenter"/>
              <w:spacing w:before="0" w:after="0"/>
              <w:rPr>
                <w:color w:val="1F497D"/>
                <w:w w:val="100"/>
                <w:sz w:val="16"/>
                <w:szCs w:val="16"/>
              </w:rPr>
            </w:pPr>
          </w:p>
        </w:tc>
        <w:tc>
          <w:tcPr>
            <w:tcW w:w="1440" w:type="dxa"/>
          </w:tcPr>
          <w:p w14:paraId="79A87DB6" w14:textId="77777777" w:rsidR="0004776F" w:rsidRPr="0066264A" w:rsidRDefault="0004776F" w:rsidP="00AC699A">
            <w:pPr>
              <w:pStyle w:val="CellBodyCenter"/>
              <w:spacing w:before="0" w:after="0"/>
              <w:rPr>
                <w:color w:val="1F497D"/>
                <w:w w:val="100"/>
                <w:sz w:val="16"/>
                <w:szCs w:val="16"/>
              </w:rPr>
            </w:pPr>
          </w:p>
        </w:tc>
        <w:tc>
          <w:tcPr>
            <w:tcW w:w="1440" w:type="dxa"/>
            <w:tcMar>
              <w:top w:w="80" w:type="dxa"/>
              <w:left w:w="80" w:type="dxa"/>
              <w:bottom w:w="60" w:type="dxa"/>
              <w:right w:w="80" w:type="dxa"/>
            </w:tcMar>
            <w:vAlign w:val="center"/>
          </w:tcPr>
          <w:p w14:paraId="4FEBAFEB" w14:textId="77777777" w:rsidR="0004776F" w:rsidRPr="0066264A" w:rsidRDefault="0004776F" w:rsidP="00AC699A">
            <w:pPr>
              <w:pStyle w:val="CellBodyCenter"/>
              <w:spacing w:before="0" w:after="0"/>
              <w:rPr>
                <w:color w:val="1F497D"/>
                <w:w w:val="100"/>
                <w:sz w:val="16"/>
                <w:szCs w:val="16"/>
              </w:rPr>
            </w:pPr>
          </w:p>
        </w:tc>
      </w:tr>
    </w:tbl>
    <w:p w14:paraId="70B4ED40" w14:textId="77777777" w:rsidR="0004776F" w:rsidRDefault="0004776F" w:rsidP="0004776F">
      <w:pPr>
        <w:pStyle w:val="Body"/>
        <w:spacing w:before="0" w:after="0"/>
        <w:rPr>
          <w:w w:val="100"/>
          <w:sz w:val="4"/>
          <w:szCs w:val="4"/>
        </w:rPr>
      </w:pPr>
    </w:p>
    <w:p w14:paraId="67FEA3B6" w14:textId="77777777" w:rsidR="0004776F" w:rsidRDefault="0004776F" w:rsidP="0004776F">
      <w:pPr>
        <w:pStyle w:val="Body"/>
        <w:spacing w:before="0" w:after="0"/>
        <w:rPr>
          <w:w w:val="100"/>
        </w:rPr>
      </w:pPr>
    </w:p>
    <w:p w14:paraId="2EDB79E0" w14:textId="77777777" w:rsidR="0004776F" w:rsidRDefault="0004776F" w:rsidP="0004776F">
      <w:pPr>
        <w:pStyle w:val="Heading2"/>
        <w:rPr>
          <w:rStyle w:val="TimesNewRomanSizeUnderlineNopairkern"/>
        </w:rPr>
      </w:pPr>
      <w:bookmarkStart w:id="86" w:name="_Toc289936751"/>
      <w:bookmarkStart w:id="87" w:name="_Toc282420949"/>
      <w:bookmarkStart w:id="88" w:name="_Toc283131972"/>
      <w:r>
        <w:rPr>
          <w:rStyle w:val="TimesNewRomanSizeUnderlineNopairkern"/>
        </w:rPr>
        <w:t>Other</w:t>
      </w:r>
      <w:bookmarkEnd w:id="86"/>
      <w:r>
        <w:rPr>
          <w:rStyle w:val="TimesNewRomanSizeUnderlineNopairkern"/>
        </w:rPr>
        <w:t xml:space="preserve"> (LAN Component)</w:t>
      </w:r>
    </w:p>
    <w:p w14:paraId="34DF4A69" w14:textId="77777777" w:rsidR="0004776F" w:rsidRDefault="0004776F" w:rsidP="0004776F">
      <w:pPr>
        <w:pStyle w:val="Heading3"/>
      </w:pPr>
      <w:bookmarkStart w:id="89" w:name="_Toc289936752"/>
      <w:proofErr w:type="gramStart"/>
      <w:r>
        <w:t xml:space="preserve">LAN  </w:t>
      </w:r>
      <w:r w:rsidRPr="00E5420D">
        <w:rPr>
          <w:color w:val="FF0000"/>
        </w:rPr>
        <w:t>(</w:t>
      </w:r>
      <w:proofErr w:type="gramEnd"/>
      <w:r>
        <w:rPr>
          <w:color w:val="FF0000"/>
        </w:rPr>
        <w:t>Dan B</w:t>
      </w:r>
      <w:r w:rsidRPr="00E5420D">
        <w:rPr>
          <w:color w:val="FF0000"/>
        </w:rPr>
        <w:t>)</w:t>
      </w:r>
      <w:bookmarkEnd w:id="89"/>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4F0C5B" w14:paraId="6177FA17" w14:textId="77777777" w:rsidTr="00AC699A">
        <w:trPr>
          <w:cantSplit/>
          <w:trHeight w:val="567"/>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75367549" w14:textId="77777777" w:rsidR="0004776F" w:rsidRPr="004F0C5B" w:rsidRDefault="0004776F" w:rsidP="00AC699A">
            <w:pPr>
              <w:pStyle w:val="CellBodyMiddle"/>
              <w:spacing w:before="0" w:after="0"/>
              <w:rPr>
                <w:rFonts w:eastAsiaTheme="minorEastAsia"/>
              </w:rPr>
            </w:pPr>
            <w:r w:rsidRPr="004F0C5B">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53E54E0" w14:textId="77777777" w:rsidR="0004776F" w:rsidRPr="004F0C5B" w:rsidRDefault="0004776F" w:rsidP="00AC699A">
            <w:pPr>
              <w:pStyle w:val="CellBodyMiddle"/>
              <w:spacing w:before="0" w:after="0"/>
              <w:rPr>
                <w:rFonts w:eastAsiaTheme="minorEastAsia"/>
              </w:rPr>
            </w:pPr>
            <w:r w:rsidRPr="004F0C5B">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034AE9D3" w14:textId="77777777" w:rsidR="0004776F" w:rsidRPr="004F0C5B" w:rsidRDefault="0004776F" w:rsidP="00AC699A">
            <w:pPr>
              <w:pStyle w:val="CellBodyMiddle"/>
              <w:spacing w:before="0" w:after="0"/>
              <w:rPr>
                <w:rFonts w:eastAsiaTheme="minorEastAsia"/>
              </w:rPr>
            </w:pPr>
            <w:r w:rsidRPr="004F0C5B">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6BF8EBF6" w14:textId="77777777" w:rsidR="0004776F" w:rsidRPr="004F0C5B" w:rsidRDefault="0004776F" w:rsidP="00AC699A">
            <w:pPr>
              <w:pStyle w:val="CellBodyMiddle"/>
              <w:spacing w:before="0" w:after="0"/>
              <w:rPr>
                <w:rFonts w:eastAsiaTheme="minorEastAsia"/>
              </w:rPr>
            </w:pPr>
            <w:r w:rsidRPr="004F0C5B">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Pr>
          <w:p w14:paraId="478131EF" w14:textId="77777777" w:rsidR="0004776F" w:rsidRPr="004F0C5B"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42656814" w14:textId="77777777" w:rsidR="0004776F" w:rsidRPr="004F0C5B" w:rsidRDefault="0004776F" w:rsidP="00AC699A">
            <w:pPr>
              <w:pStyle w:val="CellBodyMiddle"/>
              <w:spacing w:before="0" w:after="0" w:line="140" w:lineRule="atLeast"/>
              <w:rPr>
                <w:rFonts w:eastAsiaTheme="minorEastAsia"/>
                <w:w w:val="100"/>
              </w:rPr>
            </w:pPr>
            <w:r w:rsidRPr="004F0C5B">
              <w:rPr>
                <w:rFonts w:eastAsiaTheme="minorEastAsia"/>
                <w:w w:val="100"/>
              </w:rPr>
              <w:t>Action Plan Forum</w:t>
            </w:r>
          </w:p>
          <w:p w14:paraId="4756A154" w14:textId="77777777" w:rsidR="0004776F" w:rsidRPr="004F0C5B"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4F0C5B" w14:paraId="7A873033"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52C237BF" w14:textId="77777777" w:rsidR="0004776F" w:rsidRPr="004F0C5B" w:rsidRDefault="0004776F" w:rsidP="00AC699A">
            <w:pPr>
              <w:pStyle w:val="CellBodyLeft"/>
              <w:spacing w:before="0" w:after="0"/>
              <w:rPr>
                <w:rStyle w:val="TimesNewRomanSizeUnderlineNopairkern"/>
                <w:w w:val="100"/>
                <w:sz w:val="16"/>
                <w:szCs w:val="16"/>
              </w:rPr>
            </w:pPr>
            <w:r>
              <w:rPr>
                <w:rStyle w:val="TimesNewRomanSizeUnderlineNopairkern"/>
                <w:w w:val="100"/>
                <w:sz w:val="16"/>
                <w:szCs w:val="16"/>
              </w:rPr>
              <w:t>Pitch</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FE169BB" w14:textId="77777777" w:rsidR="0004776F" w:rsidRPr="00BC3C6C" w:rsidRDefault="0004776F" w:rsidP="00AC699A">
            <w:pPr>
              <w:pStyle w:val="Style1"/>
              <w:numPr>
                <w:ilvl w:val="0"/>
                <w:numId w:val="3"/>
              </w:numPr>
              <w:spacing w:before="0" w:after="0"/>
              <w:ind w:left="190" w:hanging="180"/>
              <w:rPr>
                <w:b w:val="0"/>
                <w:color w:val="1F497D"/>
                <w:sz w:val="16"/>
                <w:szCs w:val="16"/>
              </w:rPr>
            </w:pPr>
            <w:r w:rsidRPr="00BC3C6C">
              <w:rPr>
                <w:b w:val="0"/>
                <w:color w:val="1F497D"/>
                <w:sz w:val="16"/>
                <w:szCs w:val="16"/>
              </w:rPr>
              <w:t>Minimum QFN pitch 0.4mm</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5A238DA" w14:textId="77777777" w:rsidR="0004776F" w:rsidRPr="004F0C5B" w:rsidRDefault="0004776F" w:rsidP="00AC699A">
            <w:pPr>
              <w:pStyle w:val="CellBodyCenter"/>
              <w:spacing w:before="0" w:after="0"/>
              <w:rPr>
                <w:color w:val="1F497D"/>
                <w:sz w:val="16"/>
                <w:szCs w:val="16"/>
              </w:rPr>
            </w:pPr>
            <w:r>
              <w:rPr>
                <w:color w:val="1F497D"/>
                <w:sz w:val="16"/>
                <w:szCs w:val="16"/>
              </w:rPr>
              <w:t>Legacy / Customer Feedback</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3B6BB7DF"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000000"/>
            </w:tcBorders>
            <w:vAlign w:val="center"/>
          </w:tcPr>
          <w:p w14:paraId="2E79B417" w14:textId="77777777" w:rsidR="0004776F" w:rsidRPr="004F0C5B" w:rsidRDefault="0004776F" w:rsidP="00AC699A">
            <w:pPr>
              <w:pStyle w:val="CellBodyCenter"/>
              <w:spacing w:before="0" w:after="0"/>
              <w:rPr>
                <w:color w:val="1F497D"/>
                <w:w w:val="100"/>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0DFE942D" w14:textId="77777777" w:rsidR="0004776F" w:rsidRPr="004F0C5B" w:rsidRDefault="0004776F" w:rsidP="00AC699A">
            <w:pPr>
              <w:pStyle w:val="CellBodyCenter"/>
              <w:spacing w:before="0" w:after="0"/>
              <w:rPr>
                <w:color w:val="1F497D"/>
                <w:w w:val="100"/>
                <w:sz w:val="16"/>
                <w:szCs w:val="16"/>
              </w:rPr>
            </w:pPr>
          </w:p>
        </w:tc>
      </w:tr>
      <w:tr w:rsidR="0004776F" w:rsidRPr="004F0C5B" w14:paraId="1FF24E64" w14:textId="77777777" w:rsidTr="00AC699A">
        <w:trPr>
          <w:cantSplit/>
          <w:trHeight w:val="260"/>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2F511B06" w14:textId="77777777" w:rsidR="0004776F" w:rsidRPr="004F0C5B" w:rsidRDefault="0004776F" w:rsidP="00AC699A">
            <w:pPr>
              <w:pStyle w:val="CellBodyLeft"/>
              <w:spacing w:before="0" w:after="0"/>
              <w:contextualSpacing/>
              <w:rPr>
                <w:rFonts w:eastAsiaTheme="minorEastAsia"/>
                <w:w w:val="100"/>
                <w:sz w:val="16"/>
                <w:szCs w:val="16"/>
              </w:rPr>
            </w:pP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558690D1" w14:textId="77777777" w:rsidR="0004776F" w:rsidRPr="00AE6D27" w:rsidRDefault="0004776F" w:rsidP="00AC699A">
            <w:pPr>
              <w:pStyle w:val="CellBodyBullet"/>
              <w:numPr>
                <w:ilvl w:val="0"/>
                <w:numId w:val="3"/>
              </w:numPr>
              <w:spacing w:before="0" w:after="0"/>
              <w:ind w:left="0"/>
              <w:rPr>
                <w:rFonts w:eastAsiaTheme="minorEastAsia"/>
                <w:color w:val="0E2841" w:themeColor="text2"/>
                <w:w w:val="100"/>
                <w:sz w:val="16"/>
                <w:szCs w:val="16"/>
              </w:rPr>
            </w:pP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66E8163"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866762C"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000000"/>
            </w:tcBorders>
          </w:tcPr>
          <w:p w14:paraId="0DD07391" w14:textId="77777777" w:rsidR="0004776F" w:rsidRPr="004F0C5B" w:rsidRDefault="0004776F" w:rsidP="00AC699A">
            <w:pPr>
              <w:pStyle w:val="CellBodyCenter"/>
              <w:spacing w:before="0" w:after="0"/>
              <w:rPr>
                <w:rFonts w:eastAsiaTheme="minorEastAsia"/>
                <w:color w:val="1F497D"/>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10EE45A4" w14:textId="77777777" w:rsidR="0004776F" w:rsidRPr="004F0C5B" w:rsidRDefault="0004776F" w:rsidP="00AC699A">
            <w:pPr>
              <w:pStyle w:val="CellBodyCenter"/>
              <w:spacing w:before="0" w:after="0"/>
              <w:rPr>
                <w:rFonts w:eastAsiaTheme="minorEastAsia"/>
                <w:color w:val="1F497D"/>
                <w:sz w:val="16"/>
                <w:szCs w:val="16"/>
              </w:rPr>
            </w:pPr>
          </w:p>
        </w:tc>
      </w:tr>
    </w:tbl>
    <w:p w14:paraId="2DB61371" w14:textId="77777777" w:rsidR="0004776F" w:rsidRPr="001F3B73" w:rsidRDefault="0004776F" w:rsidP="0004776F"/>
    <w:p w14:paraId="3D14A9F9" w14:textId="77777777" w:rsidR="0004776F" w:rsidRDefault="0004776F" w:rsidP="0004776F"/>
    <w:p w14:paraId="5CC979B7" w14:textId="77777777" w:rsidR="0004776F" w:rsidRPr="001F3B73" w:rsidRDefault="0004776F" w:rsidP="0004776F"/>
    <w:p w14:paraId="384F4D87" w14:textId="77777777" w:rsidR="0004776F" w:rsidRPr="00AF6113" w:rsidRDefault="0004776F" w:rsidP="0004776F">
      <w:pPr>
        <w:rPr>
          <w:rFonts w:ascii="Cambria" w:hAnsi="Cambria"/>
          <w:b/>
          <w:color w:val="365F91"/>
          <w:sz w:val="44"/>
          <w:u w:val="single"/>
        </w:rPr>
      </w:pPr>
      <w:r w:rsidRPr="00AF6113">
        <w:br w:type="page"/>
      </w:r>
    </w:p>
    <w:p w14:paraId="555E0B09" w14:textId="77777777" w:rsidR="0004776F" w:rsidRPr="0056390B" w:rsidRDefault="0004776F" w:rsidP="0004776F">
      <w:pPr>
        <w:pStyle w:val="Heading1"/>
        <w:spacing w:before="0"/>
      </w:pPr>
      <w:bookmarkStart w:id="90" w:name="_Toc283023595"/>
      <w:bookmarkStart w:id="91" w:name="_Toc283216478"/>
      <w:bookmarkStart w:id="92" w:name="_Toc289936753"/>
      <w:r w:rsidRPr="0056390B">
        <w:lastRenderedPageBreak/>
        <w:t>Manufacturing</w:t>
      </w:r>
      <w:bookmarkEnd w:id="87"/>
      <w:bookmarkEnd w:id="88"/>
      <w:r w:rsidRPr="00AF6113">
        <w:t xml:space="preserve"> and Serviceability Requirements</w:t>
      </w:r>
      <w:bookmarkEnd w:id="90"/>
      <w:bookmarkEnd w:id="91"/>
      <w:bookmarkEnd w:id="92"/>
    </w:p>
    <w:p w14:paraId="13DA2DB1" w14:textId="77777777" w:rsidR="0004776F" w:rsidRDefault="0004776F" w:rsidP="0004776F">
      <w:pPr>
        <w:pStyle w:val="Heading2"/>
      </w:pPr>
      <w:bookmarkStart w:id="93" w:name="_Toc283023596"/>
      <w:bookmarkStart w:id="94" w:name="_Toc283216479"/>
      <w:bookmarkStart w:id="95" w:name="_Toc289936754"/>
      <w:r w:rsidRPr="00AF6113">
        <w:t>Board Assembly</w:t>
      </w:r>
      <w:bookmarkEnd w:id="93"/>
      <w:bookmarkEnd w:id="94"/>
      <w:bookmarkEnd w:id="95"/>
      <w:r w:rsidRPr="00AF6113">
        <w:t xml:space="preserve"> </w:t>
      </w:r>
    </w:p>
    <w:p w14:paraId="3417957A" w14:textId="77777777" w:rsidR="0004776F" w:rsidRPr="00CA6743" w:rsidRDefault="0004776F" w:rsidP="0004776F">
      <w:pPr>
        <w:pStyle w:val="Heading3"/>
      </w:pPr>
      <w:bookmarkStart w:id="96" w:name="_Toc289936755"/>
      <w:r>
        <w:t xml:space="preserve">SMT </w:t>
      </w:r>
      <w:r w:rsidRPr="00E5420D">
        <w:rPr>
          <w:color w:val="FF0000"/>
        </w:rPr>
        <w:t xml:space="preserve">(Dan </w:t>
      </w:r>
      <w:r>
        <w:rPr>
          <w:color w:val="FF0000"/>
        </w:rPr>
        <w:t>B / Jose Gomez</w:t>
      </w:r>
      <w:r w:rsidRPr="00E5420D">
        <w:rPr>
          <w:color w:val="FF0000"/>
        </w:rPr>
        <w:t>)</w:t>
      </w:r>
      <w:bookmarkEnd w:id="96"/>
    </w:p>
    <w:tbl>
      <w:tblPr>
        <w:tblW w:w="111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8916DE" w14:paraId="7E822014" w14:textId="77777777" w:rsidTr="00AC699A">
        <w:trPr>
          <w:cantSplit/>
          <w:trHeight w:val="63"/>
          <w:tblHeader/>
        </w:trPr>
        <w:tc>
          <w:tcPr>
            <w:tcW w:w="2160" w:type="dxa"/>
            <w:shd w:val="solid" w:color="FFFF99" w:fill="auto"/>
            <w:tcMar>
              <w:top w:w="72" w:type="dxa"/>
              <w:left w:w="72" w:type="dxa"/>
              <w:bottom w:w="72" w:type="dxa"/>
              <w:right w:w="72" w:type="dxa"/>
            </w:tcMar>
            <w:vAlign w:val="center"/>
          </w:tcPr>
          <w:p w14:paraId="07CE2950" w14:textId="77777777" w:rsidR="0004776F" w:rsidRPr="008916DE" w:rsidRDefault="0004776F" w:rsidP="00AC699A">
            <w:pPr>
              <w:pStyle w:val="CellBodyMiddle"/>
              <w:spacing w:before="0" w:after="0" w:line="240" w:lineRule="auto"/>
              <w:rPr>
                <w:rFonts w:eastAsiaTheme="minorEastAsia"/>
                <w:color w:val="0E2841" w:themeColor="text2"/>
              </w:rPr>
            </w:pPr>
            <w:r w:rsidRPr="008916DE">
              <w:rPr>
                <w:rFonts w:eastAsiaTheme="minorEastAsia"/>
                <w:color w:val="0E2841" w:themeColor="text2"/>
                <w:w w:val="100"/>
              </w:rPr>
              <w:t xml:space="preserve">Attribute </w:t>
            </w:r>
          </w:p>
        </w:tc>
        <w:tc>
          <w:tcPr>
            <w:tcW w:w="3600" w:type="dxa"/>
            <w:shd w:val="solid" w:color="FFFF99" w:fill="auto"/>
            <w:tcMar>
              <w:top w:w="72" w:type="dxa"/>
              <w:left w:w="72" w:type="dxa"/>
              <w:bottom w:w="72" w:type="dxa"/>
              <w:right w:w="72" w:type="dxa"/>
            </w:tcMar>
            <w:vAlign w:val="center"/>
          </w:tcPr>
          <w:p w14:paraId="0B139A30" w14:textId="77777777" w:rsidR="0004776F" w:rsidRPr="008916DE" w:rsidRDefault="0004776F" w:rsidP="00AC699A">
            <w:pPr>
              <w:pStyle w:val="CellBodyMiddle"/>
              <w:spacing w:before="0" w:after="0" w:line="240" w:lineRule="auto"/>
              <w:rPr>
                <w:rFonts w:eastAsiaTheme="minorEastAsia"/>
                <w:color w:val="0E2841" w:themeColor="text2"/>
              </w:rPr>
            </w:pPr>
            <w:r w:rsidRPr="008916DE">
              <w:rPr>
                <w:rFonts w:eastAsiaTheme="minorEastAsia"/>
                <w:color w:val="0E2841" w:themeColor="text2"/>
                <w:w w:val="100"/>
              </w:rPr>
              <w:t>Requirement</w:t>
            </w:r>
          </w:p>
        </w:tc>
        <w:tc>
          <w:tcPr>
            <w:tcW w:w="1080" w:type="dxa"/>
            <w:shd w:val="solid" w:color="FFFF99" w:fill="auto"/>
            <w:tcMar>
              <w:top w:w="72" w:type="dxa"/>
              <w:left w:w="72" w:type="dxa"/>
              <w:bottom w:w="72" w:type="dxa"/>
              <w:right w:w="72" w:type="dxa"/>
            </w:tcMar>
            <w:vAlign w:val="center"/>
          </w:tcPr>
          <w:p w14:paraId="0A0ED8CA" w14:textId="77777777" w:rsidR="0004776F" w:rsidRPr="008916DE" w:rsidRDefault="0004776F" w:rsidP="00AC699A">
            <w:pPr>
              <w:pStyle w:val="CellBodyMiddle"/>
              <w:spacing w:before="0" w:after="0" w:line="240" w:lineRule="auto"/>
              <w:rPr>
                <w:rFonts w:eastAsiaTheme="minorEastAsia"/>
                <w:color w:val="0E2841" w:themeColor="text2"/>
              </w:rPr>
            </w:pPr>
            <w:r w:rsidRPr="008916DE">
              <w:rPr>
                <w:rFonts w:eastAsiaTheme="minorEastAsia"/>
                <w:color w:val="0E2841" w:themeColor="text2"/>
                <w:w w:val="100"/>
              </w:rPr>
              <w:t>Source (Name)</w:t>
            </w:r>
          </w:p>
        </w:tc>
        <w:tc>
          <w:tcPr>
            <w:tcW w:w="1440" w:type="dxa"/>
            <w:shd w:val="solid" w:color="FFFF99" w:fill="auto"/>
            <w:tcMar>
              <w:top w:w="72" w:type="dxa"/>
              <w:left w:w="72" w:type="dxa"/>
              <w:bottom w:w="72" w:type="dxa"/>
              <w:right w:w="72" w:type="dxa"/>
            </w:tcMar>
            <w:vAlign w:val="center"/>
          </w:tcPr>
          <w:p w14:paraId="769F7D72" w14:textId="77777777" w:rsidR="0004776F" w:rsidRPr="008916DE" w:rsidRDefault="0004776F" w:rsidP="00AC699A">
            <w:pPr>
              <w:pStyle w:val="CellBodyMiddle"/>
              <w:spacing w:before="0" w:after="0" w:line="240" w:lineRule="auto"/>
              <w:rPr>
                <w:rFonts w:eastAsiaTheme="minorEastAsia"/>
                <w:color w:val="0E2841" w:themeColor="text2"/>
              </w:rPr>
            </w:pPr>
            <w:r w:rsidRPr="008916DE">
              <w:rPr>
                <w:rFonts w:eastAsiaTheme="minorEastAsia"/>
                <w:color w:val="0E2841" w:themeColor="text2"/>
                <w:w w:val="100"/>
              </w:rPr>
              <w:t>Engineering Response (“OK” or “Action”)</w:t>
            </w:r>
          </w:p>
        </w:tc>
        <w:tc>
          <w:tcPr>
            <w:tcW w:w="1440" w:type="dxa"/>
            <w:shd w:val="solid" w:color="FFFF99" w:fill="auto"/>
            <w:tcMar>
              <w:top w:w="72" w:type="dxa"/>
              <w:left w:w="72" w:type="dxa"/>
              <w:bottom w:w="72" w:type="dxa"/>
              <w:right w:w="72" w:type="dxa"/>
            </w:tcMar>
            <w:vAlign w:val="center"/>
          </w:tcPr>
          <w:p w14:paraId="5F9C63DE" w14:textId="77777777" w:rsidR="0004776F" w:rsidRPr="008916DE" w:rsidRDefault="0004776F" w:rsidP="00AC699A">
            <w:pPr>
              <w:pStyle w:val="CellBodyMiddle"/>
              <w:spacing w:before="0" w:after="0" w:line="240" w:lineRule="auto"/>
              <w:rPr>
                <w:rFonts w:eastAsiaTheme="minorEastAsia"/>
                <w:color w:val="0E2841" w:themeColor="text2"/>
                <w:w w:val="100"/>
              </w:rPr>
            </w:pPr>
            <w:r>
              <w:rPr>
                <w:rFonts w:eastAsiaTheme="minorEastAsia"/>
                <w:color w:val="0E2841" w:themeColor="text2"/>
                <w:w w:val="100"/>
              </w:rPr>
              <w:t>Describe Action</w:t>
            </w:r>
          </w:p>
        </w:tc>
        <w:tc>
          <w:tcPr>
            <w:tcW w:w="1440" w:type="dxa"/>
            <w:shd w:val="solid" w:color="FFFF99" w:fill="auto"/>
            <w:tcMar>
              <w:top w:w="72" w:type="dxa"/>
              <w:left w:w="72" w:type="dxa"/>
              <w:bottom w:w="72" w:type="dxa"/>
              <w:right w:w="72" w:type="dxa"/>
            </w:tcMar>
            <w:vAlign w:val="center"/>
          </w:tcPr>
          <w:p w14:paraId="0DB01365" w14:textId="77777777" w:rsidR="0004776F" w:rsidRPr="008916DE" w:rsidRDefault="0004776F" w:rsidP="00AC699A">
            <w:pPr>
              <w:pStyle w:val="CellBodyMiddle"/>
              <w:spacing w:before="0" w:after="0" w:line="240" w:lineRule="auto"/>
              <w:rPr>
                <w:rFonts w:eastAsiaTheme="minorEastAsia"/>
                <w:color w:val="0E2841" w:themeColor="text2"/>
                <w:w w:val="100"/>
              </w:rPr>
            </w:pPr>
            <w:r w:rsidRPr="008916DE">
              <w:rPr>
                <w:rFonts w:eastAsiaTheme="minorEastAsia"/>
                <w:color w:val="0E2841" w:themeColor="text2"/>
                <w:w w:val="100"/>
              </w:rPr>
              <w:t>Action Plan Forum</w:t>
            </w:r>
          </w:p>
          <w:p w14:paraId="36E4B1B4" w14:textId="77777777" w:rsidR="0004776F" w:rsidRPr="008916DE" w:rsidRDefault="0004776F" w:rsidP="00AC699A">
            <w:pPr>
              <w:pStyle w:val="CellBodyMiddle"/>
              <w:spacing w:before="0" w:after="0" w:line="240" w:lineRule="auto"/>
              <w:rPr>
                <w:rFonts w:eastAsiaTheme="minorEastAsia"/>
                <w:color w:val="0E2841" w:themeColor="text2"/>
              </w:rPr>
            </w:pPr>
            <w:r w:rsidRPr="008916DE">
              <w:rPr>
                <w:rFonts w:eastAsiaTheme="minorEastAsia"/>
                <w:color w:val="0E2841" w:themeColor="text2"/>
                <w:w w:val="100"/>
              </w:rPr>
              <w:t>(Target Date)</w:t>
            </w:r>
          </w:p>
        </w:tc>
      </w:tr>
      <w:tr w:rsidR="0004776F" w:rsidRPr="008916DE" w14:paraId="5CEFAD66" w14:textId="77777777" w:rsidTr="00AC699A">
        <w:trPr>
          <w:cantSplit/>
          <w:trHeight w:val="548"/>
        </w:trPr>
        <w:tc>
          <w:tcPr>
            <w:tcW w:w="2160" w:type="dxa"/>
            <w:tcMar>
              <w:top w:w="72" w:type="dxa"/>
              <w:left w:w="72" w:type="dxa"/>
              <w:bottom w:w="72" w:type="dxa"/>
              <w:right w:w="72" w:type="dxa"/>
            </w:tcMar>
            <w:vAlign w:val="center"/>
          </w:tcPr>
          <w:p w14:paraId="6115895D" w14:textId="77777777" w:rsidR="0004776F" w:rsidRPr="008916DE" w:rsidRDefault="0004776F" w:rsidP="00AC699A">
            <w:pPr>
              <w:pStyle w:val="CellBodyMiddle"/>
              <w:spacing w:before="0" w:after="0" w:line="240" w:lineRule="auto"/>
              <w:jc w:val="left"/>
              <w:rPr>
                <w:rFonts w:eastAsiaTheme="minorEastAsia"/>
                <w:color w:val="0E2841" w:themeColor="text2"/>
              </w:rPr>
            </w:pPr>
            <w:r w:rsidRPr="008916DE">
              <w:rPr>
                <w:rFonts w:eastAsiaTheme="minorEastAsia"/>
                <w:color w:val="0E2841" w:themeColor="text2"/>
                <w:w w:val="100"/>
              </w:rPr>
              <w:t>Beat Rate</w:t>
            </w:r>
          </w:p>
        </w:tc>
        <w:tc>
          <w:tcPr>
            <w:tcW w:w="3600" w:type="dxa"/>
            <w:tcMar>
              <w:top w:w="72" w:type="dxa"/>
              <w:left w:w="72" w:type="dxa"/>
              <w:bottom w:w="72" w:type="dxa"/>
              <w:right w:w="72" w:type="dxa"/>
            </w:tcMar>
            <w:vAlign w:val="center"/>
          </w:tcPr>
          <w:p w14:paraId="1243966B" w14:textId="77777777" w:rsidR="0004776F" w:rsidRPr="008916DE" w:rsidRDefault="0004776F" w:rsidP="00AC699A">
            <w:pPr>
              <w:pStyle w:val="CellBodyBullet"/>
              <w:numPr>
                <w:ilvl w:val="0"/>
                <w:numId w:val="3"/>
              </w:numPr>
              <w:spacing w:before="0" w:after="0" w:line="240" w:lineRule="auto"/>
              <w:ind w:left="0"/>
              <w:rPr>
                <w:rFonts w:eastAsiaTheme="minorEastAsia"/>
                <w:color w:val="0E2841" w:themeColor="text2"/>
                <w:w w:val="100"/>
                <w:sz w:val="16"/>
                <w:szCs w:val="16"/>
              </w:rPr>
            </w:pPr>
            <w:r>
              <w:rPr>
                <w:rFonts w:eastAsiaTheme="minorEastAsia"/>
                <w:color w:val="0E2841" w:themeColor="text2"/>
                <w:w w:val="100"/>
                <w:sz w:val="16"/>
                <w:szCs w:val="16"/>
              </w:rPr>
              <w:t>SMT: ≥ 100</w:t>
            </w:r>
            <w:r w:rsidRPr="008916DE">
              <w:rPr>
                <w:rFonts w:eastAsiaTheme="minorEastAsia"/>
                <w:color w:val="0E2841" w:themeColor="text2"/>
                <w:w w:val="100"/>
                <w:sz w:val="16"/>
                <w:szCs w:val="16"/>
              </w:rPr>
              <w:t xml:space="preserve"> cm / min belt speed</w:t>
            </w:r>
          </w:p>
        </w:tc>
        <w:tc>
          <w:tcPr>
            <w:tcW w:w="1080" w:type="dxa"/>
            <w:tcMar>
              <w:top w:w="72" w:type="dxa"/>
              <w:left w:w="72" w:type="dxa"/>
              <w:bottom w:w="72" w:type="dxa"/>
              <w:right w:w="72" w:type="dxa"/>
            </w:tcMar>
            <w:vAlign w:val="center"/>
          </w:tcPr>
          <w:p w14:paraId="45EE5459" w14:textId="77777777" w:rsidR="0004776F" w:rsidRPr="008916DE" w:rsidRDefault="0004776F" w:rsidP="00AC699A">
            <w:pPr>
              <w:pStyle w:val="CellBodyMiddle"/>
              <w:spacing w:before="0" w:after="0" w:line="240" w:lineRule="auto"/>
              <w:rPr>
                <w:rFonts w:eastAsiaTheme="minorEastAsia"/>
                <w:color w:val="0E2841" w:themeColor="text2"/>
              </w:rPr>
            </w:pPr>
            <w:r>
              <w:rPr>
                <w:rFonts w:eastAsiaTheme="minorEastAsia"/>
                <w:color w:val="0E2841" w:themeColor="text2"/>
              </w:rPr>
              <w:t>Legacy</w:t>
            </w:r>
          </w:p>
        </w:tc>
        <w:tc>
          <w:tcPr>
            <w:tcW w:w="1440" w:type="dxa"/>
            <w:tcMar>
              <w:top w:w="72" w:type="dxa"/>
              <w:left w:w="72" w:type="dxa"/>
              <w:bottom w:w="72" w:type="dxa"/>
              <w:right w:w="72" w:type="dxa"/>
            </w:tcMar>
            <w:vAlign w:val="center"/>
          </w:tcPr>
          <w:p w14:paraId="6326AD20"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5DCC99D0"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0D359DB4" w14:textId="77777777" w:rsidR="0004776F" w:rsidRPr="008916DE" w:rsidRDefault="0004776F" w:rsidP="00AC699A">
            <w:pPr>
              <w:pStyle w:val="CellBodyMiddle"/>
              <w:spacing w:before="0" w:after="0" w:line="240" w:lineRule="auto"/>
              <w:rPr>
                <w:rFonts w:eastAsiaTheme="minorEastAsia"/>
                <w:color w:val="0E2841" w:themeColor="text2"/>
              </w:rPr>
            </w:pPr>
          </w:p>
        </w:tc>
      </w:tr>
      <w:tr w:rsidR="0004776F" w:rsidRPr="008916DE" w14:paraId="4DD12640" w14:textId="77777777" w:rsidTr="00AC699A">
        <w:trPr>
          <w:cantSplit/>
          <w:trHeight w:val="15"/>
        </w:trPr>
        <w:tc>
          <w:tcPr>
            <w:tcW w:w="2160" w:type="dxa"/>
            <w:tcMar>
              <w:top w:w="72" w:type="dxa"/>
              <w:left w:w="72" w:type="dxa"/>
              <w:bottom w:w="72" w:type="dxa"/>
              <w:right w:w="72" w:type="dxa"/>
            </w:tcMar>
            <w:vAlign w:val="center"/>
          </w:tcPr>
          <w:p w14:paraId="71DC05EE" w14:textId="77777777" w:rsidR="0004776F" w:rsidRPr="008916DE" w:rsidRDefault="0004776F" w:rsidP="00AC699A">
            <w:pPr>
              <w:pStyle w:val="CellBodyMiddle"/>
              <w:spacing w:before="0" w:after="0" w:line="240" w:lineRule="auto"/>
              <w:jc w:val="left"/>
              <w:rPr>
                <w:rFonts w:eastAsiaTheme="minorEastAsia"/>
                <w:color w:val="0E2841" w:themeColor="text2"/>
              </w:rPr>
            </w:pPr>
            <w:r w:rsidRPr="008916DE">
              <w:rPr>
                <w:rFonts w:eastAsiaTheme="minorEastAsia"/>
                <w:color w:val="0E2841" w:themeColor="text2"/>
                <w:w w:val="100"/>
              </w:rPr>
              <w:t>Yield (eTest, AXI)</w:t>
            </w:r>
          </w:p>
        </w:tc>
        <w:tc>
          <w:tcPr>
            <w:tcW w:w="3600" w:type="dxa"/>
            <w:tcMar>
              <w:top w:w="72" w:type="dxa"/>
              <w:left w:w="72" w:type="dxa"/>
              <w:bottom w:w="72" w:type="dxa"/>
              <w:right w:w="72" w:type="dxa"/>
            </w:tcMar>
            <w:vAlign w:val="center"/>
          </w:tcPr>
          <w:p w14:paraId="20DC8089" w14:textId="77777777" w:rsidR="0004776F" w:rsidRPr="008916DE" w:rsidRDefault="0004776F" w:rsidP="00AC699A">
            <w:pPr>
              <w:pStyle w:val="CellBodyBullet"/>
              <w:numPr>
                <w:ilvl w:val="0"/>
                <w:numId w:val="3"/>
              </w:numPr>
              <w:spacing w:before="0" w:after="0" w:line="240" w:lineRule="auto"/>
              <w:ind w:left="0"/>
              <w:rPr>
                <w:rFonts w:eastAsiaTheme="minorEastAsia"/>
                <w:color w:val="0E2841" w:themeColor="text2"/>
                <w:w w:val="100"/>
                <w:sz w:val="16"/>
                <w:szCs w:val="16"/>
              </w:rPr>
            </w:pPr>
            <w:r w:rsidRPr="008916DE">
              <w:rPr>
                <w:rFonts w:eastAsiaTheme="minorEastAsia"/>
                <w:color w:val="0E2841" w:themeColor="text2"/>
                <w:w w:val="100"/>
                <w:sz w:val="16"/>
                <w:szCs w:val="16"/>
              </w:rPr>
              <w:t xml:space="preserve">SMT: </w:t>
            </w:r>
            <w:r w:rsidRPr="00A06C90">
              <w:rPr>
                <w:rFonts w:eastAsiaTheme="minorEastAsia"/>
                <w:color w:val="0E2841" w:themeColor="text2"/>
                <w:w w:val="100"/>
                <w:sz w:val="16"/>
                <w:szCs w:val="16"/>
              </w:rPr>
              <w:t xml:space="preserve">≥ 98% (T=0) </w:t>
            </w:r>
          </w:p>
        </w:tc>
        <w:tc>
          <w:tcPr>
            <w:tcW w:w="1080" w:type="dxa"/>
            <w:tcMar>
              <w:top w:w="72" w:type="dxa"/>
              <w:left w:w="72" w:type="dxa"/>
              <w:bottom w:w="72" w:type="dxa"/>
              <w:right w:w="72" w:type="dxa"/>
            </w:tcMar>
            <w:vAlign w:val="center"/>
          </w:tcPr>
          <w:p w14:paraId="463BD206" w14:textId="77777777" w:rsidR="0004776F" w:rsidRPr="008916DE" w:rsidRDefault="0004776F" w:rsidP="00AC699A">
            <w:pPr>
              <w:pStyle w:val="CellBodyMiddle"/>
              <w:spacing w:before="0" w:after="0" w:line="240" w:lineRule="auto"/>
              <w:rPr>
                <w:rFonts w:eastAsiaTheme="minorEastAsia"/>
                <w:color w:val="0E2841" w:themeColor="text2"/>
              </w:rPr>
            </w:pPr>
            <w:r>
              <w:rPr>
                <w:rFonts w:eastAsiaTheme="minorEastAsia"/>
                <w:color w:val="0E2841" w:themeColor="text2"/>
              </w:rPr>
              <w:t xml:space="preserve">Survey of the </w:t>
            </w:r>
            <w:r w:rsidRPr="00A06C90">
              <w:rPr>
                <w:rFonts w:eastAsiaTheme="minorEastAsia"/>
                <w:color w:val="0E2841" w:themeColor="text2"/>
              </w:rPr>
              <w:t>5 largest DT ODMs</w:t>
            </w:r>
            <w:r>
              <w:rPr>
                <w:rFonts w:eastAsiaTheme="minorEastAsia"/>
                <w:color w:val="0E2841" w:themeColor="text2"/>
              </w:rPr>
              <w:t xml:space="preserve"> Q4 2010</w:t>
            </w:r>
            <w:r w:rsidRPr="00A06C90">
              <w:rPr>
                <w:rFonts w:eastAsiaTheme="minorEastAsia"/>
                <w:color w:val="0E2841" w:themeColor="text2"/>
              </w:rPr>
              <w:t xml:space="preserve"> (Foxconn, Gigabyte, ECS, MSI, Pegatron)</w:t>
            </w:r>
            <w:r w:rsidRPr="008916DE">
              <w:rPr>
                <w:rFonts w:eastAsiaTheme="minorEastAsia"/>
                <w:color w:val="0E2841" w:themeColor="text2"/>
              </w:rPr>
              <w:t xml:space="preserve"> </w:t>
            </w:r>
          </w:p>
        </w:tc>
        <w:tc>
          <w:tcPr>
            <w:tcW w:w="1440" w:type="dxa"/>
            <w:tcMar>
              <w:top w:w="72" w:type="dxa"/>
              <w:left w:w="72" w:type="dxa"/>
              <w:bottom w:w="72" w:type="dxa"/>
              <w:right w:w="72" w:type="dxa"/>
            </w:tcMar>
            <w:vAlign w:val="center"/>
          </w:tcPr>
          <w:p w14:paraId="7FF50A3D"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7696D319"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132D598D" w14:textId="77777777" w:rsidR="0004776F" w:rsidRPr="008916DE" w:rsidRDefault="0004776F" w:rsidP="00AC699A">
            <w:pPr>
              <w:pStyle w:val="CellBodyMiddle"/>
              <w:spacing w:before="0" w:after="0" w:line="240" w:lineRule="auto"/>
              <w:rPr>
                <w:rFonts w:eastAsiaTheme="minorEastAsia"/>
                <w:color w:val="0E2841" w:themeColor="text2"/>
              </w:rPr>
            </w:pPr>
          </w:p>
        </w:tc>
      </w:tr>
      <w:tr w:rsidR="0004776F" w:rsidRPr="008916DE" w14:paraId="4D793639" w14:textId="77777777" w:rsidTr="00AC699A">
        <w:trPr>
          <w:cantSplit/>
          <w:trHeight w:val="15"/>
        </w:trPr>
        <w:tc>
          <w:tcPr>
            <w:tcW w:w="2160" w:type="dxa"/>
            <w:tcMar>
              <w:top w:w="72" w:type="dxa"/>
              <w:left w:w="72" w:type="dxa"/>
              <w:bottom w:w="72" w:type="dxa"/>
              <w:right w:w="72" w:type="dxa"/>
            </w:tcMar>
            <w:vAlign w:val="center"/>
          </w:tcPr>
          <w:p w14:paraId="6BB54FA5" w14:textId="77777777" w:rsidR="0004776F" w:rsidRPr="008916DE" w:rsidRDefault="0004776F" w:rsidP="00AC699A">
            <w:pPr>
              <w:pStyle w:val="CellBodyMiddle"/>
              <w:spacing w:before="0" w:after="0" w:line="240" w:lineRule="auto"/>
              <w:jc w:val="left"/>
              <w:rPr>
                <w:rFonts w:eastAsiaTheme="minorEastAsia"/>
                <w:color w:val="0E2841" w:themeColor="text2"/>
                <w:w w:val="100"/>
              </w:rPr>
            </w:pPr>
            <w:r>
              <w:rPr>
                <w:rFonts w:eastAsiaTheme="minorEastAsia"/>
                <w:color w:val="0E2841" w:themeColor="text2"/>
                <w:w w:val="100"/>
              </w:rPr>
              <w:t>Paste / Stencil</w:t>
            </w:r>
          </w:p>
          <w:p w14:paraId="25BD6A73"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Stencil</w:t>
            </w:r>
          </w:p>
          <w:p w14:paraId="6EA97AD7" w14:textId="77777777" w:rsidR="0004776F" w:rsidRPr="00484E55" w:rsidRDefault="0004776F" w:rsidP="0004776F">
            <w:pPr>
              <w:pStyle w:val="CellBodyBullet"/>
              <w:numPr>
                <w:ilvl w:val="0"/>
                <w:numId w:val="16"/>
              </w:numPr>
              <w:spacing w:before="0" w:after="0" w:line="240" w:lineRule="auto"/>
              <w:ind w:left="300" w:hanging="300"/>
              <w:rPr>
                <w:rFonts w:eastAsiaTheme="minorEastAsia"/>
                <w:color w:val="0E2841" w:themeColor="text2"/>
                <w:sz w:val="16"/>
                <w:szCs w:val="16"/>
              </w:rPr>
            </w:pPr>
            <w:r w:rsidRPr="008916DE">
              <w:rPr>
                <w:rFonts w:eastAsiaTheme="minorEastAsia"/>
                <w:color w:val="0E2841" w:themeColor="text2"/>
                <w:w w:val="100"/>
                <w:sz w:val="16"/>
                <w:szCs w:val="16"/>
              </w:rPr>
              <w:t>Pastes</w:t>
            </w:r>
          </w:p>
        </w:tc>
        <w:tc>
          <w:tcPr>
            <w:tcW w:w="3600" w:type="dxa"/>
            <w:tcMar>
              <w:top w:w="72" w:type="dxa"/>
              <w:left w:w="72" w:type="dxa"/>
              <w:bottom w:w="72" w:type="dxa"/>
              <w:right w:w="72" w:type="dxa"/>
            </w:tcMar>
            <w:vAlign w:val="center"/>
          </w:tcPr>
          <w:p w14:paraId="76DA8BBA" w14:textId="77777777" w:rsidR="0004776F" w:rsidRPr="008916DE" w:rsidRDefault="0004776F" w:rsidP="00AC699A">
            <w:pPr>
              <w:pStyle w:val="CellBodyBullet"/>
              <w:numPr>
                <w:ilvl w:val="0"/>
                <w:numId w:val="3"/>
              </w:numPr>
              <w:spacing w:before="0" w:after="0" w:line="240" w:lineRule="auto"/>
              <w:ind w:left="0"/>
              <w:rPr>
                <w:rFonts w:eastAsiaTheme="minorEastAsia"/>
                <w:color w:val="0E2841" w:themeColor="text2"/>
                <w:w w:val="100"/>
                <w:sz w:val="16"/>
                <w:szCs w:val="16"/>
              </w:rPr>
            </w:pPr>
            <w:r w:rsidRPr="008916DE">
              <w:rPr>
                <w:rFonts w:eastAsiaTheme="minorEastAsia"/>
                <w:color w:val="0E2841" w:themeColor="text2"/>
                <w:w w:val="100"/>
                <w:sz w:val="16"/>
                <w:szCs w:val="16"/>
              </w:rPr>
              <w:t>Typical stencil thickness = 5mil</w:t>
            </w:r>
          </w:p>
          <w:p w14:paraId="392F6811" w14:textId="77777777" w:rsidR="0004776F" w:rsidRDefault="0004776F" w:rsidP="00AC699A">
            <w:pPr>
              <w:pStyle w:val="CellBodyBullet"/>
              <w:numPr>
                <w:ilvl w:val="0"/>
                <w:numId w:val="3"/>
              </w:numPr>
              <w:spacing w:before="0" w:after="0" w:line="240" w:lineRule="auto"/>
              <w:ind w:left="0"/>
              <w:rPr>
                <w:rFonts w:eastAsiaTheme="minorEastAsia"/>
                <w:color w:val="0E2841" w:themeColor="text2"/>
                <w:w w:val="100"/>
                <w:sz w:val="16"/>
                <w:szCs w:val="16"/>
              </w:rPr>
            </w:pPr>
            <w:r>
              <w:rPr>
                <w:rFonts w:eastAsiaTheme="minorEastAsia"/>
                <w:color w:val="0E2841" w:themeColor="text2"/>
                <w:w w:val="100"/>
                <w:sz w:val="16"/>
                <w:szCs w:val="16"/>
              </w:rPr>
              <w:t xml:space="preserve">Halogen </w:t>
            </w:r>
            <w:r w:rsidRPr="008916DE">
              <w:rPr>
                <w:rFonts w:eastAsiaTheme="minorEastAsia"/>
                <w:color w:val="0E2841" w:themeColor="text2"/>
                <w:w w:val="100"/>
                <w:sz w:val="16"/>
                <w:szCs w:val="16"/>
              </w:rPr>
              <w:t xml:space="preserve">Pastes </w:t>
            </w:r>
            <w:r>
              <w:rPr>
                <w:rFonts w:eastAsiaTheme="minorEastAsia"/>
                <w:color w:val="0E2841" w:themeColor="text2"/>
                <w:w w:val="100"/>
                <w:sz w:val="16"/>
                <w:szCs w:val="16"/>
              </w:rPr>
              <w:t>used at</w:t>
            </w:r>
            <w:r w:rsidRPr="008916DE">
              <w:rPr>
                <w:rFonts w:eastAsiaTheme="minorEastAsia"/>
                <w:color w:val="0E2841" w:themeColor="text2"/>
                <w:w w:val="100"/>
                <w:sz w:val="16"/>
                <w:szCs w:val="16"/>
              </w:rPr>
              <w:t xml:space="preserve"> HV</w:t>
            </w:r>
            <w:r>
              <w:rPr>
                <w:rFonts w:eastAsiaTheme="minorEastAsia"/>
                <w:color w:val="0E2841" w:themeColor="text2"/>
                <w:w w:val="100"/>
                <w:sz w:val="16"/>
                <w:szCs w:val="16"/>
              </w:rPr>
              <w:t>M</w:t>
            </w:r>
            <w:r w:rsidRPr="008916DE">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DT </w:t>
            </w:r>
            <w:r w:rsidRPr="008916DE">
              <w:rPr>
                <w:rFonts w:eastAsiaTheme="minorEastAsia"/>
                <w:color w:val="0E2841" w:themeColor="text2"/>
                <w:w w:val="100"/>
                <w:sz w:val="16"/>
                <w:szCs w:val="16"/>
              </w:rPr>
              <w:t>ODM</w:t>
            </w:r>
            <w:r>
              <w:rPr>
                <w:rFonts w:eastAsiaTheme="minorEastAsia"/>
                <w:color w:val="0E2841" w:themeColor="text2"/>
                <w:w w:val="100"/>
                <w:sz w:val="16"/>
                <w:szCs w:val="16"/>
              </w:rPr>
              <w:t>s:</w:t>
            </w:r>
            <w:r w:rsidRPr="008916DE">
              <w:rPr>
                <w:rFonts w:eastAsiaTheme="minorEastAsia"/>
                <w:color w:val="0E2841" w:themeColor="text2"/>
                <w:w w:val="100"/>
                <w:sz w:val="16"/>
                <w:szCs w:val="16"/>
              </w:rPr>
              <w:t xml:space="preserve"> </w:t>
            </w:r>
          </w:p>
          <w:p w14:paraId="6AB813A3" w14:textId="77777777" w:rsidR="0004776F" w:rsidRPr="00640293"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proofErr w:type="spellStart"/>
            <w:r w:rsidRPr="00640293">
              <w:rPr>
                <w:rFonts w:eastAsiaTheme="minorEastAsia"/>
                <w:b w:val="0"/>
                <w:color w:val="0E2841" w:themeColor="text2"/>
                <w:sz w:val="16"/>
                <w:szCs w:val="16"/>
              </w:rPr>
              <w:t>Shenmao</w:t>
            </w:r>
            <w:proofErr w:type="spellEnd"/>
            <w:r w:rsidRPr="00640293">
              <w:rPr>
                <w:rFonts w:eastAsiaTheme="minorEastAsia"/>
                <w:b w:val="0"/>
                <w:color w:val="0E2841" w:themeColor="text2"/>
                <w:sz w:val="16"/>
                <w:szCs w:val="16"/>
              </w:rPr>
              <w:t xml:space="preserve"> (PF606) – </w:t>
            </w:r>
            <w:r w:rsidRPr="00640293">
              <w:rPr>
                <w:rFonts w:eastAsiaTheme="minorEastAsia"/>
                <w:b w:val="0"/>
                <w:color w:val="0E2841" w:themeColor="text2"/>
                <w:sz w:val="16"/>
                <w:szCs w:val="16"/>
                <w:u w:val="single"/>
              </w:rPr>
              <w:t>Highest Usage</w:t>
            </w:r>
          </w:p>
          <w:p w14:paraId="32D64EA6" w14:textId="77777777" w:rsidR="0004776F" w:rsidRPr="00640293"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r w:rsidRPr="00640293">
              <w:rPr>
                <w:rFonts w:eastAsiaTheme="minorEastAsia"/>
                <w:b w:val="0"/>
                <w:color w:val="0E2841" w:themeColor="text2"/>
                <w:sz w:val="16"/>
                <w:szCs w:val="16"/>
              </w:rPr>
              <w:t>KESTER (909HPS &amp; EM907)</w:t>
            </w:r>
          </w:p>
          <w:p w14:paraId="62940880" w14:textId="77777777" w:rsidR="0004776F" w:rsidRPr="00640293"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r w:rsidRPr="00640293">
              <w:rPr>
                <w:rFonts w:eastAsiaTheme="minorEastAsia"/>
                <w:b w:val="0"/>
                <w:color w:val="0E2841" w:themeColor="text2"/>
                <w:sz w:val="16"/>
                <w:szCs w:val="16"/>
              </w:rPr>
              <w:t>Senju (M705)</w:t>
            </w:r>
          </w:p>
          <w:p w14:paraId="6416FA4D" w14:textId="77777777" w:rsidR="0004776F" w:rsidRPr="00640293"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proofErr w:type="spellStart"/>
            <w:r w:rsidRPr="00640293">
              <w:rPr>
                <w:rFonts w:eastAsiaTheme="minorEastAsia"/>
                <w:b w:val="0"/>
                <w:color w:val="0E2841" w:themeColor="text2"/>
                <w:sz w:val="16"/>
                <w:szCs w:val="16"/>
              </w:rPr>
              <w:t>YunNan</w:t>
            </w:r>
            <w:proofErr w:type="spellEnd"/>
            <w:r w:rsidRPr="00640293">
              <w:rPr>
                <w:rFonts w:eastAsiaTheme="minorEastAsia"/>
                <w:b w:val="0"/>
                <w:color w:val="0E2841" w:themeColor="text2"/>
                <w:sz w:val="16"/>
                <w:szCs w:val="16"/>
              </w:rPr>
              <w:t xml:space="preserve"> Tin (YW9-3005-98CY04)</w:t>
            </w:r>
          </w:p>
          <w:p w14:paraId="608D5A13" w14:textId="77777777" w:rsidR="0004776F"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r w:rsidRPr="00640293">
              <w:rPr>
                <w:rFonts w:eastAsiaTheme="minorEastAsia"/>
                <w:b w:val="0"/>
                <w:color w:val="0E2841" w:themeColor="text2"/>
                <w:sz w:val="16"/>
                <w:szCs w:val="16"/>
              </w:rPr>
              <w:t xml:space="preserve">Union </w:t>
            </w:r>
            <w:proofErr w:type="spellStart"/>
            <w:r w:rsidRPr="00640293">
              <w:rPr>
                <w:rFonts w:eastAsiaTheme="minorEastAsia"/>
                <w:b w:val="0"/>
                <w:color w:val="0E2841" w:themeColor="text2"/>
                <w:sz w:val="16"/>
                <w:szCs w:val="16"/>
              </w:rPr>
              <w:t>Soltek</w:t>
            </w:r>
            <w:proofErr w:type="spellEnd"/>
            <w:r w:rsidRPr="00640293">
              <w:rPr>
                <w:rFonts w:eastAsiaTheme="minorEastAsia"/>
                <w:b w:val="0"/>
                <w:color w:val="0E2841" w:themeColor="text2"/>
                <w:sz w:val="16"/>
                <w:szCs w:val="16"/>
              </w:rPr>
              <w:t xml:space="preserve"> (ULF-308-98)</w:t>
            </w:r>
          </w:p>
          <w:p w14:paraId="29C57FA4" w14:textId="77777777" w:rsidR="0004776F" w:rsidRPr="008B19CE" w:rsidRDefault="0004776F" w:rsidP="00AC699A">
            <w:pPr>
              <w:pStyle w:val="Style2"/>
              <w:spacing w:before="0" w:after="0" w:line="240" w:lineRule="auto"/>
              <w:rPr>
                <w:rFonts w:eastAsiaTheme="minorEastAsia"/>
              </w:rPr>
            </w:pPr>
          </w:p>
          <w:p w14:paraId="18BE9045" w14:textId="77777777" w:rsidR="0004776F" w:rsidRDefault="0004776F" w:rsidP="00AC699A">
            <w:pPr>
              <w:pStyle w:val="CellBodyBullet"/>
              <w:numPr>
                <w:ilvl w:val="0"/>
                <w:numId w:val="3"/>
              </w:numPr>
              <w:spacing w:before="0" w:after="0" w:line="240" w:lineRule="auto"/>
              <w:ind w:left="0"/>
              <w:rPr>
                <w:rFonts w:eastAsiaTheme="minorEastAsia"/>
                <w:color w:val="0E2841" w:themeColor="text2"/>
                <w:w w:val="100"/>
                <w:sz w:val="16"/>
                <w:szCs w:val="16"/>
              </w:rPr>
            </w:pPr>
            <w:r>
              <w:rPr>
                <w:rFonts w:eastAsiaTheme="minorEastAsia"/>
                <w:color w:val="0E2841" w:themeColor="text2"/>
                <w:w w:val="100"/>
                <w:sz w:val="16"/>
                <w:szCs w:val="16"/>
              </w:rPr>
              <w:t xml:space="preserve">Low Halogen </w:t>
            </w:r>
            <w:r w:rsidRPr="008916DE">
              <w:rPr>
                <w:rFonts w:eastAsiaTheme="minorEastAsia"/>
                <w:color w:val="0E2841" w:themeColor="text2"/>
                <w:w w:val="100"/>
                <w:sz w:val="16"/>
                <w:szCs w:val="16"/>
              </w:rPr>
              <w:t xml:space="preserve">Pastes </w:t>
            </w:r>
            <w:r>
              <w:rPr>
                <w:rFonts w:eastAsiaTheme="minorEastAsia"/>
                <w:color w:val="0E2841" w:themeColor="text2"/>
                <w:w w:val="100"/>
                <w:sz w:val="16"/>
                <w:szCs w:val="16"/>
              </w:rPr>
              <w:t xml:space="preserve">used </w:t>
            </w:r>
            <w:r w:rsidRPr="008916DE">
              <w:rPr>
                <w:rFonts w:eastAsiaTheme="minorEastAsia"/>
                <w:color w:val="0E2841" w:themeColor="text2"/>
                <w:w w:val="100"/>
                <w:sz w:val="16"/>
                <w:szCs w:val="16"/>
              </w:rPr>
              <w:t>at HV</w:t>
            </w:r>
            <w:r>
              <w:rPr>
                <w:rFonts w:eastAsiaTheme="minorEastAsia"/>
                <w:color w:val="0E2841" w:themeColor="text2"/>
                <w:w w:val="100"/>
                <w:sz w:val="16"/>
                <w:szCs w:val="16"/>
              </w:rPr>
              <w:t>M</w:t>
            </w:r>
            <w:r w:rsidRPr="008916DE">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DT </w:t>
            </w:r>
            <w:r w:rsidRPr="008916DE">
              <w:rPr>
                <w:rFonts w:eastAsiaTheme="minorEastAsia"/>
                <w:color w:val="0E2841" w:themeColor="text2"/>
                <w:w w:val="100"/>
                <w:sz w:val="16"/>
                <w:szCs w:val="16"/>
              </w:rPr>
              <w:t>ODM</w:t>
            </w:r>
            <w:r>
              <w:rPr>
                <w:rFonts w:eastAsiaTheme="minorEastAsia"/>
                <w:color w:val="0E2841" w:themeColor="text2"/>
                <w:w w:val="100"/>
                <w:sz w:val="16"/>
                <w:szCs w:val="16"/>
              </w:rPr>
              <w:t>s:</w:t>
            </w:r>
          </w:p>
          <w:p w14:paraId="61B16ACD" w14:textId="77777777" w:rsidR="0004776F" w:rsidRPr="008B19CE"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proofErr w:type="spellStart"/>
            <w:r w:rsidRPr="008B19CE">
              <w:rPr>
                <w:rFonts w:eastAsiaTheme="minorEastAsia"/>
                <w:b w:val="0"/>
                <w:color w:val="0E2841" w:themeColor="text2"/>
                <w:sz w:val="16"/>
                <w:szCs w:val="16"/>
              </w:rPr>
              <w:t>Shenmao</w:t>
            </w:r>
            <w:proofErr w:type="spellEnd"/>
            <w:r w:rsidRPr="008B19CE">
              <w:rPr>
                <w:rFonts w:eastAsiaTheme="minorEastAsia"/>
                <w:b w:val="0"/>
                <w:color w:val="0E2841" w:themeColor="text2"/>
                <w:sz w:val="16"/>
                <w:szCs w:val="16"/>
              </w:rPr>
              <w:t xml:space="preserve"> PF606-P26</w:t>
            </w:r>
          </w:p>
          <w:p w14:paraId="6E5B1C1A" w14:textId="77777777" w:rsidR="0004776F" w:rsidRPr="008B19CE"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proofErr w:type="gramStart"/>
            <w:r w:rsidRPr="008B19CE">
              <w:rPr>
                <w:rFonts w:eastAsiaTheme="minorEastAsia"/>
                <w:b w:val="0"/>
                <w:color w:val="0E2841" w:themeColor="text2"/>
                <w:sz w:val="16"/>
                <w:szCs w:val="16"/>
              </w:rPr>
              <w:t>Alpha(</w:t>
            </w:r>
            <w:proofErr w:type="gramEnd"/>
            <w:r w:rsidRPr="008B19CE">
              <w:rPr>
                <w:rFonts w:eastAsiaTheme="minorEastAsia"/>
                <w:b w:val="0"/>
                <w:color w:val="0E2841" w:themeColor="text2"/>
                <w:sz w:val="16"/>
                <w:szCs w:val="16"/>
              </w:rPr>
              <w:t xml:space="preserve">Cookson) OM338PT </w:t>
            </w:r>
          </w:p>
          <w:p w14:paraId="38520549" w14:textId="77777777" w:rsidR="0004776F" w:rsidRPr="008B19CE"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r w:rsidRPr="008B19CE">
              <w:rPr>
                <w:rFonts w:eastAsiaTheme="minorEastAsia"/>
                <w:b w:val="0"/>
                <w:color w:val="0E2841" w:themeColor="text2"/>
                <w:sz w:val="16"/>
                <w:szCs w:val="16"/>
              </w:rPr>
              <w:t>Kester EM923</w:t>
            </w:r>
            <w:r>
              <w:rPr>
                <w:rFonts w:eastAsiaTheme="minorEastAsia"/>
                <w:b w:val="0"/>
                <w:color w:val="0E2841" w:themeColor="text2"/>
                <w:sz w:val="16"/>
                <w:szCs w:val="16"/>
              </w:rPr>
              <w:t xml:space="preserve"> &amp; </w:t>
            </w:r>
            <w:r w:rsidRPr="008B19CE">
              <w:rPr>
                <w:rFonts w:eastAsiaTheme="minorEastAsia"/>
                <w:b w:val="0"/>
                <w:color w:val="0E2841" w:themeColor="text2"/>
                <w:sz w:val="16"/>
                <w:szCs w:val="16"/>
              </w:rPr>
              <w:t>NXG1-HF</w:t>
            </w:r>
          </w:p>
          <w:p w14:paraId="3DA19477" w14:textId="77777777" w:rsidR="0004776F" w:rsidRPr="008B19CE" w:rsidRDefault="0004776F" w:rsidP="00AC699A">
            <w:pPr>
              <w:pStyle w:val="Style1"/>
              <w:numPr>
                <w:ilvl w:val="0"/>
                <w:numId w:val="3"/>
              </w:numPr>
              <w:spacing w:before="0" w:after="0" w:line="240" w:lineRule="auto"/>
              <w:ind w:left="190"/>
              <w:rPr>
                <w:rFonts w:eastAsiaTheme="minorEastAsia"/>
                <w:b w:val="0"/>
                <w:color w:val="0E2841" w:themeColor="text2"/>
                <w:sz w:val="16"/>
                <w:szCs w:val="16"/>
              </w:rPr>
            </w:pPr>
            <w:proofErr w:type="spellStart"/>
            <w:r w:rsidRPr="008B19CE">
              <w:rPr>
                <w:rFonts w:eastAsiaTheme="minorEastAsia"/>
                <w:b w:val="0"/>
                <w:color w:val="0E2841" w:themeColor="text2"/>
                <w:sz w:val="16"/>
                <w:szCs w:val="16"/>
              </w:rPr>
              <w:t>YunNan</w:t>
            </w:r>
            <w:proofErr w:type="spellEnd"/>
            <w:r w:rsidRPr="008B19CE">
              <w:rPr>
                <w:rFonts w:eastAsiaTheme="minorEastAsia"/>
                <w:b w:val="0"/>
                <w:color w:val="0E2841" w:themeColor="text2"/>
                <w:sz w:val="16"/>
                <w:szCs w:val="16"/>
              </w:rPr>
              <w:t xml:space="preserve"> Tin (YW9-3005-98CY04)</w:t>
            </w:r>
          </w:p>
          <w:p w14:paraId="7AC975FD" w14:textId="77777777" w:rsidR="0004776F" w:rsidRPr="008B19CE" w:rsidRDefault="0004776F" w:rsidP="00AC699A">
            <w:pPr>
              <w:pStyle w:val="Style1"/>
              <w:numPr>
                <w:ilvl w:val="0"/>
                <w:numId w:val="0"/>
              </w:numPr>
              <w:spacing w:before="0" w:after="0" w:line="240" w:lineRule="auto"/>
              <w:ind w:left="190"/>
              <w:rPr>
                <w:rFonts w:eastAsiaTheme="minorEastAsia"/>
                <w:b w:val="0"/>
                <w:color w:val="0E2841" w:themeColor="text2"/>
                <w:sz w:val="16"/>
                <w:szCs w:val="16"/>
              </w:rPr>
            </w:pPr>
            <w:r w:rsidRPr="008B19CE">
              <w:rPr>
                <w:rFonts w:eastAsiaTheme="minorEastAsia"/>
                <w:color w:val="0E2841" w:themeColor="text2"/>
                <w:sz w:val="16"/>
                <w:szCs w:val="16"/>
              </w:rPr>
              <w:t>Contact customer team if introducing new pastes or stencils</w:t>
            </w:r>
          </w:p>
        </w:tc>
        <w:tc>
          <w:tcPr>
            <w:tcW w:w="1080" w:type="dxa"/>
            <w:tcMar>
              <w:top w:w="72" w:type="dxa"/>
              <w:left w:w="72" w:type="dxa"/>
              <w:bottom w:w="72" w:type="dxa"/>
              <w:right w:w="72" w:type="dxa"/>
            </w:tcMar>
            <w:vAlign w:val="center"/>
          </w:tcPr>
          <w:p w14:paraId="1DC0662B" w14:textId="77777777" w:rsidR="0004776F" w:rsidRPr="00104A0D" w:rsidRDefault="0004776F" w:rsidP="00AC699A">
            <w:pPr>
              <w:pStyle w:val="CellBodyMiddle"/>
              <w:spacing w:before="0" w:after="0" w:line="240" w:lineRule="auto"/>
              <w:rPr>
                <w:rFonts w:eastAsiaTheme="minorEastAsia"/>
                <w:color w:val="0E2841" w:themeColor="text2"/>
              </w:rPr>
            </w:pPr>
            <w:r>
              <w:rPr>
                <w:rFonts w:eastAsiaTheme="minorEastAsia"/>
                <w:color w:val="0E2841" w:themeColor="text2"/>
              </w:rPr>
              <w:t xml:space="preserve">Survey of the </w:t>
            </w:r>
            <w:r w:rsidRPr="00A06C90">
              <w:rPr>
                <w:rFonts w:eastAsiaTheme="minorEastAsia"/>
                <w:color w:val="0E2841" w:themeColor="text2"/>
              </w:rPr>
              <w:t>5 largest DT ODMs</w:t>
            </w:r>
            <w:r>
              <w:rPr>
                <w:rFonts w:eastAsiaTheme="minorEastAsia"/>
                <w:color w:val="0E2841" w:themeColor="text2"/>
              </w:rPr>
              <w:t xml:space="preserve"> Q4 2010</w:t>
            </w:r>
            <w:r w:rsidRPr="00A06C90">
              <w:rPr>
                <w:rFonts w:eastAsiaTheme="minorEastAsia"/>
                <w:color w:val="0E2841" w:themeColor="text2"/>
              </w:rPr>
              <w:t xml:space="preserve"> (Foxconn, Gigabyte, ECS, MSI, Pegatron)</w:t>
            </w:r>
          </w:p>
        </w:tc>
        <w:tc>
          <w:tcPr>
            <w:tcW w:w="1440" w:type="dxa"/>
            <w:tcMar>
              <w:top w:w="72" w:type="dxa"/>
              <w:left w:w="72" w:type="dxa"/>
              <w:bottom w:w="72" w:type="dxa"/>
              <w:right w:w="72" w:type="dxa"/>
            </w:tcMar>
            <w:vAlign w:val="center"/>
          </w:tcPr>
          <w:p w14:paraId="791C51D0"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4E7BA2BB"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781EB7AC" w14:textId="77777777" w:rsidR="0004776F" w:rsidRPr="008916DE" w:rsidRDefault="0004776F" w:rsidP="00AC699A">
            <w:pPr>
              <w:pStyle w:val="CellBodyMiddle"/>
              <w:spacing w:before="0" w:after="0" w:line="240" w:lineRule="auto"/>
              <w:rPr>
                <w:rFonts w:eastAsiaTheme="minorEastAsia"/>
                <w:color w:val="0E2841" w:themeColor="text2"/>
              </w:rPr>
            </w:pPr>
          </w:p>
        </w:tc>
      </w:tr>
      <w:tr w:rsidR="0004776F" w:rsidRPr="008916DE" w14:paraId="3342ACA4" w14:textId="77777777" w:rsidTr="00AC699A">
        <w:trPr>
          <w:cantSplit/>
          <w:trHeight w:val="15"/>
        </w:trPr>
        <w:tc>
          <w:tcPr>
            <w:tcW w:w="2160" w:type="dxa"/>
            <w:tcMar>
              <w:top w:w="72" w:type="dxa"/>
              <w:left w:w="72" w:type="dxa"/>
              <w:bottom w:w="72" w:type="dxa"/>
              <w:right w:w="72" w:type="dxa"/>
            </w:tcMar>
            <w:vAlign w:val="center"/>
          </w:tcPr>
          <w:p w14:paraId="3E22028C" w14:textId="77777777" w:rsidR="0004776F" w:rsidRPr="008916DE" w:rsidRDefault="0004776F" w:rsidP="00AC699A">
            <w:pPr>
              <w:pStyle w:val="CellBodyMiddle"/>
              <w:spacing w:before="0" w:after="0" w:line="240" w:lineRule="auto"/>
              <w:jc w:val="left"/>
              <w:rPr>
                <w:rFonts w:eastAsiaTheme="minorEastAsia"/>
                <w:color w:val="0E2841" w:themeColor="text2"/>
                <w:w w:val="100"/>
              </w:rPr>
            </w:pPr>
            <w:r w:rsidRPr="008916DE">
              <w:rPr>
                <w:rFonts w:eastAsiaTheme="minorEastAsia"/>
                <w:color w:val="0E2841" w:themeColor="text2"/>
                <w:w w:val="100"/>
              </w:rPr>
              <w:t>PnP capability</w:t>
            </w:r>
          </w:p>
          <w:p w14:paraId="39C88688"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Pitch / Size</w:t>
            </w:r>
          </w:p>
          <w:p w14:paraId="5CDDE8CB"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proofErr w:type="spellStart"/>
            <w:r w:rsidRPr="008916DE">
              <w:rPr>
                <w:rFonts w:eastAsiaTheme="minorEastAsia"/>
                <w:color w:val="0E2841" w:themeColor="text2"/>
                <w:w w:val="100"/>
                <w:sz w:val="16"/>
                <w:szCs w:val="16"/>
              </w:rPr>
              <w:t>PoP</w:t>
            </w:r>
            <w:proofErr w:type="spellEnd"/>
          </w:p>
          <w:p w14:paraId="4838A856"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sz w:val="16"/>
                <w:szCs w:val="16"/>
              </w:rPr>
            </w:pPr>
            <w:r w:rsidRPr="008916DE">
              <w:rPr>
                <w:rFonts w:eastAsiaTheme="minorEastAsia"/>
                <w:color w:val="0E2841" w:themeColor="text2"/>
                <w:w w:val="100"/>
                <w:sz w:val="16"/>
                <w:szCs w:val="16"/>
              </w:rPr>
              <w:t>Ball recognition</w:t>
            </w:r>
          </w:p>
        </w:tc>
        <w:tc>
          <w:tcPr>
            <w:tcW w:w="3600" w:type="dxa"/>
            <w:tcMar>
              <w:top w:w="72" w:type="dxa"/>
              <w:left w:w="72" w:type="dxa"/>
              <w:bottom w:w="72" w:type="dxa"/>
              <w:right w:w="72" w:type="dxa"/>
            </w:tcMar>
            <w:vAlign w:val="center"/>
          </w:tcPr>
          <w:p w14:paraId="409EB6FF"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Min passives 0201</w:t>
            </w:r>
          </w:p>
          <w:p w14:paraId="23DF209E"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 xml:space="preserve">Min BGA pitch 0.5mm, </w:t>
            </w:r>
            <w:r w:rsidRPr="009E5A81">
              <w:rPr>
                <w:rFonts w:eastAsiaTheme="minorEastAsia"/>
                <w:color w:val="FF0000"/>
                <w:w w:val="100"/>
                <w:sz w:val="16"/>
                <w:szCs w:val="16"/>
              </w:rPr>
              <w:t xml:space="preserve">xx by </w:t>
            </w:r>
            <w:proofErr w:type="spellStart"/>
            <w:r w:rsidRPr="009E5A81">
              <w:rPr>
                <w:rFonts w:eastAsiaTheme="minorEastAsia"/>
                <w:color w:val="FF0000"/>
                <w:w w:val="100"/>
                <w:sz w:val="16"/>
                <w:szCs w:val="16"/>
              </w:rPr>
              <w:t>yy</w:t>
            </w:r>
            <w:proofErr w:type="spellEnd"/>
            <w:r w:rsidRPr="008916DE">
              <w:rPr>
                <w:rFonts w:eastAsiaTheme="minorEastAsia"/>
                <w:color w:val="0E2841" w:themeColor="text2"/>
                <w:w w:val="100"/>
                <w:sz w:val="16"/>
                <w:szCs w:val="16"/>
              </w:rPr>
              <w:t xml:space="preserve"> </w:t>
            </w:r>
            <w:r w:rsidRPr="009E5A81">
              <w:rPr>
                <w:rFonts w:eastAsiaTheme="minorEastAsia"/>
                <w:color w:val="FF0000"/>
                <w:w w:val="100"/>
                <w:sz w:val="16"/>
                <w:szCs w:val="16"/>
              </w:rPr>
              <w:t>(Dan</w:t>
            </w:r>
            <w:r>
              <w:rPr>
                <w:rFonts w:eastAsiaTheme="minorEastAsia"/>
                <w:color w:val="FF0000"/>
                <w:w w:val="100"/>
                <w:sz w:val="16"/>
                <w:szCs w:val="16"/>
              </w:rPr>
              <w:t xml:space="preserve"> B</w:t>
            </w:r>
            <w:r w:rsidRPr="009E5A81">
              <w:rPr>
                <w:rFonts w:eastAsiaTheme="minorEastAsia"/>
                <w:color w:val="FF0000"/>
                <w:w w:val="100"/>
                <w:sz w:val="16"/>
                <w:szCs w:val="16"/>
              </w:rPr>
              <w:t xml:space="preserve"> asked Todd Harris)</w:t>
            </w:r>
          </w:p>
          <w:p w14:paraId="41F307EB"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Ball recognition not mandated</w:t>
            </w:r>
            <w:r>
              <w:rPr>
                <w:rFonts w:eastAsiaTheme="minorEastAsia"/>
                <w:color w:val="0E2841" w:themeColor="text2"/>
                <w:w w:val="100"/>
                <w:sz w:val="16"/>
                <w:szCs w:val="16"/>
              </w:rPr>
              <w:t xml:space="preserve"> but customers prefer high % ball inspection</w:t>
            </w:r>
            <w:r w:rsidRPr="008916DE">
              <w:rPr>
                <w:rFonts w:eastAsiaTheme="minorEastAsia"/>
                <w:color w:val="0E2841" w:themeColor="text2"/>
                <w:w w:val="100"/>
                <w:sz w:val="16"/>
                <w:szCs w:val="16"/>
              </w:rPr>
              <w:t xml:space="preserve">. If needed, software upgrades may be needed. </w:t>
            </w:r>
          </w:p>
          <w:p w14:paraId="238396E4"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Accurate placement which supports industry standard capability with HVM beat rate</w:t>
            </w:r>
          </w:p>
        </w:tc>
        <w:tc>
          <w:tcPr>
            <w:tcW w:w="1080" w:type="dxa"/>
            <w:tcMar>
              <w:top w:w="72" w:type="dxa"/>
              <w:left w:w="72" w:type="dxa"/>
              <w:bottom w:w="72" w:type="dxa"/>
              <w:right w:w="72" w:type="dxa"/>
            </w:tcMar>
            <w:vAlign w:val="center"/>
          </w:tcPr>
          <w:p w14:paraId="0A407E7A" w14:textId="77777777" w:rsidR="0004776F" w:rsidRPr="00104A0D" w:rsidRDefault="0004776F" w:rsidP="00AC699A">
            <w:pPr>
              <w:pStyle w:val="CellBodyMiddle"/>
              <w:spacing w:before="0" w:after="0" w:line="240" w:lineRule="auto"/>
              <w:rPr>
                <w:rFonts w:eastAsiaTheme="minorEastAsia"/>
                <w:color w:val="0E2841" w:themeColor="text2"/>
              </w:rPr>
            </w:pPr>
            <w:r w:rsidRPr="00104A0D">
              <w:rPr>
                <w:rFonts w:eastAsiaTheme="minorEastAsia"/>
                <w:color w:val="0E2841" w:themeColor="text2"/>
              </w:rPr>
              <w:t>Legacy</w:t>
            </w:r>
          </w:p>
        </w:tc>
        <w:tc>
          <w:tcPr>
            <w:tcW w:w="1440" w:type="dxa"/>
            <w:tcMar>
              <w:top w:w="72" w:type="dxa"/>
              <w:left w:w="72" w:type="dxa"/>
              <w:bottom w:w="72" w:type="dxa"/>
              <w:right w:w="72" w:type="dxa"/>
            </w:tcMar>
            <w:vAlign w:val="center"/>
          </w:tcPr>
          <w:p w14:paraId="6740B308"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38213A42"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6DC4D595" w14:textId="77777777" w:rsidR="0004776F" w:rsidRPr="008916DE" w:rsidRDefault="0004776F" w:rsidP="00AC699A">
            <w:pPr>
              <w:pStyle w:val="CellBodyMiddle"/>
              <w:spacing w:before="0" w:after="0" w:line="240" w:lineRule="auto"/>
              <w:rPr>
                <w:rFonts w:eastAsiaTheme="minorEastAsia"/>
                <w:color w:val="0E2841" w:themeColor="text2"/>
              </w:rPr>
            </w:pPr>
          </w:p>
        </w:tc>
      </w:tr>
      <w:tr w:rsidR="0004776F" w:rsidRPr="008916DE" w14:paraId="752A1AF5" w14:textId="77777777" w:rsidTr="00AC699A">
        <w:trPr>
          <w:cantSplit/>
          <w:trHeight w:val="513"/>
        </w:trPr>
        <w:tc>
          <w:tcPr>
            <w:tcW w:w="2160" w:type="dxa"/>
            <w:tcMar>
              <w:top w:w="72" w:type="dxa"/>
              <w:left w:w="72" w:type="dxa"/>
              <w:bottom w:w="72" w:type="dxa"/>
              <w:right w:w="72" w:type="dxa"/>
            </w:tcMar>
            <w:vAlign w:val="center"/>
          </w:tcPr>
          <w:p w14:paraId="1FE5DEA1" w14:textId="77777777" w:rsidR="0004776F" w:rsidRPr="008916DE" w:rsidRDefault="0004776F" w:rsidP="00AC699A">
            <w:pPr>
              <w:pStyle w:val="CellBodyMiddle"/>
              <w:spacing w:before="0" w:after="0" w:line="240" w:lineRule="auto"/>
              <w:jc w:val="left"/>
              <w:rPr>
                <w:rFonts w:eastAsiaTheme="minorEastAsia"/>
                <w:color w:val="0E2841" w:themeColor="text2"/>
                <w:w w:val="100"/>
              </w:rPr>
            </w:pPr>
            <w:r w:rsidRPr="008916DE">
              <w:rPr>
                <w:rFonts w:eastAsiaTheme="minorEastAsia"/>
                <w:color w:val="0E2841" w:themeColor="text2"/>
                <w:w w:val="100"/>
              </w:rPr>
              <w:t>Reflow</w:t>
            </w:r>
          </w:p>
          <w:p w14:paraId="509A922A"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Peak Temp</w:t>
            </w:r>
          </w:p>
          <w:p w14:paraId="54E640A1"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N2 usage</w:t>
            </w:r>
          </w:p>
          <w:p w14:paraId="204A457E"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Warpage management</w:t>
            </w:r>
          </w:p>
          <w:p w14:paraId="5C58C6EB"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16DE">
              <w:rPr>
                <w:rFonts w:eastAsiaTheme="minorEastAsia"/>
                <w:color w:val="0E2841" w:themeColor="text2"/>
                <w:w w:val="100"/>
                <w:sz w:val="16"/>
                <w:szCs w:val="16"/>
              </w:rPr>
              <w:t>∆T</w:t>
            </w:r>
          </w:p>
          <w:p w14:paraId="54D3FE89" w14:textId="77777777" w:rsidR="0004776F" w:rsidRPr="008916DE" w:rsidRDefault="0004776F" w:rsidP="0004776F">
            <w:pPr>
              <w:pStyle w:val="CellBodyBullet"/>
              <w:numPr>
                <w:ilvl w:val="0"/>
                <w:numId w:val="16"/>
              </w:numPr>
              <w:spacing w:before="0" w:after="0" w:line="240" w:lineRule="auto"/>
              <w:ind w:left="300" w:hanging="300"/>
              <w:rPr>
                <w:rFonts w:eastAsiaTheme="minorEastAsia"/>
                <w:color w:val="0E2841" w:themeColor="text2"/>
                <w:sz w:val="16"/>
                <w:szCs w:val="16"/>
              </w:rPr>
            </w:pPr>
            <w:r w:rsidRPr="008916DE">
              <w:rPr>
                <w:rFonts w:eastAsiaTheme="minorEastAsia"/>
                <w:color w:val="0E2841" w:themeColor="text2"/>
                <w:w w:val="100"/>
                <w:sz w:val="16"/>
                <w:szCs w:val="16"/>
              </w:rPr>
              <w:t>Oven capability</w:t>
            </w:r>
          </w:p>
        </w:tc>
        <w:tc>
          <w:tcPr>
            <w:tcW w:w="3600" w:type="dxa"/>
            <w:tcMar>
              <w:top w:w="72" w:type="dxa"/>
              <w:left w:w="72" w:type="dxa"/>
              <w:bottom w:w="72" w:type="dxa"/>
              <w:right w:w="72" w:type="dxa"/>
            </w:tcMar>
            <w:vAlign w:val="center"/>
          </w:tcPr>
          <w:p w14:paraId="63D8AD73" w14:textId="77777777" w:rsidR="0004776F"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 xml:space="preserve">Reference </w:t>
            </w:r>
            <w:proofErr w:type="gramStart"/>
            <w:r w:rsidRPr="008916DE">
              <w:rPr>
                <w:rFonts w:eastAsiaTheme="minorEastAsia"/>
                <w:color w:val="0E2841" w:themeColor="text2"/>
                <w:w w:val="100"/>
                <w:sz w:val="16"/>
                <w:szCs w:val="16"/>
              </w:rPr>
              <w:t>reflow</w:t>
            </w:r>
            <w:proofErr w:type="gramEnd"/>
            <w:r w:rsidRPr="008916DE">
              <w:rPr>
                <w:rFonts w:eastAsiaTheme="minorEastAsia"/>
                <w:color w:val="0E2841" w:themeColor="text2"/>
                <w:w w:val="100"/>
                <w:sz w:val="16"/>
                <w:szCs w:val="16"/>
              </w:rPr>
              <w:t xml:space="preserve"> process for both air and N2</w:t>
            </w:r>
            <w:r>
              <w:rPr>
                <w:rFonts w:eastAsiaTheme="minorEastAsia"/>
                <w:color w:val="0E2841" w:themeColor="text2"/>
                <w:w w:val="100"/>
                <w:sz w:val="16"/>
                <w:szCs w:val="16"/>
              </w:rPr>
              <w:t xml:space="preserve"> </w:t>
            </w:r>
            <w:r w:rsidRPr="007439E3">
              <w:rPr>
                <w:rFonts w:eastAsiaTheme="minorEastAsia"/>
                <w:color w:val="0E2841" w:themeColor="text2"/>
                <w:w w:val="100"/>
                <w:sz w:val="16"/>
                <w:szCs w:val="16"/>
              </w:rPr>
              <w:t>(02&lt;3000 PPM)</w:t>
            </w:r>
            <w:r>
              <w:rPr>
                <w:rFonts w:eastAsiaTheme="minorEastAsia"/>
                <w:color w:val="0E2841" w:themeColor="text2"/>
                <w:w w:val="100"/>
                <w:sz w:val="16"/>
                <w:szCs w:val="16"/>
              </w:rPr>
              <w:t>.  N2 must not be required due to the already low customer profit margins in this segment.</w:t>
            </w:r>
          </w:p>
          <w:p w14:paraId="0A831343"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SJ Peak Temp: </w:t>
            </w:r>
            <w:r w:rsidRPr="00EB6A3D">
              <w:rPr>
                <w:rFonts w:eastAsiaTheme="minorEastAsia"/>
                <w:color w:val="0E2841" w:themeColor="text2"/>
                <w:w w:val="100"/>
                <w:sz w:val="16"/>
                <w:szCs w:val="16"/>
              </w:rPr>
              <w:t>235 °C to 250 °C</w:t>
            </w:r>
            <w:r>
              <w:rPr>
                <w:rFonts w:eastAsiaTheme="minorEastAsia"/>
                <w:color w:val="0E2841" w:themeColor="text2"/>
                <w:w w:val="100"/>
                <w:sz w:val="16"/>
                <w:szCs w:val="16"/>
              </w:rPr>
              <w:t xml:space="preserve"> (Socket, BGA and LAN)</w:t>
            </w:r>
          </w:p>
          <w:p w14:paraId="618695D4"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 xml:space="preserve">Meet requirements with 12 zone </w:t>
            </w:r>
            <w:proofErr w:type="gramStart"/>
            <w:r w:rsidRPr="008916DE">
              <w:rPr>
                <w:rFonts w:eastAsiaTheme="minorEastAsia"/>
                <w:color w:val="0E2841" w:themeColor="text2"/>
                <w:w w:val="100"/>
                <w:sz w:val="16"/>
                <w:szCs w:val="16"/>
              </w:rPr>
              <w:t>oven</w:t>
            </w:r>
            <w:proofErr w:type="gramEnd"/>
          </w:p>
          <w:p w14:paraId="032ED178" w14:textId="77777777" w:rsidR="0004776F"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w:t>
            </w:r>
            <w:r>
              <w:rPr>
                <w:rFonts w:eastAsiaTheme="minorEastAsia"/>
                <w:color w:val="0E2841" w:themeColor="text2"/>
                <w:w w:val="100"/>
                <w:sz w:val="16"/>
                <w:szCs w:val="16"/>
              </w:rPr>
              <w:t>T across the Socket ≤ 10</w:t>
            </w:r>
            <w:r w:rsidRPr="008916DE">
              <w:rPr>
                <w:rFonts w:eastAsiaTheme="minorEastAsia"/>
                <w:color w:val="0E2841" w:themeColor="text2"/>
                <w:w w:val="100"/>
                <w:sz w:val="16"/>
                <w:szCs w:val="16"/>
              </w:rPr>
              <w:t>˚</w:t>
            </w:r>
          </w:p>
          <w:p w14:paraId="362687D7"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16DE">
              <w:rPr>
                <w:rFonts w:eastAsiaTheme="minorEastAsia"/>
                <w:color w:val="0E2841" w:themeColor="text2"/>
                <w:w w:val="100"/>
                <w:sz w:val="16"/>
                <w:szCs w:val="16"/>
              </w:rPr>
              <w:t>∆</w:t>
            </w:r>
            <w:r>
              <w:rPr>
                <w:rFonts w:eastAsiaTheme="minorEastAsia"/>
                <w:color w:val="0E2841" w:themeColor="text2"/>
                <w:w w:val="100"/>
                <w:sz w:val="16"/>
                <w:szCs w:val="16"/>
              </w:rPr>
              <w:t>T across the Mother Board ≤ 12</w:t>
            </w:r>
            <w:r w:rsidRPr="008916DE">
              <w:rPr>
                <w:rFonts w:eastAsiaTheme="minorEastAsia"/>
                <w:color w:val="0E2841" w:themeColor="text2"/>
                <w:w w:val="100"/>
                <w:sz w:val="16"/>
                <w:szCs w:val="16"/>
              </w:rPr>
              <w:t>˚</w:t>
            </w:r>
          </w:p>
        </w:tc>
        <w:tc>
          <w:tcPr>
            <w:tcW w:w="1080" w:type="dxa"/>
            <w:tcMar>
              <w:top w:w="72" w:type="dxa"/>
              <w:left w:w="72" w:type="dxa"/>
              <w:bottom w:w="72" w:type="dxa"/>
              <w:right w:w="72" w:type="dxa"/>
            </w:tcMar>
            <w:vAlign w:val="center"/>
          </w:tcPr>
          <w:p w14:paraId="7F361321" w14:textId="77777777" w:rsidR="0004776F" w:rsidRPr="008916DE" w:rsidRDefault="0004776F" w:rsidP="00AC699A">
            <w:pPr>
              <w:pStyle w:val="CellBodyMiddle"/>
              <w:spacing w:before="0" w:after="0" w:line="240" w:lineRule="auto"/>
              <w:rPr>
                <w:rFonts w:eastAsiaTheme="minorEastAsia"/>
                <w:color w:val="0E2841" w:themeColor="text2"/>
              </w:rPr>
            </w:pPr>
            <w:r>
              <w:rPr>
                <w:rFonts w:eastAsiaTheme="minorEastAsia"/>
                <w:color w:val="0E2841" w:themeColor="text2"/>
              </w:rPr>
              <w:t>Legacy</w:t>
            </w:r>
            <w:r w:rsidRPr="008916DE">
              <w:rPr>
                <w:rFonts w:eastAsiaTheme="minorEastAsia"/>
                <w:color w:val="0E2841" w:themeColor="text2"/>
              </w:rPr>
              <w:t xml:space="preserve"> </w:t>
            </w:r>
          </w:p>
        </w:tc>
        <w:tc>
          <w:tcPr>
            <w:tcW w:w="1440" w:type="dxa"/>
            <w:tcMar>
              <w:top w:w="72" w:type="dxa"/>
              <w:left w:w="72" w:type="dxa"/>
              <w:bottom w:w="72" w:type="dxa"/>
              <w:right w:w="72" w:type="dxa"/>
            </w:tcMar>
            <w:vAlign w:val="center"/>
          </w:tcPr>
          <w:p w14:paraId="5888C988"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12A839A8"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5AB88DF0" w14:textId="77777777" w:rsidR="0004776F" w:rsidRPr="008916DE" w:rsidRDefault="0004776F" w:rsidP="00AC699A">
            <w:pPr>
              <w:pStyle w:val="CellBodyMiddle"/>
              <w:spacing w:before="0" w:after="0" w:line="240" w:lineRule="auto"/>
              <w:rPr>
                <w:rFonts w:eastAsiaTheme="minorEastAsia"/>
                <w:color w:val="0E2841" w:themeColor="text2"/>
              </w:rPr>
            </w:pPr>
          </w:p>
        </w:tc>
      </w:tr>
      <w:tr w:rsidR="0004776F" w:rsidRPr="008916DE" w14:paraId="39025CA0" w14:textId="77777777" w:rsidTr="00AC699A">
        <w:trPr>
          <w:cantSplit/>
          <w:trHeight w:val="513"/>
        </w:trPr>
        <w:tc>
          <w:tcPr>
            <w:tcW w:w="2160" w:type="dxa"/>
            <w:tcMar>
              <w:top w:w="72" w:type="dxa"/>
              <w:left w:w="72" w:type="dxa"/>
              <w:bottom w:w="72" w:type="dxa"/>
              <w:right w:w="72" w:type="dxa"/>
            </w:tcMar>
            <w:vAlign w:val="center"/>
          </w:tcPr>
          <w:p w14:paraId="6B5922FC" w14:textId="77777777" w:rsidR="0004776F" w:rsidRPr="008916DE" w:rsidRDefault="0004776F" w:rsidP="00AC699A">
            <w:pPr>
              <w:pStyle w:val="CellBodyMiddle"/>
              <w:spacing w:before="0" w:after="0" w:line="240" w:lineRule="auto"/>
              <w:jc w:val="left"/>
              <w:rPr>
                <w:rFonts w:eastAsiaTheme="minorEastAsia"/>
                <w:color w:val="0E2841" w:themeColor="text2"/>
                <w:w w:val="100"/>
              </w:rPr>
            </w:pPr>
          </w:p>
        </w:tc>
        <w:tc>
          <w:tcPr>
            <w:tcW w:w="3600" w:type="dxa"/>
            <w:tcMar>
              <w:top w:w="72" w:type="dxa"/>
              <w:left w:w="72" w:type="dxa"/>
              <w:bottom w:w="72" w:type="dxa"/>
              <w:right w:w="72" w:type="dxa"/>
            </w:tcMar>
            <w:vAlign w:val="center"/>
          </w:tcPr>
          <w:p w14:paraId="55A012A9" w14:textId="77777777" w:rsidR="0004776F" w:rsidRPr="008916D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p>
        </w:tc>
        <w:tc>
          <w:tcPr>
            <w:tcW w:w="1080" w:type="dxa"/>
            <w:tcMar>
              <w:top w:w="72" w:type="dxa"/>
              <w:left w:w="72" w:type="dxa"/>
              <w:bottom w:w="72" w:type="dxa"/>
              <w:right w:w="72" w:type="dxa"/>
            </w:tcMar>
            <w:vAlign w:val="center"/>
          </w:tcPr>
          <w:p w14:paraId="78F8B3A2" w14:textId="77777777" w:rsidR="0004776F" w:rsidRPr="008916DE"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781050AC" w14:textId="77777777" w:rsidR="0004776F"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24F3DC62" w14:textId="77777777" w:rsidR="0004776F" w:rsidRDefault="0004776F" w:rsidP="00AC699A">
            <w:pPr>
              <w:pStyle w:val="CellBodyMiddle"/>
              <w:spacing w:before="0" w:after="0" w:line="240" w:lineRule="auto"/>
              <w:rPr>
                <w:rFonts w:eastAsiaTheme="minorEastAsia"/>
                <w:color w:val="0E2841" w:themeColor="text2"/>
              </w:rPr>
            </w:pPr>
          </w:p>
        </w:tc>
        <w:tc>
          <w:tcPr>
            <w:tcW w:w="1440" w:type="dxa"/>
            <w:tcMar>
              <w:top w:w="72" w:type="dxa"/>
              <w:left w:w="72" w:type="dxa"/>
              <w:bottom w:w="72" w:type="dxa"/>
              <w:right w:w="72" w:type="dxa"/>
            </w:tcMar>
            <w:vAlign w:val="center"/>
          </w:tcPr>
          <w:p w14:paraId="3A5A65DB" w14:textId="77777777" w:rsidR="0004776F" w:rsidRDefault="0004776F" w:rsidP="00AC699A">
            <w:pPr>
              <w:pStyle w:val="CellBodyMiddle"/>
              <w:spacing w:before="0" w:after="0" w:line="240" w:lineRule="auto"/>
              <w:rPr>
                <w:rFonts w:eastAsiaTheme="minorEastAsia"/>
                <w:color w:val="0E2841" w:themeColor="text2"/>
              </w:rPr>
            </w:pPr>
          </w:p>
        </w:tc>
      </w:tr>
    </w:tbl>
    <w:p w14:paraId="2AA82657" w14:textId="77777777" w:rsidR="0004776F" w:rsidRPr="00AF6113" w:rsidRDefault="0004776F" w:rsidP="0004776F">
      <w:pPr>
        <w:pStyle w:val="Body"/>
        <w:suppressAutoHyphens w:val="0"/>
        <w:spacing w:before="0" w:after="0"/>
        <w:rPr>
          <w:w w:val="100"/>
        </w:rPr>
      </w:pPr>
    </w:p>
    <w:p w14:paraId="0FD3A4A3" w14:textId="77777777" w:rsidR="0004776F" w:rsidRDefault="0004776F" w:rsidP="0004776F">
      <w:pPr>
        <w:pStyle w:val="Heading3"/>
      </w:pPr>
      <w:bookmarkStart w:id="97" w:name="_Toc289936756"/>
      <w:bookmarkStart w:id="98" w:name="_Toc283023597"/>
      <w:bookmarkStart w:id="99" w:name="_Toc283216480"/>
      <w:r>
        <w:t xml:space="preserve">SMT Rework </w:t>
      </w:r>
      <w:r w:rsidRPr="00E5420D">
        <w:rPr>
          <w:color w:val="FF0000"/>
        </w:rPr>
        <w:t xml:space="preserve">(Dan </w:t>
      </w:r>
      <w:r>
        <w:rPr>
          <w:color w:val="FF0000"/>
        </w:rPr>
        <w:t>B / Jose Gomez</w:t>
      </w:r>
      <w:r w:rsidRPr="00E5420D">
        <w:rPr>
          <w:color w:val="FF0000"/>
        </w:rPr>
        <w:t>)</w:t>
      </w:r>
      <w:bookmarkEnd w:id="97"/>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89454E" w14:paraId="304A8C25" w14:textId="77777777" w:rsidTr="00AC699A">
        <w:trPr>
          <w:cantSplit/>
          <w:trHeight w:val="558"/>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72" w:type="dxa"/>
              <w:left w:w="72" w:type="dxa"/>
              <w:bottom w:w="72" w:type="dxa"/>
              <w:right w:w="72" w:type="dxa"/>
            </w:tcMar>
            <w:vAlign w:val="center"/>
          </w:tcPr>
          <w:p w14:paraId="455FAA33" w14:textId="77777777" w:rsidR="0004776F" w:rsidRPr="0089454E" w:rsidRDefault="0004776F" w:rsidP="00AC699A">
            <w:pPr>
              <w:pStyle w:val="CellBodyMiddle"/>
              <w:spacing w:before="0" w:after="0" w:line="240" w:lineRule="auto"/>
              <w:rPr>
                <w:rFonts w:eastAsiaTheme="minorEastAsia"/>
              </w:rPr>
            </w:pPr>
            <w:r w:rsidRPr="0089454E">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02114E15" w14:textId="77777777" w:rsidR="0004776F" w:rsidRPr="0089454E" w:rsidRDefault="0004776F" w:rsidP="00AC699A">
            <w:pPr>
              <w:pStyle w:val="CellBodyMiddle"/>
              <w:spacing w:before="0" w:after="0" w:line="240" w:lineRule="auto"/>
              <w:rPr>
                <w:rFonts w:eastAsiaTheme="minorEastAsia"/>
              </w:rPr>
            </w:pPr>
            <w:r w:rsidRPr="0089454E">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6CED3027" w14:textId="77777777" w:rsidR="0004776F" w:rsidRPr="0089454E" w:rsidRDefault="0004776F" w:rsidP="00AC699A">
            <w:pPr>
              <w:pStyle w:val="CellBodyMiddle"/>
              <w:spacing w:before="0" w:after="0" w:line="240" w:lineRule="auto"/>
              <w:rPr>
                <w:rFonts w:eastAsiaTheme="minorEastAsia"/>
              </w:rPr>
            </w:pPr>
            <w:r w:rsidRPr="0089454E">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625D2EAC" w14:textId="77777777" w:rsidR="0004776F" w:rsidRPr="0089454E" w:rsidRDefault="0004776F" w:rsidP="00AC699A">
            <w:pPr>
              <w:pStyle w:val="CellBodyMiddle"/>
              <w:spacing w:before="0" w:after="0" w:line="240" w:lineRule="auto"/>
              <w:rPr>
                <w:rFonts w:eastAsiaTheme="minorEastAsia"/>
              </w:rPr>
            </w:pPr>
            <w:r w:rsidRPr="0089454E">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2BD4599F" w14:textId="77777777" w:rsidR="0004776F" w:rsidRPr="0089454E" w:rsidRDefault="0004776F" w:rsidP="00AC699A">
            <w:pPr>
              <w:pStyle w:val="CellBodyMiddle"/>
              <w:spacing w:before="0" w:after="0" w:line="240" w:lineRule="auto"/>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72" w:type="dxa"/>
              <w:left w:w="72" w:type="dxa"/>
              <w:bottom w:w="72" w:type="dxa"/>
              <w:right w:w="72" w:type="dxa"/>
            </w:tcMar>
            <w:vAlign w:val="center"/>
          </w:tcPr>
          <w:p w14:paraId="0C7EFA23" w14:textId="77777777" w:rsidR="0004776F" w:rsidRPr="0089454E" w:rsidRDefault="0004776F" w:rsidP="00AC699A">
            <w:pPr>
              <w:pStyle w:val="CellBodyMiddle"/>
              <w:spacing w:before="0" w:after="0" w:line="240" w:lineRule="auto"/>
              <w:rPr>
                <w:rFonts w:eastAsiaTheme="minorEastAsia"/>
                <w:w w:val="100"/>
              </w:rPr>
            </w:pPr>
            <w:r w:rsidRPr="0089454E">
              <w:rPr>
                <w:rFonts w:eastAsiaTheme="minorEastAsia"/>
                <w:w w:val="100"/>
              </w:rPr>
              <w:t>Action Plan Forum</w:t>
            </w:r>
          </w:p>
          <w:p w14:paraId="7E4ECE3A" w14:textId="77777777" w:rsidR="0004776F" w:rsidRPr="0089454E" w:rsidRDefault="0004776F" w:rsidP="00AC699A">
            <w:pPr>
              <w:pStyle w:val="CellBodyMiddle"/>
              <w:spacing w:before="0" w:after="0" w:line="240" w:lineRule="auto"/>
              <w:rPr>
                <w:rFonts w:eastAsiaTheme="minorEastAsia"/>
              </w:rPr>
            </w:pPr>
            <w:r w:rsidRPr="0089454E">
              <w:rPr>
                <w:rFonts w:eastAsiaTheme="minorEastAsia"/>
                <w:w w:val="100"/>
              </w:rPr>
              <w:t>(Target Date)</w:t>
            </w:r>
          </w:p>
        </w:tc>
      </w:tr>
      <w:tr w:rsidR="0004776F" w:rsidRPr="0089454E" w14:paraId="37C6C827"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36EF31B2"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454E">
              <w:rPr>
                <w:rFonts w:eastAsiaTheme="minorEastAsia"/>
                <w:color w:val="0E2841" w:themeColor="text2"/>
                <w:w w:val="100"/>
                <w:sz w:val="16"/>
                <w:szCs w:val="16"/>
              </w:rPr>
              <w:t xml:space="preserve">PnP retention </w:t>
            </w:r>
          </w:p>
        </w:tc>
        <w:tc>
          <w:tcPr>
            <w:tcW w:w="3600" w:type="dxa"/>
            <w:tcBorders>
              <w:top w:val="nil"/>
              <w:left w:val="single" w:sz="4" w:space="0" w:color="000000"/>
              <w:bottom w:val="single" w:sz="4" w:space="0" w:color="000000"/>
              <w:right w:val="single" w:sz="4" w:space="0" w:color="000000"/>
            </w:tcBorders>
            <w:shd w:val="clear" w:color="auto" w:fill="FFFFFF" w:themeFill="background1"/>
            <w:tcMar>
              <w:top w:w="72" w:type="dxa"/>
              <w:left w:w="72" w:type="dxa"/>
              <w:bottom w:w="72" w:type="dxa"/>
              <w:right w:w="72" w:type="dxa"/>
            </w:tcMar>
            <w:vAlign w:val="center"/>
          </w:tcPr>
          <w:p w14:paraId="115253BB" w14:textId="77777777" w:rsidR="0004776F" w:rsidRPr="00484E55"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484E55">
              <w:rPr>
                <w:rFonts w:eastAsiaTheme="minorEastAsia"/>
                <w:color w:val="0E2841" w:themeColor="text2"/>
                <w:w w:val="100"/>
                <w:sz w:val="16"/>
                <w:szCs w:val="16"/>
              </w:rPr>
              <w:t>No Kapton tape required</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1E62ED26"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43097D4" w14:textId="77777777" w:rsidR="0004776F" w:rsidRPr="0089454E" w:rsidRDefault="0004776F" w:rsidP="00AC699A">
            <w:pPr>
              <w:pStyle w:val="CellBodyMiddle"/>
              <w:spacing w:before="0" w:after="0" w:line="240" w:lineRule="auto"/>
              <w:rPr>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73D95BA"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40A5E81F"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1D239DDF"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5FF9404E"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Pr>
                <w:rFonts w:eastAsiaTheme="minorEastAsia"/>
                <w:color w:val="0E2841" w:themeColor="text2"/>
                <w:w w:val="100"/>
                <w:sz w:val="16"/>
                <w:szCs w:val="16"/>
              </w:rPr>
              <w:t>Yield</w:t>
            </w:r>
          </w:p>
        </w:tc>
        <w:tc>
          <w:tcPr>
            <w:tcW w:w="3600" w:type="dxa"/>
            <w:tcBorders>
              <w:top w:val="nil"/>
              <w:left w:val="single" w:sz="4" w:space="0" w:color="000000"/>
              <w:bottom w:val="single" w:sz="4" w:space="0" w:color="000000"/>
              <w:right w:val="single" w:sz="4" w:space="0" w:color="000000"/>
            </w:tcBorders>
            <w:shd w:val="clear" w:color="auto" w:fill="FFFFFF" w:themeFill="background1"/>
            <w:tcMar>
              <w:top w:w="72" w:type="dxa"/>
              <w:left w:w="72" w:type="dxa"/>
              <w:bottom w:w="72" w:type="dxa"/>
              <w:right w:w="72" w:type="dxa"/>
            </w:tcMar>
            <w:vAlign w:val="center"/>
          </w:tcPr>
          <w:p w14:paraId="7824DCC1" w14:textId="77777777" w:rsidR="0004776F" w:rsidRPr="00484E55"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Socket and BGA: </w:t>
            </w:r>
            <w:r w:rsidRPr="00AB457A">
              <w:rPr>
                <w:rFonts w:eastAsiaTheme="minorEastAsia"/>
                <w:color w:val="0E2841" w:themeColor="text2"/>
                <w:w w:val="100"/>
                <w:sz w:val="16"/>
                <w:szCs w:val="16"/>
              </w:rPr>
              <w:t xml:space="preserve">90% confidence with a possibility of a ~15% defect rate based on a </w:t>
            </w:r>
            <w:proofErr w:type="gramStart"/>
            <w:r w:rsidRPr="00AB457A">
              <w:rPr>
                <w:rFonts w:eastAsiaTheme="minorEastAsia"/>
                <w:color w:val="0E2841" w:themeColor="text2"/>
                <w:w w:val="100"/>
                <w:sz w:val="16"/>
                <w:szCs w:val="16"/>
              </w:rPr>
              <w:t>Zero defect</w:t>
            </w:r>
            <w:proofErr w:type="gramEnd"/>
            <w:r w:rsidRPr="00AB457A">
              <w:rPr>
                <w:rFonts w:eastAsiaTheme="minorEastAsia"/>
                <w:color w:val="0E2841" w:themeColor="text2"/>
                <w:w w:val="100"/>
                <w:sz w:val="16"/>
                <w:szCs w:val="16"/>
              </w:rPr>
              <w:t xml:space="preserve"> sample size</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935D1F3" w14:textId="77777777" w:rsidR="0004776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0C4183D" w14:textId="77777777" w:rsidR="0004776F" w:rsidRPr="0089454E" w:rsidRDefault="0004776F" w:rsidP="00AC699A">
            <w:pPr>
              <w:pStyle w:val="CellBodyMiddle"/>
              <w:spacing w:before="0" w:after="0" w:line="240" w:lineRule="auto"/>
              <w:rPr>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DE2C881"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6032EFBA"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1A352AD8"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7A6C2BAE"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Pr>
                <w:rFonts w:eastAsiaTheme="minorEastAsia"/>
                <w:color w:val="0E2841" w:themeColor="text2"/>
                <w:w w:val="100"/>
                <w:sz w:val="16"/>
                <w:szCs w:val="16"/>
              </w:rPr>
              <w:t>Adjacent passives (including in cavity)</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22D4B0D8"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Process definition must include either method to prevent damage to adjacent passives or replace process </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491010B"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9E1F423"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C5FC731"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116992E6"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57572185"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04B9572C" w14:textId="77777777" w:rsidR="0004776F"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Pr>
                <w:rFonts w:eastAsiaTheme="minorEastAsia"/>
                <w:color w:val="0E2841" w:themeColor="text2"/>
                <w:w w:val="100"/>
                <w:sz w:val="16"/>
                <w:szCs w:val="16"/>
              </w:rPr>
              <w:t>Component Pitch Limitation</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551D706" w14:textId="77777777" w:rsidR="0004776F"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CE4FD7">
              <w:rPr>
                <w:rFonts w:eastAsiaTheme="minorEastAsia"/>
                <w:color w:val="0E2841" w:themeColor="text2"/>
                <w:w w:val="100"/>
                <w:sz w:val="16"/>
                <w:szCs w:val="16"/>
              </w:rPr>
              <w:t xml:space="preserve">MSI is facing rework difficulty when BGA </w:t>
            </w:r>
            <w:proofErr w:type="gramStart"/>
            <w:r w:rsidRPr="00CE4FD7">
              <w:rPr>
                <w:rFonts w:eastAsiaTheme="minorEastAsia"/>
                <w:color w:val="0E2841" w:themeColor="text2"/>
                <w:w w:val="100"/>
                <w:sz w:val="16"/>
                <w:szCs w:val="16"/>
              </w:rPr>
              <w:t>reach</w:t>
            </w:r>
            <w:proofErr w:type="gramEnd"/>
            <w:r w:rsidRPr="00CE4FD7">
              <w:rPr>
                <w:rFonts w:eastAsiaTheme="minorEastAsia"/>
                <w:color w:val="0E2841" w:themeColor="text2"/>
                <w:w w:val="100"/>
                <w:sz w:val="16"/>
                <w:szCs w:val="16"/>
              </w:rPr>
              <w:t xml:space="preserve"> 0.5mm pitch. MSI suggest to me that BGA pitch </w:t>
            </w:r>
            <w:proofErr w:type="gramStart"/>
            <w:r w:rsidRPr="00CE4FD7">
              <w:rPr>
                <w:rFonts w:eastAsiaTheme="minorEastAsia"/>
                <w:color w:val="0E2841" w:themeColor="text2"/>
                <w:w w:val="100"/>
                <w:sz w:val="16"/>
                <w:szCs w:val="16"/>
              </w:rPr>
              <w:t>don’t</w:t>
            </w:r>
            <w:proofErr w:type="gramEnd"/>
            <w:r w:rsidRPr="00CE4FD7">
              <w:rPr>
                <w:rFonts w:eastAsiaTheme="minorEastAsia"/>
                <w:color w:val="0E2841" w:themeColor="text2"/>
                <w:w w:val="100"/>
                <w:sz w:val="16"/>
                <w:szCs w:val="16"/>
              </w:rPr>
              <w:t xml:space="preserve"> smaller than 0.5mm pitch unless we have a very good rework process</w:t>
            </w:r>
            <w:r>
              <w:rPr>
                <w:rFonts w:eastAsiaTheme="minorEastAsia"/>
                <w:color w:val="0E2841" w:themeColor="text2"/>
                <w:w w:val="100"/>
                <w:sz w:val="16"/>
                <w:szCs w:val="16"/>
              </w:rPr>
              <w:t xml:space="preserve"> </w:t>
            </w:r>
            <w:r w:rsidRPr="00CE4FD7">
              <w:rPr>
                <w:rFonts w:eastAsiaTheme="minorEastAsia"/>
                <w:color w:val="FF0000"/>
                <w:w w:val="100"/>
                <w:sz w:val="16"/>
                <w:szCs w:val="16"/>
              </w:rPr>
              <w:t xml:space="preserve">(Dan asked SA Moy for more </w:t>
            </w:r>
            <w:r>
              <w:rPr>
                <w:rFonts w:eastAsiaTheme="minorEastAsia"/>
                <w:color w:val="FF0000"/>
                <w:w w:val="100"/>
                <w:sz w:val="16"/>
                <w:szCs w:val="16"/>
              </w:rPr>
              <w:t>details</w:t>
            </w:r>
            <w:r w:rsidRPr="00CE4FD7">
              <w:rPr>
                <w:rFonts w:eastAsiaTheme="minorEastAsia"/>
                <w:color w:val="FF0000"/>
                <w:w w:val="100"/>
                <w:sz w:val="16"/>
                <w:szCs w:val="16"/>
              </w:rPr>
              <w:t xml:space="preserve"> here</w:t>
            </w:r>
            <w:r>
              <w:rPr>
                <w:rFonts w:eastAsiaTheme="minorEastAsia"/>
                <w:color w:val="FF0000"/>
                <w:w w:val="100"/>
                <w:sz w:val="16"/>
                <w:szCs w:val="16"/>
              </w:rPr>
              <w:t xml:space="preserve"> -&gt; exactly what part of the rework process is causing trouble?</w:t>
            </w:r>
            <w:r w:rsidRPr="00CE4FD7">
              <w:rPr>
                <w:rFonts w:eastAsiaTheme="minorEastAsia"/>
                <w:color w:val="FF0000"/>
                <w:w w:val="100"/>
                <w:sz w:val="16"/>
                <w:szCs w:val="16"/>
              </w:rPr>
              <w:t>)</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FB2E92E" w14:textId="77777777" w:rsidR="0004776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MSI Customer Request</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DA8680C"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0AC6222"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003DA106"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7C2C95F9"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44ADC9F4"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454E">
              <w:rPr>
                <w:rFonts w:eastAsiaTheme="minorEastAsia"/>
                <w:color w:val="0E2841" w:themeColor="text2"/>
                <w:w w:val="100"/>
                <w:sz w:val="16"/>
                <w:szCs w:val="16"/>
              </w:rPr>
              <w:t>Paste or flux print</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A296750"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 xml:space="preserve">0.7 mm pitch Vision </w:t>
            </w:r>
            <w:proofErr w:type="spellStart"/>
            <w:r w:rsidRPr="0089454E">
              <w:rPr>
                <w:rFonts w:eastAsiaTheme="minorEastAsia"/>
                <w:color w:val="0E2841" w:themeColor="text2"/>
                <w:w w:val="100"/>
                <w:sz w:val="16"/>
                <w:szCs w:val="16"/>
              </w:rPr>
              <w:t>accy</w:t>
            </w:r>
            <w:proofErr w:type="spellEnd"/>
            <w:r w:rsidRPr="0089454E">
              <w:rPr>
                <w:rFonts w:eastAsiaTheme="minorEastAsia"/>
                <w:color w:val="0E2841" w:themeColor="text2"/>
                <w:w w:val="100"/>
                <w:sz w:val="16"/>
                <w:szCs w:val="16"/>
              </w:rPr>
              <w:t xml:space="preserve">. ±30 </w:t>
            </w:r>
            <w:proofErr w:type="spellStart"/>
            <w:r w:rsidRPr="0089454E">
              <w:rPr>
                <w:rFonts w:eastAsiaTheme="minorEastAsia"/>
                <w:color w:val="0E2841" w:themeColor="text2"/>
                <w:w w:val="100"/>
                <w:sz w:val="16"/>
                <w:szCs w:val="16"/>
              </w:rPr>
              <w:t>μm</w:t>
            </w:r>
            <w:proofErr w:type="spellEnd"/>
          </w:p>
          <w:p w14:paraId="016D4175"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Flux applied to Pads on board</w:t>
            </w:r>
          </w:p>
          <w:p w14:paraId="5774CD5D"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Paste printed on balls</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6F75AE7"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sidRPr="0089454E">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A67275C"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725DCD49"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139953B2"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476FDE09"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55826824"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454E">
              <w:rPr>
                <w:rFonts w:eastAsiaTheme="minorEastAsia"/>
                <w:color w:val="0E2841" w:themeColor="text2"/>
                <w:w w:val="100"/>
                <w:sz w:val="16"/>
                <w:szCs w:val="16"/>
              </w:rPr>
              <w:t>TAL</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06E2227F"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BGA: 60 – 120 sec</w:t>
            </w:r>
          </w:p>
          <w:p w14:paraId="2C520774"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Socket: 60 – 180 sec</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1F4B226"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sidRPr="0089454E">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036340D0" w14:textId="77777777" w:rsidR="0004776F" w:rsidRPr="0089454E" w:rsidRDefault="0004776F" w:rsidP="00AC699A">
            <w:pPr>
              <w:pStyle w:val="CellBodyMiddle"/>
              <w:spacing w:before="0" w:after="0" w:line="240" w:lineRule="auto"/>
              <w:rPr>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11BA1959"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2B6B1E23"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3E221779"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29A5D763"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454E">
              <w:rPr>
                <w:rFonts w:eastAsiaTheme="minorEastAsia"/>
                <w:color w:val="0E2841" w:themeColor="text2"/>
                <w:w w:val="100"/>
                <w:sz w:val="16"/>
                <w:szCs w:val="16"/>
              </w:rPr>
              <w:t>Peak temp</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A44BBD1"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BGA: 230-245 ˚C</w:t>
            </w:r>
          </w:p>
          <w:p w14:paraId="19E62C60"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sidRPr="0089454E">
              <w:rPr>
                <w:rFonts w:eastAsiaTheme="minorEastAsia"/>
                <w:color w:val="0E2841" w:themeColor="text2"/>
                <w:w w:val="100"/>
                <w:sz w:val="16"/>
                <w:szCs w:val="16"/>
              </w:rPr>
              <w:t>Socket: 230-250 ˚C</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2E41247C"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sidRPr="0089454E">
              <w:rPr>
                <w:rFonts w:eastAsiaTheme="minorEastAsia"/>
                <w:color w:val="0E2841" w:themeColor="text2"/>
                <w:sz w:val="16"/>
                <w:szCs w:val="16"/>
              </w:rPr>
              <w:t>Legacy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14217913" w14:textId="77777777" w:rsidR="0004776F" w:rsidRPr="0089454E" w:rsidRDefault="0004776F" w:rsidP="00AC699A">
            <w:pPr>
              <w:pStyle w:val="CellBodyMiddle"/>
              <w:spacing w:before="0" w:after="0" w:line="240" w:lineRule="auto"/>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32E8114"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0A1AB86E"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5A20E723"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3CEB49AF"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Pr>
                <w:rFonts w:eastAsiaTheme="minorEastAsia"/>
                <w:color w:val="0E2841" w:themeColor="text2"/>
                <w:w w:val="100"/>
                <w:sz w:val="16"/>
                <w:szCs w:val="16"/>
              </w:rPr>
              <w:t>Reflow</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2976986A"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Air and N2 compatible process.  N2 not required. </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5C1EC2E"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DT Customer Survey</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B8E7A1A" w14:textId="77777777" w:rsidR="0004776F" w:rsidRPr="0089454E" w:rsidRDefault="0004776F" w:rsidP="00AC699A">
            <w:pPr>
              <w:pStyle w:val="CellBodyMiddle"/>
              <w:spacing w:before="0" w:after="0" w:line="240" w:lineRule="auto"/>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3EF05AB"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63B9633C"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r w:rsidR="0004776F" w:rsidRPr="0089454E" w14:paraId="2BEB4FA2"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3B500A99" w14:textId="77777777" w:rsidR="0004776F" w:rsidRPr="0089454E" w:rsidRDefault="0004776F" w:rsidP="0004776F">
            <w:pPr>
              <w:pStyle w:val="CellBodyBullet"/>
              <w:numPr>
                <w:ilvl w:val="0"/>
                <w:numId w:val="16"/>
              </w:numPr>
              <w:spacing w:before="0" w:after="0" w:line="240" w:lineRule="auto"/>
              <w:ind w:left="300" w:hanging="300"/>
              <w:rPr>
                <w:rFonts w:eastAsiaTheme="minorEastAsia"/>
                <w:color w:val="0E2841" w:themeColor="text2"/>
                <w:w w:val="100"/>
                <w:sz w:val="16"/>
                <w:szCs w:val="16"/>
              </w:rPr>
            </w:pPr>
            <w:r w:rsidRPr="0089454E">
              <w:rPr>
                <w:rFonts w:eastAsiaTheme="minorEastAsia"/>
                <w:color w:val="0E2841" w:themeColor="text2"/>
                <w:w w:val="100"/>
                <w:sz w:val="16"/>
                <w:szCs w:val="16"/>
              </w:rPr>
              <w:t xml:space="preserve">Glue/ </w:t>
            </w:r>
            <w:proofErr w:type="gramStart"/>
            <w:r w:rsidRPr="0089454E">
              <w:rPr>
                <w:rFonts w:eastAsiaTheme="minorEastAsia"/>
                <w:color w:val="0E2841" w:themeColor="text2"/>
                <w:w w:val="100"/>
                <w:sz w:val="16"/>
                <w:szCs w:val="16"/>
              </w:rPr>
              <w:t>Underfill  removal</w:t>
            </w:r>
            <w:proofErr w:type="gramEnd"/>
            <w:r w:rsidRPr="0089454E">
              <w:rPr>
                <w:rFonts w:eastAsiaTheme="minorEastAsia"/>
                <w:color w:val="0E2841" w:themeColor="text2"/>
                <w:w w:val="100"/>
                <w:sz w:val="16"/>
                <w:szCs w:val="16"/>
              </w:rPr>
              <w:t xml:space="preserve"> success rate</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08B3641B" w14:textId="77777777" w:rsidR="0004776F" w:rsidRPr="0089454E" w:rsidRDefault="0004776F" w:rsidP="00AC699A">
            <w:pPr>
              <w:pStyle w:val="CellBodyBullet"/>
              <w:numPr>
                <w:ilvl w:val="0"/>
                <w:numId w:val="3"/>
              </w:numPr>
              <w:spacing w:before="0" w:after="0" w:line="240" w:lineRule="auto"/>
              <w:ind w:left="190" w:hanging="190"/>
              <w:rPr>
                <w:rFonts w:eastAsiaTheme="minorEastAsia"/>
                <w:color w:val="0E2841" w:themeColor="text2"/>
                <w:w w:val="100"/>
                <w:sz w:val="16"/>
                <w:szCs w:val="16"/>
              </w:rPr>
            </w:pPr>
            <w:r>
              <w:rPr>
                <w:rFonts w:eastAsiaTheme="minorEastAsia"/>
                <w:color w:val="0E2841" w:themeColor="text2"/>
                <w:w w:val="100"/>
                <w:sz w:val="16"/>
                <w:szCs w:val="16"/>
              </w:rPr>
              <w:t>Not needed (desktop</w:t>
            </w:r>
            <w:r w:rsidRPr="0089454E">
              <w:rPr>
                <w:rFonts w:eastAsiaTheme="minorEastAsia"/>
                <w:color w:val="0E2841" w:themeColor="text2"/>
                <w:w w:val="100"/>
                <w:sz w:val="16"/>
                <w:szCs w:val="16"/>
              </w:rPr>
              <w:t>)</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5140F16"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D93B06F"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5E46C50" w14:textId="77777777" w:rsidR="0004776F" w:rsidRPr="0089454E" w:rsidRDefault="0004776F" w:rsidP="00AC699A">
            <w:pPr>
              <w:pStyle w:val="CellBodyMiddle"/>
              <w:spacing w:before="0" w:after="0" w:line="240" w:lineRule="auto"/>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171C18AC" w14:textId="77777777" w:rsidR="0004776F" w:rsidRPr="0089454E" w:rsidRDefault="0004776F" w:rsidP="00AC699A">
            <w:pPr>
              <w:pStyle w:val="CellBodyCenter"/>
              <w:spacing w:before="0" w:after="0" w:line="240" w:lineRule="auto"/>
              <w:rPr>
                <w:rFonts w:eastAsiaTheme="minorEastAsia"/>
                <w:color w:val="0E2841" w:themeColor="text2"/>
                <w:sz w:val="16"/>
                <w:szCs w:val="16"/>
              </w:rPr>
            </w:pPr>
          </w:p>
        </w:tc>
      </w:tr>
    </w:tbl>
    <w:p w14:paraId="7D5AC8D3" w14:textId="77777777" w:rsidR="0004776F" w:rsidRDefault="0004776F" w:rsidP="0004776F">
      <w:pPr>
        <w:pStyle w:val="Heading3"/>
      </w:pPr>
      <w:bookmarkStart w:id="100" w:name="_Toc289936757"/>
      <w:r>
        <w:t xml:space="preserve">Adhesives </w:t>
      </w:r>
      <w:r w:rsidRPr="00E5420D">
        <w:rPr>
          <w:color w:val="FF0000"/>
        </w:rPr>
        <w:t xml:space="preserve">(Dan </w:t>
      </w:r>
      <w:r>
        <w:rPr>
          <w:color w:val="FF0000"/>
        </w:rPr>
        <w:t>B</w:t>
      </w:r>
      <w:r w:rsidRPr="00E5420D">
        <w:rPr>
          <w:color w:val="FF0000"/>
        </w:rPr>
        <w:t>)</w:t>
      </w:r>
      <w:bookmarkEnd w:id="100"/>
    </w:p>
    <w:tbl>
      <w:tblPr>
        <w:tblW w:w="11160"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D76440" w14:paraId="1CC9B615" w14:textId="77777777" w:rsidTr="00AC699A">
        <w:trPr>
          <w:cantSplit/>
          <w:trHeight w:val="63"/>
          <w:tblHeader/>
        </w:trPr>
        <w:tc>
          <w:tcPr>
            <w:tcW w:w="2160" w:type="dxa"/>
            <w:shd w:val="solid" w:color="FFFF99" w:fill="auto"/>
            <w:tcMar>
              <w:top w:w="80" w:type="dxa"/>
              <w:left w:w="80" w:type="dxa"/>
              <w:bottom w:w="60" w:type="dxa"/>
              <w:right w:w="80" w:type="dxa"/>
            </w:tcMar>
            <w:vAlign w:val="center"/>
          </w:tcPr>
          <w:p w14:paraId="1ED731BA" w14:textId="77777777" w:rsidR="0004776F" w:rsidRPr="00D76440" w:rsidRDefault="0004776F" w:rsidP="00AC699A">
            <w:pPr>
              <w:pStyle w:val="CellBodyMiddle"/>
              <w:spacing w:before="0" w:after="0"/>
              <w:rPr>
                <w:rFonts w:eastAsiaTheme="minorEastAsia"/>
              </w:rPr>
            </w:pPr>
            <w:r w:rsidRPr="00D76440">
              <w:rPr>
                <w:rFonts w:eastAsiaTheme="minorEastAsia"/>
                <w:w w:val="100"/>
              </w:rPr>
              <w:t xml:space="preserve">Attribute </w:t>
            </w:r>
          </w:p>
        </w:tc>
        <w:tc>
          <w:tcPr>
            <w:tcW w:w="3600" w:type="dxa"/>
            <w:shd w:val="solid" w:color="FFFF99" w:fill="auto"/>
            <w:tcMar>
              <w:top w:w="80" w:type="dxa"/>
              <w:left w:w="80" w:type="dxa"/>
              <w:bottom w:w="60" w:type="dxa"/>
              <w:right w:w="80" w:type="dxa"/>
            </w:tcMar>
            <w:vAlign w:val="center"/>
          </w:tcPr>
          <w:p w14:paraId="409B75C7" w14:textId="77777777" w:rsidR="0004776F" w:rsidRPr="00D76440" w:rsidRDefault="0004776F" w:rsidP="00AC699A">
            <w:pPr>
              <w:pStyle w:val="CellBodyMiddle"/>
              <w:spacing w:before="0" w:after="0"/>
              <w:rPr>
                <w:rFonts w:eastAsiaTheme="minorEastAsia"/>
              </w:rPr>
            </w:pPr>
            <w:r w:rsidRPr="00D76440">
              <w:rPr>
                <w:rFonts w:eastAsiaTheme="minorEastAsia"/>
                <w:w w:val="100"/>
              </w:rPr>
              <w:t>Requirement</w:t>
            </w:r>
          </w:p>
        </w:tc>
        <w:tc>
          <w:tcPr>
            <w:tcW w:w="1080" w:type="dxa"/>
            <w:shd w:val="solid" w:color="FFFF99" w:fill="auto"/>
            <w:tcMar>
              <w:top w:w="80" w:type="dxa"/>
              <w:left w:w="80" w:type="dxa"/>
              <w:bottom w:w="60" w:type="dxa"/>
              <w:right w:w="80" w:type="dxa"/>
            </w:tcMar>
            <w:vAlign w:val="center"/>
          </w:tcPr>
          <w:p w14:paraId="27021887" w14:textId="77777777" w:rsidR="0004776F" w:rsidRPr="00D76440" w:rsidRDefault="0004776F" w:rsidP="00AC699A">
            <w:pPr>
              <w:pStyle w:val="CellBodyMiddle"/>
              <w:spacing w:before="0" w:after="0"/>
              <w:rPr>
                <w:rFonts w:eastAsiaTheme="minorEastAsia"/>
              </w:rPr>
            </w:pPr>
            <w:r w:rsidRPr="00D76440">
              <w:rPr>
                <w:rFonts w:eastAsiaTheme="minorEastAsia"/>
                <w:w w:val="100"/>
              </w:rPr>
              <w:t>Source (Name)</w:t>
            </w:r>
          </w:p>
        </w:tc>
        <w:tc>
          <w:tcPr>
            <w:tcW w:w="1440" w:type="dxa"/>
            <w:shd w:val="solid" w:color="FFFF99" w:fill="auto"/>
            <w:tcMar>
              <w:top w:w="80" w:type="dxa"/>
              <w:left w:w="80" w:type="dxa"/>
              <w:bottom w:w="60" w:type="dxa"/>
              <w:right w:w="80" w:type="dxa"/>
            </w:tcMar>
            <w:vAlign w:val="center"/>
          </w:tcPr>
          <w:p w14:paraId="1673C697" w14:textId="77777777" w:rsidR="0004776F" w:rsidRPr="00D76440" w:rsidRDefault="0004776F" w:rsidP="00AC699A">
            <w:pPr>
              <w:pStyle w:val="CellBodyMiddle"/>
              <w:spacing w:before="0" w:after="0"/>
              <w:rPr>
                <w:rFonts w:eastAsiaTheme="minorEastAsia"/>
              </w:rPr>
            </w:pPr>
            <w:r w:rsidRPr="00D76440">
              <w:rPr>
                <w:rFonts w:eastAsiaTheme="minorEastAsia"/>
                <w:w w:val="100"/>
              </w:rPr>
              <w:t>Engineering Response (“OK” or “Action”)</w:t>
            </w:r>
          </w:p>
        </w:tc>
        <w:tc>
          <w:tcPr>
            <w:tcW w:w="1440" w:type="dxa"/>
            <w:shd w:val="solid" w:color="FFFF99" w:fill="auto"/>
          </w:tcPr>
          <w:p w14:paraId="729656A2" w14:textId="77777777" w:rsidR="0004776F" w:rsidRPr="00D76440"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80" w:type="dxa"/>
              <w:left w:w="80" w:type="dxa"/>
              <w:bottom w:w="60" w:type="dxa"/>
              <w:right w:w="80" w:type="dxa"/>
            </w:tcMar>
            <w:vAlign w:val="center"/>
          </w:tcPr>
          <w:p w14:paraId="0C868582" w14:textId="77777777" w:rsidR="0004776F" w:rsidRPr="00D76440" w:rsidRDefault="0004776F" w:rsidP="00AC699A">
            <w:pPr>
              <w:pStyle w:val="CellBodyMiddle"/>
              <w:spacing w:before="0" w:after="0" w:line="140" w:lineRule="atLeast"/>
              <w:rPr>
                <w:rFonts w:eastAsiaTheme="minorEastAsia"/>
                <w:w w:val="100"/>
              </w:rPr>
            </w:pPr>
            <w:r w:rsidRPr="00D76440">
              <w:rPr>
                <w:rFonts w:eastAsiaTheme="minorEastAsia"/>
                <w:w w:val="100"/>
              </w:rPr>
              <w:t>Action Plan Forum</w:t>
            </w:r>
          </w:p>
          <w:p w14:paraId="1FBC7B0F" w14:textId="77777777" w:rsidR="0004776F" w:rsidRPr="00D76440"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D76440" w14:paraId="2BD0993C" w14:textId="77777777" w:rsidTr="00AC699A">
        <w:trPr>
          <w:cantSplit/>
          <w:trHeight w:val="882"/>
        </w:trPr>
        <w:tc>
          <w:tcPr>
            <w:tcW w:w="2160" w:type="dxa"/>
            <w:tcMar>
              <w:top w:w="80" w:type="dxa"/>
              <w:left w:w="80" w:type="dxa"/>
              <w:bottom w:w="60" w:type="dxa"/>
              <w:right w:w="80" w:type="dxa"/>
            </w:tcMar>
            <w:vAlign w:val="center"/>
          </w:tcPr>
          <w:p w14:paraId="015B0FFC" w14:textId="77777777" w:rsidR="0004776F" w:rsidRPr="00D76440" w:rsidRDefault="0004776F" w:rsidP="00AC699A">
            <w:pPr>
              <w:pStyle w:val="CellBodyMiddle"/>
              <w:spacing w:before="0" w:after="0"/>
              <w:jc w:val="left"/>
              <w:rPr>
                <w:rFonts w:eastAsiaTheme="minorEastAsia"/>
              </w:rPr>
            </w:pPr>
            <w:r>
              <w:rPr>
                <w:rFonts w:eastAsiaTheme="minorEastAsia"/>
                <w:w w:val="100"/>
              </w:rPr>
              <w:t>Purpose</w:t>
            </w:r>
          </w:p>
        </w:tc>
        <w:tc>
          <w:tcPr>
            <w:tcW w:w="3600" w:type="dxa"/>
            <w:tcMar>
              <w:top w:w="80" w:type="dxa"/>
              <w:left w:w="80" w:type="dxa"/>
              <w:bottom w:w="60" w:type="dxa"/>
              <w:right w:w="80" w:type="dxa"/>
            </w:tcMar>
            <w:vAlign w:val="center"/>
          </w:tcPr>
          <w:p w14:paraId="1D80ED8C" w14:textId="77777777" w:rsidR="0004776F" w:rsidRPr="00745442" w:rsidRDefault="0004776F" w:rsidP="00AC699A">
            <w:pPr>
              <w:pStyle w:val="Style1"/>
              <w:numPr>
                <w:ilvl w:val="0"/>
                <w:numId w:val="3"/>
              </w:numPr>
              <w:spacing w:line="240" w:lineRule="auto"/>
              <w:ind w:left="190" w:hanging="180"/>
              <w:rPr>
                <w:rFonts w:eastAsiaTheme="minorEastAsia"/>
                <w:b w:val="0"/>
              </w:rPr>
            </w:pPr>
            <w:r w:rsidRPr="00E640E0">
              <w:rPr>
                <w:rFonts w:eastAsiaTheme="minorEastAsia"/>
                <w:b w:val="0"/>
                <w:color w:val="0E2841" w:themeColor="text2"/>
                <w:sz w:val="16"/>
                <w:szCs w:val="16"/>
              </w:rPr>
              <w:t xml:space="preserve">Adhesives </w:t>
            </w:r>
            <w:r>
              <w:rPr>
                <w:rFonts w:eastAsiaTheme="minorEastAsia"/>
                <w:b w:val="0"/>
                <w:color w:val="0E2841" w:themeColor="text2"/>
                <w:sz w:val="16"/>
                <w:szCs w:val="16"/>
              </w:rPr>
              <w:t>must</w:t>
            </w:r>
            <w:r w:rsidRPr="00E640E0">
              <w:rPr>
                <w:rFonts w:eastAsiaTheme="minorEastAsia"/>
                <w:b w:val="0"/>
                <w:color w:val="0E2841" w:themeColor="text2"/>
                <w:sz w:val="16"/>
                <w:szCs w:val="16"/>
              </w:rPr>
              <w:t xml:space="preserve"> not be required for </w:t>
            </w:r>
            <w:r>
              <w:rPr>
                <w:rFonts w:eastAsiaTheme="minorEastAsia"/>
                <w:b w:val="0"/>
                <w:color w:val="0E2841" w:themeColor="text2"/>
                <w:sz w:val="16"/>
                <w:szCs w:val="16"/>
              </w:rPr>
              <w:t xml:space="preserve">Desktop components, </w:t>
            </w:r>
            <w:r w:rsidRPr="00E640E0">
              <w:rPr>
                <w:rFonts w:eastAsiaTheme="minorEastAsia"/>
                <w:b w:val="0"/>
                <w:color w:val="0E2841" w:themeColor="text2"/>
                <w:sz w:val="16"/>
                <w:szCs w:val="16"/>
              </w:rPr>
              <w:t>due to</w:t>
            </w:r>
            <w:r>
              <w:rPr>
                <w:rFonts w:eastAsiaTheme="minorEastAsia"/>
                <w:b w:val="0"/>
                <w:color w:val="0E2841" w:themeColor="text2"/>
                <w:sz w:val="16"/>
                <w:szCs w:val="16"/>
              </w:rPr>
              <w:t xml:space="preserve"> the</w:t>
            </w:r>
            <w:r w:rsidRPr="00E640E0">
              <w:rPr>
                <w:rFonts w:eastAsiaTheme="minorEastAsia"/>
                <w:b w:val="0"/>
                <w:color w:val="0E2841" w:themeColor="text2"/>
                <w:sz w:val="16"/>
                <w:szCs w:val="16"/>
              </w:rPr>
              <w:t xml:space="preserve"> </w:t>
            </w:r>
            <w:r>
              <w:rPr>
                <w:rFonts w:eastAsiaTheme="minorEastAsia"/>
                <w:b w:val="0"/>
                <w:color w:val="0E2841" w:themeColor="text2"/>
                <w:sz w:val="16"/>
                <w:szCs w:val="16"/>
              </w:rPr>
              <w:t xml:space="preserve">already </w:t>
            </w:r>
            <w:r w:rsidRPr="00E640E0">
              <w:rPr>
                <w:rFonts w:eastAsiaTheme="minorEastAsia"/>
                <w:b w:val="0"/>
                <w:color w:val="0E2841" w:themeColor="text2"/>
                <w:sz w:val="16"/>
                <w:szCs w:val="16"/>
              </w:rPr>
              <w:t>low</w:t>
            </w:r>
            <w:r>
              <w:rPr>
                <w:rFonts w:eastAsiaTheme="minorEastAsia"/>
                <w:b w:val="0"/>
                <w:color w:val="0E2841" w:themeColor="text2"/>
                <w:sz w:val="16"/>
                <w:szCs w:val="16"/>
              </w:rPr>
              <w:t xml:space="preserve"> customer profit</w:t>
            </w:r>
            <w:r w:rsidRPr="00E640E0">
              <w:rPr>
                <w:rFonts w:eastAsiaTheme="minorEastAsia"/>
                <w:b w:val="0"/>
                <w:color w:val="0E2841" w:themeColor="text2"/>
                <w:sz w:val="16"/>
                <w:szCs w:val="16"/>
              </w:rPr>
              <w:t xml:space="preserve"> margins</w:t>
            </w:r>
            <w:r>
              <w:rPr>
                <w:rFonts w:eastAsiaTheme="minorEastAsia"/>
                <w:b w:val="0"/>
                <w:color w:val="0E2841" w:themeColor="text2"/>
                <w:sz w:val="16"/>
                <w:szCs w:val="16"/>
              </w:rPr>
              <w:t xml:space="preserve"> in this segment</w:t>
            </w:r>
          </w:p>
        </w:tc>
        <w:tc>
          <w:tcPr>
            <w:tcW w:w="1080" w:type="dxa"/>
            <w:tcMar>
              <w:top w:w="80" w:type="dxa"/>
              <w:left w:w="80" w:type="dxa"/>
              <w:bottom w:w="60" w:type="dxa"/>
              <w:right w:w="80" w:type="dxa"/>
            </w:tcMar>
            <w:vAlign w:val="center"/>
          </w:tcPr>
          <w:p w14:paraId="7625D3C5"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243A35F3" w14:textId="77777777" w:rsidR="0004776F" w:rsidRPr="00D76440" w:rsidRDefault="0004776F" w:rsidP="00AC699A">
            <w:pPr>
              <w:pStyle w:val="CellBodyMiddle"/>
              <w:spacing w:before="0" w:after="0"/>
              <w:rPr>
                <w:rFonts w:eastAsiaTheme="minorEastAsia"/>
                <w:color w:val="auto"/>
              </w:rPr>
            </w:pPr>
          </w:p>
        </w:tc>
        <w:tc>
          <w:tcPr>
            <w:tcW w:w="1440" w:type="dxa"/>
            <w:vAlign w:val="center"/>
          </w:tcPr>
          <w:p w14:paraId="6834736E"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3F3D4017" w14:textId="77777777" w:rsidR="0004776F" w:rsidRPr="00D76440" w:rsidRDefault="0004776F" w:rsidP="00AC699A">
            <w:pPr>
              <w:pStyle w:val="CellBodyMiddle"/>
              <w:spacing w:before="0" w:after="0"/>
              <w:rPr>
                <w:rFonts w:eastAsiaTheme="minorEastAsia"/>
                <w:color w:val="auto"/>
              </w:rPr>
            </w:pPr>
          </w:p>
        </w:tc>
      </w:tr>
      <w:tr w:rsidR="0004776F" w:rsidRPr="00D76440" w14:paraId="73977B7E" w14:textId="77777777" w:rsidTr="00AC699A">
        <w:trPr>
          <w:cantSplit/>
          <w:trHeight w:val="15"/>
        </w:trPr>
        <w:tc>
          <w:tcPr>
            <w:tcW w:w="2160" w:type="dxa"/>
            <w:tcMar>
              <w:top w:w="80" w:type="dxa"/>
              <w:left w:w="80" w:type="dxa"/>
              <w:bottom w:w="60" w:type="dxa"/>
              <w:right w:w="80" w:type="dxa"/>
            </w:tcMar>
            <w:vAlign w:val="center"/>
          </w:tcPr>
          <w:p w14:paraId="7C935554" w14:textId="77777777" w:rsidR="0004776F" w:rsidRPr="00D76440" w:rsidRDefault="0004776F" w:rsidP="00AC699A">
            <w:pPr>
              <w:pStyle w:val="CellBodyBullet"/>
              <w:spacing w:before="0" w:after="0"/>
              <w:ind w:left="0" w:firstLine="0"/>
              <w:rPr>
                <w:rFonts w:eastAsiaTheme="minorEastAsia"/>
                <w:sz w:val="16"/>
                <w:szCs w:val="16"/>
              </w:rPr>
            </w:pPr>
            <w:r>
              <w:rPr>
                <w:rFonts w:eastAsiaTheme="minorEastAsia"/>
                <w:sz w:val="16"/>
                <w:szCs w:val="16"/>
              </w:rPr>
              <w:t>Materials</w:t>
            </w:r>
          </w:p>
        </w:tc>
        <w:tc>
          <w:tcPr>
            <w:tcW w:w="3600" w:type="dxa"/>
            <w:tcMar>
              <w:top w:w="80" w:type="dxa"/>
              <w:left w:w="80" w:type="dxa"/>
              <w:bottom w:w="60" w:type="dxa"/>
              <w:right w:w="80" w:type="dxa"/>
            </w:tcMar>
            <w:vAlign w:val="center"/>
          </w:tcPr>
          <w:p w14:paraId="3B3D831C"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41DB8BEF"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1E942399" w14:textId="77777777" w:rsidR="0004776F" w:rsidRPr="00D76440" w:rsidRDefault="0004776F" w:rsidP="00AC699A">
            <w:pPr>
              <w:pStyle w:val="CellBodyMiddle"/>
              <w:spacing w:before="0" w:after="0"/>
              <w:rPr>
                <w:rFonts w:eastAsiaTheme="minorEastAsia"/>
                <w:color w:val="auto"/>
              </w:rPr>
            </w:pPr>
          </w:p>
        </w:tc>
        <w:tc>
          <w:tcPr>
            <w:tcW w:w="1440" w:type="dxa"/>
            <w:vAlign w:val="center"/>
          </w:tcPr>
          <w:p w14:paraId="34265AE8"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3E7A4435" w14:textId="77777777" w:rsidR="0004776F" w:rsidRPr="00D76440" w:rsidRDefault="0004776F" w:rsidP="00AC699A">
            <w:pPr>
              <w:pStyle w:val="CellBodyMiddle"/>
              <w:spacing w:before="0" w:after="0"/>
              <w:rPr>
                <w:rFonts w:eastAsiaTheme="minorEastAsia"/>
                <w:color w:val="auto"/>
              </w:rPr>
            </w:pPr>
          </w:p>
        </w:tc>
      </w:tr>
      <w:tr w:rsidR="0004776F" w:rsidRPr="00D76440" w14:paraId="6FA45C87" w14:textId="77777777" w:rsidTr="00AC699A">
        <w:trPr>
          <w:cantSplit/>
          <w:trHeight w:val="15"/>
        </w:trPr>
        <w:tc>
          <w:tcPr>
            <w:tcW w:w="2160" w:type="dxa"/>
            <w:tcMar>
              <w:top w:w="80" w:type="dxa"/>
              <w:left w:w="80" w:type="dxa"/>
              <w:bottom w:w="60" w:type="dxa"/>
              <w:right w:w="80" w:type="dxa"/>
            </w:tcMar>
            <w:vAlign w:val="center"/>
          </w:tcPr>
          <w:p w14:paraId="1569939A" w14:textId="77777777" w:rsidR="0004776F" w:rsidRPr="00D76440" w:rsidRDefault="0004776F" w:rsidP="00AC699A">
            <w:pPr>
              <w:pStyle w:val="CellBodyBullet"/>
              <w:spacing w:before="0" w:after="0"/>
              <w:ind w:left="0" w:firstLine="0"/>
              <w:rPr>
                <w:rFonts w:eastAsiaTheme="minorEastAsia"/>
                <w:sz w:val="16"/>
                <w:szCs w:val="16"/>
              </w:rPr>
            </w:pPr>
            <w:r w:rsidRPr="00D76440">
              <w:rPr>
                <w:rFonts w:eastAsiaTheme="minorEastAsia"/>
                <w:sz w:val="16"/>
                <w:szCs w:val="16"/>
              </w:rPr>
              <w:lastRenderedPageBreak/>
              <w:t xml:space="preserve">Material selection </w:t>
            </w:r>
            <w:r>
              <w:rPr>
                <w:rFonts w:eastAsiaTheme="minorEastAsia"/>
                <w:sz w:val="16"/>
                <w:szCs w:val="16"/>
              </w:rPr>
              <w:t>criteria</w:t>
            </w:r>
            <w:r w:rsidRPr="00D76440">
              <w:rPr>
                <w:rFonts w:eastAsiaTheme="minorEastAsia"/>
                <w:sz w:val="16"/>
                <w:szCs w:val="16"/>
              </w:rPr>
              <w:t xml:space="preserve"> (I.E storable, pot life, cost, availability, env friendly)</w:t>
            </w:r>
          </w:p>
          <w:p w14:paraId="0E50341E" w14:textId="77777777" w:rsidR="0004776F" w:rsidRPr="00D76440" w:rsidRDefault="0004776F" w:rsidP="00AC699A">
            <w:pPr>
              <w:pStyle w:val="CellBodyMiddle"/>
              <w:spacing w:before="0" w:after="0"/>
              <w:jc w:val="left"/>
              <w:rPr>
                <w:rFonts w:eastAsiaTheme="minorEastAsia"/>
              </w:rPr>
            </w:pPr>
          </w:p>
        </w:tc>
        <w:tc>
          <w:tcPr>
            <w:tcW w:w="3600" w:type="dxa"/>
            <w:tcMar>
              <w:top w:w="80" w:type="dxa"/>
              <w:left w:w="80" w:type="dxa"/>
              <w:bottom w:w="60" w:type="dxa"/>
              <w:right w:w="80" w:type="dxa"/>
            </w:tcMar>
            <w:vAlign w:val="center"/>
          </w:tcPr>
          <w:p w14:paraId="35EC2D14"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408A2B5D"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0FAE531F" w14:textId="77777777" w:rsidR="0004776F" w:rsidRPr="00D76440" w:rsidRDefault="0004776F" w:rsidP="00AC699A">
            <w:pPr>
              <w:pStyle w:val="CellBodyMiddle"/>
              <w:spacing w:before="0" w:after="0"/>
              <w:rPr>
                <w:rFonts w:eastAsiaTheme="minorEastAsia"/>
                <w:color w:val="auto"/>
              </w:rPr>
            </w:pPr>
          </w:p>
        </w:tc>
        <w:tc>
          <w:tcPr>
            <w:tcW w:w="1440" w:type="dxa"/>
            <w:vAlign w:val="center"/>
          </w:tcPr>
          <w:p w14:paraId="2DB798EA"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77721BE0" w14:textId="77777777" w:rsidR="0004776F" w:rsidRPr="00D76440" w:rsidRDefault="0004776F" w:rsidP="00AC699A">
            <w:pPr>
              <w:pStyle w:val="CellBodyMiddle"/>
              <w:spacing w:before="0" w:after="0"/>
              <w:rPr>
                <w:rFonts w:eastAsiaTheme="minorEastAsia"/>
                <w:color w:val="auto"/>
              </w:rPr>
            </w:pPr>
          </w:p>
        </w:tc>
      </w:tr>
      <w:tr w:rsidR="0004776F" w:rsidRPr="00D76440" w14:paraId="28664ED6" w14:textId="77777777" w:rsidTr="00AC699A">
        <w:trPr>
          <w:cantSplit/>
          <w:trHeight w:val="15"/>
        </w:trPr>
        <w:tc>
          <w:tcPr>
            <w:tcW w:w="2160" w:type="dxa"/>
            <w:tcMar>
              <w:top w:w="80" w:type="dxa"/>
              <w:left w:w="80" w:type="dxa"/>
              <w:bottom w:w="60" w:type="dxa"/>
              <w:right w:w="80" w:type="dxa"/>
            </w:tcMar>
            <w:vAlign w:val="center"/>
          </w:tcPr>
          <w:p w14:paraId="0F7EA680" w14:textId="77777777" w:rsidR="0004776F" w:rsidRPr="00D76440" w:rsidRDefault="0004776F" w:rsidP="00AC699A">
            <w:pPr>
              <w:pStyle w:val="CellBodyBullet"/>
              <w:spacing w:before="0" w:after="0"/>
              <w:ind w:left="0" w:firstLine="0"/>
              <w:rPr>
                <w:rFonts w:eastAsiaTheme="minorEastAsia"/>
                <w:sz w:val="16"/>
                <w:szCs w:val="16"/>
              </w:rPr>
            </w:pPr>
            <w:r w:rsidRPr="00D76440">
              <w:rPr>
                <w:rFonts w:eastAsiaTheme="minorEastAsia"/>
                <w:w w:val="100"/>
                <w:sz w:val="16"/>
                <w:szCs w:val="16"/>
              </w:rPr>
              <w:t>Rework</w:t>
            </w:r>
          </w:p>
        </w:tc>
        <w:tc>
          <w:tcPr>
            <w:tcW w:w="3600" w:type="dxa"/>
            <w:tcMar>
              <w:top w:w="80" w:type="dxa"/>
              <w:left w:w="80" w:type="dxa"/>
              <w:bottom w:w="60" w:type="dxa"/>
              <w:right w:w="80" w:type="dxa"/>
            </w:tcMar>
            <w:vAlign w:val="center"/>
          </w:tcPr>
          <w:p w14:paraId="08C62EEE"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36031D4E"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3087FFB2" w14:textId="77777777" w:rsidR="0004776F" w:rsidRPr="00D76440" w:rsidRDefault="0004776F" w:rsidP="00AC699A">
            <w:pPr>
              <w:pStyle w:val="CellBodyMiddle"/>
              <w:spacing w:before="0" w:after="0"/>
              <w:rPr>
                <w:rFonts w:eastAsiaTheme="minorEastAsia"/>
                <w:color w:val="auto"/>
              </w:rPr>
            </w:pPr>
          </w:p>
        </w:tc>
        <w:tc>
          <w:tcPr>
            <w:tcW w:w="1440" w:type="dxa"/>
          </w:tcPr>
          <w:p w14:paraId="6C6918A4"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16E348A3" w14:textId="77777777" w:rsidR="0004776F" w:rsidRPr="00D76440" w:rsidRDefault="0004776F" w:rsidP="00AC699A">
            <w:pPr>
              <w:pStyle w:val="CellBodyMiddle"/>
              <w:spacing w:before="0" w:after="0"/>
              <w:rPr>
                <w:rFonts w:eastAsiaTheme="minorEastAsia"/>
                <w:color w:val="auto"/>
              </w:rPr>
            </w:pPr>
          </w:p>
        </w:tc>
      </w:tr>
      <w:tr w:rsidR="0004776F" w:rsidRPr="00D76440" w14:paraId="6E64B224" w14:textId="77777777" w:rsidTr="00AC699A">
        <w:trPr>
          <w:cantSplit/>
          <w:trHeight w:val="15"/>
        </w:trPr>
        <w:tc>
          <w:tcPr>
            <w:tcW w:w="2160" w:type="dxa"/>
            <w:tcMar>
              <w:top w:w="80" w:type="dxa"/>
              <w:left w:w="80" w:type="dxa"/>
              <w:bottom w:w="60" w:type="dxa"/>
              <w:right w:w="80" w:type="dxa"/>
            </w:tcMar>
            <w:vAlign w:val="center"/>
          </w:tcPr>
          <w:p w14:paraId="77EB355D" w14:textId="77777777" w:rsidR="0004776F" w:rsidRPr="00D76440" w:rsidRDefault="0004776F" w:rsidP="00AC699A">
            <w:pPr>
              <w:pStyle w:val="CellBodyBullet"/>
              <w:spacing w:before="0" w:after="0"/>
              <w:rPr>
                <w:rFonts w:eastAsiaTheme="minorEastAsia"/>
                <w:w w:val="100"/>
                <w:sz w:val="16"/>
                <w:szCs w:val="16"/>
              </w:rPr>
            </w:pPr>
            <w:r w:rsidRPr="00D76440">
              <w:rPr>
                <w:rFonts w:eastAsiaTheme="minorEastAsia"/>
                <w:w w:val="100"/>
                <w:sz w:val="16"/>
                <w:szCs w:val="16"/>
              </w:rPr>
              <w:t>Geometry /</w:t>
            </w:r>
          </w:p>
          <w:p w14:paraId="156B37E2" w14:textId="77777777" w:rsidR="0004776F" w:rsidRPr="00D76440" w:rsidRDefault="0004776F" w:rsidP="00AC699A">
            <w:pPr>
              <w:pStyle w:val="CellBodyBullet"/>
              <w:spacing w:before="0" w:after="0"/>
              <w:ind w:left="0" w:firstLine="0"/>
              <w:rPr>
                <w:rFonts w:eastAsiaTheme="minorEastAsia"/>
                <w:sz w:val="16"/>
                <w:szCs w:val="16"/>
              </w:rPr>
            </w:pPr>
            <w:r w:rsidRPr="00D76440">
              <w:rPr>
                <w:rFonts w:eastAsiaTheme="minorEastAsia"/>
                <w:w w:val="100"/>
                <w:sz w:val="16"/>
                <w:szCs w:val="16"/>
              </w:rPr>
              <w:t>Dispense pattern</w:t>
            </w:r>
          </w:p>
        </w:tc>
        <w:tc>
          <w:tcPr>
            <w:tcW w:w="3600" w:type="dxa"/>
            <w:tcMar>
              <w:top w:w="80" w:type="dxa"/>
              <w:left w:w="80" w:type="dxa"/>
              <w:bottom w:w="60" w:type="dxa"/>
              <w:right w:w="80" w:type="dxa"/>
            </w:tcMar>
            <w:vAlign w:val="center"/>
          </w:tcPr>
          <w:p w14:paraId="4D4B9FC2"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693CBA54"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59C51516" w14:textId="77777777" w:rsidR="0004776F" w:rsidRPr="00D76440" w:rsidRDefault="0004776F" w:rsidP="00AC699A">
            <w:pPr>
              <w:pStyle w:val="CellBodyMiddle"/>
              <w:spacing w:before="0" w:after="0"/>
              <w:rPr>
                <w:rFonts w:eastAsiaTheme="minorEastAsia"/>
                <w:color w:val="auto"/>
              </w:rPr>
            </w:pPr>
          </w:p>
        </w:tc>
        <w:tc>
          <w:tcPr>
            <w:tcW w:w="1440" w:type="dxa"/>
          </w:tcPr>
          <w:p w14:paraId="78C6CE65"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7DE8FDFC" w14:textId="77777777" w:rsidR="0004776F" w:rsidRPr="00D76440" w:rsidRDefault="0004776F" w:rsidP="00AC699A">
            <w:pPr>
              <w:pStyle w:val="CellBodyMiddle"/>
              <w:spacing w:before="0" w:after="0"/>
              <w:rPr>
                <w:rFonts w:eastAsiaTheme="minorEastAsia"/>
                <w:color w:val="auto"/>
              </w:rPr>
            </w:pPr>
          </w:p>
        </w:tc>
      </w:tr>
      <w:tr w:rsidR="0004776F" w:rsidRPr="00D76440" w14:paraId="7FFDDF15" w14:textId="77777777" w:rsidTr="00AC699A">
        <w:trPr>
          <w:cantSplit/>
          <w:trHeight w:val="252"/>
        </w:trPr>
        <w:tc>
          <w:tcPr>
            <w:tcW w:w="2160" w:type="dxa"/>
            <w:tcMar>
              <w:top w:w="80" w:type="dxa"/>
              <w:left w:w="80" w:type="dxa"/>
              <w:bottom w:w="60" w:type="dxa"/>
              <w:right w:w="80" w:type="dxa"/>
            </w:tcMar>
            <w:vAlign w:val="center"/>
          </w:tcPr>
          <w:p w14:paraId="28130A30" w14:textId="77777777" w:rsidR="0004776F" w:rsidRPr="00D76440" w:rsidRDefault="0004776F" w:rsidP="00AC699A">
            <w:pPr>
              <w:pStyle w:val="CellBodyBullet"/>
              <w:spacing w:before="0" w:after="0"/>
              <w:ind w:left="0" w:firstLine="0"/>
              <w:rPr>
                <w:rFonts w:eastAsiaTheme="minorEastAsia"/>
                <w:sz w:val="16"/>
                <w:szCs w:val="16"/>
              </w:rPr>
            </w:pPr>
            <w:r w:rsidRPr="00CA6743">
              <w:rPr>
                <w:rFonts w:eastAsiaTheme="minorEastAsia"/>
                <w:sz w:val="16"/>
                <w:szCs w:val="16"/>
              </w:rPr>
              <w:t>Where applied (where in process flow)</w:t>
            </w:r>
          </w:p>
        </w:tc>
        <w:tc>
          <w:tcPr>
            <w:tcW w:w="3600" w:type="dxa"/>
            <w:tcMar>
              <w:top w:w="80" w:type="dxa"/>
              <w:left w:w="80" w:type="dxa"/>
              <w:bottom w:w="60" w:type="dxa"/>
              <w:right w:w="80" w:type="dxa"/>
            </w:tcMar>
            <w:vAlign w:val="center"/>
          </w:tcPr>
          <w:p w14:paraId="7D7A97B2"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631A73B5"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08D5E443" w14:textId="77777777" w:rsidR="0004776F" w:rsidRPr="00D76440" w:rsidRDefault="0004776F" w:rsidP="00AC699A">
            <w:pPr>
              <w:pStyle w:val="CellBodyMiddle"/>
              <w:spacing w:before="0" w:after="0"/>
              <w:rPr>
                <w:rFonts w:eastAsiaTheme="minorEastAsia"/>
                <w:color w:val="auto"/>
              </w:rPr>
            </w:pPr>
          </w:p>
        </w:tc>
        <w:tc>
          <w:tcPr>
            <w:tcW w:w="1440" w:type="dxa"/>
          </w:tcPr>
          <w:p w14:paraId="10A29B56" w14:textId="77777777" w:rsidR="0004776F" w:rsidRPr="00D76440" w:rsidRDefault="0004776F" w:rsidP="00AC699A">
            <w:pPr>
              <w:pStyle w:val="CellBodyMiddle"/>
              <w:spacing w:before="0" w:after="0"/>
              <w:rPr>
                <w:rFonts w:eastAsiaTheme="minorEastAsia"/>
                <w:color w:val="auto"/>
              </w:rPr>
            </w:pPr>
          </w:p>
        </w:tc>
        <w:tc>
          <w:tcPr>
            <w:tcW w:w="1440" w:type="dxa"/>
            <w:tcMar>
              <w:top w:w="80" w:type="dxa"/>
              <w:left w:w="80" w:type="dxa"/>
              <w:bottom w:w="60" w:type="dxa"/>
              <w:right w:w="80" w:type="dxa"/>
            </w:tcMar>
            <w:vAlign w:val="center"/>
          </w:tcPr>
          <w:p w14:paraId="492DE02C" w14:textId="77777777" w:rsidR="0004776F" w:rsidRPr="00D76440" w:rsidRDefault="0004776F" w:rsidP="00AC699A">
            <w:pPr>
              <w:pStyle w:val="CellBodyMiddle"/>
              <w:spacing w:before="0" w:after="0"/>
              <w:rPr>
                <w:rFonts w:eastAsiaTheme="minorEastAsia"/>
                <w:color w:val="auto"/>
              </w:rPr>
            </w:pPr>
          </w:p>
        </w:tc>
      </w:tr>
      <w:tr w:rsidR="0004776F" w:rsidRPr="00D76440" w14:paraId="103F5303" w14:textId="77777777" w:rsidTr="00AC699A">
        <w:trPr>
          <w:cantSplit/>
          <w:trHeight w:val="15"/>
        </w:trPr>
        <w:tc>
          <w:tcPr>
            <w:tcW w:w="2160" w:type="dxa"/>
            <w:tcMar>
              <w:top w:w="80" w:type="dxa"/>
              <w:left w:w="80" w:type="dxa"/>
              <w:bottom w:w="60" w:type="dxa"/>
              <w:right w:w="80" w:type="dxa"/>
            </w:tcMar>
            <w:vAlign w:val="center"/>
          </w:tcPr>
          <w:p w14:paraId="4964266F" w14:textId="77777777" w:rsidR="0004776F" w:rsidRPr="00D76440" w:rsidRDefault="0004776F" w:rsidP="00AC699A">
            <w:pPr>
              <w:pStyle w:val="CellBodyBullet"/>
              <w:spacing w:before="0" w:after="0"/>
              <w:ind w:left="0" w:firstLine="0"/>
              <w:rPr>
                <w:rFonts w:eastAsiaTheme="minorEastAsia"/>
                <w:sz w:val="16"/>
                <w:szCs w:val="16"/>
              </w:rPr>
            </w:pPr>
            <w:r>
              <w:rPr>
                <w:rFonts w:eastAsiaTheme="minorEastAsia"/>
                <w:sz w:val="16"/>
                <w:szCs w:val="16"/>
              </w:rPr>
              <w:t>Equipment limitations</w:t>
            </w:r>
          </w:p>
        </w:tc>
        <w:tc>
          <w:tcPr>
            <w:tcW w:w="3600" w:type="dxa"/>
            <w:tcMar>
              <w:top w:w="80" w:type="dxa"/>
              <w:left w:w="80" w:type="dxa"/>
              <w:bottom w:w="60" w:type="dxa"/>
              <w:right w:w="80" w:type="dxa"/>
            </w:tcMar>
            <w:vAlign w:val="center"/>
          </w:tcPr>
          <w:p w14:paraId="22234944" w14:textId="77777777" w:rsidR="0004776F" w:rsidRPr="00D76440"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N/A</w:t>
            </w:r>
          </w:p>
        </w:tc>
        <w:tc>
          <w:tcPr>
            <w:tcW w:w="1080" w:type="dxa"/>
            <w:tcMar>
              <w:top w:w="80" w:type="dxa"/>
              <w:left w:w="80" w:type="dxa"/>
              <w:bottom w:w="60" w:type="dxa"/>
              <w:right w:w="80" w:type="dxa"/>
            </w:tcMar>
            <w:vAlign w:val="center"/>
          </w:tcPr>
          <w:p w14:paraId="3EBE807B" w14:textId="77777777" w:rsidR="0004776F" w:rsidRPr="00D76440" w:rsidRDefault="0004776F" w:rsidP="00AC699A">
            <w:pPr>
              <w:pStyle w:val="CellBodyMiddle"/>
              <w:spacing w:before="0" w:after="0"/>
              <w:contextualSpacing/>
              <w:rPr>
                <w:rFonts w:eastAsiaTheme="minorEastAsia"/>
                <w:color w:val="0E2841" w:themeColor="text2"/>
              </w:rPr>
            </w:pPr>
          </w:p>
        </w:tc>
        <w:tc>
          <w:tcPr>
            <w:tcW w:w="1440" w:type="dxa"/>
            <w:tcMar>
              <w:top w:w="80" w:type="dxa"/>
              <w:left w:w="80" w:type="dxa"/>
              <w:bottom w:w="60" w:type="dxa"/>
              <w:right w:w="80" w:type="dxa"/>
            </w:tcMar>
            <w:vAlign w:val="center"/>
          </w:tcPr>
          <w:p w14:paraId="2D53D32A" w14:textId="77777777" w:rsidR="0004776F" w:rsidRPr="00D76440" w:rsidRDefault="0004776F" w:rsidP="00AC699A">
            <w:pPr>
              <w:pStyle w:val="CellBodyCenter"/>
              <w:spacing w:before="0" w:after="0"/>
              <w:contextualSpacing/>
              <w:rPr>
                <w:rFonts w:eastAsiaTheme="minorEastAsia"/>
                <w:color w:val="0E2841" w:themeColor="text2"/>
                <w:sz w:val="16"/>
                <w:szCs w:val="16"/>
              </w:rPr>
            </w:pPr>
          </w:p>
        </w:tc>
        <w:tc>
          <w:tcPr>
            <w:tcW w:w="1440" w:type="dxa"/>
          </w:tcPr>
          <w:p w14:paraId="03D8BBFE" w14:textId="77777777" w:rsidR="0004776F" w:rsidRPr="00D76440" w:rsidRDefault="0004776F" w:rsidP="00AC699A">
            <w:pPr>
              <w:pStyle w:val="CellBodyMiddle"/>
              <w:spacing w:before="0" w:after="0"/>
              <w:contextualSpacing/>
              <w:rPr>
                <w:rFonts w:eastAsiaTheme="minorEastAsia"/>
                <w:color w:val="0E2841" w:themeColor="text2"/>
              </w:rPr>
            </w:pPr>
          </w:p>
        </w:tc>
        <w:tc>
          <w:tcPr>
            <w:tcW w:w="1440" w:type="dxa"/>
            <w:tcMar>
              <w:top w:w="80" w:type="dxa"/>
              <w:left w:w="80" w:type="dxa"/>
              <w:bottom w:w="60" w:type="dxa"/>
              <w:right w:w="80" w:type="dxa"/>
            </w:tcMar>
            <w:vAlign w:val="center"/>
          </w:tcPr>
          <w:p w14:paraId="2CB0A88F" w14:textId="77777777" w:rsidR="0004776F" w:rsidRPr="00D76440" w:rsidRDefault="0004776F" w:rsidP="00AC699A">
            <w:pPr>
              <w:pStyle w:val="CellBodyMiddle"/>
              <w:spacing w:before="0" w:after="0"/>
              <w:contextualSpacing/>
              <w:rPr>
                <w:rFonts w:eastAsiaTheme="minorEastAsia"/>
                <w:color w:val="0E2841" w:themeColor="text2"/>
              </w:rPr>
            </w:pPr>
          </w:p>
        </w:tc>
      </w:tr>
    </w:tbl>
    <w:p w14:paraId="6860647E" w14:textId="77777777" w:rsidR="0004776F" w:rsidRPr="00CA6743" w:rsidRDefault="0004776F" w:rsidP="0004776F"/>
    <w:p w14:paraId="54FC1DC6" w14:textId="77777777" w:rsidR="0004776F" w:rsidRDefault="0004776F" w:rsidP="0004776F">
      <w:pPr>
        <w:pStyle w:val="Heading2"/>
      </w:pPr>
      <w:bookmarkStart w:id="101" w:name="_Toc289936758"/>
      <w:r w:rsidRPr="00AF6113">
        <w:t>System Assembly</w:t>
      </w:r>
      <w:bookmarkEnd w:id="101"/>
      <w:r w:rsidRPr="00AF6113">
        <w:t xml:space="preserve"> </w:t>
      </w:r>
    </w:p>
    <w:p w14:paraId="670F1343" w14:textId="77777777" w:rsidR="0004776F" w:rsidRDefault="0004776F" w:rsidP="0004776F">
      <w:pPr>
        <w:pStyle w:val="Heading3"/>
      </w:pPr>
      <w:bookmarkStart w:id="102" w:name="_Toc289936759"/>
      <w:r w:rsidRPr="00AF6113">
        <w:t xml:space="preserve">HVM </w:t>
      </w:r>
      <w:r>
        <w:t>System Assembly</w:t>
      </w:r>
      <w:bookmarkEnd w:id="98"/>
      <w:bookmarkEnd w:id="99"/>
      <w:r>
        <w:t xml:space="preserve"> </w:t>
      </w:r>
      <w:r>
        <w:rPr>
          <w:color w:val="FF0000"/>
        </w:rPr>
        <w:t>(Tom Pearson</w:t>
      </w:r>
      <w:r w:rsidRPr="00E5420D">
        <w:rPr>
          <w:color w:val="FF0000"/>
        </w:rPr>
        <w:t>)</w:t>
      </w:r>
      <w:bookmarkEnd w:id="102"/>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104A0D" w14:paraId="263C2231" w14:textId="77777777" w:rsidTr="00AC699A">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72" w:type="dxa"/>
              <w:left w:w="72" w:type="dxa"/>
              <w:bottom w:w="72" w:type="dxa"/>
              <w:right w:w="72" w:type="dxa"/>
            </w:tcMar>
            <w:vAlign w:val="center"/>
          </w:tcPr>
          <w:p w14:paraId="4862E57A" w14:textId="77777777" w:rsidR="0004776F" w:rsidRPr="00104A0D" w:rsidRDefault="0004776F" w:rsidP="00AC699A">
            <w:pPr>
              <w:pStyle w:val="CellBodyMiddle"/>
              <w:spacing w:before="0" w:after="0"/>
              <w:rPr>
                <w:rFonts w:eastAsiaTheme="minorEastAsia"/>
                <w:color w:val="0E2841" w:themeColor="text2"/>
              </w:rPr>
            </w:pPr>
            <w:r w:rsidRPr="00104A0D">
              <w:rPr>
                <w:rFonts w:eastAsiaTheme="minorEastAsia"/>
                <w:color w:val="0E2841" w:themeColor="text2"/>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150A67FE" w14:textId="77777777" w:rsidR="0004776F" w:rsidRPr="00104A0D" w:rsidRDefault="0004776F" w:rsidP="00AC699A">
            <w:pPr>
              <w:pStyle w:val="CellBodyMiddle"/>
              <w:spacing w:before="0" w:after="0"/>
              <w:rPr>
                <w:rFonts w:eastAsiaTheme="minorEastAsia"/>
                <w:color w:val="0E2841" w:themeColor="text2"/>
              </w:rPr>
            </w:pPr>
            <w:r w:rsidRPr="00104A0D">
              <w:rPr>
                <w:rFonts w:eastAsiaTheme="minorEastAsia"/>
                <w:color w:val="0E2841" w:themeColor="text2"/>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4B44399D" w14:textId="77777777" w:rsidR="0004776F" w:rsidRPr="00104A0D" w:rsidRDefault="0004776F" w:rsidP="00AC699A">
            <w:pPr>
              <w:pStyle w:val="CellBodyMiddle"/>
              <w:spacing w:before="0" w:after="0"/>
              <w:rPr>
                <w:rFonts w:eastAsiaTheme="minorEastAsia"/>
                <w:color w:val="0E2841" w:themeColor="text2"/>
              </w:rPr>
            </w:pPr>
            <w:r w:rsidRPr="00104A0D">
              <w:rPr>
                <w:rFonts w:eastAsiaTheme="minorEastAsia"/>
                <w:color w:val="0E2841" w:themeColor="text2"/>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13631AAC" w14:textId="77777777" w:rsidR="0004776F" w:rsidRPr="00104A0D" w:rsidRDefault="0004776F" w:rsidP="00AC699A">
            <w:pPr>
              <w:pStyle w:val="CellBodyMiddle"/>
              <w:spacing w:before="0" w:after="0"/>
              <w:rPr>
                <w:rFonts w:eastAsiaTheme="minorEastAsia"/>
                <w:color w:val="0E2841" w:themeColor="text2"/>
              </w:rPr>
            </w:pPr>
            <w:r w:rsidRPr="00104A0D">
              <w:rPr>
                <w:rFonts w:eastAsiaTheme="minorEastAsia"/>
                <w:color w:val="0E2841" w:themeColor="text2"/>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72" w:type="dxa"/>
              <w:left w:w="72" w:type="dxa"/>
              <w:bottom w:w="72" w:type="dxa"/>
              <w:right w:w="72" w:type="dxa"/>
            </w:tcMar>
            <w:vAlign w:val="center"/>
          </w:tcPr>
          <w:p w14:paraId="5C02FBC5" w14:textId="77777777" w:rsidR="0004776F" w:rsidRPr="00104A0D" w:rsidRDefault="0004776F" w:rsidP="00AC699A">
            <w:pPr>
              <w:pStyle w:val="CellBodyMiddle"/>
              <w:spacing w:before="0" w:after="0" w:line="140" w:lineRule="atLeast"/>
              <w:rPr>
                <w:rFonts w:eastAsiaTheme="minorEastAsia"/>
                <w:color w:val="0E2841" w:themeColor="text2"/>
                <w:w w:val="100"/>
              </w:rPr>
            </w:pPr>
            <w:r>
              <w:rPr>
                <w:rFonts w:eastAsiaTheme="minorEastAsia"/>
                <w:color w:val="0E2841" w:themeColor="text2"/>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72" w:type="dxa"/>
              <w:left w:w="72" w:type="dxa"/>
              <w:bottom w:w="72" w:type="dxa"/>
              <w:right w:w="72" w:type="dxa"/>
            </w:tcMar>
            <w:vAlign w:val="center"/>
          </w:tcPr>
          <w:p w14:paraId="798192C0" w14:textId="77777777" w:rsidR="0004776F" w:rsidRPr="00104A0D" w:rsidRDefault="0004776F" w:rsidP="00AC699A">
            <w:pPr>
              <w:pStyle w:val="CellBodyMiddle"/>
              <w:spacing w:before="0" w:after="0" w:line="140" w:lineRule="atLeast"/>
              <w:rPr>
                <w:rFonts w:eastAsiaTheme="minorEastAsia"/>
                <w:color w:val="0E2841" w:themeColor="text2"/>
                <w:w w:val="100"/>
              </w:rPr>
            </w:pPr>
            <w:r w:rsidRPr="00104A0D">
              <w:rPr>
                <w:rFonts w:eastAsiaTheme="minorEastAsia"/>
                <w:color w:val="0E2841" w:themeColor="text2"/>
                <w:w w:val="100"/>
              </w:rPr>
              <w:t>Action Plan Forum</w:t>
            </w:r>
          </w:p>
          <w:p w14:paraId="7AE7B5F3" w14:textId="77777777" w:rsidR="0004776F" w:rsidRPr="00104A0D" w:rsidRDefault="0004776F" w:rsidP="00AC699A">
            <w:pPr>
              <w:pStyle w:val="CellBodyMiddle"/>
              <w:spacing w:before="0" w:after="0" w:line="140" w:lineRule="atLeast"/>
              <w:rPr>
                <w:rFonts w:eastAsiaTheme="minorEastAsia"/>
                <w:color w:val="0E2841" w:themeColor="text2"/>
              </w:rPr>
            </w:pPr>
            <w:r w:rsidRPr="00104A0D">
              <w:rPr>
                <w:rFonts w:eastAsiaTheme="minorEastAsia"/>
                <w:color w:val="0E2841" w:themeColor="text2"/>
                <w:w w:val="100"/>
              </w:rPr>
              <w:t>(Target Date)</w:t>
            </w:r>
          </w:p>
        </w:tc>
      </w:tr>
      <w:tr w:rsidR="0004776F" w:rsidRPr="00104A0D" w14:paraId="2606829A"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6BF86F77" w14:textId="77777777" w:rsidR="0004776F" w:rsidRPr="00104A0D" w:rsidRDefault="0004776F" w:rsidP="00AC699A">
            <w:pPr>
              <w:pStyle w:val="CellBodyMiddle"/>
              <w:spacing w:before="0" w:after="0"/>
              <w:jc w:val="left"/>
              <w:rPr>
                <w:rFonts w:eastAsiaTheme="minorEastAsia"/>
                <w:color w:val="0E2841" w:themeColor="text2"/>
                <w:w w:val="100"/>
              </w:rPr>
            </w:pPr>
            <w:r w:rsidRPr="00104A0D">
              <w:rPr>
                <w:rFonts w:eastAsiaTheme="minorEastAsia"/>
                <w:color w:val="0E2841" w:themeColor="text2"/>
                <w:w w:val="100"/>
              </w:rPr>
              <w:t>Beat rate (TPT)</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4D914E1"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ILM assembly ≤ 15</w:t>
            </w:r>
            <w:r w:rsidRPr="00104A0D">
              <w:rPr>
                <w:rFonts w:eastAsiaTheme="minorEastAsia"/>
                <w:color w:val="0E2841" w:themeColor="text2"/>
                <w:w w:val="100"/>
                <w:sz w:val="16"/>
                <w:szCs w:val="16"/>
              </w:rPr>
              <w:t xml:space="preserve"> sec</w:t>
            </w:r>
          </w:p>
          <w:p w14:paraId="0702BDE7"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CPU insertion ≤ 6 </w:t>
            </w:r>
            <w:proofErr w:type="gramStart"/>
            <w:r>
              <w:rPr>
                <w:rFonts w:eastAsiaTheme="minorEastAsia"/>
                <w:color w:val="0E2841" w:themeColor="text2"/>
                <w:w w:val="100"/>
                <w:sz w:val="16"/>
                <w:szCs w:val="16"/>
              </w:rPr>
              <w:t>sec  (</w:t>
            </w:r>
            <w:proofErr w:type="gramEnd"/>
            <w:r>
              <w:rPr>
                <w:rFonts w:eastAsiaTheme="minorEastAsia"/>
                <w:color w:val="0E2841" w:themeColor="text2"/>
                <w:w w:val="100"/>
                <w:sz w:val="16"/>
                <w:szCs w:val="16"/>
              </w:rPr>
              <w:t>desktop</w:t>
            </w:r>
            <w:r w:rsidRPr="00104A0D">
              <w:rPr>
                <w:rFonts w:eastAsiaTheme="minorEastAsia"/>
                <w:color w:val="0E2841" w:themeColor="text2"/>
                <w:w w:val="100"/>
                <w:sz w:val="16"/>
                <w:szCs w:val="16"/>
              </w:rPr>
              <w:t xml:space="preserve"> specific)</w:t>
            </w:r>
          </w:p>
          <w:p w14:paraId="0F3C094F"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Open ILM</w:t>
            </w:r>
          </w:p>
          <w:p w14:paraId="0D3DCCA1"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Insert processor</w:t>
            </w:r>
          </w:p>
          <w:p w14:paraId="16E0076B"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Close ILM</w:t>
            </w:r>
          </w:p>
          <w:p w14:paraId="2B895FED"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Heatsink assembly ≤ 30 sec</w:t>
            </w:r>
          </w:p>
          <w:p w14:paraId="5031C896" w14:textId="77777777" w:rsidR="0004776F" w:rsidRPr="00104A0D" w:rsidRDefault="0004776F" w:rsidP="00AC699A">
            <w:pPr>
              <w:pStyle w:val="CellBodyBullet"/>
              <w:spacing w:before="0" w:after="0"/>
              <w:ind w:left="190" w:hanging="190"/>
              <w:rPr>
                <w:rFonts w:eastAsiaTheme="minorEastAsia"/>
                <w:color w:val="0E2841" w:themeColor="text2"/>
                <w:w w:val="100"/>
                <w:sz w:val="16"/>
                <w:szCs w:val="16"/>
              </w:rPr>
            </w:pP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20E8F2E4" w14:textId="77777777" w:rsidR="0004776F" w:rsidRPr="00104A0D" w:rsidRDefault="0004776F" w:rsidP="00AC699A">
            <w:pPr>
              <w:pStyle w:val="CellBodyMiddle"/>
              <w:spacing w:before="0" w:after="0"/>
              <w:rPr>
                <w:rFonts w:eastAsiaTheme="minorEastAsia"/>
                <w:color w:val="0E2841" w:themeColor="text2"/>
                <w:w w:val="100"/>
              </w:rPr>
            </w:pPr>
            <w:r>
              <w:rPr>
                <w:rFonts w:eastAsiaTheme="minorEastAsia"/>
                <w:color w:val="0E2841" w:themeColor="text2"/>
              </w:rPr>
              <w:t>Socket Health WG</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23BAEAD9" w14:textId="77777777" w:rsidR="0004776F" w:rsidRPr="00104A0D"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54D04E63" w14:textId="77777777" w:rsidR="0004776F" w:rsidRPr="00104A0D"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565C17B6" w14:textId="77777777" w:rsidR="0004776F" w:rsidRPr="00104A0D" w:rsidRDefault="0004776F" w:rsidP="00AC699A">
            <w:pPr>
              <w:pStyle w:val="CellBodyMiddle"/>
              <w:spacing w:before="0" w:after="0"/>
              <w:rPr>
                <w:rFonts w:eastAsiaTheme="minorEastAsia"/>
                <w:color w:val="0E2841" w:themeColor="text2"/>
                <w:w w:val="100"/>
              </w:rPr>
            </w:pPr>
          </w:p>
        </w:tc>
      </w:tr>
      <w:tr w:rsidR="0004776F" w:rsidRPr="00104A0D" w14:paraId="1EC16525"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72" w:type="dxa"/>
              <w:left w:w="72" w:type="dxa"/>
              <w:bottom w:w="72" w:type="dxa"/>
              <w:right w:w="72" w:type="dxa"/>
            </w:tcMar>
            <w:vAlign w:val="center"/>
          </w:tcPr>
          <w:p w14:paraId="62CD0D7C" w14:textId="77777777" w:rsidR="0004776F" w:rsidRPr="00104A0D" w:rsidRDefault="0004776F" w:rsidP="00AC699A">
            <w:pPr>
              <w:pStyle w:val="CellBodyMiddle"/>
              <w:spacing w:before="0" w:after="0"/>
              <w:jc w:val="left"/>
              <w:rPr>
                <w:rFonts w:eastAsiaTheme="minorEastAsia"/>
                <w:color w:val="0E2841" w:themeColor="text2"/>
              </w:rPr>
            </w:pPr>
            <w:r w:rsidRPr="00104A0D">
              <w:rPr>
                <w:rFonts w:eastAsiaTheme="minorEastAsia"/>
                <w:color w:val="0E2841" w:themeColor="text2"/>
                <w:w w:val="100"/>
              </w:rPr>
              <w:t>Socket stack damage (includes bent contacts, skiving, foreign material, etc.)</w:t>
            </w:r>
          </w:p>
        </w:tc>
        <w:tc>
          <w:tcPr>
            <w:tcW w:w="360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6F8B2915"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w:t>
            </w:r>
            <w:r w:rsidRPr="00104A0D">
              <w:rPr>
                <w:rFonts w:eastAsiaTheme="minorEastAsia"/>
                <w:color w:val="0E2841" w:themeColor="text2"/>
                <w:w w:val="100"/>
                <w:sz w:val="16"/>
                <w:szCs w:val="16"/>
              </w:rPr>
              <w:t>500 DPM at 90% CI for board assembly and system integration consistent</w:t>
            </w:r>
          </w:p>
        </w:tc>
        <w:tc>
          <w:tcPr>
            <w:tcW w:w="108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48B3FF11" w14:textId="77777777" w:rsidR="0004776F" w:rsidRPr="00104A0D" w:rsidRDefault="0004776F" w:rsidP="00AC699A">
            <w:pPr>
              <w:pStyle w:val="CellBodyMiddle"/>
              <w:spacing w:before="0" w:after="0"/>
              <w:rPr>
                <w:rFonts w:eastAsiaTheme="minorEastAsia"/>
                <w:color w:val="0E2841" w:themeColor="text2"/>
              </w:rPr>
            </w:pPr>
            <w:r>
              <w:rPr>
                <w:rFonts w:eastAsiaTheme="minorEastAsia"/>
                <w:color w:val="0E2841" w:themeColor="text2"/>
              </w:rPr>
              <w:t>Socket Health WG</w:t>
            </w: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3C4D1381"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nil"/>
              <w:left w:val="single" w:sz="4" w:space="0" w:color="000000"/>
              <w:bottom w:val="single" w:sz="4" w:space="0" w:color="000000"/>
              <w:right w:val="single" w:sz="4" w:space="0" w:color="000000"/>
            </w:tcBorders>
            <w:tcMar>
              <w:top w:w="72" w:type="dxa"/>
              <w:left w:w="72" w:type="dxa"/>
              <w:bottom w:w="72" w:type="dxa"/>
              <w:right w:w="72" w:type="dxa"/>
            </w:tcMar>
            <w:vAlign w:val="center"/>
          </w:tcPr>
          <w:p w14:paraId="73F21E04"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nil"/>
              <w:left w:val="single" w:sz="4" w:space="0" w:color="000000"/>
              <w:bottom w:val="single" w:sz="4" w:space="0" w:color="000000"/>
              <w:right w:val="single" w:sz="4" w:space="0" w:color="auto"/>
            </w:tcBorders>
            <w:tcMar>
              <w:top w:w="72" w:type="dxa"/>
              <w:left w:w="72" w:type="dxa"/>
              <w:bottom w:w="72" w:type="dxa"/>
              <w:right w:w="72" w:type="dxa"/>
            </w:tcMar>
            <w:vAlign w:val="center"/>
          </w:tcPr>
          <w:p w14:paraId="2A767DB5" w14:textId="77777777" w:rsidR="0004776F" w:rsidRPr="00104A0D" w:rsidRDefault="0004776F" w:rsidP="00AC699A">
            <w:pPr>
              <w:pStyle w:val="CellBodyMiddle"/>
              <w:spacing w:before="0" w:after="0"/>
              <w:rPr>
                <w:rFonts w:eastAsiaTheme="minorEastAsia"/>
                <w:color w:val="0E2841" w:themeColor="text2"/>
              </w:rPr>
            </w:pPr>
          </w:p>
        </w:tc>
      </w:tr>
      <w:tr w:rsidR="0004776F" w:rsidRPr="00104A0D" w14:paraId="15BF3C4A" w14:textId="77777777" w:rsidTr="00AC699A">
        <w:tblPrEx>
          <w:tblLook w:val="0620" w:firstRow="1" w:lastRow="0" w:firstColumn="0" w:lastColumn="0" w:noHBand="1" w:noVBand="1"/>
        </w:tblPrEx>
        <w:trPr>
          <w:cantSplit/>
          <w:trHeight w:val="20"/>
        </w:trPr>
        <w:tc>
          <w:tcPr>
            <w:tcW w:w="2160" w:type="dxa"/>
            <w:tcBorders>
              <w:top w:val="single" w:sz="4" w:space="0" w:color="000000"/>
              <w:left w:val="single" w:sz="4" w:space="0" w:color="auto"/>
              <w:bottom w:val="single" w:sz="4" w:space="0" w:color="000000"/>
              <w:right w:val="single" w:sz="4" w:space="0" w:color="000000"/>
            </w:tcBorders>
            <w:tcMar>
              <w:top w:w="72" w:type="dxa"/>
              <w:left w:w="72" w:type="dxa"/>
              <w:bottom w:w="72" w:type="dxa"/>
              <w:right w:w="72" w:type="dxa"/>
            </w:tcMar>
            <w:vAlign w:val="center"/>
          </w:tcPr>
          <w:p w14:paraId="7C51EE7D" w14:textId="77777777" w:rsidR="0004776F" w:rsidRPr="00104A0D" w:rsidRDefault="0004776F" w:rsidP="00AC699A">
            <w:pPr>
              <w:pStyle w:val="CellBodyMiddle"/>
              <w:spacing w:before="0" w:after="0"/>
              <w:jc w:val="left"/>
              <w:rPr>
                <w:rFonts w:eastAsiaTheme="minorEastAsia"/>
                <w:color w:val="0E2841" w:themeColor="text2"/>
              </w:rPr>
            </w:pPr>
            <w:r w:rsidRPr="00104A0D">
              <w:rPr>
                <w:rFonts w:eastAsiaTheme="minorEastAsia"/>
                <w:color w:val="0E2841" w:themeColor="text2"/>
              </w:rPr>
              <w:t>ILM Loading Tool</w:t>
            </w:r>
            <w:r w:rsidRPr="00104A0D">
              <w:rPr>
                <w:rFonts w:eastAsiaTheme="minorEastAsia"/>
                <w:color w:val="0E2841" w:themeColor="text2"/>
                <w:w w:val="100"/>
              </w:rPr>
              <w:t xml:space="preserve"> (type, DPM, cost, beat rate)</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6E373E7F"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Preference is no tool. However, screws / torques may be acceptable using industry standard tools</w:t>
            </w:r>
            <w:r>
              <w:rPr>
                <w:rFonts w:eastAsiaTheme="minorEastAsia"/>
                <w:color w:val="0E2841" w:themeColor="text2"/>
                <w:w w:val="100"/>
                <w:sz w:val="16"/>
                <w:szCs w:val="16"/>
              </w:rPr>
              <w:t xml:space="preserve"> (T20 </w:t>
            </w:r>
            <w:proofErr w:type="spellStart"/>
            <w:r>
              <w:rPr>
                <w:rFonts w:eastAsiaTheme="minorEastAsia"/>
                <w:color w:val="0E2841" w:themeColor="text2"/>
                <w:w w:val="100"/>
                <w:sz w:val="16"/>
                <w:szCs w:val="16"/>
              </w:rPr>
              <w:t>Torx</w:t>
            </w:r>
            <w:proofErr w:type="spellEnd"/>
            <w:r>
              <w:rPr>
                <w:rFonts w:eastAsiaTheme="minorEastAsia"/>
                <w:color w:val="0E2841" w:themeColor="text2"/>
                <w:w w:val="100"/>
                <w:sz w:val="16"/>
                <w:szCs w:val="16"/>
              </w:rPr>
              <w:t>* bit)</w:t>
            </w:r>
          </w:p>
          <w:p w14:paraId="58658F89"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Tools should not be “Intel Specific”</w:t>
            </w:r>
          </w:p>
          <w:p w14:paraId="4B406F48"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104A0D">
              <w:rPr>
                <w:rFonts w:eastAsiaTheme="minorEastAsia"/>
                <w:color w:val="0E2841" w:themeColor="text2"/>
                <w:w w:val="100"/>
                <w:sz w:val="16"/>
                <w:szCs w:val="16"/>
              </w:rPr>
              <w:t xml:space="preserve">Tools / torque drivers may be used in heatsink assembly. </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01FA084F" w14:textId="77777777" w:rsidR="0004776F" w:rsidRPr="00104A0D" w:rsidRDefault="0004776F" w:rsidP="00AC699A">
            <w:pPr>
              <w:pStyle w:val="CellBodyMiddle"/>
              <w:spacing w:before="0" w:after="0"/>
              <w:rPr>
                <w:rFonts w:eastAsiaTheme="minorEastAsia"/>
                <w:color w:val="0E2841" w:themeColor="text2"/>
              </w:rPr>
            </w:pPr>
            <w:r>
              <w:rPr>
                <w:rFonts w:eastAsiaTheme="minorEastAsia"/>
                <w:color w:val="0E2841" w:themeColor="text2"/>
              </w:rPr>
              <w:t>Desktop PTR</w:t>
            </w:r>
          </w:p>
        </w:tc>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701D686F"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Mar>
              <w:top w:w="72" w:type="dxa"/>
              <w:left w:w="72" w:type="dxa"/>
              <w:bottom w:w="72" w:type="dxa"/>
              <w:right w:w="72" w:type="dxa"/>
            </w:tcMar>
            <w:vAlign w:val="center"/>
          </w:tcPr>
          <w:p w14:paraId="333C4AD6"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72" w:type="dxa"/>
              <w:left w:w="72" w:type="dxa"/>
              <w:bottom w:w="72" w:type="dxa"/>
              <w:right w:w="72" w:type="dxa"/>
            </w:tcMar>
            <w:vAlign w:val="center"/>
          </w:tcPr>
          <w:p w14:paraId="2B0FBC80" w14:textId="77777777" w:rsidR="0004776F" w:rsidRPr="00104A0D" w:rsidRDefault="0004776F" w:rsidP="00AC699A">
            <w:pPr>
              <w:pStyle w:val="CellBodyMiddle"/>
              <w:spacing w:before="0" w:after="0"/>
              <w:rPr>
                <w:rFonts w:eastAsiaTheme="minorEastAsia"/>
                <w:color w:val="0E2841" w:themeColor="text2"/>
              </w:rPr>
            </w:pPr>
          </w:p>
        </w:tc>
      </w:tr>
      <w:tr w:rsidR="0004776F" w:rsidRPr="00104A0D" w14:paraId="752D2EE0" w14:textId="77777777" w:rsidTr="00AC699A">
        <w:trPr>
          <w:cantSplit/>
          <w:trHeight w:val="108"/>
        </w:trPr>
        <w:tc>
          <w:tcPr>
            <w:tcW w:w="2160" w:type="dxa"/>
            <w:tcBorders>
              <w:top w:val="single" w:sz="4" w:space="0" w:color="000000"/>
              <w:left w:val="single" w:sz="4" w:space="0" w:color="auto"/>
              <w:bottom w:val="single" w:sz="4" w:space="0" w:color="000000"/>
              <w:right w:val="single" w:sz="4" w:space="0" w:color="000000"/>
            </w:tcBorders>
            <w:tcMar>
              <w:top w:w="72" w:type="dxa"/>
              <w:left w:w="72" w:type="dxa"/>
              <w:bottom w:w="72" w:type="dxa"/>
              <w:right w:w="72" w:type="dxa"/>
            </w:tcMar>
            <w:vAlign w:val="center"/>
          </w:tcPr>
          <w:p w14:paraId="6478A8CA" w14:textId="77777777" w:rsidR="0004776F" w:rsidRPr="00104A0D" w:rsidRDefault="0004776F" w:rsidP="00AC699A">
            <w:pPr>
              <w:pStyle w:val="CellBodyMiddle"/>
              <w:spacing w:before="0" w:after="0"/>
              <w:jc w:val="left"/>
              <w:rPr>
                <w:rFonts w:eastAsiaTheme="minorEastAsia"/>
                <w:color w:val="0E2841" w:themeColor="text2"/>
              </w:rPr>
            </w:pPr>
            <w:r w:rsidRPr="00104A0D">
              <w:rPr>
                <w:rFonts w:eastAsiaTheme="minorEastAsia"/>
                <w:color w:val="0E2841" w:themeColor="text2"/>
              </w:rPr>
              <w:lastRenderedPageBreak/>
              <w:t>P</w:t>
            </w:r>
            <w:r>
              <w:rPr>
                <w:rFonts w:eastAsiaTheme="minorEastAsia"/>
                <w:color w:val="0E2841" w:themeColor="text2"/>
              </w:rPr>
              <w:t>rocessor</w:t>
            </w:r>
            <w:r w:rsidRPr="00104A0D">
              <w:rPr>
                <w:rFonts w:eastAsiaTheme="minorEastAsia"/>
                <w:color w:val="0E2841" w:themeColor="text2"/>
              </w:rPr>
              <w:t xml:space="preserve"> Insertion Tool</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03F03949"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HVM Priority is </w:t>
            </w:r>
            <w:proofErr w:type="gramStart"/>
            <w:r>
              <w:rPr>
                <w:rFonts w:eastAsiaTheme="minorEastAsia"/>
                <w:color w:val="0E2841" w:themeColor="text2"/>
                <w:w w:val="100"/>
                <w:sz w:val="16"/>
                <w:szCs w:val="16"/>
              </w:rPr>
              <w:t>tool</w:t>
            </w:r>
            <w:proofErr w:type="gramEnd"/>
            <w:r>
              <w:rPr>
                <w:rFonts w:eastAsiaTheme="minorEastAsia"/>
                <w:color w:val="0E2841" w:themeColor="text2"/>
                <w:w w:val="100"/>
                <w:sz w:val="16"/>
                <w:szCs w:val="16"/>
              </w:rPr>
              <w:t xml:space="preserve"> less operation, but if a tool is required: </w:t>
            </w:r>
          </w:p>
          <w:p w14:paraId="31D24836"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All markings &amp; colors must align with the LGA Socket ILM BP</w:t>
            </w:r>
            <w:r w:rsidRPr="00115C8B">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Consistency </w:t>
            </w:r>
            <w:r w:rsidRPr="00115C8B">
              <w:rPr>
                <w:rFonts w:eastAsiaTheme="minorEastAsia"/>
                <w:color w:val="0E2841" w:themeColor="text2"/>
                <w:w w:val="100"/>
                <w:sz w:val="16"/>
                <w:szCs w:val="16"/>
              </w:rPr>
              <w:t>Marking Guide</w:t>
            </w:r>
            <w:r>
              <w:rPr>
                <w:rFonts w:eastAsiaTheme="minorEastAsia"/>
                <w:color w:val="0E2841" w:themeColor="text2"/>
                <w:w w:val="100"/>
                <w:sz w:val="16"/>
                <w:szCs w:val="16"/>
              </w:rPr>
              <w:t xml:space="preserve">, SPEED DOC# </w:t>
            </w:r>
            <w:r w:rsidRPr="0029047B">
              <w:rPr>
                <w:rFonts w:eastAsiaTheme="minorEastAsia"/>
                <w:color w:val="0E2841" w:themeColor="text2"/>
                <w:w w:val="100"/>
                <w:sz w:val="16"/>
                <w:szCs w:val="16"/>
              </w:rPr>
              <w:t>G14577</w:t>
            </w:r>
            <w:r>
              <w:rPr>
                <w:rFonts w:eastAsiaTheme="minorEastAsia"/>
                <w:color w:val="0E2841" w:themeColor="text2"/>
                <w:w w:val="100"/>
                <w:sz w:val="16"/>
                <w:szCs w:val="16"/>
              </w:rPr>
              <w:t xml:space="preserve"> (owner = Sathya Ganesan).</w:t>
            </w:r>
          </w:p>
          <w:p w14:paraId="6B291D46"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Factory tool + stage cost</w:t>
            </w:r>
            <w:r w:rsidRPr="00104A0D">
              <w:rPr>
                <w:rFonts w:eastAsiaTheme="minorEastAsia"/>
                <w:color w:val="0E2841" w:themeColor="text2"/>
                <w:w w:val="100"/>
                <w:sz w:val="16"/>
                <w:szCs w:val="16"/>
              </w:rPr>
              <w:t xml:space="preserve"> ≤ $10</w:t>
            </w:r>
          </w:p>
          <w:p w14:paraId="23550895"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ESD [LESS THAN (+/-) 50V/IN]</w:t>
            </w:r>
            <w:r w:rsidRPr="00104A0D">
              <w:rPr>
                <w:rFonts w:eastAsiaTheme="minorEastAsia"/>
                <w:color w:val="0E2841" w:themeColor="text2"/>
                <w:w w:val="100"/>
                <w:sz w:val="16"/>
                <w:szCs w:val="16"/>
              </w:rPr>
              <w:t xml:space="preserve"> safe</w:t>
            </w:r>
          </w:p>
          <w:p w14:paraId="1037033D"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proofErr w:type="gramStart"/>
            <w:r w:rsidRPr="00104A0D">
              <w:rPr>
                <w:rFonts w:eastAsiaTheme="minorEastAsia"/>
                <w:color w:val="0E2841" w:themeColor="text2"/>
                <w:w w:val="100"/>
                <w:sz w:val="16"/>
                <w:szCs w:val="16"/>
              </w:rPr>
              <w:t>Ergonomically-friendly</w:t>
            </w:r>
            <w:proofErr w:type="gramEnd"/>
          </w:p>
          <w:p w14:paraId="2983FD19"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Life Goal </w:t>
            </w:r>
            <w:r w:rsidRPr="00F732C6">
              <w:rPr>
                <w:rFonts w:eastAsiaTheme="minorEastAsia"/>
                <w:color w:val="0E2841" w:themeColor="text2"/>
                <w:w w:val="100"/>
                <w:sz w:val="16"/>
                <w:szCs w:val="16"/>
              </w:rPr>
              <w:t>&gt;300,000 cycles</w:t>
            </w:r>
            <w:r>
              <w:rPr>
                <w:rFonts w:eastAsiaTheme="minorEastAsia"/>
                <w:color w:val="0E2841" w:themeColor="text2"/>
                <w:w w:val="100"/>
                <w:sz w:val="16"/>
                <w:szCs w:val="16"/>
              </w:rPr>
              <w:t xml:space="preserve"> before tool stops working, with </w:t>
            </w:r>
            <w:r w:rsidRPr="00A804C2">
              <w:rPr>
                <w:rFonts w:eastAsiaTheme="minorEastAsia"/>
                <w:color w:val="0E2841" w:themeColor="text2"/>
                <w:w w:val="100"/>
                <w:sz w:val="16"/>
                <w:szCs w:val="16"/>
              </w:rPr>
              <w:t xml:space="preserve">≤ 60 </w:t>
            </w:r>
            <w:proofErr w:type="gramStart"/>
            <w:r w:rsidRPr="00A804C2">
              <w:rPr>
                <w:rFonts w:eastAsiaTheme="minorEastAsia"/>
                <w:color w:val="0E2841" w:themeColor="text2"/>
                <w:w w:val="100"/>
                <w:sz w:val="16"/>
                <w:szCs w:val="16"/>
              </w:rPr>
              <w:t>mis-picks</w:t>
            </w:r>
            <w:proofErr w:type="gramEnd"/>
          </w:p>
          <w:p w14:paraId="47917BED" w14:textId="77777777" w:rsidR="0004776F"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Pick Processor directly</w:t>
            </w:r>
            <w:r w:rsidRPr="00F732C6">
              <w:rPr>
                <w:rFonts w:eastAsiaTheme="minorEastAsia"/>
                <w:color w:val="0E2841" w:themeColor="text2"/>
                <w:sz w:val="16"/>
                <w:szCs w:val="16"/>
              </w:rPr>
              <w:t xml:space="preserve"> from Tray</w:t>
            </w:r>
          </w:p>
          <w:p w14:paraId="334C16C1" w14:textId="77777777" w:rsidR="0004776F" w:rsidRPr="00F732C6"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Has an a</w:t>
            </w:r>
            <w:r w:rsidRPr="00F732C6">
              <w:rPr>
                <w:rFonts w:eastAsiaTheme="minorEastAsia"/>
                <w:color w:val="0E2841" w:themeColor="text2"/>
                <w:sz w:val="16"/>
                <w:szCs w:val="16"/>
              </w:rPr>
              <w:t>ccidental Processor Drop Feature</w:t>
            </w:r>
          </w:p>
          <w:p w14:paraId="0911B3EC" w14:textId="77777777" w:rsidR="0004776F" w:rsidRPr="00F732C6"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 xml:space="preserve">Tool handle size </w:t>
            </w:r>
            <w:r w:rsidRPr="00F732C6">
              <w:rPr>
                <w:rFonts w:eastAsiaTheme="minorEastAsia"/>
                <w:color w:val="0E2841" w:themeColor="text2"/>
                <w:sz w:val="16"/>
                <w:szCs w:val="16"/>
              </w:rPr>
              <w:t>Ø50 mm</w:t>
            </w:r>
          </w:p>
          <w:p w14:paraId="073014FE" w14:textId="77777777" w:rsidR="0004776F"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Stage c</w:t>
            </w:r>
            <w:r w:rsidRPr="00F732C6">
              <w:rPr>
                <w:rFonts w:eastAsiaTheme="minorEastAsia"/>
                <w:color w:val="0E2841" w:themeColor="text2"/>
                <w:sz w:val="16"/>
                <w:szCs w:val="16"/>
              </w:rPr>
              <w:t>onfigurable to accommodate multiple socket generations</w:t>
            </w:r>
          </w:p>
          <w:p w14:paraId="5AA206D9" w14:textId="77777777" w:rsidR="0004776F"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sidRPr="00F732C6">
              <w:rPr>
                <w:rFonts w:eastAsiaTheme="minorEastAsia"/>
                <w:color w:val="0E2841" w:themeColor="text2"/>
                <w:sz w:val="16"/>
                <w:szCs w:val="16"/>
              </w:rPr>
              <w:t xml:space="preserve">Stage footprint target is to be no larger than 100 mm x 100 mm </w:t>
            </w:r>
          </w:p>
          <w:p w14:paraId="14EDA3FA" w14:textId="77777777" w:rsidR="0004776F" w:rsidRPr="00012DB1"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Tool drop durability – 12” and 1 meter</w:t>
            </w:r>
          </w:p>
          <w:p w14:paraId="7BB86BEF" w14:textId="77777777" w:rsidR="0004776F"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Max force before took break MIN 25</w:t>
            </w:r>
            <w:r w:rsidRPr="00F479C5">
              <w:rPr>
                <w:rFonts w:eastAsiaTheme="minorEastAsia"/>
                <w:color w:val="0E2841" w:themeColor="text2"/>
                <w:sz w:val="16"/>
                <w:szCs w:val="16"/>
              </w:rPr>
              <w:t xml:space="preserve"> </w:t>
            </w:r>
            <w:proofErr w:type="spellStart"/>
            <w:r w:rsidRPr="00F479C5">
              <w:rPr>
                <w:rFonts w:eastAsiaTheme="minorEastAsia"/>
                <w:color w:val="0E2841" w:themeColor="text2"/>
                <w:sz w:val="16"/>
                <w:szCs w:val="16"/>
              </w:rPr>
              <w:t>lbs</w:t>
            </w:r>
            <w:proofErr w:type="spellEnd"/>
          </w:p>
          <w:p w14:paraId="6D119FEA" w14:textId="77777777" w:rsidR="0004776F" w:rsidRPr="00F732C6"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rPr>
              <w:t xml:space="preserve">Tool must be able to pick processor directly from the tray (System Factory </w:t>
            </w:r>
            <w:proofErr w:type="spellStart"/>
            <w:r>
              <w:rPr>
                <w:rFonts w:eastAsiaTheme="minorEastAsia"/>
                <w:color w:val="0E2841" w:themeColor="text2"/>
                <w:sz w:val="16"/>
              </w:rPr>
              <w:t>Rqmt</w:t>
            </w:r>
            <w:proofErr w:type="spellEnd"/>
            <w:r>
              <w:rPr>
                <w:rFonts w:eastAsiaTheme="minorEastAsia"/>
                <w:color w:val="0E2841" w:themeColor="text2"/>
                <w:sz w:val="16"/>
              </w:rPr>
              <w:t>).</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5830CA05" w14:textId="77777777" w:rsidR="0004776F" w:rsidRPr="00104A0D" w:rsidRDefault="0004776F" w:rsidP="00AC699A">
            <w:pPr>
              <w:pStyle w:val="CellBodyMiddle"/>
              <w:spacing w:before="0" w:after="0"/>
              <w:rPr>
                <w:rFonts w:eastAsiaTheme="minorEastAsia"/>
                <w:color w:val="0E2841" w:themeColor="text2"/>
              </w:rPr>
            </w:pPr>
            <w:r>
              <w:rPr>
                <w:rFonts w:eastAsiaTheme="minorEastAsia"/>
                <w:color w:val="0E2841" w:themeColor="text2"/>
              </w:rPr>
              <w:t>Socket Health WG</w:t>
            </w:r>
          </w:p>
        </w:tc>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62C2FEF3"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Mar>
              <w:top w:w="72" w:type="dxa"/>
              <w:left w:w="72" w:type="dxa"/>
              <w:bottom w:w="72" w:type="dxa"/>
              <w:right w:w="72" w:type="dxa"/>
            </w:tcMar>
            <w:vAlign w:val="center"/>
          </w:tcPr>
          <w:p w14:paraId="6DBBA803"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72" w:type="dxa"/>
              <w:left w:w="72" w:type="dxa"/>
              <w:bottom w:w="72" w:type="dxa"/>
              <w:right w:w="72" w:type="dxa"/>
            </w:tcMar>
            <w:vAlign w:val="center"/>
          </w:tcPr>
          <w:p w14:paraId="53295EF8" w14:textId="77777777" w:rsidR="0004776F" w:rsidRPr="00104A0D" w:rsidRDefault="0004776F" w:rsidP="00AC699A">
            <w:pPr>
              <w:pStyle w:val="CellBodyMiddle"/>
              <w:spacing w:before="0" w:after="0"/>
              <w:rPr>
                <w:rFonts w:eastAsiaTheme="minorEastAsia"/>
                <w:color w:val="0E2841" w:themeColor="text2"/>
              </w:rPr>
            </w:pPr>
          </w:p>
        </w:tc>
      </w:tr>
      <w:tr w:rsidR="0004776F" w:rsidRPr="00104A0D" w14:paraId="694C9DE1" w14:textId="77777777" w:rsidTr="00AC699A">
        <w:trPr>
          <w:cantSplit/>
          <w:trHeight w:val="72"/>
        </w:trPr>
        <w:tc>
          <w:tcPr>
            <w:tcW w:w="2160" w:type="dxa"/>
            <w:tcBorders>
              <w:top w:val="single" w:sz="4" w:space="0" w:color="000000"/>
              <w:left w:val="single" w:sz="4" w:space="0" w:color="auto"/>
              <w:bottom w:val="single" w:sz="4" w:space="0" w:color="000000"/>
              <w:right w:val="single" w:sz="4" w:space="0" w:color="000000"/>
            </w:tcBorders>
            <w:tcMar>
              <w:top w:w="72" w:type="dxa"/>
              <w:left w:w="72" w:type="dxa"/>
              <w:bottom w:w="72" w:type="dxa"/>
              <w:right w:w="72" w:type="dxa"/>
            </w:tcMar>
            <w:vAlign w:val="center"/>
          </w:tcPr>
          <w:p w14:paraId="616C3EF5" w14:textId="77777777" w:rsidR="0004776F" w:rsidRPr="00104A0D" w:rsidRDefault="0004776F" w:rsidP="00AC699A">
            <w:pPr>
              <w:pStyle w:val="CellBodyMiddle"/>
              <w:spacing w:before="0" w:after="0"/>
              <w:jc w:val="left"/>
              <w:rPr>
                <w:rFonts w:eastAsiaTheme="minorEastAsia"/>
                <w:color w:val="0E2841" w:themeColor="text2"/>
              </w:rPr>
            </w:pPr>
            <w:r w:rsidRPr="00104A0D">
              <w:rPr>
                <w:rFonts w:eastAsiaTheme="minorEastAsia"/>
                <w:color w:val="0E2841" w:themeColor="text2"/>
              </w:rPr>
              <w:t xml:space="preserve">PnP </w:t>
            </w:r>
            <w:r>
              <w:rPr>
                <w:rFonts w:eastAsiaTheme="minorEastAsia"/>
                <w:color w:val="0E2841" w:themeColor="text2"/>
              </w:rPr>
              <w:t xml:space="preserve">Cap Removal </w:t>
            </w:r>
            <w:r w:rsidRPr="00104A0D">
              <w:rPr>
                <w:rFonts w:eastAsiaTheme="minorEastAsia"/>
                <w:color w:val="0E2841" w:themeColor="text2"/>
              </w:rPr>
              <w:t>Tool</w:t>
            </w:r>
          </w:p>
        </w:tc>
        <w:tc>
          <w:tcPr>
            <w:tcW w:w="360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10B83950"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HVM Priority is </w:t>
            </w:r>
            <w:proofErr w:type="gramStart"/>
            <w:r>
              <w:rPr>
                <w:rFonts w:eastAsiaTheme="minorEastAsia"/>
                <w:color w:val="0E2841" w:themeColor="text2"/>
                <w:w w:val="100"/>
                <w:sz w:val="16"/>
                <w:szCs w:val="16"/>
              </w:rPr>
              <w:t>tool</w:t>
            </w:r>
            <w:proofErr w:type="gramEnd"/>
            <w:r>
              <w:rPr>
                <w:rFonts w:eastAsiaTheme="minorEastAsia"/>
                <w:color w:val="0E2841" w:themeColor="text2"/>
                <w:w w:val="100"/>
                <w:sz w:val="16"/>
                <w:szCs w:val="16"/>
              </w:rPr>
              <w:t xml:space="preserve"> less </w:t>
            </w:r>
            <w:proofErr w:type="gramStart"/>
            <w:r>
              <w:rPr>
                <w:rFonts w:eastAsiaTheme="minorEastAsia"/>
                <w:color w:val="0E2841" w:themeColor="text2"/>
                <w:w w:val="100"/>
                <w:sz w:val="16"/>
                <w:szCs w:val="16"/>
              </w:rPr>
              <w:t>operation ,</w:t>
            </w:r>
            <w:proofErr w:type="gramEnd"/>
            <w:r>
              <w:rPr>
                <w:rFonts w:eastAsiaTheme="minorEastAsia"/>
                <w:color w:val="0E2841" w:themeColor="text2"/>
                <w:w w:val="100"/>
                <w:sz w:val="16"/>
                <w:szCs w:val="16"/>
              </w:rPr>
              <w:t xml:space="preserve"> but if a tool is required:</w:t>
            </w:r>
          </w:p>
          <w:p w14:paraId="067B72A8"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All markings &amp; colors must align with the LGA Socket ILM BP</w:t>
            </w:r>
            <w:r w:rsidRPr="00115C8B">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Consistency </w:t>
            </w:r>
            <w:r w:rsidRPr="00115C8B">
              <w:rPr>
                <w:rFonts w:eastAsiaTheme="minorEastAsia"/>
                <w:color w:val="0E2841" w:themeColor="text2"/>
                <w:w w:val="100"/>
                <w:sz w:val="16"/>
                <w:szCs w:val="16"/>
              </w:rPr>
              <w:t>Marking Guide</w:t>
            </w:r>
            <w:r>
              <w:rPr>
                <w:rFonts w:eastAsiaTheme="minorEastAsia"/>
                <w:color w:val="0E2841" w:themeColor="text2"/>
                <w:w w:val="100"/>
                <w:sz w:val="16"/>
                <w:szCs w:val="16"/>
              </w:rPr>
              <w:t xml:space="preserve">, SPEED DOC# </w:t>
            </w:r>
            <w:r w:rsidRPr="0029047B">
              <w:rPr>
                <w:rFonts w:eastAsiaTheme="minorEastAsia"/>
                <w:color w:val="0E2841" w:themeColor="text2"/>
                <w:w w:val="100"/>
                <w:sz w:val="16"/>
                <w:szCs w:val="16"/>
              </w:rPr>
              <w:t>G14577</w:t>
            </w:r>
            <w:r>
              <w:rPr>
                <w:rFonts w:eastAsiaTheme="minorEastAsia"/>
                <w:color w:val="0E2841" w:themeColor="text2"/>
                <w:w w:val="100"/>
                <w:sz w:val="16"/>
                <w:szCs w:val="16"/>
              </w:rPr>
              <w:t xml:space="preserve"> (owner = Sathya Ganesan).</w:t>
            </w:r>
          </w:p>
          <w:p w14:paraId="48EA3A2C"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PnP Cap</w:t>
            </w:r>
            <w:r w:rsidRPr="00104A0D">
              <w:rPr>
                <w:rFonts w:eastAsiaTheme="minorEastAsia"/>
                <w:color w:val="0E2841" w:themeColor="text2"/>
                <w:w w:val="100"/>
                <w:sz w:val="16"/>
                <w:szCs w:val="16"/>
              </w:rPr>
              <w:t xml:space="preserve"> tools</w:t>
            </w:r>
            <w:r>
              <w:rPr>
                <w:rFonts w:eastAsiaTheme="minorEastAsia"/>
                <w:color w:val="0E2841" w:themeColor="text2"/>
                <w:w w:val="100"/>
                <w:sz w:val="16"/>
                <w:szCs w:val="16"/>
              </w:rPr>
              <w:t xml:space="preserve"> cost</w:t>
            </w:r>
            <w:r w:rsidRPr="00104A0D">
              <w:rPr>
                <w:rFonts w:eastAsiaTheme="minorEastAsia"/>
                <w:color w:val="0E2841" w:themeColor="text2"/>
                <w:w w:val="100"/>
                <w:sz w:val="16"/>
                <w:szCs w:val="16"/>
              </w:rPr>
              <w:t xml:space="preserve"> ≤ $10</w:t>
            </w:r>
          </w:p>
          <w:p w14:paraId="5CC68B17"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ESD [LESS THAN (+/-) 50V/IN]</w:t>
            </w:r>
            <w:r w:rsidRPr="00104A0D">
              <w:rPr>
                <w:rFonts w:eastAsiaTheme="minorEastAsia"/>
                <w:color w:val="0E2841" w:themeColor="text2"/>
                <w:w w:val="100"/>
                <w:sz w:val="16"/>
                <w:szCs w:val="16"/>
              </w:rPr>
              <w:t xml:space="preserve"> safe</w:t>
            </w:r>
          </w:p>
          <w:p w14:paraId="47D2DAC8"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proofErr w:type="gramStart"/>
            <w:r w:rsidRPr="00104A0D">
              <w:rPr>
                <w:rFonts w:eastAsiaTheme="minorEastAsia"/>
                <w:color w:val="0E2841" w:themeColor="text2"/>
                <w:w w:val="100"/>
                <w:sz w:val="16"/>
                <w:szCs w:val="16"/>
              </w:rPr>
              <w:t>Ergonomically-friendly</w:t>
            </w:r>
            <w:proofErr w:type="gramEnd"/>
          </w:p>
          <w:p w14:paraId="7F1FF3EF"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Life Goal </w:t>
            </w:r>
            <w:r w:rsidRPr="00F732C6">
              <w:rPr>
                <w:rFonts w:eastAsiaTheme="minorEastAsia"/>
                <w:color w:val="0E2841" w:themeColor="text2"/>
                <w:w w:val="100"/>
                <w:sz w:val="16"/>
                <w:szCs w:val="16"/>
              </w:rPr>
              <w:t>&gt;300,000 cycles</w:t>
            </w:r>
            <w:r>
              <w:rPr>
                <w:rFonts w:eastAsiaTheme="minorEastAsia"/>
                <w:color w:val="0E2841" w:themeColor="text2"/>
                <w:w w:val="100"/>
                <w:sz w:val="16"/>
                <w:szCs w:val="16"/>
              </w:rPr>
              <w:t xml:space="preserve"> before tool stops working</w:t>
            </w:r>
          </w:p>
          <w:p w14:paraId="07DE0A65" w14:textId="77777777" w:rsidR="0004776F" w:rsidRPr="00C14A39"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Tool drop durability – 12” and 1 meter</w:t>
            </w:r>
          </w:p>
        </w:tc>
        <w:tc>
          <w:tcPr>
            <w:tcW w:w="1080" w:type="dxa"/>
            <w:tcBorders>
              <w:top w:val="single" w:sz="4" w:space="0" w:color="000000"/>
              <w:left w:val="single" w:sz="4" w:space="0" w:color="000000"/>
              <w:bottom w:val="single" w:sz="4" w:space="0" w:color="000000"/>
              <w:right w:val="single" w:sz="4" w:space="0" w:color="000000"/>
            </w:tcBorders>
            <w:shd w:val="solid" w:color="FFFFFF" w:fill="auto"/>
            <w:tcMar>
              <w:top w:w="72" w:type="dxa"/>
              <w:left w:w="72" w:type="dxa"/>
              <w:bottom w:w="72" w:type="dxa"/>
              <w:right w:w="72" w:type="dxa"/>
            </w:tcMar>
            <w:vAlign w:val="center"/>
          </w:tcPr>
          <w:p w14:paraId="6C416DD3" w14:textId="77777777" w:rsidR="0004776F" w:rsidRPr="00104A0D" w:rsidRDefault="0004776F" w:rsidP="00AC699A">
            <w:pPr>
              <w:pStyle w:val="CellBodyMiddle"/>
              <w:spacing w:before="0" w:after="0"/>
              <w:rPr>
                <w:rFonts w:eastAsiaTheme="minorEastAsia"/>
                <w:color w:val="0E2841" w:themeColor="text2"/>
              </w:rPr>
            </w:pPr>
            <w:r>
              <w:rPr>
                <w:rFonts w:eastAsiaTheme="minorEastAsia"/>
                <w:color w:val="0E2841" w:themeColor="text2"/>
              </w:rPr>
              <w:t>Socket Health WG</w:t>
            </w:r>
          </w:p>
        </w:tc>
        <w:tc>
          <w:tcPr>
            <w:tcW w:w="1440" w:type="dxa"/>
            <w:tcBorders>
              <w:top w:val="single" w:sz="4" w:space="0" w:color="000000"/>
              <w:left w:val="single" w:sz="4" w:space="0" w:color="000000"/>
              <w:bottom w:val="single" w:sz="4" w:space="0" w:color="000000"/>
              <w:right w:val="single" w:sz="4" w:space="0" w:color="000000"/>
            </w:tcBorders>
            <w:tcMar>
              <w:top w:w="72" w:type="dxa"/>
              <w:left w:w="72" w:type="dxa"/>
              <w:bottom w:w="72" w:type="dxa"/>
              <w:right w:w="72" w:type="dxa"/>
            </w:tcMar>
            <w:vAlign w:val="center"/>
          </w:tcPr>
          <w:p w14:paraId="251F2D24"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000000"/>
            </w:tcBorders>
            <w:shd w:val="clear" w:color="FFFFFF" w:fill="auto"/>
            <w:tcMar>
              <w:top w:w="72" w:type="dxa"/>
              <w:left w:w="72" w:type="dxa"/>
              <w:bottom w:w="72" w:type="dxa"/>
              <w:right w:w="72" w:type="dxa"/>
            </w:tcMar>
            <w:vAlign w:val="center"/>
          </w:tcPr>
          <w:p w14:paraId="381390BA" w14:textId="77777777" w:rsidR="0004776F" w:rsidRPr="00104A0D" w:rsidRDefault="0004776F" w:rsidP="00AC699A">
            <w:pPr>
              <w:pStyle w:val="CellBodyMiddle"/>
              <w:spacing w:before="0" w:after="0"/>
              <w:rPr>
                <w:rFonts w:eastAsiaTheme="minorEastAsia"/>
                <w:color w:val="0E2841" w:themeColor="text2"/>
              </w:rPr>
            </w:pPr>
          </w:p>
        </w:tc>
        <w:tc>
          <w:tcPr>
            <w:tcW w:w="1440" w:type="dxa"/>
            <w:tcBorders>
              <w:top w:val="single" w:sz="4" w:space="0" w:color="000000"/>
              <w:left w:val="single" w:sz="4" w:space="0" w:color="000000"/>
              <w:bottom w:val="single" w:sz="4" w:space="0" w:color="000000"/>
              <w:right w:val="single" w:sz="4" w:space="0" w:color="auto"/>
            </w:tcBorders>
            <w:shd w:val="clear" w:color="FFFFFF" w:fill="auto"/>
            <w:tcMar>
              <w:top w:w="72" w:type="dxa"/>
              <w:left w:w="72" w:type="dxa"/>
              <w:bottom w:w="72" w:type="dxa"/>
              <w:right w:w="72" w:type="dxa"/>
            </w:tcMar>
            <w:vAlign w:val="center"/>
          </w:tcPr>
          <w:p w14:paraId="61A3F075" w14:textId="77777777" w:rsidR="0004776F" w:rsidRPr="00104A0D" w:rsidRDefault="0004776F" w:rsidP="00AC699A">
            <w:pPr>
              <w:pStyle w:val="CellBodyMiddle"/>
              <w:spacing w:before="0" w:after="0"/>
              <w:rPr>
                <w:rFonts w:eastAsiaTheme="minorEastAsia"/>
                <w:color w:val="0E2841" w:themeColor="text2"/>
              </w:rPr>
            </w:pPr>
          </w:p>
        </w:tc>
      </w:tr>
    </w:tbl>
    <w:p w14:paraId="3B51B7BA" w14:textId="77777777" w:rsidR="0004776F" w:rsidRDefault="0004776F" w:rsidP="0004776F">
      <w:pPr>
        <w:pStyle w:val="Heading3"/>
      </w:pPr>
      <w:bookmarkStart w:id="103" w:name="_Toc282420950"/>
      <w:bookmarkStart w:id="104" w:name="_Toc283131973"/>
      <w:bookmarkStart w:id="105" w:name="_Toc283023598"/>
      <w:bookmarkStart w:id="106" w:name="_Toc283216481"/>
      <w:bookmarkStart w:id="107" w:name="_Toc289936760"/>
      <w:r w:rsidRPr="00AF6113">
        <w:t xml:space="preserve">Field Serviceability / Upgrade / </w:t>
      </w:r>
      <w:r w:rsidRPr="0056390B">
        <w:t>Rework</w:t>
      </w:r>
      <w:bookmarkEnd w:id="103"/>
      <w:bookmarkEnd w:id="104"/>
      <w:bookmarkEnd w:id="105"/>
      <w:bookmarkEnd w:id="106"/>
      <w:r w:rsidRPr="00AF6113">
        <w:t xml:space="preserve"> </w:t>
      </w:r>
      <w:r w:rsidRPr="00E5420D">
        <w:rPr>
          <w:color w:val="FF0000"/>
        </w:rPr>
        <w:t xml:space="preserve">(Dan </w:t>
      </w:r>
      <w:r>
        <w:rPr>
          <w:color w:val="FF0000"/>
        </w:rPr>
        <w:t>G / Tom Pearson</w:t>
      </w:r>
      <w:r w:rsidRPr="00E5420D">
        <w:rPr>
          <w:color w:val="FF0000"/>
        </w:rPr>
        <w:t>)</w:t>
      </w:r>
      <w:bookmarkEnd w:id="107"/>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4F0C5B" w14:paraId="4C07E260" w14:textId="77777777" w:rsidTr="00AC699A">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58" w:type="dxa"/>
              <w:left w:w="72" w:type="dxa"/>
              <w:bottom w:w="72" w:type="dxa"/>
              <w:right w:w="72" w:type="dxa"/>
            </w:tcMar>
            <w:vAlign w:val="center"/>
          </w:tcPr>
          <w:p w14:paraId="49021F21" w14:textId="77777777" w:rsidR="0004776F" w:rsidRPr="003A3D22" w:rsidRDefault="0004776F" w:rsidP="00AC699A">
            <w:pPr>
              <w:pStyle w:val="CellBodyMiddle"/>
              <w:spacing w:before="0" w:after="0"/>
              <w:rPr>
                <w:rFonts w:eastAsiaTheme="minorEastAsia"/>
              </w:rPr>
            </w:pPr>
            <w:r w:rsidRPr="003A3D22">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58" w:type="dxa"/>
              <w:left w:w="72" w:type="dxa"/>
              <w:bottom w:w="72" w:type="dxa"/>
              <w:right w:w="72" w:type="dxa"/>
            </w:tcMar>
            <w:vAlign w:val="center"/>
          </w:tcPr>
          <w:p w14:paraId="7171168B" w14:textId="77777777" w:rsidR="0004776F" w:rsidRPr="003A3D22" w:rsidRDefault="0004776F" w:rsidP="00AC699A">
            <w:pPr>
              <w:pStyle w:val="CellBodyMiddle"/>
              <w:spacing w:before="0" w:after="0"/>
              <w:rPr>
                <w:rFonts w:eastAsiaTheme="minorEastAsia"/>
              </w:rPr>
            </w:pPr>
            <w:r w:rsidRPr="003A3D22">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58" w:type="dxa"/>
              <w:left w:w="72" w:type="dxa"/>
              <w:bottom w:w="72" w:type="dxa"/>
              <w:right w:w="72" w:type="dxa"/>
            </w:tcMar>
            <w:vAlign w:val="center"/>
          </w:tcPr>
          <w:p w14:paraId="1A7ABF5F" w14:textId="77777777" w:rsidR="0004776F" w:rsidRPr="003A3D22" w:rsidRDefault="0004776F" w:rsidP="00AC699A">
            <w:pPr>
              <w:pStyle w:val="CellBodyMiddle"/>
              <w:spacing w:before="0" w:after="0"/>
              <w:rPr>
                <w:rFonts w:eastAsiaTheme="minorEastAsia"/>
              </w:rPr>
            </w:pPr>
            <w:r w:rsidRPr="003A3D22">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58" w:type="dxa"/>
              <w:left w:w="72" w:type="dxa"/>
              <w:bottom w:w="72" w:type="dxa"/>
              <w:right w:w="72" w:type="dxa"/>
            </w:tcMar>
            <w:vAlign w:val="center"/>
          </w:tcPr>
          <w:p w14:paraId="720C5023" w14:textId="77777777" w:rsidR="0004776F" w:rsidRPr="003A3D22" w:rsidRDefault="0004776F" w:rsidP="00AC699A">
            <w:pPr>
              <w:pStyle w:val="CellBodyMiddle"/>
              <w:spacing w:before="0" w:after="0"/>
              <w:rPr>
                <w:rFonts w:eastAsiaTheme="minorEastAsia"/>
              </w:rPr>
            </w:pPr>
            <w:r w:rsidRPr="003A3D22">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58" w:type="dxa"/>
              <w:left w:w="72" w:type="dxa"/>
              <w:bottom w:w="72" w:type="dxa"/>
              <w:right w:w="72" w:type="dxa"/>
            </w:tcMar>
            <w:vAlign w:val="center"/>
          </w:tcPr>
          <w:p w14:paraId="5D6B4A7F" w14:textId="77777777" w:rsidR="0004776F" w:rsidRPr="003A3D22"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58" w:type="dxa"/>
              <w:left w:w="72" w:type="dxa"/>
              <w:bottom w:w="72" w:type="dxa"/>
              <w:right w:w="72" w:type="dxa"/>
            </w:tcMar>
            <w:vAlign w:val="center"/>
          </w:tcPr>
          <w:p w14:paraId="7815C6AC" w14:textId="77777777" w:rsidR="0004776F" w:rsidRPr="003A3D22" w:rsidRDefault="0004776F" w:rsidP="00AC699A">
            <w:pPr>
              <w:pStyle w:val="CellBodyMiddle"/>
              <w:spacing w:before="0" w:after="0" w:line="140" w:lineRule="atLeast"/>
              <w:rPr>
                <w:rFonts w:eastAsiaTheme="minorEastAsia"/>
                <w:w w:val="100"/>
              </w:rPr>
            </w:pPr>
            <w:r w:rsidRPr="003A3D22">
              <w:rPr>
                <w:rFonts w:eastAsiaTheme="minorEastAsia"/>
                <w:w w:val="100"/>
              </w:rPr>
              <w:t>Action Plan Forum</w:t>
            </w:r>
          </w:p>
          <w:p w14:paraId="76739AD5" w14:textId="77777777" w:rsidR="0004776F" w:rsidRPr="003A3D22" w:rsidRDefault="0004776F" w:rsidP="00AC699A">
            <w:pPr>
              <w:pStyle w:val="CellBodyMiddle"/>
              <w:spacing w:before="0" w:after="0" w:line="140" w:lineRule="atLeast"/>
              <w:rPr>
                <w:rFonts w:eastAsiaTheme="minorEastAsia"/>
              </w:rPr>
            </w:pPr>
            <w:r w:rsidRPr="003A3D22">
              <w:rPr>
                <w:rFonts w:eastAsiaTheme="minorEastAsia"/>
                <w:w w:val="100"/>
              </w:rPr>
              <w:t>(Target Date)</w:t>
            </w:r>
          </w:p>
        </w:tc>
      </w:tr>
      <w:tr w:rsidR="0004776F" w:rsidRPr="004F0C5B" w14:paraId="6A7930BB"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58" w:type="dxa"/>
              <w:left w:w="72" w:type="dxa"/>
              <w:bottom w:w="72" w:type="dxa"/>
              <w:right w:w="72" w:type="dxa"/>
            </w:tcMar>
            <w:vAlign w:val="center"/>
          </w:tcPr>
          <w:p w14:paraId="65846699" w14:textId="77777777" w:rsidR="0004776F" w:rsidRPr="00F17D2F" w:rsidRDefault="0004776F" w:rsidP="00AC699A">
            <w:pPr>
              <w:pStyle w:val="CellBodyCenter"/>
              <w:spacing w:before="0" w:after="0"/>
              <w:jc w:val="left"/>
              <w:rPr>
                <w:rFonts w:eastAsiaTheme="minorEastAsia"/>
                <w:color w:val="0E2841" w:themeColor="text2"/>
                <w:sz w:val="16"/>
              </w:rPr>
            </w:pPr>
          </w:p>
        </w:tc>
        <w:tc>
          <w:tcPr>
            <w:tcW w:w="360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2360E0BD" w14:textId="77777777" w:rsidR="0004776F" w:rsidRPr="00F17D2F" w:rsidRDefault="0004776F" w:rsidP="0004776F">
            <w:pPr>
              <w:pStyle w:val="CellBodyBullet"/>
              <w:numPr>
                <w:ilvl w:val="0"/>
                <w:numId w:val="16"/>
              </w:numPr>
              <w:tabs>
                <w:tab w:val="clear" w:pos="300"/>
              </w:tabs>
              <w:spacing w:before="0" w:after="0"/>
              <w:ind w:left="190" w:hanging="190"/>
              <w:rPr>
                <w:rFonts w:eastAsiaTheme="minorEastAsia"/>
                <w:color w:val="0E2841" w:themeColor="text2"/>
                <w:sz w:val="16"/>
              </w:rPr>
            </w:pPr>
            <w:r w:rsidRPr="00F17D2F">
              <w:rPr>
                <w:rFonts w:eastAsiaTheme="minorEastAsia"/>
                <w:color w:val="0E2841" w:themeColor="text2"/>
                <w:w w:val="100"/>
                <w:sz w:val="16"/>
              </w:rPr>
              <w:t>SEE ALSO SYSTEM ASSEMBLY SECTION IN THIS DOCUMENT FOR ADDITIONAL REQUIREMENTS</w:t>
            </w:r>
          </w:p>
        </w:tc>
        <w:tc>
          <w:tcPr>
            <w:tcW w:w="108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569A6E61"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7D895028"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17D51554" w14:textId="77777777" w:rsidR="0004776F" w:rsidRPr="00F17D2F" w:rsidRDefault="0004776F" w:rsidP="00AC699A">
            <w:pPr>
              <w:pStyle w:val="CellBodyCenter"/>
              <w:spacing w:before="0" w:after="0"/>
              <w:rPr>
                <w:rFonts w:eastAsiaTheme="minorEastAsia"/>
                <w:color w:val="0E2841" w:themeColor="text2"/>
                <w:sz w:val="16"/>
                <w:szCs w:val="16"/>
              </w:rPr>
            </w:pPr>
          </w:p>
        </w:tc>
        <w:tc>
          <w:tcPr>
            <w:tcW w:w="1440" w:type="dxa"/>
            <w:tcBorders>
              <w:top w:val="nil"/>
              <w:left w:val="single" w:sz="4" w:space="0" w:color="000000"/>
              <w:bottom w:val="single" w:sz="4" w:space="0" w:color="000000"/>
              <w:right w:val="single" w:sz="4" w:space="0" w:color="auto"/>
            </w:tcBorders>
            <w:tcMar>
              <w:top w:w="58" w:type="dxa"/>
              <w:left w:w="72" w:type="dxa"/>
              <w:bottom w:w="72" w:type="dxa"/>
              <w:right w:w="72" w:type="dxa"/>
            </w:tcMar>
            <w:vAlign w:val="center"/>
          </w:tcPr>
          <w:p w14:paraId="64A008A9" w14:textId="77777777" w:rsidR="0004776F" w:rsidRPr="00F17D2F" w:rsidRDefault="0004776F" w:rsidP="00AC699A">
            <w:pPr>
              <w:pStyle w:val="CellBodyCenter"/>
              <w:spacing w:before="0" w:after="0"/>
              <w:rPr>
                <w:rFonts w:eastAsiaTheme="minorEastAsia"/>
                <w:color w:val="0E2841" w:themeColor="text2"/>
                <w:sz w:val="16"/>
              </w:rPr>
            </w:pPr>
          </w:p>
        </w:tc>
      </w:tr>
      <w:tr w:rsidR="0004776F" w:rsidRPr="004F0C5B" w14:paraId="4C31A64F"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58" w:type="dxa"/>
              <w:left w:w="72" w:type="dxa"/>
              <w:bottom w:w="72" w:type="dxa"/>
              <w:right w:w="72" w:type="dxa"/>
            </w:tcMar>
            <w:vAlign w:val="center"/>
          </w:tcPr>
          <w:p w14:paraId="464F6102" w14:textId="77777777" w:rsidR="0004776F" w:rsidRPr="00F17D2F" w:rsidRDefault="0004776F" w:rsidP="00AC699A">
            <w:pPr>
              <w:pStyle w:val="CellBodyCenter"/>
              <w:spacing w:before="0" w:after="0"/>
              <w:jc w:val="left"/>
              <w:rPr>
                <w:rFonts w:eastAsiaTheme="minorEastAsia"/>
                <w:color w:val="0E2841" w:themeColor="text2"/>
                <w:sz w:val="16"/>
              </w:rPr>
            </w:pPr>
            <w:r w:rsidRPr="00F17D2F">
              <w:rPr>
                <w:rFonts w:eastAsiaTheme="minorEastAsia"/>
                <w:color w:val="0E2841" w:themeColor="text2"/>
                <w:w w:val="100"/>
                <w:sz w:val="16"/>
              </w:rPr>
              <w:t xml:space="preserve">Typical Environments (i.e. lighting, work surface, </w:t>
            </w:r>
            <w:proofErr w:type="gramStart"/>
            <w:r w:rsidRPr="00F17D2F">
              <w:rPr>
                <w:rFonts w:eastAsiaTheme="minorEastAsia"/>
                <w:color w:val="0E2841" w:themeColor="text2"/>
                <w:w w:val="100"/>
                <w:sz w:val="16"/>
              </w:rPr>
              <w:t>etc. )</w:t>
            </w:r>
            <w:proofErr w:type="gramEnd"/>
          </w:p>
        </w:tc>
        <w:tc>
          <w:tcPr>
            <w:tcW w:w="360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6E4952DB" w14:textId="77777777" w:rsidR="0004776F" w:rsidRPr="00F17D2F" w:rsidRDefault="0004776F" w:rsidP="0004776F">
            <w:pPr>
              <w:pStyle w:val="CellBodyBullet"/>
              <w:numPr>
                <w:ilvl w:val="0"/>
                <w:numId w:val="16"/>
              </w:numPr>
              <w:tabs>
                <w:tab w:val="clear" w:pos="300"/>
              </w:tabs>
              <w:spacing w:before="0" w:after="0"/>
              <w:ind w:left="190" w:hanging="190"/>
              <w:rPr>
                <w:rFonts w:eastAsiaTheme="minorEastAsia"/>
                <w:color w:val="0E2841" w:themeColor="text2"/>
                <w:sz w:val="16"/>
              </w:rPr>
            </w:pPr>
            <w:r>
              <w:rPr>
                <w:rFonts w:eastAsiaTheme="minorEastAsia"/>
                <w:color w:val="0E2841" w:themeColor="text2"/>
                <w:w w:val="100"/>
                <w:sz w:val="16"/>
              </w:rPr>
              <w:t>Process must be viable in a wide range of environments – range from desktops to</w:t>
            </w:r>
            <w:r w:rsidRPr="00F17D2F">
              <w:rPr>
                <w:rFonts w:eastAsiaTheme="minorEastAsia"/>
                <w:color w:val="0E2841" w:themeColor="text2"/>
                <w:w w:val="100"/>
                <w:sz w:val="16"/>
              </w:rPr>
              <w:t xml:space="preserve"> tables </w:t>
            </w:r>
          </w:p>
        </w:tc>
        <w:tc>
          <w:tcPr>
            <w:tcW w:w="108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0DFC8031"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2ACE892E"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50717816"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auto"/>
            </w:tcBorders>
            <w:tcMar>
              <w:top w:w="58" w:type="dxa"/>
              <w:left w:w="72" w:type="dxa"/>
              <w:bottom w:w="72" w:type="dxa"/>
              <w:right w:w="72" w:type="dxa"/>
            </w:tcMar>
            <w:vAlign w:val="center"/>
          </w:tcPr>
          <w:p w14:paraId="2C18BDAF" w14:textId="77777777" w:rsidR="0004776F" w:rsidRPr="003677BA" w:rsidRDefault="0004776F" w:rsidP="00AC699A">
            <w:pPr>
              <w:pStyle w:val="CellBodyMiddle"/>
              <w:spacing w:before="0" w:after="0"/>
              <w:rPr>
                <w:rFonts w:eastAsiaTheme="minorEastAsia"/>
                <w:color w:val="0E2841" w:themeColor="text2"/>
                <w:w w:val="100"/>
              </w:rPr>
            </w:pPr>
          </w:p>
        </w:tc>
      </w:tr>
      <w:tr w:rsidR="0004776F" w:rsidRPr="004F0C5B" w14:paraId="50BB30DB"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58" w:type="dxa"/>
              <w:left w:w="72" w:type="dxa"/>
              <w:bottom w:w="72" w:type="dxa"/>
              <w:right w:w="72" w:type="dxa"/>
            </w:tcMar>
            <w:vAlign w:val="center"/>
          </w:tcPr>
          <w:p w14:paraId="27C60655" w14:textId="77777777" w:rsidR="0004776F" w:rsidRPr="00F17D2F" w:rsidRDefault="0004776F" w:rsidP="00AC699A">
            <w:pPr>
              <w:pStyle w:val="CellBodyMiddle"/>
              <w:spacing w:before="0" w:after="0"/>
              <w:jc w:val="left"/>
              <w:rPr>
                <w:rFonts w:eastAsiaTheme="minorEastAsia"/>
                <w:color w:val="0E2841" w:themeColor="text2"/>
              </w:rPr>
            </w:pPr>
            <w:r w:rsidRPr="00F17D2F">
              <w:rPr>
                <w:rFonts w:eastAsiaTheme="minorEastAsia"/>
                <w:color w:val="0E2841" w:themeColor="text2"/>
              </w:rPr>
              <w:t>ILM Loading Tool</w:t>
            </w:r>
            <w:r w:rsidRPr="00F17D2F">
              <w:rPr>
                <w:rFonts w:eastAsiaTheme="minorEastAsia"/>
                <w:color w:val="0E2841" w:themeColor="text2"/>
                <w:w w:val="100"/>
              </w:rPr>
              <w:t xml:space="preserve"> (type, DPM, cost, beat rate)</w:t>
            </w:r>
          </w:p>
        </w:tc>
        <w:tc>
          <w:tcPr>
            <w:tcW w:w="360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72EDB85A"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Field environment has wide range of users. </w:t>
            </w:r>
            <w:r w:rsidRPr="00F17D2F">
              <w:rPr>
                <w:rFonts w:eastAsiaTheme="minorEastAsia"/>
                <w:color w:val="0E2841" w:themeColor="text2"/>
                <w:w w:val="100"/>
                <w:sz w:val="16"/>
                <w:szCs w:val="16"/>
              </w:rPr>
              <w:t>Preference is no tool. However, screws / torques may be acceptable using industry standard tools</w:t>
            </w:r>
          </w:p>
          <w:p w14:paraId="24C64DDB"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sidRPr="00F17D2F">
              <w:rPr>
                <w:rFonts w:eastAsiaTheme="minorEastAsia"/>
                <w:color w:val="0E2841" w:themeColor="text2"/>
                <w:w w:val="100"/>
                <w:sz w:val="16"/>
                <w:szCs w:val="16"/>
              </w:rPr>
              <w:t>Tools should not be “Intel Specific”</w:t>
            </w:r>
          </w:p>
          <w:p w14:paraId="66A59975"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sidRPr="00F17D2F">
              <w:rPr>
                <w:rFonts w:eastAsiaTheme="minorEastAsia"/>
                <w:color w:val="0E2841" w:themeColor="text2"/>
                <w:w w:val="100"/>
                <w:sz w:val="16"/>
                <w:szCs w:val="16"/>
              </w:rPr>
              <w:t xml:space="preserve">Tools / torque drivers may be used in heatsink assembly. </w:t>
            </w:r>
          </w:p>
        </w:tc>
        <w:tc>
          <w:tcPr>
            <w:tcW w:w="108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79FD019B" w14:textId="77777777" w:rsidR="0004776F" w:rsidRPr="00F17D2F" w:rsidRDefault="0004776F" w:rsidP="00AC699A">
            <w:pPr>
              <w:pStyle w:val="CellBodyCenter"/>
              <w:spacing w:before="0" w:after="0"/>
              <w:rPr>
                <w:rFonts w:eastAsiaTheme="minorEastAsia"/>
                <w:color w:val="0E2841" w:themeColor="text2"/>
                <w:sz w:val="16"/>
              </w:rPr>
            </w:pPr>
            <w:r>
              <w:rPr>
                <w:rFonts w:eastAsiaTheme="minorEastAsia"/>
                <w:color w:val="0E2841" w:themeColor="text2"/>
              </w:rPr>
              <w:t>Socket Health WG</w:t>
            </w: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7A338AEB"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26656411"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auto"/>
            </w:tcBorders>
            <w:tcMar>
              <w:top w:w="58" w:type="dxa"/>
              <w:left w:w="72" w:type="dxa"/>
              <w:bottom w:w="72" w:type="dxa"/>
              <w:right w:w="72" w:type="dxa"/>
            </w:tcMar>
            <w:vAlign w:val="center"/>
          </w:tcPr>
          <w:p w14:paraId="1ABC9C0C" w14:textId="77777777" w:rsidR="0004776F" w:rsidRPr="003677BA" w:rsidRDefault="0004776F" w:rsidP="00AC699A">
            <w:pPr>
              <w:pStyle w:val="CellBodyMiddle"/>
              <w:spacing w:before="0" w:after="0"/>
              <w:rPr>
                <w:rFonts w:eastAsiaTheme="minorEastAsia"/>
                <w:color w:val="0E2841" w:themeColor="text2"/>
                <w:w w:val="100"/>
              </w:rPr>
            </w:pPr>
          </w:p>
        </w:tc>
      </w:tr>
      <w:tr w:rsidR="0004776F" w:rsidRPr="004F0C5B" w14:paraId="2AD45FBA"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58" w:type="dxa"/>
              <w:left w:w="72" w:type="dxa"/>
              <w:bottom w:w="72" w:type="dxa"/>
              <w:right w:w="72" w:type="dxa"/>
            </w:tcMar>
            <w:vAlign w:val="center"/>
          </w:tcPr>
          <w:p w14:paraId="384E19C0" w14:textId="77777777" w:rsidR="0004776F" w:rsidRPr="00F17D2F" w:rsidRDefault="0004776F" w:rsidP="00AC699A">
            <w:pPr>
              <w:pStyle w:val="CellBodyMiddle"/>
              <w:spacing w:before="0" w:after="0"/>
              <w:jc w:val="left"/>
              <w:rPr>
                <w:rFonts w:eastAsiaTheme="minorEastAsia"/>
                <w:color w:val="0E2841" w:themeColor="text2"/>
              </w:rPr>
            </w:pPr>
            <w:r w:rsidRPr="00F17D2F">
              <w:rPr>
                <w:rFonts w:eastAsiaTheme="minorEastAsia"/>
                <w:color w:val="0E2841" w:themeColor="text2"/>
              </w:rPr>
              <w:lastRenderedPageBreak/>
              <w:t>Package Insertion Tool</w:t>
            </w:r>
          </w:p>
        </w:tc>
        <w:tc>
          <w:tcPr>
            <w:tcW w:w="360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273EAC93" w14:textId="77777777" w:rsidR="0004776F" w:rsidRDefault="0004776F" w:rsidP="00AC699A">
            <w:pPr>
              <w:pStyle w:val="CellBodyBullet"/>
              <w:numPr>
                <w:ilvl w:val="0"/>
                <w:numId w:val="3"/>
              </w:numPr>
              <w:tabs>
                <w:tab w:val="clear" w:pos="300"/>
                <w:tab w:val="left" w:pos="46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HVM Priority is </w:t>
            </w:r>
            <w:proofErr w:type="gramStart"/>
            <w:r>
              <w:rPr>
                <w:rFonts w:eastAsiaTheme="minorEastAsia"/>
                <w:color w:val="0E2841" w:themeColor="text2"/>
                <w:w w:val="100"/>
                <w:sz w:val="16"/>
                <w:szCs w:val="16"/>
              </w:rPr>
              <w:t>tool</w:t>
            </w:r>
            <w:proofErr w:type="gramEnd"/>
            <w:r>
              <w:rPr>
                <w:rFonts w:eastAsiaTheme="minorEastAsia"/>
                <w:color w:val="0E2841" w:themeColor="text2"/>
                <w:w w:val="100"/>
                <w:sz w:val="16"/>
                <w:szCs w:val="16"/>
              </w:rPr>
              <w:t xml:space="preserve"> less </w:t>
            </w:r>
            <w:proofErr w:type="gramStart"/>
            <w:r>
              <w:rPr>
                <w:rFonts w:eastAsiaTheme="minorEastAsia"/>
                <w:color w:val="0E2841" w:themeColor="text2"/>
                <w:w w:val="100"/>
                <w:sz w:val="16"/>
                <w:szCs w:val="16"/>
              </w:rPr>
              <w:t>operation ,</w:t>
            </w:r>
            <w:proofErr w:type="gramEnd"/>
            <w:r>
              <w:rPr>
                <w:rFonts w:eastAsiaTheme="minorEastAsia"/>
                <w:color w:val="0E2841" w:themeColor="text2"/>
                <w:w w:val="100"/>
                <w:sz w:val="16"/>
                <w:szCs w:val="16"/>
              </w:rPr>
              <w:t xml:space="preserve"> but if a tool is required:</w:t>
            </w:r>
          </w:p>
          <w:p w14:paraId="2A6F445E" w14:textId="77777777" w:rsidR="0004776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All markings &amp; colors must align with the LGA Socket ILM BP</w:t>
            </w:r>
            <w:r w:rsidRPr="00115C8B">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Consistency </w:t>
            </w:r>
            <w:r w:rsidRPr="00115C8B">
              <w:rPr>
                <w:rFonts w:eastAsiaTheme="minorEastAsia"/>
                <w:color w:val="0E2841" w:themeColor="text2"/>
                <w:w w:val="100"/>
                <w:sz w:val="16"/>
                <w:szCs w:val="16"/>
              </w:rPr>
              <w:t>Marking Guide</w:t>
            </w:r>
            <w:r>
              <w:rPr>
                <w:rFonts w:eastAsiaTheme="minorEastAsia"/>
                <w:color w:val="0E2841" w:themeColor="text2"/>
                <w:w w:val="100"/>
                <w:sz w:val="16"/>
                <w:szCs w:val="16"/>
              </w:rPr>
              <w:t xml:space="preserve">, SPEED DOC# </w:t>
            </w:r>
            <w:r w:rsidRPr="0029047B">
              <w:rPr>
                <w:rFonts w:eastAsiaTheme="minorEastAsia"/>
                <w:color w:val="0E2841" w:themeColor="text2"/>
                <w:w w:val="100"/>
                <w:sz w:val="16"/>
                <w:szCs w:val="16"/>
              </w:rPr>
              <w:t>G14577</w:t>
            </w:r>
            <w:r>
              <w:rPr>
                <w:rFonts w:eastAsiaTheme="minorEastAsia"/>
                <w:color w:val="0E2841" w:themeColor="text2"/>
                <w:w w:val="100"/>
                <w:sz w:val="16"/>
                <w:szCs w:val="16"/>
              </w:rPr>
              <w:t xml:space="preserve"> (owner = Sathya Ganesan).</w:t>
            </w:r>
          </w:p>
          <w:p w14:paraId="099E9023"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sidRPr="00F17D2F">
              <w:rPr>
                <w:rFonts w:eastAsiaTheme="minorEastAsia"/>
                <w:color w:val="0E2841" w:themeColor="text2"/>
                <w:w w:val="100"/>
                <w:sz w:val="16"/>
                <w:szCs w:val="16"/>
              </w:rPr>
              <w:t xml:space="preserve">Field serviceability has a requirement for tool-less </w:t>
            </w:r>
            <w:proofErr w:type="gramStart"/>
            <w:r w:rsidRPr="00F17D2F">
              <w:rPr>
                <w:rFonts w:eastAsiaTheme="minorEastAsia"/>
                <w:color w:val="0E2841" w:themeColor="text2"/>
                <w:w w:val="100"/>
                <w:sz w:val="16"/>
                <w:szCs w:val="16"/>
              </w:rPr>
              <w:t>solution</w:t>
            </w:r>
            <w:proofErr w:type="gramEnd"/>
            <w:r w:rsidRPr="00F17D2F">
              <w:rPr>
                <w:rFonts w:eastAsiaTheme="minorEastAsia"/>
                <w:color w:val="0E2841" w:themeColor="text2"/>
                <w:w w:val="100"/>
                <w:sz w:val="16"/>
                <w:szCs w:val="16"/>
              </w:rPr>
              <w:t>.</w:t>
            </w:r>
          </w:p>
          <w:p w14:paraId="230C34DB"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ESD [LESS THAN (+/-) 50V/IN]</w:t>
            </w:r>
            <w:r w:rsidRPr="00F17D2F">
              <w:rPr>
                <w:rFonts w:eastAsiaTheme="minorEastAsia"/>
                <w:color w:val="0E2841" w:themeColor="text2"/>
                <w:w w:val="100"/>
                <w:sz w:val="16"/>
                <w:szCs w:val="16"/>
              </w:rPr>
              <w:t xml:space="preserve"> safe</w:t>
            </w:r>
          </w:p>
          <w:p w14:paraId="26547A7F" w14:textId="77777777" w:rsidR="0004776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proofErr w:type="gramStart"/>
            <w:r w:rsidRPr="00F17D2F">
              <w:rPr>
                <w:rFonts w:eastAsiaTheme="minorEastAsia"/>
                <w:color w:val="0E2841" w:themeColor="text2"/>
                <w:w w:val="100"/>
                <w:sz w:val="16"/>
                <w:szCs w:val="16"/>
              </w:rPr>
              <w:t>Ergonomically-friendly</w:t>
            </w:r>
            <w:proofErr w:type="gramEnd"/>
          </w:p>
          <w:p w14:paraId="11EC11D0" w14:textId="77777777" w:rsidR="0004776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Life goal ~</w:t>
            </w:r>
            <w:r w:rsidRPr="00634C52">
              <w:rPr>
                <w:rFonts w:eastAsiaTheme="minorEastAsia"/>
                <w:color w:val="0E2841" w:themeColor="text2"/>
                <w:w w:val="100"/>
                <w:sz w:val="16"/>
                <w:szCs w:val="16"/>
              </w:rPr>
              <w:t>10 cycles</w:t>
            </w:r>
            <w:r>
              <w:rPr>
                <w:rFonts w:eastAsiaTheme="minorEastAsia"/>
                <w:color w:val="0E2841" w:themeColor="text2"/>
                <w:w w:val="100"/>
                <w:sz w:val="16"/>
                <w:szCs w:val="16"/>
              </w:rPr>
              <w:t>, before tool stops working</w:t>
            </w:r>
          </w:p>
          <w:p w14:paraId="28740A77" w14:textId="77777777" w:rsidR="0004776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Not required for tool to pick processor directly from the tray (processor placed manually into the tool)</w:t>
            </w:r>
          </w:p>
          <w:p w14:paraId="06C25006" w14:textId="77777777" w:rsidR="0004776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Tool </w:t>
            </w:r>
            <w:proofErr w:type="gramStart"/>
            <w:r>
              <w:rPr>
                <w:rFonts w:eastAsiaTheme="minorEastAsia"/>
                <w:color w:val="0E2841" w:themeColor="text2"/>
                <w:w w:val="100"/>
                <w:sz w:val="16"/>
                <w:szCs w:val="16"/>
              </w:rPr>
              <w:t>is able to</w:t>
            </w:r>
            <w:proofErr w:type="gramEnd"/>
            <w:r>
              <w:rPr>
                <w:rFonts w:eastAsiaTheme="minorEastAsia"/>
                <w:color w:val="0E2841" w:themeColor="text2"/>
                <w:w w:val="100"/>
                <w:sz w:val="16"/>
                <w:szCs w:val="16"/>
              </w:rPr>
              <w:t xml:space="preserve"> place and remove a processor from the socket</w:t>
            </w:r>
          </w:p>
          <w:p w14:paraId="6784B305" w14:textId="77777777" w:rsidR="0004776F" w:rsidRPr="00F732C6" w:rsidRDefault="0004776F" w:rsidP="00AC699A">
            <w:pPr>
              <w:pStyle w:val="CellBodyBullet"/>
              <w:numPr>
                <w:ilvl w:val="0"/>
                <w:numId w:val="3"/>
              </w:numPr>
              <w:spacing w:before="0" w:after="0" w:line="240" w:lineRule="auto"/>
              <w:ind w:left="187" w:hanging="187"/>
              <w:rPr>
                <w:rFonts w:eastAsiaTheme="minorEastAsia"/>
                <w:color w:val="0E2841" w:themeColor="text2"/>
                <w:sz w:val="16"/>
                <w:szCs w:val="16"/>
              </w:rPr>
            </w:pPr>
            <w:r>
              <w:rPr>
                <w:rFonts w:eastAsiaTheme="minorEastAsia"/>
                <w:color w:val="0E2841" w:themeColor="text2"/>
                <w:sz w:val="16"/>
                <w:szCs w:val="16"/>
              </w:rPr>
              <w:t>Has an acc</w:t>
            </w:r>
            <w:r w:rsidRPr="00F732C6">
              <w:rPr>
                <w:rFonts w:eastAsiaTheme="minorEastAsia"/>
                <w:color w:val="0E2841" w:themeColor="text2"/>
                <w:sz w:val="16"/>
                <w:szCs w:val="16"/>
              </w:rPr>
              <w:t>idental Processor Drop Feature</w:t>
            </w:r>
          </w:p>
          <w:p w14:paraId="68D4B389" w14:textId="77777777" w:rsidR="0004776F" w:rsidRPr="00104A0D"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FIELD tool cost ≤ $1</w:t>
            </w:r>
          </w:p>
          <w:p w14:paraId="42F87E1D" w14:textId="77777777" w:rsidR="0004776F" w:rsidRPr="00F17D2F" w:rsidRDefault="0004776F" w:rsidP="00AC699A">
            <w:pPr>
              <w:pStyle w:val="CellBodyBullet"/>
              <w:numPr>
                <w:ilvl w:val="0"/>
                <w:numId w:val="3"/>
              </w:numPr>
              <w:tabs>
                <w:tab w:val="clear" w:pos="300"/>
              </w:tabs>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Tool step time: 30-60 seconds</w:t>
            </w:r>
          </w:p>
        </w:tc>
        <w:tc>
          <w:tcPr>
            <w:tcW w:w="108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520AF53A" w14:textId="77777777" w:rsidR="0004776F" w:rsidRPr="00F17D2F" w:rsidRDefault="0004776F" w:rsidP="00AC699A">
            <w:pPr>
              <w:pStyle w:val="CellBodyCenter"/>
              <w:spacing w:before="0" w:after="0"/>
              <w:rPr>
                <w:rFonts w:eastAsiaTheme="minorEastAsia"/>
                <w:color w:val="0E2841" w:themeColor="text2"/>
                <w:sz w:val="16"/>
              </w:rPr>
            </w:pPr>
            <w:r>
              <w:rPr>
                <w:rFonts w:eastAsiaTheme="minorEastAsia"/>
                <w:color w:val="0E2841" w:themeColor="text2"/>
              </w:rPr>
              <w:t>Socket Health WG</w:t>
            </w: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096E91FB" w14:textId="77777777" w:rsidR="0004776F" w:rsidRPr="00F17D2F" w:rsidRDefault="0004776F" w:rsidP="00AC699A">
            <w:pPr>
              <w:pStyle w:val="CellBodyCenter"/>
              <w:spacing w:before="0" w:after="0"/>
              <w:rPr>
                <w:rFonts w:eastAsiaTheme="minorEastAsia"/>
                <w:color w:val="0E2841" w:themeColor="text2"/>
                <w:sz w:val="16"/>
              </w:rPr>
            </w:pPr>
          </w:p>
        </w:tc>
        <w:tc>
          <w:tcPr>
            <w:tcW w:w="1440" w:type="dxa"/>
            <w:tcBorders>
              <w:top w:val="nil"/>
              <w:left w:val="single" w:sz="4" w:space="0" w:color="000000"/>
              <w:bottom w:val="single" w:sz="4" w:space="0" w:color="000000"/>
              <w:right w:val="single" w:sz="4" w:space="0" w:color="000000"/>
            </w:tcBorders>
            <w:tcMar>
              <w:top w:w="58" w:type="dxa"/>
              <w:left w:w="72" w:type="dxa"/>
              <w:bottom w:w="72" w:type="dxa"/>
              <w:right w:w="72" w:type="dxa"/>
            </w:tcMar>
            <w:vAlign w:val="center"/>
          </w:tcPr>
          <w:p w14:paraId="71E310D7"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auto"/>
            </w:tcBorders>
            <w:tcMar>
              <w:top w:w="58" w:type="dxa"/>
              <w:left w:w="72" w:type="dxa"/>
              <w:bottom w:w="72" w:type="dxa"/>
              <w:right w:w="72" w:type="dxa"/>
            </w:tcMar>
            <w:vAlign w:val="center"/>
          </w:tcPr>
          <w:p w14:paraId="2F09ECF6" w14:textId="77777777" w:rsidR="0004776F" w:rsidRPr="003677BA" w:rsidRDefault="0004776F" w:rsidP="00AC699A">
            <w:pPr>
              <w:pStyle w:val="CellBodyMiddle"/>
              <w:spacing w:before="0" w:after="0"/>
              <w:rPr>
                <w:rFonts w:eastAsiaTheme="minorEastAsia"/>
                <w:color w:val="0E2841" w:themeColor="text2"/>
                <w:w w:val="100"/>
              </w:rPr>
            </w:pPr>
          </w:p>
        </w:tc>
      </w:tr>
    </w:tbl>
    <w:p w14:paraId="30692B8D" w14:textId="77777777" w:rsidR="0004776F" w:rsidRDefault="0004776F" w:rsidP="0004776F">
      <w:pPr>
        <w:pStyle w:val="FrameAnchor"/>
        <w:spacing w:after="0"/>
        <w:rPr>
          <w:w w:val="100"/>
        </w:rPr>
      </w:pPr>
    </w:p>
    <w:p w14:paraId="4DB896EA" w14:textId="77777777" w:rsidR="0004776F" w:rsidRDefault="0004776F" w:rsidP="0004776F">
      <w:pPr>
        <w:pStyle w:val="Heading3"/>
      </w:pPr>
      <w:bookmarkStart w:id="108" w:name="_Toc289936761"/>
      <w:r>
        <w:t xml:space="preserve">Ergo </w:t>
      </w:r>
      <w:r w:rsidRPr="00E5420D">
        <w:rPr>
          <w:color w:val="FF0000"/>
        </w:rPr>
        <w:t xml:space="preserve">(Dan </w:t>
      </w:r>
      <w:r>
        <w:rPr>
          <w:color w:val="FF0000"/>
        </w:rPr>
        <w:t>B / Tom Pearson</w:t>
      </w:r>
      <w:r w:rsidRPr="00E5420D">
        <w:rPr>
          <w:color w:val="FF0000"/>
        </w:rPr>
        <w:t>)</w:t>
      </w:r>
      <w:bookmarkEnd w:id="108"/>
    </w:p>
    <w:tbl>
      <w:tblPr>
        <w:tblW w:w="11160" w:type="dxa"/>
        <w:tblInd w:w="80" w:type="dxa"/>
        <w:tblLayout w:type="fixed"/>
        <w:tblCellMar>
          <w:top w:w="80" w:type="dxa"/>
          <w:left w:w="80" w:type="dxa"/>
          <w:bottom w:w="60" w:type="dxa"/>
          <w:right w:w="80" w:type="dxa"/>
        </w:tblCellMar>
        <w:tblLook w:val="0020" w:firstRow="1" w:lastRow="0" w:firstColumn="0" w:lastColumn="0" w:noHBand="0" w:noVBand="0"/>
      </w:tblPr>
      <w:tblGrid>
        <w:gridCol w:w="2160"/>
        <w:gridCol w:w="3600"/>
        <w:gridCol w:w="1080"/>
        <w:gridCol w:w="1440"/>
        <w:gridCol w:w="1440"/>
        <w:gridCol w:w="1440"/>
      </w:tblGrid>
      <w:tr w:rsidR="0004776F" w:rsidRPr="00D76440" w14:paraId="117374FB" w14:textId="77777777" w:rsidTr="00AC699A">
        <w:trPr>
          <w:cantSplit/>
          <w:trHeight w:val="342"/>
          <w:tblHeader/>
        </w:trPr>
        <w:tc>
          <w:tcPr>
            <w:tcW w:w="2160" w:type="dxa"/>
            <w:tcBorders>
              <w:top w:val="single" w:sz="4" w:space="0" w:color="auto"/>
              <w:left w:val="single" w:sz="4" w:space="0" w:color="auto"/>
              <w:bottom w:val="single" w:sz="4" w:space="0" w:color="000000"/>
              <w:right w:val="single" w:sz="4" w:space="0" w:color="000000"/>
            </w:tcBorders>
            <w:shd w:val="solid" w:color="FFFF99" w:fill="auto"/>
            <w:tcMar>
              <w:top w:w="80" w:type="dxa"/>
              <w:left w:w="80" w:type="dxa"/>
              <w:bottom w:w="60" w:type="dxa"/>
              <w:right w:w="80" w:type="dxa"/>
            </w:tcMar>
            <w:vAlign w:val="center"/>
          </w:tcPr>
          <w:p w14:paraId="3D826EEB" w14:textId="77777777" w:rsidR="0004776F" w:rsidRPr="00D76440" w:rsidRDefault="0004776F" w:rsidP="00AC699A">
            <w:pPr>
              <w:pStyle w:val="CellBodyMiddle"/>
              <w:spacing w:before="0" w:after="0"/>
              <w:rPr>
                <w:rFonts w:eastAsiaTheme="minorEastAsia"/>
              </w:rPr>
            </w:pPr>
            <w:r w:rsidRPr="00D76440">
              <w:rPr>
                <w:rFonts w:eastAsiaTheme="minorEastAsia"/>
                <w:w w:val="100"/>
              </w:rPr>
              <w:t xml:space="preserve">Attribute </w:t>
            </w:r>
          </w:p>
        </w:tc>
        <w:tc>
          <w:tcPr>
            <w:tcW w:w="360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FE5F407" w14:textId="77777777" w:rsidR="0004776F" w:rsidRPr="00D76440" w:rsidRDefault="0004776F" w:rsidP="00AC699A">
            <w:pPr>
              <w:pStyle w:val="CellBodyMiddle"/>
              <w:spacing w:before="0" w:after="0"/>
              <w:rPr>
                <w:rFonts w:eastAsiaTheme="minorEastAsia"/>
              </w:rPr>
            </w:pPr>
            <w:r w:rsidRPr="00D76440">
              <w:rPr>
                <w:rFonts w:eastAsiaTheme="minorEastAsia"/>
                <w:w w:val="100"/>
              </w:rPr>
              <w:t>Requirement</w:t>
            </w:r>
          </w:p>
        </w:tc>
        <w:tc>
          <w:tcPr>
            <w:tcW w:w="108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43CF9566" w14:textId="77777777" w:rsidR="0004776F" w:rsidRPr="00D76440" w:rsidRDefault="0004776F" w:rsidP="00AC699A">
            <w:pPr>
              <w:pStyle w:val="CellBodyMiddle"/>
              <w:spacing w:before="0" w:after="0"/>
              <w:rPr>
                <w:rFonts w:eastAsiaTheme="minorEastAsia"/>
              </w:rPr>
            </w:pPr>
            <w:r w:rsidRPr="00D76440">
              <w:rPr>
                <w:rFonts w:eastAsiaTheme="minorEastAsia"/>
                <w:w w:val="100"/>
              </w:rPr>
              <w:t>Source (Name)</w:t>
            </w:r>
          </w:p>
        </w:tc>
        <w:tc>
          <w:tcPr>
            <w:tcW w:w="1440" w:type="dxa"/>
            <w:tcBorders>
              <w:top w:val="single" w:sz="4" w:space="0" w:color="auto"/>
              <w:left w:val="single" w:sz="4" w:space="0" w:color="000000"/>
              <w:bottom w:val="single" w:sz="4" w:space="0" w:color="000000"/>
              <w:right w:val="single" w:sz="4" w:space="0" w:color="000000"/>
            </w:tcBorders>
            <w:shd w:val="solid" w:color="FFFF99" w:fill="auto"/>
            <w:tcMar>
              <w:top w:w="80" w:type="dxa"/>
              <w:left w:w="80" w:type="dxa"/>
              <w:bottom w:w="60" w:type="dxa"/>
              <w:right w:w="80" w:type="dxa"/>
            </w:tcMar>
            <w:vAlign w:val="center"/>
          </w:tcPr>
          <w:p w14:paraId="0DA33044" w14:textId="77777777" w:rsidR="0004776F" w:rsidRPr="00D76440" w:rsidRDefault="0004776F" w:rsidP="00AC699A">
            <w:pPr>
              <w:pStyle w:val="CellBodyMiddle"/>
              <w:spacing w:before="0" w:after="0"/>
              <w:rPr>
                <w:rFonts w:eastAsiaTheme="minorEastAsia"/>
              </w:rPr>
            </w:pPr>
            <w:r w:rsidRPr="00D76440">
              <w:rPr>
                <w:rFonts w:eastAsiaTheme="minorEastAsia"/>
                <w:w w:val="100"/>
              </w:rPr>
              <w:t>Engineering Response (“OK” or “Action”)</w:t>
            </w:r>
          </w:p>
        </w:tc>
        <w:tc>
          <w:tcPr>
            <w:tcW w:w="1440" w:type="dxa"/>
            <w:tcBorders>
              <w:top w:val="single" w:sz="4" w:space="0" w:color="auto"/>
              <w:left w:val="single" w:sz="4" w:space="0" w:color="000000"/>
              <w:bottom w:val="single" w:sz="4" w:space="0" w:color="000000"/>
              <w:right w:val="single" w:sz="4" w:space="0" w:color="000000"/>
            </w:tcBorders>
            <w:shd w:val="solid" w:color="FFFF99" w:fill="auto"/>
          </w:tcPr>
          <w:p w14:paraId="487F5BBF" w14:textId="77777777" w:rsidR="0004776F" w:rsidRPr="00D76440"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tcBorders>
              <w:top w:val="single" w:sz="4" w:space="0" w:color="auto"/>
              <w:left w:val="single" w:sz="4" w:space="0" w:color="000000"/>
              <w:bottom w:val="single" w:sz="4" w:space="0" w:color="000000"/>
              <w:right w:val="single" w:sz="4" w:space="0" w:color="auto"/>
            </w:tcBorders>
            <w:shd w:val="solid" w:color="FFFF99" w:fill="auto"/>
            <w:tcMar>
              <w:top w:w="80" w:type="dxa"/>
              <w:left w:w="80" w:type="dxa"/>
              <w:bottom w:w="60" w:type="dxa"/>
              <w:right w:w="80" w:type="dxa"/>
            </w:tcMar>
            <w:vAlign w:val="center"/>
          </w:tcPr>
          <w:p w14:paraId="58EF8D52" w14:textId="77777777" w:rsidR="0004776F" w:rsidRPr="00D76440" w:rsidRDefault="0004776F" w:rsidP="00AC699A">
            <w:pPr>
              <w:pStyle w:val="CellBodyMiddle"/>
              <w:spacing w:before="0" w:after="0" w:line="140" w:lineRule="atLeast"/>
              <w:rPr>
                <w:rFonts w:eastAsiaTheme="minorEastAsia"/>
                <w:w w:val="100"/>
              </w:rPr>
            </w:pPr>
            <w:r w:rsidRPr="00D76440">
              <w:rPr>
                <w:rFonts w:eastAsiaTheme="minorEastAsia"/>
                <w:w w:val="100"/>
              </w:rPr>
              <w:t>Action Plan Forum</w:t>
            </w:r>
          </w:p>
          <w:p w14:paraId="790D61F2" w14:textId="77777777" w:rsidR="0004776F" w:rsidRPr="00D76440"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D76440" w14:paraId="48B7A9C2"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155B8299" w14:textId="77777777" w:rsidR="0004776F" w:rsidRPr="00D76440" w:rsidRDefault="0004776F" w:rsidP="00AC699A">
            <w:pPr>
              <w:pStyle w:val="CellBodyMiddle"/>
              <w:spacing w:before="0" w:after="0"/>
              <w:jc w:val="left"/>
              <w:rPr>
                <w:rFonts w:eastAsiaTheme="minorEastAsia"/>
                <w:color w:val="auto"/>
                <w:w w:val="100"/>
              </w:rPr>
            </w:pPr>
            <w:r>
              <w:rPr>
                <w:rFonts w:eastAsiaTheme="minorEastAsia"/>
                <w:color w:val="auto"/>
                <w:w w:val="100"/>
              </w:rPr>
              <w:t>Ergo Features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2ADF102" w14:textId="77777777" w:rsidR="0004776F" w:rsidRPr="00D76440"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D76440">
              <w:rPr>
                <w:rFonts w:eastAsiaTheme="minorEastAsia"/>
                <w:color w:val="0E2841" w:themeColor="text2"/>
                <w:w w:val="100"/>
                <w:sz w:val="16"/>
                <w:szCs w:val="16"/>
              </w:rPr>
              <w:t>Edge features that interface with operator’s skin should be rounded to prevent operator discomfort in HVM.</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1603DA3B" w14:textId="77777777" w:rsidR="0004776F" w:rsidRPr="003677BA" w:rsidRDefault="0004776F" w:rsidP="00AC699A">
            <w:pPr>
              <w:pStyle w:val="CellBodyMiddle"/>
              <w:spacing w:before="0" w:after="0"/>
              <w:rPr>
                <w:rFonts w:eastAsiaTheme="minorEastAsia"/>
                <w:color w:val="0E2841" w:themeColor="text2"/>
                <w:w w:val="100"/>
              </w:rPr>
            </w:pPr>
            <w:r w:rsidRPr="003677BA">
              <w:rPr>
                <w:rFonts w:eastAsiaTheme="minorEastAsia"/>
                <w:color w:val="0E2841" w:themeColor="text2"/>
                <w:w w:val="100"/>
              </w:rPr>
              <w:t>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CD7D0B1"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000000"/>
            </w:tcBorders>
            <w:vAlign w:val="center"/>
          </w:tcPr>
          <w:p w14:paraId="6E6DE62C" w14:textId="77777777" w:rsidR="0004776F" w:rsidRPr="003677BA" w:rsidRDefault="0004776F" w:rsidP="00AC699A">
            <w:pPr>
              <w:pStyle w:val="CellBodyCenter"/>
              <w:spacing w:before="0" w:after="0"/>
              <w:rPr>
                <w:rFonts w:eastAsiaTheme="minorEastAsia"/>
                <w:color w:val="0E2841" w:themeColor="text2"/>
                <w:w w:val="100"/>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092417F4" w14:textId="77777777" w:rsidR="0004776F" w:rsidRPr="003677BA" w:rsidRDefault="0004776F" w:rsidP="00AC699A">
            <w:pPr>
              <w:pStyle w:val="CellBodyMiddle"/>
              <w:spacing w:before="0" w:after="0"/>
              <w:rPr>
                <w:rFonts w:eastAsiaTheme="minorEastAsia"/>
                <w:color w:val="0E2841" w:themeColor="text2"/>
                <w:w w:val="100"/>
              </w:rPr>
            </w:pPr>
          </w:p>
        </w:tc>
      </w:tr>
      <w:tr w:rsidR="0004776F" w:rsidRPr="00D76440" w14:paraId="1FBE4307" w14:textId="77777777" w:rsidTr="00AC699A">
        <w:trPr>
          <w:cantSplit/>
          <w:trHeight w:val="15"/>
        </w:trPr>
        <w:tc>
          <w:tcPr>
            <w:tcW w:w="2160" w:type="dxa"/>
            <w:tcBorders>
              <w:top w:val="nil"/>
              <w:left w:val="single" w:sz="4" w:space="0" w:color="auto"/>
              <w:bottom w:val="single" w:sz="4" w:space="0" w:color="000000"/>
              <w:right w:val="single" w:sz="4" w:space="0" w:color="000000"/>
            </w:tcBorders>
            <w:tcMar>
              <w:top w:w="80" w:type="dxa"/>
              <w:left w:w="80" w:type="dxa"/>
              <w:bottom w:w="60" w:type="dxa"/>
              <w:right w:w="80" w:type="dxa"/>
            </w:tcMar>
            <w:vAlign w:val="center"/>
          </w:tcPr>
          <w:p w14:paraId="48F84135" w14:textId="77777777" w:rsidR="0004776F" w:rsidRPr="00D76440" w:rsidRDefault="0004776F" w:rsidP="00AC699A">
            <w:pPr>
              <w:pStyle w:val="CellBodyMiddle"/>
              <w:spacing w:before="0" w:after="0"/>
              <w:jc w:val="left"/>
              <w:rPr>
                <w:rFonts w:eastAsiaTheme="minorEastAsia"/>
                <w:color w:val="auto"/>
              </w:rPr>
            </w:pPr>
            <w:r>
              <w:rPr>
                <w:rFonts w:eastAsiaTheme="minorEastAsia"/>
                <w:color w:val="auto"/>
                <w:w w:val="100"/>
              </w:rPr>
              <w:t>Ergo Forces</w:t>
            </w:r>
          </w:p>
        </w:tc>
        <w:tc>
          <w:tcPr>
            <w:tcW w:w="360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76EA5DE6" w14:textId="77777777" w:rsidR="0004776F" w:rsidRPr="00D76440"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sidRPr="00D76440">
              <w:rPr>
                <w:rFonts w:eastAsiaTheme="minorEastAsia"/>
                <w:color w:val="0E2841" w:themeColor="text2"/>
                <w:w w:val="100"/>
                <w:sz w:val="16"/>
                <w:szCs w:val="16"/>
              </w:rPr>
              <w:t>Force / pressure: equal to or better than previous sockets, Maximum nominal force &lt;5lbf</w:t>
            </w:r>
          </w:p>
          <w:p w14:paraId="182143FB"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1.4 </w:t>
            </w:r>
            <w:proofErr w:type="spellStart"/>
            <w:r>
              <w:rPr>
                <w:rFonts w:eastAsiaTheme="minorEastAsia"/>
                <w:color w:val="0E2841" w:themeColor="text2"/>
                <w:w w:val="100"/>
                <w:sz w:val="16"/>
                <w:szCs w:val="16"/>
              </w:rPr>
              <w:t>lbf</w:t>
            </w:r>
            <w:proofErr w:type="spellEnd"/>
            <w:r>
              <w:rPr>
                <w:rFonts w:eastAsiaTheme="minorEastAsia"/>
                <w:color w:val="0E2841" w:themeColor="text2"/>
                <w:w w:val="100"/>
                <w:sz w:val="16"/>
                <w:szCs w:val="16"/>
              </w:rPr>
              <w:t xml:space="preserve"> MAX removal force for PnP Cover removal (assumes the use of PnP cap removal tool)</w:t>
            </w:r>
          </w:p>
          <w:p w14:paraId="4F39BEBD" w14:textId="77777777" w:rsidR="0004776F" w:rsidRDefault="0004776F" w:rsidP="00AC699A">
            <w:pPr>
              <w:pStyle w:val="CellBodyBullet"/>
              <w:numPr>
                <w:ilvl w:val="0"/>
                <w:numId w:val="3"/>
              </w:numPr>
              <w:spacing w:before="0" w:after="0"/>
              <w:ind w:left="190" w:hanging="190"/>
              <w:rPr>
                <w:rFonts w:eastAsiaTheme="minorEastAsia"/>
                <w:color w:val="0E2841" w:themeColor="text2"/>
                <w:w w:val="100"/>
                <w:sz w:val="16"/>
                <w:szCs w:val="16"/>
              </w:rPr>
            </w:pPr>
            <w:r>
              <w:rPr>
                <w:rFonts w:eastAsiaTheme="minorEastAsia"/>
                <w:color w:val="0E2841" w:themeColor="text2"/>
                <w:w w:val="100"/>
                <w:sz w:val="16"/>
                <w:szCs w:val="16"/>
              </w:rPr>
              <w:t xml:space="preserve">1.7 </w:t>
            </w:r>
            <w:proofErr w:type="spellStart"/>
            <w:r>
              <w:rPr>
                <w:rFonts w:eastAsiaTheme="minorEastAsia"/>
                <w:color w:val="0E2841" w:themeColor="text2"/>
                <w:w w:val="100"/>
                <w:sz w:val="16"/>
                <w:szCs w:val="16"/>
              </w:rPr>
              <w:t>lbs</w:t>
            </w:r>
            <w:proofErr w:type="spellEnd"/>
            <w:r>
              <w:rPr>
                <w:rFonts w:eastAsiaTheme="minorEastAsia"/>
                <w:color w:val="0E2841" w:themeColor="text2"/>
                <w:w w:val="100"/>
                <w:sz w:val="16"/>
                <w:szCs w:val="16"/>
              </w:rPr>
              <w:t xml:space="preserve"> MAX removal force for ILM Cover removal (</w:t>
            </w:r>
            <w:proofErr w:type="spellStart"/>
            <w:r>
              <w:rPr>
                <w:rFonts w:eastAsiaTheme="minorEastAsia"/>
                <w:color w:val="0E2841" w:themeColor="text2"/>
                <w:w w:val="100"/>
                <w:sz w:val="16"/>
                <w:szCs w:val="16"/>
              </w:rPr>
              <w:t>Skt</w:t>
            </w:r>
            <w:proofErr w:type="spellEnd"/>
            <w:r>
              <w:rPr>
                <w:rFonts w:eastAsiaTheme="minorEastAsia"/>
                <w:color w:val="0E2841" w:themeColor="text2"/>
                <w:w w:val="100"/>
                <w:sz w:val="16"/>
                <w:szCs w:val="16"/>
              </w:rPr>
              <w:t xml:space="preserve"> T legacy </w:t>
            </w:r>
            <w:proofErr w:type="spellStart"/>
            <w:r>
              <w:rPr>
                <w:rFonts w:eastAsiaTheme="minorEastAsia"/>
                <w:color w:val="0E2841" w:themeColor="text2"/>
                <w:w w:val="100"/>
                <w:sz w:val="16"/>
                <w:szCs w:val="16"/>
              </w:rPr>
              <w:t>rqmt</w:t>
            </w:r>
            <w:proofErr w:type="spellEnd"/>
            <w:r>
              <w:rPr>
                <w:rFonts w:eastAsiaTheme="minorEastAsia"/>
                <w:color w:val="0E2841" w:themeColor="text2"/>
                <w:w w:val="100"/>
                <w:sz w:val="16"/>
                <w:szCs w:val="16"/>
              </w:rPr>
              <w:t>)</w:t>
            </w:r>
          </w:p>
          <w:p w14:paraId="7557283B" w14:textId="77777777" w:rsidR="0004776F" w:rsidRPr="007463B4" w:rsidRDefault="0004776F" w:rsidP="00AC699A">
            <w:pPr>
              <w:pStyle w:val="CellBodyBullet"/>
              <w:numPr>
                <w:ilvl w:val="0"/>
                <w:numId w:val="3"/>
              </w:numPr>
              <w:spacing w:before="0" w:after="0"/>
              <w:ind w:left="190" w:hanging="190"/>
              <w:rPr>
                <w:rFonts w:eastAsiaTheme="minorEastAsia"/>
                <w:color w:val="FF0000"/>
                <w:w w:val="100"/>
                <w:sz w:val="16"/>
                <w:szCs w:val="16"/>
              </w:rPr>
            </w:pPr>
            <w:r w:rsidRPr="007463B4">
              <w:rPr>
                <w:rFonts w:eastAsiaTheme="minorEastAsia"/>
                <w:color w:val="FF0000"/>
                <w:w w:val="100"/>
                <w:sz w:val="16"/>
                <w:szCs w:val="16"/>
              </w:rPr>
              <w:t xml:space="preserve">The maximum actuation torque of new </w:t>
            </w:r>
            <w:proofErr w:type="gramStart"/>
            <w:r w:rsidRPr="007463B4">
              <w:rPr>
                <w:rFonts w:eastAsiaTheme="minorEastAsia"/>
                <w:color w:val="FF0000"/>
                <w:w w:val="100"/>
                <w:sz w:val="16"/>
                <w:szCs w:val="16"/>
              </w:rPr>
              <w:t>socket</w:t>
            </w:r>
            <w:proofErr w:type="gramEnd"/>
            <w:r w:rsidRPr="007463B4">
              <w:rPr>
                <w:rFonts w:eastAsiaTheme="minorEastAsia"/>
                <w:color w:val="FF0000"/>
                <w:w w:val="100"/>
                <w:sz w:val="16"/>
                <w:szCs w:val="16"/>
              </w:rPr>
              <w:t xml:space="preserve"> up to 5 cycles shall not exceed 3.5 in-lbs.  For sockets that have been actuated more than 5 cycles, the maximum allowable actuation torque is 5 in-lbs.</w:t>
            </w:r>
          </w:p>
        </w:tc>
        <w:tc>
          <w:tcPr>
            <w:tcW w:w="108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2BAF5BE4" w14:textId="77777777" w:rsidR="0004776F" w:rsidRPr="003677BA" w:rsidRDefault="0004776F" w:rsidP="00AC699A">
            <w:pPr>
              <w:pStyle w:val="CellBodyMiddle"/>
              <w:spacing w:before="0" w:after="0"/>
              <w:rPr>
                <w:rFonts w:eastAsiaTheme="minorEastAsia"/>
                <w:color w:val="0E2841" w:themeColor="text2"/>
                <w:w w:val="100"/>
              </w:rPr>
            </w:pPr>
            <w:r>
              <w:rPr>
                <w:rFonts w:eastAsiaTheme="minorEastAsia"/>
                <w:color w:val="0E2841" w:themeColor="text2"/>
                <w:w w:val="100"/>
              </w:rPr>
              <w:t>Socket Health WG / Legacy</w:t>
            </w:r>
          </w:p>
        </w:tc>
        <w:tc>
          <w:tcPr>
            <w:tcW w:w="1440" w:type="dxa"/>
            <w:tcBorders>
              <w:top w:val="nil"/>
              <w:left w:val="single" w:sz="4" w:space="0" w:color="000000"/>
              <w:bottom w:val="single" w:sz="4" w:space="0" w:color="000000"/>
              <w:right w:val="single" w:sz="4" w:space="0" w:color="000000"/>
            </w:tcBorders>
            <w:tcMar>
              <w:top w:w="80" w:type="dxa"/>
              <w:left w:w="80" w:type="dxa"/>
              <w:bottom w:w="60" w:type="dxa"/>
              <w:right w:w="80" w:type="dxa"/>
            </w:tcMar>
            <w:vAlign w:val="center"/>
          </w:tcPr>
          <w:p w14:paraId="0165086F"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nil"/>
              <w:left w:val="single" w:sz="4" w:space="0" w:color="000000"/>
              <w:bottom w:val="single" w:sz="4" w:space="0" w:color="000000"/>
              <w:right w:val="single" w:sz="4" w:space="0" w:color="000000"/>
            </w:tcBorders>
            <w:vAlign w:val="center"/>
          </w:tcPr>
          <w:p w14:paraId="1C012C32" w14:textId="77777777" w:rsidR="0004776F" w:rsidRPr="003677BA" w:rsidRDefault="0004776F" w:rsidP="00AC699A">
            <w:pPr>
              <w:pStyle w:val="CellBodyCenter"/>
              <w:spacing w:before="0" w:after="0"/>
              <w:rPr>
                <w:rFonts w:eastAsiaTheme="minorEastAsia"/>
                <w:color w:val="0E2841" w:themeColor="text2"/>
                <w:w w:val="100"/>
                <w:sz w:val="16"/>
                <w:szCs w:val="16"/>
              </w:rPr>
            </w:pPr>
          </w:p>
        </w:tc>
        <w:tc>
          <w:tcPr>
            <w:tcW w:w="1440" w:type="dxa"/>
            <w:tcBorders>
              <w:top w:val="nil"/>
              <w:left w:val="single" w:sz="4" w:space="0" w:color="000000"/>
              <w:bottom w:val="single" w:sz="4" w:space="0" w:color="000000"/>
              <w:right w:val="single" w:sz="4" w:space="0" w:color="auto"/>
            </w:tcBorders>
            <w:tcMar>
              <w:top w:w="80" w:type="dxa"/>
              <w:left w:w="80" w:type="dxa"/>
              <w:bottom w:w="60" w:type="dxa"/>
              <w:right w:w="80" w:type="dxa"/>
            </w:tcMar>
            <w:vAlign w:val="center"/>
          </w:tcPr>
          <w:p w14:paraId="74093189" w14:textId="77777777" w:rsidR="0004776F" w:rsidRPr="003677BA" w:rsidRDefault="0004776F" w:rsidP="00AC699A">
            <w:pPr>
              <w:pStyle w:val="CellBodyMiddle"/>
              <w:spacing w:before="0" w:after="0"/>
              <w:rPr>
                <w:rFonts w:eastAsiaTheme="minorEastAsia"/>
                <w:color w:val="0E2841" w:themeColor="text2"/>
                <w:w w:val="100"/>
              </w:rPr>
            </w:pPr>
          </w:p>
        </w:tc>
      </w:tr>
      <w:tr w:rsidR="0004776F" w:rsidRPr="00D76440" w14:paraId="52A615D3" w14:textId="77777777" w:rsidTr="00AC699A">
        <w:trPr>
          <w:cantSplit/>
          <w:trHeight w:val="260"/>
        </w:trPr>
        <w:tc>
          <w:tcPr>
            <w:tcW w:w="2160" w:type="dxa"/>
            <w:tcBorders>
              <w:top w:val="single" w:sz="4" w:space="0" w:color="000000"/>
              <w:left w:val="single" w:sz="4" w:space="0" w:color="auto"/>
              <w:bottom w:val="single" w:sz="4" w:space="0" w:color="000000"/>
              <w:right w:val="single" w:sz="4" w:space="0" w:color="000000"/>
            </w:tcBorders>
            <w:tcMar>
              <w:top w:w="80" w:type="dxa"/>
              <w:left w:w="80" w:type="dxa"/>
              <w:bottom w:w="60" w:type="dxa"/>
              <w:right w:w="80" w:type="dxa"/>
            </w:tcMar>
            <w:vAlign w:val="center"/>
          </w:tcPr>
          <w:p w14:paraId="611E3523" w14:textId="77777777" w:rsidR="0004776F" w:rsidRPr="00D76440" w:rsidRDefault="0004776F" w:rsidP="00AC699A">
            <w:pPr>
              <w:pStyle w:val="CellBodyMiddle"/>
              <w:spacing w:before="0" w:after="0"/>
              <w:jc w:val="left"/>
              <w:rPr>
                <w:rFonts w:eastAsiaTheme="minorEastAsia"/>
              </w:rPr>
            </w:pPr>
            <w:r>
              <w:rPr>
                <w:rFonts w:eastAsiaTheme="minorEastAsia"/>
                <w:w w:val="100"/>
              </w:rPr>
              <w:t>Repetitive Cycles</w:t>
            </w:r>
          </w:p>
        </w:tc>
        <w:tc>
          <w:tcPr>
            <w:tcW w:w="360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5EE9787F" w14:textId="77777777" w:rsidR="0004776F" w:rsidRPr="00D76440" w:rsidRDefault="0004776F" w:rsidP="00AC699A">
            <w:pPr>
              <w:pStyle w:val="CellBodyBullet"/>
              <w:numPr>
                <w:ilvl w:val="0"/>
                <w:numId w:val="3"/>
              </w:numPr>
              <w:spacing w:before="0" w:after="0"/>
              <w:ind w:left="190" w:hanging="190"/>
              <w:rPr>
                <w:rFonts w:eastAsiaTheme="minorEastAsia"/>
                <w:color w:val="0E2841" w:themeColor="text2"/>
                <w:sz w:val="16"/>
                <w:szCs w:val="16"/>
              </w:rPr>
            </w:pPr>
            <w:r w:rsidRPr="00D76440">
              <w:rPr>
                <w:rFonts w:eastAsiaTheme="minorEastAsia"/>
                <w:color w:val="0E2841" w:themeColor="text2"/>
                <w:w w:val="100"/>
                <w:sz w:val="16"/>
                <w:szCs w:val="16"/>
              </w:rPr>
              <w:t xml:space="preserve"> ILM and PnP cap: No serious pain or discomfort reported after 200 consecutive cycles (~100 minutes) simulated HVM work with 3 operators (200 cycles each)</w:t>
            </w:r>
          </w:p>
        </w:tc>
        <w:tc>
          <w:tcPr>
            <w:tcW w:w="108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3DC098D9" w14:textId="77777777" w:rsidR="0004776F" w:rsidRPr="003677BA" w:rsidRDefault="0004776F" w:rsidP="00AC699A">
            <w:pPr>
              <w:pStyle w:val="CellBodyMiddle"/>
              <w:spacing w:before="0" w:after="0"/>
              <w:rPr>
                <w:rFonts w:eastAsiaTheme="minorEastAsia"/>
                <w:color w:val="0E2841" w:themeColor="text2"/>
                <w:w w:val="100"/>
              </w:rPr>
            </w:pPr>
            <w:r>
              <w:rPr>
                <w:rFonts w:eastAsiaTheme="minorEastAsia"/>
                <w:color w:val="0E2841" w:themeColor="text2"/>
                <w:w w:val="100"/>
              </w:rPr>
              <w:t>Legacy</w:t>
            </w:r>
          </w:p>
        </w:tc>
        <w:tc>
          <w:tcPr>
            <w:tcW w:w="1440" w:type="dxa"/>
            <w:tcBorders>
              <w:top w:val="single" w:sz="4" w:space="0" w:color="000000"/>
              <w:left w:val="single" w:sz="4" w:space="0" w:color="000000"/>
              <w:bottom w:val="single" w:sz="4" w:space="0" w:color="000000"/>
              <w:right w:val="single" w:sz="4" w:space="0" w:color="000000"/>
            </w:tcBorders>
            <w:tcMar>
              <w:top w:w="80" w:type="dxa"/>
              <w:left w:w="80" w:type="dxa"/>
              <w:bottom w:w="60" w:type="dxa"/>
              <w:right w:w="80" w:type="dxa"/>
            </w:tcMar>
            <w:vAlign w:val="center"/>
          </w:tcPr>
          <w:p w14:paraId="20B48836" w14:textId="77777777" w:rsidR="0004776F" w:rsidRPr="003677BA" w:rsidRDefault="0004776F" w:rsidP="00AC699A">
            <w:pPr>
              <w:pStyle w:val="CellBodyMiddle"/>
              <w:spacing w:before="0" w:after="0"/>
              <w:rPr>
                <w:rFonts w:eastAsiaTheme="minorEastAsia"/>
                <w:color w:val="0E2841" w:themeColor="text2"/>
                <w:w w:val="100"/>
              </w:rPr>
            </w:pPr>
          </w:p>
        </w:tc>
        <w:tc>
          <w:tcPr>
            <w:tcW w:w="1440" w:type="dxa"/>
            <w:tcBorders>
              <w:top w:val="single" w:sz="4" w:space="0" w:color="000000"/>
              <w:left w:val="single" w:sz="4" w:space="0" w:color="000000"/>
              <w:bottom w:val="single" w:sz="4" w:space="0" w:color="000000"/>
              <w:right w:val="single" w:sz="4" w:space="0" w:color="000000"/>
            </w:tcBorders>
            <w:vAlign w:val="center"/>
          </w:tcPr>
          <w:p w14:paraId="48DA4F1E" w14:textId="77777777" w:rsidR="0004776F" w:rsidRPr="003677BA"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000000"/>
              <w:left w:val="single" w:sz="4" w:space="0" w:color="000000"/>
              <w:bottom w:val="single" w:sz="4" w:space="0" w:color="000000"/>
              <w:right w:val="single" w:sz="4" w:space="0" w:color="auto"/>
            </w:tcBorders>
            <w:tcMar>
              <w:top w:w="80" w:type="dxa"/>
              <w:left w:w="80" w:type="dxa"/>
              <w:bottom w:w="60" w:type="dxa"/>
              <w:right w:w="80" w:type="dxa"/>
            </w:tcMar>
            <w:vAlign w:val="center"/>
          </w:tcPr>
          <w:p w14:paraId="7A1A0105" w14:textId="77777777" w:rsidR="0004776F" w:rsidRPr="003677BA" w:rsidRDefault="0004776F" w:rsidP="00AC699A">
            <w:pPr>
              <w:pStyle w:val="CellBodyMiddle"/>
              <w:spacing w:before="0" w:after="0"/>
              <w:rPr>
                <w:rFonts w:eastAsiaTheme="minorEastAsia"/>
                <w:color w:val="0E2841" w:themeColor="text2"/>
                <w:w w:val="100"/>
              </w:rPr>
            </w:pPr>
          </w:p>
        </w:tc>
      </w:tr>
    </w:tbl>
    <w:p w14:paraId="48A026FA" w14:textId="77777777" w:rsidR="0004776F" w:rsidRPr="00EE0D3F" w:rsidRDefault="0004776F" w:rsidP="0004776F">
      <w:pPr>
        <w:pStyle w:val="Heading2"/>
      </w:pPr>
      <w:bookmarkStart w:id="109" w:name="_Toc282420953"/>
      <w:bookmarkStart w:id="110" w:name="_Toc283131976"/>
      <w:bookmarkStart w:id="111" w:name="_Toc283023600"/>
      <w:bookmarkStart w:id="112" w:name="_Toc283216483"/>
      <w:bookmarkStart w:id="113" w:name="_Toc289936762"/>
      <w:r w:rsidRPr="00EE0D3F">
        <w:lastRenderedPageBreak/>
        <w:t>Test and Provisioning Requirements</w:t>
      </w:r>
      <w:bookmarkEnd w:id="109"/>
      <w:bookmarkEnd w:id="110"/>
      <w:bookmarkEnd w:id="111"/>
      <w:bookmarkEnd w:id="112"/>
      <w:bookmarkEnd w:id="113"/>
    </w:p>
    <w:p w14:paraId="4304312B" w14:textId="77777777" w:rsidR="0004776F" w:rsidRPr="0056390B" w:rsidRDefault="0004776F" w:rsidP="0004776F">
      <w:pPr>
        <w:pStyle w:val="Heading3"/>
      </w:pPr>
      <w:bookmarkStart w:id="114" w:name="_Toc282420954"/>
      <w:bookmarkStart w:id="115" w:name="_Toc283131977"/>
      <w:bookmarkStart w:id="116" w:name="_Toc283023601"/>
      <w:bookmarkStart w:id="117" w:name="_Toc283216484"/>
      <w:bookmarkStart w:id="118" w:name="_Toc289936763"/>
      <w:r w:rsidRPr="0056390B">
        <w:t>Customer Test</w:t>
      </w:r>
      <w:bookmarkEnd w:id="114"/>
      <w:bookmarkEnd w:id="115"/>
      <w:bookmarkEnd w:id="116"/>
      <w:bookmarkEnd w:id="117"/>
      <w:r>
        <w:t xml:space="preserve"> </w:t>
      </w:r>
      <w:r w:rsidRPr="00E5420D">
        <w:rPr>
          <w:color w:val="FF0000"/>
        </w:rPr>
        <w:t xml:space="preserve">(Dan </w:t>
      </w:r>
      <w:r>
        <w:rPr>
          <w:color w:val="FF0000"/>
        </w:rPr>
        <w:t>B / Bill Van Dick</w:t>
      </w:r>
      <w:r w:rsidRPr="00E5420D">
        <w:rPr>
          <w:color w:val="FF0000"/>
        </w:rPr>
        <w:t>)</w:t>
      </w:r>
      <w:bookmarkEnd w:id="118"/>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72" w:type="dxa"/>
          <w:left w:w="72" w:type="dxa"/>
          <w:bottom w:w="72" w:type="dxa"/>
          <w:right w:w="72" w:type="dxa"/>
        </w:tblCellMar>
        <w:tblLook w:val="0000" w:firstRow="0" w:lastRow="0" w:firstColumn="0" w:lastColumn="0" w:noHBand="0" w:noVBand="0"/>
      </w:tblPr>
      <w:tblGrid>
        <w:gridCol w:w="2160"/>
        <w:gridCol w:w="3600"/>
        <w:gridCol w:w="1080"/>
        <w:gridCol w:w="1440"/>
        <w:gridCol w:w="1440"/>
        <w:gridCol w:w="1440"/>
      </w:tblGrid>
      <w:tr w:rsidR="0004776F" w:rsidRPr="00CA34A4" w14:paraId="2EE35CD9" w14:textId="77777777" w:rsidTr="00AC699A">
        <w:trPr>
          <w:cantSplit/>
          <w:trHeight w:val="503"/>
          <w:tblHeader/>
        </w:trPr>
        <w:tc>
          <w:tcPr>
            <w:tcW w:w="2160" w:type="dxa"/>
            <w:shd w:val="solid" w:color="FFFF99" w:fill="auto"/>
            <w:tcMar>
              <w:top w:w="72" w:type="dxa"/>
              <w:left w:w="72" w:type="dxa"/>
              <w:bottom w:w="72" w:type="dxa"/>
              <w:right w:w="72" w:type="dxa"/>
            </w:tcMar>
            <w:vAlign w:val="center"/>
          </w:tcPr>
          <w:p w14:paraId="12DF0B20" w14:textId="77777777" w:rsidR="0004776F" w:rsidRPr="00000E07" w:rsidRDefault="0004776F" w:rsidP="00AC699A">
            <w:pPr>
              <w:pStyle w:val="CellBodyMiddle"/>
              <w:spacing w:before="0" w:after="0"/>
              <w:rPr>
                <w:w w:val="100"/>
              </w:rPr>
            </w:pPr>
            <w:r w:rsidRPr="00000E07">
              <w:rPr>
                <w:rFonts w:eastAsiaTheme="minorEastAsia"/>
                <w:w w:val="100"/>
              </w:rPr>
              <w:t>Attribute</w:t>
            </w:r>
          </w:p>
        </w:tc>
        <w:tc>
          <w:tcPr>
            <w:tcW w:w="3600" w:type="dxa"/>
            <w:shd w:val="solid" w:color="FFFF99" w:fill="auto"/>
            <w:tcMar>
              <w:top w:w="72" w:type="dxa"/>
              <w:left w:w="72" w:type="dxa"/>
              <w:bottom w:w="72" w:type="dxa"/>
              <w:right w:w="72" w:type="dxa"/>
            </w:tcMar>
            <w:vAlign w:val="center"/>
          </w:tcPr>
          <w:p w14:paraId="11BA8F90" w14:textId="77777777" w:rsidR="0004776F" w:rsidRPr="00000E07" w:rsidRDefault="0004776F" w:rsidP="00AC699A">
            <w:pPr>
              <w:pStyle w:val="CellBodyMiddle"/>
              <w:spacing w:before="0" w:after="0"/>
              <w:rPr>
                <w:w w:val="100"/>
              </w:rPr>
            </w:pPr>
            <w:r w:rsidRPr="00000E07">
              <w:rPr>
                <w:w w:val="100"/>
              </w:rPr>
              <w:t>Requirement</w:t>
            </w:r>
          </w:p>
        </w:tc>
        <w:tc>
          <w:tcPr>
            <w:tcW w:w="1080" w:type="dxa"/>
            <w:shd w:val="solid" w:color="FFFF99" w:fill="auto"/>
            <w:tcMar>
              <w:top w:w="72" w:type="dxa"/>
              <w:left w:w="72" w:type="dxa"/>
              <w:bottom w:w="72" w:type="dxa"/>
              <w:right w:w="72" w:type="dxa"/>
            </w:tcMar>
            <w:vAlign w:val="center"/>
          </w:tcPr>
          <w:p w14:paraId="3D223EFC" w14:textId="77777777" w:rsidR="0004776F" w:rsidRPr="00000E07" w:rsidRDefault="0004776F" w:rsidP="00AC699A">
            <w:pPr>
              <w:pStyle w:val="CellBodyMiddle"/>
              <w:spacing w:before="0" w:after="0"/>
              <w:rPr>
                <w:rFonts w:eastAsiaTheme="minorEastAsia"/>
              </w:rPr>
            </w:pPr>
            <w:r w:rsidRPr="00000E07">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65D721CF" w14:textId="77777777" w:rsidR="0004776F" w:rsidRPr="00000E07" w:rsidRDefault="0004776F" w:rsidP="00AC699A">
            <w:pPr>
              <w:pStyle w:val="CellBodyMiddle"/>
              <w:spacing w:before="0" w:after="0"/>
              <w:rPr>
                <w:rFonts w:eastAsiaTheme="minorEastAsia"/>
              </w:rPr>
            </w:pPr>
            <w:r w:rsidRPr="00000E07">
              <w:rPr>
                <w:rFonts w:eastAsiaTheme="minorEastAsia"/>
                <w:w w:val="100"/>
              </w:rPr>
              <w:t xml:space="preserve">Engineering Response (“OK” or “Action”) </w:t>
            </w:r>
          </w:p>
        </w:tc>
        <w:tc>
          <w:tcPr>
            <w:tcW w:w="1440" w:type="dxa"/>
            <w:shd w:val="solid" w:color="FFFF99" w:fill="auto"/>
          </w:tcPr>
          <w:p w14:paraId="0939015B" w14:textId="77777777" w:rsidR="0004776F" w:rsidRPr="00000E07"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6AF5BCE6" w14:textId="77777777" w:rsidR="0004776F" w:rsidRPr="00000E07" w:rsidRDefault="0004776F" w:rsidP="00AC699A">
            <w:pPr>
              <w:pStyle w:val="CellBodyMiddle"/>
              <w:spacing w:before="0" w:after="0" w:line="140" w:lineRule="atLeast"/>
              <w:rPr>
                <w:rFonts w:eastAsiaTheme="minorEastAsia"/>
                <w:w w:val="100"/>
              </w:rPr>
            </w:pPr>
            <w:r w:rsidRPr="00000E07">
              <w:rPr>
                <w:rFonts w:eastAsiaTheme="minorEastAsia"/>
                <w:w w:val="100"/>
              </w:rPr>
              <w:t>Action Plan Forum</w:t>
            </w:r>
          </w:p>
          <w:p w14:paraId="705CB046" w14:textId="77777777" w:rsidR="0004776F" w:rsidRPr="00000E07" w:rsidRDefault="0004776F" w:rsidP="00AC699A">
            <w:pPr>
              <w:pStyle w:val="CellBodyMiddle"/>
              <w:spacing w:before="0" w:after="0" w:line="140" w:lineRule="atLeast"/>
              <w:rPr>
                <w:rFonts w:eastAsiaTheme="minorEastAsia"/>
              </w:rPr>
            </w:pPr>
            <w:r w:rsidRPr="00000E07">
              <w:rPr>
                <w:rFonts w:eastAsiaTheme="minorEastAsia"/>
                <w:w w:val="100"/>
              </w:rPr>
              <w:t>(Target Date)</w:t>
            </w:r>
          </w:p>
        </w:tc>
      </w:tr>
      <w:tr w:rsidR="0004776F" w:rsidRPr="00CA34A4" w14:paraId="3619F362" w14:textId="77777777" w:rsidTr="00AC699A">
        <w:trPr>
          <w:cantSplit/>
          <w:trHeight w:val="30"/>
        </w:trPr>
        <w:tc>
          <w:tcPr>
            <w:tcW w:w="2160" w:type="dxa"/>
            <w:tcMar>
              <w:top w:w="72" w:type="dxa"/>
              <w:left w:w="72" w:type="dxa"/>
              <w:bottom w:w="72" w:type="dxa"/>
              <w:right w:w="72" w:type="dxa"/>
            </w:tcMar>
            <w:vAlign w:val="center"/>
          </w:tcPr>
          <w:p w14:paraId="636DCE91" w14:textId="77777777" w:rsidR="0004776F" w:rsidRPr="00072BFF" w:rsidRDefault="0004776F" w:rsidP="00AC699A">
            <w:pPr>
              <w:pStyle w:val="CellBodyMiddle"/>
              <w:spacing w:before="0" w:after="0"/>
              <w:jc w:val="left"/>
              <w:rPr>
                <w:rFonts w:eastAsiaTheme="minorEastAsia"/>
                <w:color w:val="0E2841" w:themeColor="text2"/>
                <w:w w:val="100"/>
              </w:rPr>
            </w:pPr>
            <w:r>
              <w:rPr>
                <w:rFonts w:eastAsiaTheme="minorEastAsia"/>
                <w:color w:val="0E2841" w:themeColor="text2"/>
                <w:w w:val="100"/>
              </w:rPr>
              <w:t>Coverage (assembly manufacturing defects)</w:t>
            </w:r>
            <w:r w:rsidRPr="00072BFF">
              <w:rPr>
                <w:rFonts w:eastAsiaTheme="minorEastAsia"/>
                <w:color w:val="0E2841" w:themeColor="text2"/>
                <w:w w:val="100"/>
              </w:rPr>
              <w:t xml:space="preserve"> </w:t>
            </w:r>
          </w:p>
        </w:tc>
        <w:tc>
          <w:tcPr>
            <w:tcW w:w="3600" w:type="dxa"/>
            <w:tcMar>
              <w:top w:w="72" w:type="dxa"/>
              <w:left w:w="72" w:type="dxa"/>
              <w:bottom w:w="72" w:type="dxa"/>
              <w:right w:w="72" w:type="dxa"/>
            </w:tcMar>
            <w:vAlign w:val="center"/>
          </w:tcPr>
          <w:p w14:paraId="069A736F" w14:textId="77777777" w:rsidR="0004776F" w:rsidRPr="003F27DB"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3F27DB">
              <w:rPr>
                <w:rFonts w:eastAsiaTheme="minorEastAsia"/>
                <w:color w:val="0E2841" w:themeColor="text2"/>
                <w:sz w:val="16"/>
                <w:szCs w:val="16"/>
              </w:rPr>
              <w:t xml:space="preserve">Component Test (coverage of pins/contacts and I/O signals) </w:t>
            </w:r>
          </w:p>
          <w:p w14:paraId="6E4B2C3C" w14:textId="77777777" w:rsidR="0004776F" w:rsidRPr="003F27DB" w:rsidRDefault="0004776F" w:rsidP="00AC699A">
            <w:pPr>
              <w:pStyle w:val="CellBodyBullet"/>
              <w:numPr>
                <w:ilvl w:val="0"/>
                <w:numId w:val="3"/>
              </w:numPr>
              <w:spacing w:before="0" w:after="0"/>
              <w:ind w:left="280" w:hanging="160"/>
              <w:rPr>
                <w:rFonts w:eastAsiaTheme="minorEastAsia"/>
                <w:color w:val="0E2841" w:themeColor="text2"/>
                <w:w w:val="100"/>
                <w:sz w:val="16"/>
                <w:szCs w:val="16"/>
              </w:rPr>
            </w:pPr>
            <w:r>
              <w:rPr>
                <w:rFonts w:eastAsiaTheme="minorEastAsia"/>
                <w:color w:val="0E2841" w:themeColor="text2"/>
                <w:sz w:val="16"/>
                <w:szCs w:val="16"/>
              </w:rPr>
              <w:t>≥ 85% ICT/MDA SKT and BGA CPU</w:t>
            </w:r>
          </w:p>
          <w:p w14:paraId="54ECDB81" w14:textId="77777777" w:rsidR="0004776F" w:rsidRPr="00A13C39" w:rsidRDefault="0004776F" w:rsidP="00AC699A">
            <w:pPr>
              <w:pStyle w:val="CellBodyBullet"/>
              <w:numPr>
                <w:ilvl w:val="0"/>
                <w:numId w:val="3"/>
              </w:numPr>
              <w:spacing w:before="0" w:after="0"/>
              <w:ind w:left="280" w:hanging="160"/>
              <w:rPr>
                <w:rFonts w:eastAsiaTheme="minorEastAsia"/>
                <w:color w:val="0E2841" w:themeColor="text2"/>
                <w:w w:val="100"/>
                <w:sz w:val="16"/>
                <w:szCs w:val="16"/>
              </w:rPr>
            </w:pPr>
            <w:r>
              <w:rPr>
                <w:rFonts w:eastAsiaTheme="minorEastAsia"/>
                <w:color w:val="0E2841" w:themeColor="text2"/>
                <w:sz w:val="16"/>
                <w:szCs w:val="16"/>
              </w:rPr>
              <w:t xml:space="preserve">≥ 90% </w:t>
            </w:r>
            <w:r w:rsidRPr="003F27DB">
              <w:rPr>
                <w:rFonts w:eastAsiaTheme="minorEastAsia"/>
                <w:color w:val="0E2841" w:themeColor="text2"/>
                <w:sz w:val="16"/>
                <w:szCs w:val="16"/>
              </w:rPr>
              <w:t>PCH</w:t>
            </w:r>
          </w:p>
          <w:p w14:paraId="1DADB84F" w14:textId="77777777" w:rsidR="0004776F" w:rsidRPr="00072BFF" w:rsidRDefault="0004776F" w:rsidP="00AC699A">
            <w:pPr>
              <w:pStyle w:val="CellBodyBullet"/>
              <w:numPr>
                <w:ilvl w:val="0"/>
                <w:numId w:val="3"/>
              </w:numPr>
              <w:spacing w:before="0" w:after="0"/>
              <w:ind w:left="280" w:hanging="160"/>
              <w:rPr>
                <w:rFonts w:eastAsiaTheme="minorEastAsia"/>
                <w:color w:val="0E2841" w:themeColor="text2"/>
                <w:w w:val="100"/>
                <w:sz w:val="16"/>
                <w:szCs w:val="16"/>
              </w:rPr>
            </w:pPr>
            <w:r>
              <w:rPr>
                <w:rFonts w:eastAsiaTheme="minorEastAsia"/>
                <w:color w:val="0E2841" w:themeColor="text2"/>
                <w:sz w:val="16"/>
                <w:szCs w:val="16"/>
              </w:rPr>
              <w:t xml:space="preserve">Note: coverage strategy may include using Hotham or combo of test methods including ICT/ATE </w:t>
            </w:r>
          </w:p>
        </w:tc>
        <w:tc>
          <w:tcPr>
            <w:tcW w:w="1080" w:type="dxa"/>
            <w:tcMar>
              <w:top w:w="72" w:type="dxa"/>
              <w:left w:w="72" w:type="dxa"/>
              <w:bottom w:w="72" w:type="dxa"/>
              <w:right w:w="72" w:type="dxa"/>
            </w:tcMar>
            <w:vAlign w:val="center"/>
          </w:tcPr>
          <w:p w14:paraId="2C847D60" w14:textId="77777777" w:rsidR="0004776F" w:rsidRPr="00072BFF" w:rsidRDefault="0004776F" w:rsidP="00AC699A">
            <w:pPr>
              <w:pStyle w:val="CellBodyCenter"/>
              <w:spacing w:before="0" w:after="0"/>
              <w:rPr>
                <w:rFonts w:eastAsiaTheme="minorEastAsia"/>
                <w:color w:val="0E2841" w:themeColor="text2"/>
                <w:sz w:val="16"/>
                <w:szCs w:val="16"/>
              </w:rPr>
            </w:pPr>
            <w:r>
              <w:rPr>
                <w:rFonts w:eastAsiaTheme="minorEastAsia"/>
                <w:color w:val="0E2841" w:themeColor="text2"/>
                <w:sz w:val="16"/>
                <w:szCs w:val="16"/>
              </w:rPr>
              <w:t>Legacy / 2009 Hotham visits</w:t>
            </w:r>
          </w:p>
        </w:tc>
        <w:tc>
          <w:tcPr>
            <w:tcW w:w="1440" w:type="dxa"/>
            <w:tcMar>
              <w:top w:w="72" w:type="dxa"/>
              <w:left w:w="72" w:type="dxa"/>
              <w:bottom w:w="72" w:type="dxa"/>
              <w:right w:w="72" w:type="dxa"/>
            </w:tcMar>
            <w:vAlign w:val="center"/>
          </w:tcPr>
          <w:p w14:paraId="71CA9B12"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04AC0185"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5C30815"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CA34A4" w14:paraId="2F332B56" w14:textId="77777777" w:rsidTr="00AC699A">
        <w:trPr>
          <w:cantSplit/>
          <w:trHeight w:val="836"/>
        </w:trPr>
        <w:tc>
          <w:tcPr>
            <w:tcW w:w="2160" w:type="dxa"/>
            <w:tcMar>
              <w:top w:w="72" w:type="dxa"/>
              <w:left w:w="72" w:type="dxa"/>
              <w:bottom w:w="72" w:type="dxa"/>
              <w:right w:w="72" w:type="dxa"/>
            </w:tcMar>
            <w:vAlign w:val="center"/>
          </w:tcPr>
          <w:p w14:paraId="1C9AC3B5" w14:textId="77777777" w:rsidR="0004776F" w:rsidRPr="00072BFF" w:rsidRDefault="0004776F" w:rsidP="00AC699A">
            <w:pPr>
              <w:pStyle w:val="CellBodyMiddle"/>
              <w:spacing w:before="0" w:after="0"/>
              <w:jc w:val="left"/>
              <w:rPr>
                <w:rFonts w:eastAsiaTheme="minorEastAsia"/>
                <w:color w:val="0E2841" w:themeColor="text2"/>
                <w:w w:val="100"/>
              </w:rPr>
            </w:pPr>
            <w:r w:rsidRPr="00072BFF">
              <w:rPr>
                <w:rFonts w:eastAsiaTheme="minorEastAsia"/>
                <w:color w:val="0E2841" w:themeColor="text2"/>
                <w:w w:val="100"/>
              </w:rPr>
              <w:t>Silicon Design for Test Technologies used in board/system manufacturing</w:t>
            </w:r>
          </w:p>
        </w:tc>
        <w:tc>
          <w:tcPr>
            <w:tcW w:w="3600" w:type="dxa"/>
            <w:tcMar>
              <w:top w:w="72" w:type="dxa"/>
              <w:left w:w="72" w:type="dxa"/>
              <w:bottom w:w="72" w:type="dxa"/>
              <w:right w:w="72" w:type="dxa"/>
            </w:tcMar>
            <w:vAlign w:val="center"/>
          </w:tcPr>
          <w:p w14:paraId="7852A6B4"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IEEE 1149 boundary scan</w:t>
            </w:r>
          </w:p>
          <w:p w14:paraId="15D25130"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 xml:space="preserve">IBIST (interconnect built-in </w:t>
            </w:r>
            <w:proofErr w:type="spellStart"/>
            <w:r w:rsidRPr="00072BFF">
              <w:rPr>
                <w:rFonts w:eastAsiaTheme="minorEastAsia"/>
                <w:color w:val="0E2841" w:themeColor="text2"/>
                <w:w w:val="100"/>
                <w:sz w:val="16"/>
                <w:szCs w:val="16"/>
              </w:rPr>
              <w:t>self test</w:t>
            </w:r>
            <w:proofErr w:type="spellEnd"/>
            <w:r w:rsidRPr="00072BFF">
              <w:rPr>
                <w:rFonts w:eastAsiaTheme="minorEastAsia"/>
                <w:color w:val="0E2841" w:themeColor="text2"/>
                <w:w w:val="100"/>
                <w:sz w:val="16"/>
                <w:szCs w:val="16"/>
              </w:rPr>
              <w:t>)</w:t>
            </w:r>
          </w:p>
          <w:p w14:paraId="40815369"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Run time tools (test CPU w/o OS)</w:t>
            </w:r>
          </w:p>
          <w:p w14:paraId="3C69CD18" w14:textId="77777777" w:rsidR="0004776F" w:rsidRPr="00072BFF" w:rsidRDefault="0004776F" w:rsidP="00AC699A">
            <w:pPr>
              <w:pStyle w:val="CellBodyBullet"/>
              <w:spacing w:before="0" w:after="0"/>
              <w:ind w:left="160" w:firstLine="0"/>
              <w:rPr>
                <w:rFonts w:eastAsiaTheme="minorEastAsia"/>
                <w:color w:val="0E2841" w:themeColor="text2"/>
                <w:w w:val="100"/>
                <w:sz w:val="16"/>
                <w:szCs w:val="16"/>
              </w:rPr>
            </w:pPr>
          </w:p>
        </w:tc>
        <w:tc>
          <w:tcPr>
            <w:tcW w:w="1080" w:type="dxa"/>
            <w:tcMar>
              <w:top w:w="72" w:type="dxa"/>
              <w:left w:w="72" w:type="dxa"/>
              <w:bottom w:w="72" w:type="dxa"/>
              <w:right w:w="72" w:type="dxa"/>
            </w:tcMar>
            <w:vAlign w:val="center"/>
          </w:tcPr>
          <w:p w14:paraId="41EDE56A" w14:textId="77777777" w:rsidR="0004776F" w:rsidRPr="00072BFF" w:rsidRDefault="0004776F" w:rsidP="00AC699A">
            <w:pPr>
              <w:pStyle w:val="CellBodyCenter"/>
              <w:spacing w:before="0" w:after="0"/>
              <w:rPr>
                <w:rFonts w:eastAsiaTheme="minorEastAsia"/>
                <w:color w:val="0E2841" w:themeColor="text2"/>
                <w:sz w:val="16"/>
                <w:szCs w:val="16"/>
              </w:rPr>
            </w:pPr>
            <w:r>
              <w:rPr>
                <w:rFonts w:eastAsiaTheme="minorEastAsia"/>
                <w:color w:val="0E2841" w:themeColor="text2"/>
                <w:sz w:val="16"/>
                <w:szCs w:val="16"/>
              </w:rPr>
              <w:t>Hotham / Test mtgs (</w:t>
            </w:r>
            <w:r w:rsidRPr="00072BFF">
              <w:rPr>
                <w:rFonts w:eastAsiaTheme="minorEastAsia"/>
                <w:color w:val="0E2841" w:themeColor="text2"/>
                <w:sz w:val="16"/>
                <w:szCs w:val="16"/>
              </w:rPr>
              <w:t>IBM</w:t>
            </w:r>
            <w:r>
              <w:rPr>
                <w:rFonts w:eastAsiaTheme="minorEastAsia"/>
                <w:color w:val="0E2841" w:themeColor="text2"/>
                <w:sz w:val="16"/>
                <w:szCs w:val="16"/>
              </w:rPr>
              <w:t xml:space="preserve">, </w:t>
            </w:r>
            <w:proofErr w:type="spellStart"/>
            <w:r>
              <w:rPr>
                <w:rFonts w:eastAsiaTheme="minorEastAsia"/>
                <w:color w:val="0E2841" w:themeColor="text2"/>
                <w:sz w:val="16"/>
                <w:szCs w:val="16"/>
              </w:rPr>
              <w:t>etal</w:t>
            </w:r>
            <w:proofErr w:type="spellEnd"/>
            <w:r>
              <w:rPr>
                <w:rFonts w:eastAsiaTheme="minorEastAsia"/>
                <w:color w:val="0E2841" w:themeColor="text2"/>
                <w:sz w:val="16"/>
                <w:szCs w:val="16"/>
              </w:rPr>
              <w:t>)</w:t>
            </w:r>
          </w:p>
        </w:tc>
        <w:tc>
          <w:tcPr>
            <w:tcW w:w="1440" w:type="dxa"/>
            <w:tcMar>
              <w:top w:w="72" w:type="dxa"/>
              <w:left w:w="72" w:type="dxa"/>
              <w:bottom w:w="72" w:type="dxa"/>
              <w:right w:w="72" w:type="dxa"/>
            </w:tcMar>
            <w:vAlign w:val="center"/>
          </w:tcPr>
          <w:p w14:paraId="5E86E939"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78AE281D"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C45DCC4"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CA34A4" w14:paraId="78C4BF5B" w14:textId="77777777" w:rsidTr="00AC699A">
        <w:trPr>
          <w:cantSplit/>
          <w:trHeight w:val="566"/>
        </w:trPr>
        <w:tc>
          <w:tcPr>
            <w:tcW w:w="2160" w:type="dxa"/>
            <w:tcMar>
              <w:top w:w="72" w:type="dxa"/>
              <w:left w:w="72" w:type="dxa"/>
              <w:bottom w:w="72" w:type="dxa"/>
              <w:right w:w="72" w:type="dxa"/>
            </w:tcMar>
            <w:vAlign w:val="center"/>
          </w:tcPr>
          <w:p w14:paraId="59125DCE" w14:textId="77777777" w:rsidR="0004776F" w:rsidRPr="00072BFF" w:rsidRDefault="0004776F" w:rsidP="00AC699A">
            <w:pPr>
              <w:pStyle w:val="CellBodyMiddle"/>
              <w:spacing w:before="0" w:after="0"/>
              <w:jc w:val="left"/>
              <w:rPr>
                <w:rFonts w:eastAsiaTheme="minorEastAsia"/>
                <w:color w:val="0E2841" w:themeColor="text2"/>
                <w:w w:val="100"/>
              </w:rPr>
            </w:pPr>
            <w:r w:rsidRPr="00072BFF">
              <w:rPr>
                <w:rFonts w:eastAsiaTheme="minorEastAsia"/>
                <w:color w:val="0E2841" w:themeColor="text2"/>
                <w:w w:val="100"/>
              </w:rPr>
              <w:t xml:space="preserve">Processor installation for automated test volumetric </w:t>
            </w:r>
          </w:p>
        </w:tc>
        <w:tc>
          <w:tcPr>
            <w:tcW w:w="3600" w:type="dxa"/>
            <w:shd w:val="solid" w:color="FFFFFF" w:fill="auto"/>
            <w:tcMar>
              <w:top w:w="72" w:type="dxa"/>
              <w:left w:w="72" w:type="dxa"/>
              <w:bottom w:w="72" w:type="dxa"/>
              <w:right w:w="72" w:type="dxa"/>
            </w:tcMar>
            <w:vAlign w:val="center"/>
          </w:tcPr>
          <w:p w14:paraId="30A58054"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ILM lid able to open ≥ 90 angle</w:t>
            </w:r>
          </w:p>
          <w:p w14:paraId="5838DDD9" w14:textId="77777777" w:rsidR="0004776F" w:rsidRPr="00117E26" w:rsidRDefault="0004776F" w:rsidP="00AC699A">
            <w:pPr>
              <w:pStyle w:val="CellBodyBullet"/>
              <w:numPr>
                <w:ilvl w:val="0"/>
                <w:numId w:val="3"/>
              </w:numPr>
              <w:spacing w:before="0" w:after="0"/>
              <w:ind w:left="160" w:hanging="160"/>
              <w:rPr>
                <w:rFonts w:eastAsiaTheme="minorEastAsia"/>
                <w:color w:val="FF0000"/>
                <w:w w:val="100"/>
                <w:sz w:val="16"/>
                <w:szCs w:val="16"/>
              </w:rPr>
            </w:pPr>
          </w:p>
        </w:tc>
        <w:tc>
          <w:tcPr>
            <w:tcW w:w="1080" w:type="dxa"/>
            <w:tcMar>
              <w:top w:w="72" w:type="dxa"/>
              <w:left w:w="72" w:type="dxa"/>
              <w:bottom w:w="72" w:type="dxa"/>
              <w:right w:w="72" w:type="dxa"/>
            </w:tcMar>
            <w:vAlign w:val="center"/>
          </w:tcPr>
          <w:p w14:paraId="18A3A4AD" w14:textId="77777777" w:rsidR="0004776F" w:rsidRPr="00072BFF" w:rsidRDefault="0004776F" w:rsidP="00AC699A">
            <w:pPr>
              <w:pStyle w:val="CellBodyCenter"/>
              <w:spacing w:before="0" w:after="0"/>
              <w:rPr>
                <w:rFonts w:eastAsiaTheme="minorEastAsia"/>
                <w:color w:val="0E2841" w:themeColor="text2"/>
                <w:sz w:val="16"/>
                <w:szCs w:val="16"/>
              </w:rPr>
            </w:pPr>
            <w:r>
              <w:rPr>
                <w:rFonts w:eastAsiaTheme="minorEastAsia"/>
                <w:color w:val="0E2841" w:themeColor="text2"/>
                <w:sz w:val="16"/>
                <w:szCs w:val="16"/>
              </w:rPr>
              <w:t>Legacy</w:t>
            </w:r>
          </w:p>
        </w:tc>
        <w:tc>
          <w:tcPr>
            <w:tcW w:w="1440" w:type="dxa"/>
            <w:tcMar>
              <w:top w:w="72" w:type="dxa"/>
              <w:left w:w="72" w:type="dxa"/>
              <w:bottom w:w="72" w:type="dxa"/>
              <w:right w:w="72" w:type="dxa"/>
            </w:tcMar>
            <w:vAlign w:val="center"/>
          </w:tcPr>
          <w:p w14:paraId="58F1485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3B70A34B"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B3559D9"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CA34A4" w14:paraId="53735813" w14:textId="77777777" w:rsidTr="00AC699A">
        <w:trPr>
          <w:cantSplit/>
          <w:trHeight w:val="566"/>
        </w:trPr>
        <w:tc>
          <w:tcPr>
            <w:tcW w:w="2160" w:type="dxa"/>
            <w:tcMar>
              <w:top w:w="72" w:type="dxa"/>
              <w:left w:w="72" w:type="dxa"/>
              <w:bottom w:w="72" w:type="dxa"/>
              <w:right w:w="72" w:type="dxa"/>
            </w:tcMar>
            <w:vAlign w:val="center"/>
          </w:tcPr>
          <w:p w14:paraId="2EEE0B0F" w14:textId="77777777" w:rsidR="0004776F" w:rsidRPr="00072BFF" w:rsidRDefault="0004776F" w:rsidP="00AC699A">
            <w:pPr>
              <w:pStyle w:val="CellBodyMiddle"/>
              <w:spacing w:before="0" w:after="0"/>
              <w:jc w:val="left"/>
              <w:rPr>
                <w:rFonts w:eastAsiaTheme="minorEastAsia"/>
                <w:color w:val="0E2841" w:themeColor="text2"/>
                <w:w w:val="100"/>
              </w:rPr>
            </w:pPr>
            <w:r w:rsidRPr="00072BFF">
              <w:rPr>
                <w:rFonts w:eastAsiaTheme="minorEastAsia"/>
                <w:color w:val="0E2841" w:themeColor="text2"/>
                <w:w w:val="100"/>
              </w:rPr>
              <w:t>Golden Unit Durability</w:t>
            </w:r>
          </w:p>
        </w:tc>
        <w:tc>
          <w:tcPr>
            <w:tcW w:w="3600" w:type="dxa"/>
            <w:shd w:val="solid" w:color="FFFFFF" w:fill="auto"/>
            <w:tcMar>
              <w:top w:w="72" w:type="dxa"/>
              <w:left w:w="72" w:type="dxa"/>
              <w:bottom w:w="72" w:type="dxa"/>
              <w:right w:w="72" w:type="dxa"/>
            </w:tcMar>
            <w:vAlign w:val="center"/>
          </w:tcPr>
          <w:p w14:paraId="7D2B01CE" w14:textId="77777777" w:rsidR="0004776F" w:rsidRPr="008C73F3"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Pr>
                <w:rFonts w:eastAsiaTheme="minorEastAsia"/>
                <w:color w:val="0E2841" w:themeColor="text2"/>
                <w:sz w:val="16"/>
                <w:szCs w:val="16"/>
              </w:rPr>
              <w:t>Capability up to5</w:t>
            </w:r>
            <w:r w:rsidRPr="00072BFF">
              <w:rPr>
                <w:rFonts w:eastAsiaTheme="minorEastAsia"/>
                <w:color w:val="0E2841" w:themeColor="text2"/>
                <w:sz w:val="16"/>
                <w:szCs w:val="16"/>
              </w:rPr>
              <w:t>0K cycles (maybe able to leverage existing customer data)</w:t>
            </w:r>
          </w:p>
          <w:p w14:paraId="75F14759"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p>
        </w:tc>
        <w:tc>
          <w:tcPr>
            <w:tcW w:w="1080" w:type="dxa"/>
            <w:tcMar>
              <w:top w:w="72" w:type="dxa"/>
              <w:left w:w="72" w:type="dxa"/>
              <w:bottom w:w="72" w:type="dxa"/>
              <w:right w:w="72" w:type="dxa"/>
            </w:tcMar>
            <w:vAlign w:val="center"/>
          </w:tcPr>
          <w:p w14:paraId="444B29ED" w14:textId="77777777" w:rsidR="0004776F" w:rsidRPr="00072BFF" w:rsidRDefault="0004776F" w:rsidP="00AC699A">
            <w:pPr>
              <w:pStyle w:val="CellBodyCenter"/>
              <w:spacing w:before="0" w:after="0"/>
              <w:rPr>
                <w:rFonts w:eastAsiaTheme="minorEastAsia"/>
                <w:color w:val="0E2841" w:themeColor="text2"/>
                <w:sz w:val="16"/>
                <w:szCs w:val="16"/>
              </w:rPr>
            </w:pPr>
            <w:r>
              <w:rPr>
                <w:rFonts w:eastAsiaTheme="minorEastAsia"/>
                <w:color w:val="0E2841" w:themeColor="text2"/>
                <w:sz w:val="16"/>
                <w:szCs w:val="16"/>
              </w:rPr>
              <w:t>Foxconn Wuhan</w:t>
            </w:r>
          </w:p>
        </w:tc>
        <w:tc>
          <w:tcPr>
            <w:tcW w:w="1440" w:type="dxa"/>
            <w:tcMar>
              <w:top w:w="72" w:type="dxa"/>
              <w:left w:w="72" w:type="dxa"/>
              <w:bottom w:w="72" w:type="dxa"/>
              <w:right w:w="72" w:type="dxa"/>
            </w:tcMar>
            <w:vAlign w:val="center"/>
          </w:tcPr>
          <w:p w14:paraId="12944809"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5D9C3A1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D6C6BE0" w14:textId="77777777" w:rsidR="0004776F" w:rsidRPr="00072BFF" w:rsidRDefault="0004776F" w:rsidP="00AC699A">
            <w:pPr>
              <w:pStyle w:val="CellBodyCenter"/>
              <w:spacing w:before="0" w:after="0"/>
              <w:rPr>
                <w:rFonts w:eastAsiaTheme="minorEastAsia"/>
                <w:color w:val="0E2841" w:themeColor="text2"/>
                <w:sz w:val="16"/>
                <w:szCs w:val="16"/>
              </w:rPr>
            </w:pPr>
          </w:p>
        </w:tc>
      </w:tr>
    </w:tbl>
    <w:p w14:paraId="0B06B9BB" w14:textId="77777777" w:rsidR="0004776F" w:rsidRDefault="0004776F" w:rsidP="0004776F">
      <w:pPr>
        <w:pStyle w:val="FrameAnchor"/>
        <w:spacing w:after="0"/>
        <w:rPr>
          <w:w w:val="100"/>
        </w:rPr>
      </w:pPr>
    </w:p>
    <w:p w14:paraId="1C0FF2D5" w14:textId="77777777" w:rsidR="0004776F" w:rsidRPr="0056390B" w:rsidRDefault="0004776F" w:rsidP="0004776F">
      <w:pPr>
        <w:pStyle w:val="Heading3"/>
      </w:pPr>
      <w:bookmarkStart w:id="119" w:name="_Toc282420956"/>
      <w:bookmarkStart w:id="120" w:name="_Toc283131979"/>
      <w:bookmarkStart w:id="121" w:name="_Toc283023603"/>
      <w:bookmarkStart w:id="122" w:name="_Toc283216486"/>
      <w:bookmarkStart w:id="123" w:name="_Toc289936764"/>
      <w:r w:rsidRPr="0056390B">
        <w:t>Customer Provisioning</w:t>
      </w:r>
      <w:bookmarkEnd w:id="119"/>
      <w:bookmarkEnd w:id="120"/>
      <w:bookmarkEnd w:id="121"/>
      <w:bookmarkEnd w:id="122"/>
      <w:r>
        <w:t xml:space="preserve"> </w:t>
      </w:r>
      <w:r w:rsidRPr="00E5420D">
        <w:rPr>
          <w:color w:val="FF0000"/>
        </w:rPr>
        <w:t xml:space="preserve">(Dan </w:t>
      </w:r>
      <w:r>
        <w:rPr>
          <w:color w:val="FF0000"/>
        </w:rPr>
        <w:t>B / Zhong Cao or George Arrigotti</w:t>
      </w:r>
      <w:r w:rsidRPr="00E5420D">
        <w:rPr>
          <w:color w:val="FF0000"/>
        </w:rPr>
        <w:t>)</w:t>
      </w:r>
      <w:bookmarkEnd w:id="123"/>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8371AC" w14:paraId="42C5F9C5" w14:textId="77777777" w:rsidTr="00AC699A">
        <w:trPr>
          <w:cantSplit/>
          <w:trHeight w:val="30"/>
          <w:tblHeader/>
        </w:trPr>
        <w:tc>
          <w:tcPr>
            <w:tcW w:w="2160" w:type="dxa"/>
            <w:shd w:val="solid" w:color="FFFF99" w:fill="auto"/>
            <w:tcMar>
              <w:top w:w="72" w:type="dxa"/>
              <w:left w:w="72" w:type="dxa"/>
              <w:bottom w:w="72" w:type="dxa"/>
              <w:right w:w="72" w:type="dxa"/>
            </w:tcMar>
            <w:vAlign w:val="center"/>
          </w:tcPr>
          <w:p w14:paraId="2AE39C30" w14:textId="77777777" w:rsidR="0004776F" w:rsidRPr="003A3D22" w:rsidRDefault="0004776F" w:rsidP="00AC699A">
            <w:pPr>
              <w:pStyle w:val="CellBodyMiddle"/>
              <w:spacing w:before="0" w:after="0"/>
              <w:rPr>
                <w:rFonts w:eastAsiaTheme="minorEastAsia"/>
              </w:rPr>
            </w:pPr>
            <w:r w:rsidRPr="003A3D22">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78EBA9DC" w14:textId="77777777" w:rsidR="0004776F" w:rsidRPr="003A3D22" w:rsidRDefault="0004776F" w:rsidP="00AC699A">
            <w:pPr>
              <w:pStyle w:val="CellBodyMiddle"/>
              <w:spacing w:before="0" w:after="0"/>
              <w:rPr>
                <w:rFonts w:eastAsiaTheme="minorEastAsia"/>
              </w:rPr>
            </w:pPr>
            <w:r w:rsidRPr="003A3D22">
              <w:rPr>
                <w:w w:val="100"/>
              </w:rPr>
              <w:t>Requirement</w:t>
            </w:r>
          </w:p>
        </w:tc>
        <w:tc>
          <w:tcPr>
            <w:tcW w:w="1080" w:type="dxa"/>
            <w:shd w:val="solid" w:color="FFFF99" w:fill="auto"/>
            <w:tcMar>
              <w:top w:w="72" w:type="dxa"/>
              <w:left w:w="72" w:type="dxa"/>
              <w:bottom w:w="72" w:type="dxa"/>
              <w:right w:w="72" w:type="dxa"/>
            </w:tcMar>
            <w:vAlign w:val="center"/>
          </w:tcPr>
          <w:p w14:paraId="03E0679E" w14:textId="77777777" w:rsidR="0004776F" w:rsidRPr="003A3D22" w:rsidRDefault="0004776F" w:rsidP="00AC699A">
            <w:pPr>
              <w:pStyle w:val="CellBodyMiddle"/>
              <w:spacing w:before="0" w:after="0"/>
              <w:rPr>
                <w:rFonts w:eastAsiaTheme="minorEastAsia"/>
              </w:rPr>
            </w:pPr>
            <w:r w:rsidRPr="003A3D22">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52F3D444" w14:textId="77777777" w:rsidR="0004776F" w:rsidRPr="003A3D22" w:rsidRDefault="0004776F" w:rsidP="00AC699A">
            <w:pPr>
              <w:pStyle w:val="CellBodyMiddle"/>
              <w:spacing w:before="0" w:after="0"/>
              <w:rPr>
                <w:rFonts w:eastAsiaTheme="minorEastAsia"/>
              </w:rPr>
            </w:pPr>
            <w:r w:rsidRPr="003A3D22">
              <w:rPr>
                <w:rFonts w:eastAsiaTheme="minorEastAsia"/>
                <w:w w:val="100"/>
              </w:rPr>
              <w:t xml:space="preserve">Engineering Response (“OK” or “Action”) </w:t>
            </w:r>
          </w:p>
        </w:tc>
        <w:tc>
          <w:tcPr>
            <w:tcW w:w="1440" w:type="dxa"/>
            <w:shd w:val="solid" w:color="FFFF99" w:fill="auto"/>
          </w:tcPr>
          <w:p w14:paraId="6F23138F" w14:textId="77777777" w:rsidR="0004776F" w:rsidRPr="003A3D22"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2FB25381" w14:textId="77777777" w:rsidR="0004776F" w:rsidRPr="003A3D22" w:rsidRDefault="0004776F" w:rsidP="00AC699A">
            <w:pPr>
              <w:pStyle w:val="CellBodyMiddle"/>
              <w:spacing w:before="0" w:after="0" w:line="140" w:lineRule="atLeast"/>
              <w:rPr>
                <w:rFonts w:eastAsiaTheme="minorEastAsia"/>
                <w:w w:val="100"/>
              </w:rPr>
            </w:pPr>
            <w:r w:rsidRPr="003A3D22">
              <w:rPr>
                <w:rFonts w:eastAsiaTheme="minorEastAsia"/>
                <w:w w:val="100"/>
              </w:rPr>
              <w:t>Action Plan Forum</w:t>
            </w:r>
          </w:p>
          <w:p w14:paraId="673A4DC2" w14:textId="77777777" w:rsidR="0004776F" w:rsidRPr="003A3D22" w:rsidRDefault="0004776F" w:rsidP="00AC699A">
            <w:pPr>
              <w:pStyle w:val="CellBodyMiddle"/>
              <w:spacing w:before="0" w:after="0" w:line="140" w:lineRule="atLeast"/>
              <w:rPr>
                <w:rFonts w:eastAsiaTheme="minorEastAsia"/>
              </w:rPr>
            </w:pPr>
            <w:r w:rsidRPr="003A3D22">
              <w:rPr>
                <w:rFonts w:eastAsiaTheme="minorEastAsia"/>
                <w:w w:val="100"/>
              </w:rPr>
              <w:t>(Target Date)</w:t>
            </w:r>
          </w:p>
        </w:tc>
      </w:tr>
      <w:tr w:rsidR="0004776F" w:rsidRPr="008371AC" w14:paraId="13276410" w14:textId="77777777" w:rsidTr="00AC699A">
        <w:trPr>
          <w:cantSplit/>
          <w:trHeight w:val="280"/>
        </w:trPr>
        <w:tc>
          <w:tcPr>
            <w:tcW w:w="2160" w:type="dxa"/>
            <w:tcMar>
              <w:top w:w="72" w:type="dxa"/>
              <w:left w:w="72" w:type="dxa"/>
              <w:bottom w:w="72" w:type="dxa"/>
              <w:right w:w="72" w:type="dxa"/>
            </w:tcMar>
            <w:vAlign w:val="center"/>
          </w:tcPr>
          <w:p w14:paraId="400BE2CB"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Configuration/ Provisioning Location</w:t>
            </w:r>
          </w:p>
        </w:tc>
        <w:tc>
          <w:tcPr>
            <w:tcW w:w="3600" w:type="dxa"/>
            <w:shd w:val="solid" w:color="FFFFFF" w:fill="auto"/>
            <w:tcMar>
              <w:top w:w="72" w:type="dxa"/>
              <w:left w:w="72" w:type="dxa"/>
              <w:bottom w:w="72" w:type="dxa"/>
              <w:right w:w="72" w:type="dxa"/>
            </w:tcMar>
            <w:vAlign w:val="center"/>
          </w:tcPr>
          <w:p w14:paraId="230852A0"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Not at ICT only</w:t>
            </w:r>
            <w:proofErr w:type="gramStart"/>
            <w:r w:rsidRPr="00072BFF">
              <w:rPr>
                <w:rFonts w:eastAsiaTheme="minorEastAsia"/>
                <w:color w:val="0E2841" w:themeColor="text2"/>
                <w:w w:val="100"/>
                <w:sz w:val="16"/>
                <w:szCs w:val="16"/>
              </w:rPr>
              <w:t>:  Need</w:t>
            </w:r>
            <w:proofErr w:type="gramEnd"/>
            <w:r w:rsidRPr="00072BFF">
              <w:rPr>
                <w:rFonts w:eastAsiaTheme="minorEastAsia"/>
                <w:color w:val="0E2841" w:themeColor="text2"/>
                <w:w w:val="100"/>
                <w:sz w:val="16"/>
                <w:szCs w:val="16"/>
              </w:rPr>
              <w:t xml:space="preserve"> options for offline or FT programming</w:t>
            </w:r>
          </w:p>
        </w:tc>
        <w:tc>
          <w:tcPr>
            <w:tcW w:w="1080" w:type="dxa"/>
            <w:shd w:val="solid" w:color="FFFFFF" w:fill="auto"/>
            <w:tcMar>
              <w:top w:w="72" w:type="dxa"/>
              <w:left w:w="72" w:type="dxa"/>
              <w:bottom w:w="72" w:type="dxa"/>
              <w:right w:w="72" w:type="dxa"/>
            </w:tcMar>
            <w:vAlign w:val="center"/>
          </w:tcPr>
          <w:p w14:paraId="1156858A"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3F4DC89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2614167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BAE2752"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7D853FC5" w14:textId="77777777" w:rsidTr="00AC699A">
        <w:trPr>
          <w:cantSplit/>
          <w:trHeight w:val="200"/>
        </w:trPr>
        <w:tc>
          <w:tcPr>
            <w:tcW w:w="2160" w:type="dxa"/>
            <w:tcMar>
              <w:top w:w="72" w:type="dxa"/>
              <w:left w:w="72" w:type="dxa"/>
              <w:bottom w:w="72" w:type="dxa"/>
              <w:right w:w="72" w:type="dxa"/>
            </w:tcMar>
            <w:vAlign w:val="center"/>
          </w:tcPr>
          <w:p w14:paraId="6936633F"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Test Time</w:t>
            </w:r>
          </w:p>
        </w:tc>
        <w:tc>
          <w:tcPr>
            <w:tcW w:w="3600" w:type="dxa"/>
            <w:shd w:val="solid" w:color="FFFFFF" w:fill="auto"/>
            <w:tcMar>
              <w:top w:w="72" w:type="dxa"/>
              <w:left w:w="72" w:type="dxa"/>
              <w:bottom w:w="72" w:type="dxa"/>
              <w:right w:w="72" w:type="dxa"/>
            </w:tcMar>
            <w:vAlign w:val="center"/>
          </w:tcPr>
          <w:p w14:paraId="668A52E2"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CPI test no more than 10% of total FT time</w:t>
            </w:r>
          </w:p>
        </w:tc>
        <w:tc>
          <w:tcPr>
            <w:tcW w:w="1080" w:type="dxa"/>
            <w:shd w:val="solid" w:color="FFFFFF" w:fill="auto"/>
            <w:tcMar>
              <w:top w:w="72" w:type="dxa"/>
              <w:left w:w="72" w:type="dxa"/>
              <w:bottom w:w="72" w:type="dxa"/>
              <w:right w:w="72" w:type="dxa"/>
            </w:tcMar>
            <w:vAlign w:val="center"/>
          </w:tcPr>
          <w:p w14:paraId="639A90A0"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3BAB32E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31CB92AB"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9C6750C"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44F80D8D" w14:textId="77777777" w:rsidTr="00AC699A">
        <w:trPr>
          <w:cantSplit/>
          <w:trHeight w:val="320"/>
        </w:trPr>
        <w:tc>
          <w:tcPr>
            <w:tcW w:w="2160" w:type="dxa"/>
            <w:tcMar>
              <w:top w:w="72" w:type="dxa"/>
              <w:left w:w="72" w:type="dxa"/>
              <w:bottom w:w="72" w:type="dxa"/>
              <w:right w:w="72" w:type="dxa"/>
            </w:tcMar>
            <w:vAlign w:val="center"/>
          </w:tcPr>
          <w:p w14:paraId="7BEC76C7"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Reboots / Host Resets</w:t>
            </w:r>
          </w:p>
        </w:tc>
        <w:tc>
          <w:tcPr>
            <w:tcW w:w="3600" w:type="dxa"/>
            <w:shd w:val="solid" w:color="FFFFFF" w:fill="auto"/>
            <w:tcMar>
              <w:top w:w="72" w:type="dxa"/>
              <w:left w:w="72" w:type="dxa"/>
              <w:bottom w:w="72" w:type="dxa"/>
              <w:right w:w="72" w:type="dxa"/>
            </w:tcMar>
            <w:vAlign w:val="center"/>
          </w:tcPr>
          <w:p w14:paraId="3995A734"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 more than one, unless changing configuration or updating ME FW (then two OK)</w:t>
            </w:r>
          </w:p>
        </w:tc>
        <w:tc>
          <w:tcPr>
            <w:tcW w:w="1080" w:type="dxa"/>
            <w:shd w:val="solid" w:color="FFFFFF" w:fill="auto"/>
            <w:tcMar>
              <w:top w:w="72" w:type="dxa"/>
              <w:left w:w="72" w:type="dxa"/>
              <w:bottom w:w="72" w:type="dxa"/>
              <w:right w:w="72" w:type="dxa"/>
            </w:tcMar>
            <w:vAlign w:val="center"/>
          </w:tcPr>
          <w:p w14:paraId="3D3C59EC"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4F52790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29F976D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2507DD4"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5FC9E519" w14:textId="77777777" w:rsidTr="00AC699A">
        <w:trPr>
          <w:cantSplit/>
          <w:trHeight w:val="280"/>
        </w:trPr>
        <w:tc>
          <w:tcPr>
            <w:tcW w:w="2160" w:type="dxa"/>
            <w:tcMar>
              <w:top w:w="72" w:type="dxa"/>
              <w:left w:w="72" w:type="dxa"/>
              <w:bottom w:w="72" w:type="dxa"/>
              <w:right w:w="72" w:type="dxa"/>
            </w:tcMar>
            <w:vAlign w:val="center"/>
          </w:tcPr>
          <w:p w14:paraId="7B2CA466"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CMOS Reset</w:t>
            </w:r>
          </w:p>
        </w:tc>
        <w:tc>
          <w:tcPr>
            <w:tcW w:w="3600" w:type="dxa"/>
            <w:shd w:val="solid" w:color="FFFFFF" w:fill="auto"/>
            <w:tcMar>
              <w:top w:w="72" w:type="dxa"/>
              <w:left w:w="72" w:type="dxa"/>
              <w:bottom w:w="72" w:type="dxa"/>
              <w:right w:w="72" w:type="dxa"/>
            </w:tcMar>
            <w:vAlign w:val="center"/>
          </w:tcPr>
          <w:p w14:paraId="7AABD683"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Not required for provisioning or test on main line (OK at debug)</w:t>
            </w:r>
          </w:p>
        </w:tc>
        <w:tc>
          <w:tcPr>
            <w:tcW w:w="1080" w:type="dxa"/>
            <w:shd w:val="solid" w:color="FFFFFF" w:fill="auto"/>
            <w:tcMar>
              <w:top w:w="72" w:type="dxa"/>
              <w:left w:w="72" w:type="dxa"/>
              <w:bottom w:w="72" w:type="dxa"/>
              <w:right w:w="72" w:type="dxa"/>
            </w:tcMar>
            <w:vAlign w:val="center"/>
          </w:tcPr>
          <w:p w14:paraId="2D514A5D"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229EA57B"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3B3F3567"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02F08278"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40AE9C67" w14:textId="77777777" w:rsidTr="00AC699A">
        <w:trPr>
          <w:cantSplit/>
          <w:trHeight w:val="320"/>
        </w:trPr>
        <w:tc>
          <w:tcPr>
            <w:tcW w:w="2160" w:type="dxa"/>
            <w:tcMar>
              <w:top w:w="72" w:type="dxa"/>
              <w:left w:w="72" w:type="dxa"/>
              <w:bottom w:w="72" w:type="dxa"/>
              <w:right w:w="72" w:type="dxa"/>
            </w:tcMar>
            <w:vAlign w:val="center"/>
          </w:tcPr>
          <w:p w14:paraId="5F66D011" w14:textId="77777777" w:rsidR="0004776F" w:rsidRPr="00072BFF" w:rsidRDefault="0004776F" w:rsidP="00AC699A">
            <w:pPr>
              <w:pStyle w:val="CellBodyLeft"/>
              <w:spacing w:before="0" w:after="0"/>
              <w:rPr>
                <w:rFonts w:eastAsiaTheme="minorEastAsia"/>
                <w:color w:val="0E2841" w:themeColor="text2"/>
                <w:w w:val="100"/>
                <w:sz w:val="16"/>
                <w:szCs w:val="16"/>
              </w:rPr>
            </w:pPr>
            <w:r w:rsidRPr="00072BFF">
              <w:rPr>
                <w:rFonts w:eastAsiaTheme="minorEastAsia"/>
                <w:color w:val="0E2841" w:themeColor="text2"/>
                <w:w w:val="100"/>
                <w:sz w:val="16"/>
                <w:szCs w:val="16"/>
              </w:rPr>
              <w:t>CPI Rework</w:t>
            </w:r>
          </w:p>
          <w:p w14:paraId="064900CF"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(reprogram)</w:t>
            </w:r>
          </w:p>
        </w:tc>
        <w:tc>
          <w:tcPr>
            <w:tcW w:w="3600" w:type="dxa"/>
            <w:shd w:val="solid" w:color="FFFFFF" w:fill="auto"/>
            <w:tcMar>
              <w:top w:w="72" w:type="dxa"/>
              <w:left w:w="72" w:type="dxa"/>
              <w:bottom w:w="72" w:type="dxa"/>
              <w:right w:w="72" w:type="dxa"/>
            </w:tcMar>
            <w:vAlign w:val="center"/>
          </w:tcPr>
          <w:p w14:paraId="39B0B681"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sz w:val="16"/>
                <w:szCs w:val="16"/>
              </w:rPr>
            </w:pPr>
            <w:r w:rsidRPr="00072BFF">
              <w:rPr>
                <w:rFonts w:eastAsiaTheme="minorEastAsia"/>
                <w:color w:val="0E2841" w:themeColor="text2"/>
                <w:w w:val="100"/>
                <w:sz w:val="16"/>
                <w:szCs w:val="16"/>
              </w:rPr>
              <w:t>No scrap due to CPI</w:t>
            </w:r>
          </w:p>
          <w:p w14:paraId="4B563A45"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Must have way to rewrite flash at any time (factory, field) without de-soldering</w:t>
            </w:r>
          </w:p>
        </w:tc>
        <w:tc>
          <w:tcPr>
            <w:tcW w:w="1080" w:type="dxa"/>
            <w:shd w:val="solid" w:color="FFFFFF" w:fill="auto"/>
            <w:tcMar>
              <w:top w:w="72" w:type="dxa"/>
              <w:left w:w="72" w:type="dxa"/>
              <w:bottom w:w="72" w:type="dxa"/>
              <w:right w:w="72" w:type="dxa"/>
            </w:tcMar>
            <w:vAlign w:val="center"/>
          </w:tcPr>
          <w:p w14:paraId="460646E0"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79D9E918"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37D0493C"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C966507"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2C7CF362" w14:textId="77777777" w:rsidTr="00AC699A">
        <w:trPr>
          <w:cantSplit/>
          <w:trHeight w:val="280"/>
        </w:trPr>
        <w:tc>
          <w:tcPr>
            <w:tcW w:w="2160" w:type="dxa"/>
            <w:tcMar>
              <w:top w:w="72" w:type="dxa"/>
              <w:left w:w="72" w:type="dxa"/>
              <w:bottom w:w="72" w:type="dxa"/>
              <w:right w:w="72" w:type="dxa"/>
            </w:tcMar>
            <w:vAlign w:val="center"/>
          </w:tcPr>
          <w:p w14:paraId="05B2F39D"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Test Tool Coverage</w:t>
            </w:r>
          </w:p>
        </w:tc>
        <w:tc>
          <w:tcPr>
            <w:tcW w:w="3600" w:type="dxa"/>
            <w:shd w:val="solid" w:color="FFFFFF" w:fill="auto"/>
            <w:tcMar>
              <w:top w:w="72" w:type="dxa"/>
              <w:left w:w="72" w:type="dxa"/>
              <w:bottom w:w="72" w:type="dxa"/>
              <w:right w:w="72" w:type="dxa"/>
            </w:tcMar>
            <w:vAlign w:val="center"/>
          </w:tcPr>
          <w:p w14:paraId="3D38797E"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Detect data corruption</w:t>
            </w:r>
          </w:p>
          <w:p w14:paraId="3A99BE1A"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Cover 90% of CPI features</w:t>
            </w:r>
          </w:p>
          <w:p w14:paraId="371EB16E"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Checks </w:t>
            </w:r>
            <w:proofErr w:type="gramStart"/>
            <w:r w:rsidRPr="00072BFF">
              <w:rPr>
                <w:rFonts w:eastAsiaTheme="minorEastAsia"/>
                <w:color w:val="0E2841" w:themeColor="text2"/>
                <w:w w:val="100"/>
                <w:sz w:val="16"/>
                <w:szCs w:val="16"/>
              </w:rPr>
              <w:t>for</w:t>
            </w:r>
            <w:proofErr w:type="gramEnd"/>
            <w:r w:rsidRPr="00072BFF">
              <w:rPr>
                <w:rFonts w:eastAsiaTheme="minorEastAsia"/>
                <w:color w:val="0E2841" w:themeColor="text2"/>
                <w:w w:val="100"/>
                <w:sz w:val="16"/>
                <w:szCs w:val="16"/>
              </w:rPr>
              <w:t xml:space="preserve"> common customer errors, e.g. </w:t>
            </w:r>
            <w:proofErr w:type="spellStart"/>
            <w:r w:rsidRPr="00072BFF">
              <w:rPr>
                <w:rFonts w:eastAsiaTheme="minorEastAsia"/>
                <w:color w:val="0E2841" w:themeColor="text2"/>
                <w:w w:val="100"/>
                <w:sz w:val="16"/>
                <w:szCs w:val="16"/>
              </w:rPr>
              <w:t>MEManuf</w:t>
            </w:r>
            <w:proofErr w:type="spellEnd"/>
            <w:r w:rsidRPr="00072BFF">
              <w:rPr>
                <w:rFonts w:eastAsiaTheme="minorEastAsia"/>
                <w:color w:val="0E2841" w:themeColor="text2"/>
                <w:w w:val="100"/>
                <w:sz w:val="16"/>
                <w:szCs w:val="16"/>
              </w:rPr>
              <w:t xml:space="preserve"> -EOL</w:t>
            </w:r>
          </w:p>
        </w:tc>
        <w:tc>
          <w:tcPr>
            <w:tcW w:w="1080" w:type="dxa"/>
            <w:shd w:val="solid" w:color="FFFFFF" w:fill="auto"/>
            <w:tcMar>
              <w:top w:w="72" w:type="dxa"/>
              <w:left w:w="72" w:type="dxa"/>
              <w:bottom w:w="72" w:type="dxa"/>
              <w:right w:w="72" w:type="dxa"/>
            </w:tcMar>
            <w:vAlign w:val="center"/>
          </w:tcPr>
          <w:p w14:paraId="2F899577"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4C37BB2A"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1114184C"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AF4CD83"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34EBF54B" w14:textId="77777777" w:rsidTr="00AC699A">
        <w:trPr>
          <w:cantSplit/>
          <w:trHeight w:val="280"/>
        </w:trPr>
        <w:tc>
          <w:tcPr>
            <w:tcW w:w="2160" w:type="dxa"/>
            <w:tcMar>
              <w:top w:w="72" w:type="dxa"/>
              <w:left w:w="72" w:type="dxa"/>
              <w:bottom w:w="72" w:type="dxa"/>
              <w:right w:w="72" w:type="dxa"/>
            </w:tcMar>
            <w:vAlign w:val="center"/>
          </w:tcPr>
          <w:p w14:paraId="5091B371" w14:textId="77777777" w:rsidR="0004776F" w:rsidRPr="00072BFF" w:rsidRDefault="0004776F" w:rsidP="00AC699A">
            <w:pPr>
              <w:pStyle w:val="CellBodyLeft"/>
              <w:spacing w:before="0" w:after="0"/>
              <w:rPr>
                <w:rFonts w:eastAsiaTheme="minorEastAsia"/>
                <w:color w:val="0E2841" w:themeColor="text2"/>
                <w:w w:val="100"/>
                <w:sz w:val="16"/>
                <w:szCs w:val="16"/>
              </w:rPr>
            </w:pPr>
            <w:r w:rsidRPr="00072BFF">
              <w:rPr>
                <w:rFonts w:eastAsiaTheme="minorEastAsia"/>
                <w:color w:val="0E2841" w:themeColor="text2"/>
                <w:w w:val="100"/>
                <w:sz w:val="16"/>
                <w:szCs w:val="16"/>
              </w:rPr>
              <w:t>Test Tool Stability</w:t>
            </w:r>
          </w:p>
          <w:p w14:paraId="009DE2C7"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(false failures)</w:t>
            </w:r>
          </w:p>
        </w:tc>
        <w:tc>
          <w:tcPr>
            <w:tcW w:w="3600" w:type="dxa"/>
            <w:shd w:val="solid" w:color="FFFFFF" w:fill="auto"/>
            <w:tcMar>
              <w:top w:w="72" w:type="dxa"/>
              <w:left w:w="72" w:type="dxa"/>
              <w:bottom w:w="72" w:type="dxa"/>
              <w:right w:w="72" w:type="dxa"/>
            </w:tcMar>
            <w:vAlign w:val="center"/>
          </w:tcPr>
          <w:p w14:paraId="44118EE9"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 more than 5</w:t>
            </w:r>
            <w:r>
              <w:rPr>
                <w:rFonts w:eastAsiaTheme="minorEastAsia"/>
                <w:color w:val="0E2841" w:themeColor="text2"/>
                <w:w w:val="100"/>
                <w:sz w:val="16"/>
                <w:szCs w:val="16"/>
              </w:rPr>
              <w:t>,</w:t>
            </w:r>
            <w:r w:rsidRPr="00072BFF">
              <w:rPr>
                <w:rFonts w:eastAsiaTheme="minorEastAsia"/>
                <w:color w:val="0E2841" w:themeColor="text2"/>
                <w:w w:val="100"/>
                <w:sz w:val="16"/>
                <w:szCs w:val="16"/>
              </w:rPr>
              <w:t>000</w:t>
            </w:r>
            <w:r>
              <w:rPr>
                <w:rFonts w:eastAsiaTheme="minorEastAsia"/>
                <w:color w:val="0E2841" w:themeColor="text2"/>
                <w:w w:val="100"/>
                <w:sz w:val="16"/>
                <w:szCs w:val="16"/>
              </w:rPr>
              <w:t xml:space="preserve"> </w:t>
            </w:r>
            <w:r w:rsidRPr="00072BFF">
              <w:rPr>
                <w:rFonts w:eastAsiaTheme="minorEastAsia"/>
                <w:color w:val="0E2841" w:themeColor="text2"/>
                <w:w w:val="100"/>
                <w:sz w:val="16"/>
                <w:szCs w:val="16"/>
              </w:rPr>
              <w:t>DPM</w:t>
            </w:r>
          </w:p>
        </w:tc>
        <w:tc>
          <w:tcPr>
            <w:tcW w:w="1080" w:type="dxa"/>
            <w:shd w:val="solid" w:color="FFFFFF" w:fill="auto"/>
            <w:tcMar>
              <w:top w:w="72" w:type="dxa"/>
              <w:left w:w="72" w:type="dxa"/>
              <w:bottom w:w="72" w:type="dxa"/>
              <w:right w:w="72" w:type="dxa"/>
            </w:tcMar>
            <w:vAlign w:val="center"/>
          </w:tcPr>
          <w:p w14:paraId="70A45756"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6BB7699D"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765B911C"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31DAE0B9"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2D687EFA" w14:textId="77777777" w:rsidTr="00AC699A">
        <w:trPr>
          <w:cantSplit/>
          <w:trHeight w:val="200"/>
        </w:trPr>
        <w:tc>
          <w:tcPr>
            <w:tcW w:w="2160" w:type="dxa"/>
            <w:tcMar>
              <w:top w:w="72" w:type="dxa"/>
              <w:left w:w="72" w:type="dxa"/>
              <w:bottom w:w="72" w:type="dxa"/>
              <w:right w:w="72" w:type="dxa"/>
            </w:tcMar>
            <w:vAlign w:val="center"/>
          </w:tcPr>
          <w:p w14:paraId="5B2E2126"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Test Tool Impact</w:t>
            </w:r>
          </w:p>
        </w:tc>
        <w:tc>
          <w:tcPr>
            <w:tcW w:w="3600" w:type="dxa"/>
            <w:shd w:val="solid" w:color="FFFFFF" w:fill="auto"/>
            <w:tcMar>
              <w:top w:w="72" w:type="dxa"/>
              <w:left w:w="72" w:type="dxa"/>
              <w:bottom w:w="72" w:type="dxa"/>
              <w:right w:w="72" w:type="dxa"/>
            </w:tcMar>
            <w:vAlign w:val="center"/>
          </w:tcPr>
          <w:p w14:paraId="13BAA605"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Test tools don’t cause data corruption on good platforms</w:t>
            </w:r>
          </w:p>
        </w:tc>
        <w:tc>
          <w:tcPr>
            <w:tcW w:w="1080" w:type="dxa"/>
            <w:shd w:val="solid" w:color="FFFFFF" w:fill="auto"/>
            <w:tcMar>
              <w:top w:w="72" w:type="dxa"/>
              <w:left w:w="72" w:type="dxa"/>
              <w:bottom w:w="72" w:type="dxa"/>
              <w:right w:w="72" w:type="dxa"/>
            </w:tcMar>
            <w:vAlign w:val="center"/>
          </w:tcPr>
          <w:p w14:paraId="7A7FC0EA"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1218CC91"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5C6C9E61"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E04E8EC"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4EE39A14" w14:textId="77777777" w:rsidTr="00AC699A">
        <w:trPr>
          <w:cantSplit/>
          <w:trHeight w:val="520"/>
        </w:trPr>
        <w:tc>
          <w:tcPr>
            <w:tcW w:w="2160" w:type="dxa"/>
            <w:tcMar>
              <w:top w:w="72" w:type="dxa"/>
              <w:left w:w="72" w:type="dxa"/>
              <w:bottom w:w="72" w:type="dxa"/>
              <w:right w:w="72" w:type="dxa"/>
            </w:tcMar>
            <w:vAlign w:val="center"/>
          </w:tcPr>
          <w:p w14:paraId="1CDBFD1C" w14:textId="77777777" w:rsidR="0004776F" w:rsidRPr="00072BFF" w:rsidRDefault="0004776F" w:rsidP="00AC699A">
            <w:pPr>
              <w:pStyle w:val="CellBodyBullet"/>
              <w:spacing w:before="0" w:after="0"/>
              <w:ind w:left="0" w:firstLine="0"/>
              <w:rPr>
                <w:rFonts w:eastAsiaTheme="minorEastAsia"/>
                <w:color w:val="0E2841" w:themeColor="text2"/>
                <w:sz w:val="16"/>
                <w:szCs w:val="16"/>
              </w:rPr>
            </w:pPr>
            <w:r w:rsidRPr="00072BFF">
              <w:rPr>
                <w:rFonts w:eastAsiaTheme="minorEastAsia"/>
                <w:color w:val="0E2841" w:themeColor="text2"/>
                <w:w w:val="100"/>
                <w:sz w:val="16"/>
                <w:szCs w:val="16"/>
              </w:rPr>
              <w:lastRenderedPageBreak/>
              <w:t>Test Tool Backward Compatibility</w:t>
            </w:r>
          </w:p>
        </w:tc>
        <w:tc>
          <w:tcPr>
            <w:tcW w:w="3600" w:type="dxa"/>
            <w:shd w:val="solid" w:color="FFFFFF" w:fill="auto"/>
            <w:tcMar>
              <w:top w:w="72" w:type="dxa"/>
              <w:left w:w="72" w:type="dxa"/>
              <w:bottom w:w="72" w:type="dxa"/>
              <w:right w:w="72" w:type="dxa"/>
            </w:tcMar>
            <w:vAlign w:val="center"/>
          </w:tcPr>
          <w:p w14:paraId="3E89EF2B"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Latest tools work on earlier PV FW releases (in same generation)</w:t>
            </w:r>
          </w:p>
        </w:tc>
        <w:tc>
          <w:tcPr>
            <w:tcW w:w="1080" w:type="dxa"/>
            <w:shd w:val="solid" w:color="FFFFFF" w:fill="auto"/>
            <w:tcMar>
              <w:top w:w="72" w:type="dxa"/>
              <w:left w:w="72" w:type="dxa"/>
              <w:bottom w:w="72" w:type="dxa"/>
              <w:right w:w="72" w:type="dxa"/>
            </w:tcMar>
            <w:vAlign w:val="center"/>
          </w:tcPr>
          <w:p w14:paraId="4CA90FD9"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0CD1DFC3"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6A81ECD7"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1567EC5E"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8371AC" w14:paraId="048DEB8B" w14:textId="77777777" w:rsidTr="00AC699A">
        <w:trPr>
          <w:cantSplit/>
          <w:trHeight w:val="200"/>
        </w:trPr>
        <w:tc>
          <w:tcPr>
            <w:tcW w:w="2160" w:type="dxa"/>
            <w:tcMar>
              <w:top w:w="72" w:type="dxa"/>
              <w:left w:w="72" w:type="dxa"/>
              <w:bottom w:w="72" w:type="dxa"/>
              <w:right w:w="72" w:type="dxa"/>
            </w:tcMar>
            <w:vAlign w:val="center"/>
          </w:tcPr>
          <w:p w14:paraId="0C9AD97F"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Test Tool Commonality</w:t>
            </w:r>
          </w:p>
        </w:tc>
        <w:tc>
          <w:tcPr>
            <w:tcW w:w="3600" w:type="dxa"/>
            <w:shd w:val="solid" w:color="FFFFFF" w:fill="auto"/>
            <w:tcMar>
              <w:top w:w="72" w:type="dxa"/>
              <w:left w:w="72" w:type="dxa"/>
              <w:bottom w:w="72" w:type="dxa"/>
              <w:right w:w="72" w:type="dxa"/>
            </w:tcMar>
            <w:vAlign w:val="center"/>
          </w:tcPr>
          <w:p w14:paraId="2B9683A7"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Similar tools across market segments (</w:t>
            </w:r>
            <w:r w:rsidRPr="00072BFF">
              <w:rPr>
                <w:color w:val="0E2841" w:themeColor="text2"/>
                <w:sz w:val="16"/>
                <w:szCs w:val="16"/>
              </w:rPr>
              <w:t xml:space="preserve">FITC, FPT, </w:t>
            </w:r>
            <w:proofErr w:type="spellStart"/>
            <w:r w:rsidRPr="00072BFF">
              <w:rPr>
                <w:color w:val="0E2841" w:themeColor="text2"/>
                <w:sz w:val="16"/>
                <w:szCs w:val="16"/>
              </w:rPr>
              <w:t>FWUpdate</w:t>
            </w:r>
            <w:proofErr w:type="spellEnd"/>
            <w:r w:rsidRPr="00072BFF">
              <w:rPr>
                <w:color w:val="0E2841" w:themeColor="text2"/>
                <w:sz w:val="16"/>
                <w:szCs w:val="16"/>
              </w:rPr>
              <w:t xml:space="preserve">, </w:t>
            </w:r>
            <w:proofErr w:type="spellStart"/>
            <w:r w:rsidRPr="00072BFF">
              <w:rPr>
                <w:color w:val="0E2841" w:themeColor="text2"/>
                <w:sz w:val="16"/>
                <w:szCs w:val="16"/>
              </w:rPr>
              <w:t>MEManuf</w:t>
            </w:r>
            <w:proofErr w:type="spellEnd"/>
            <w:r w:rsidRPr="00072BFF">
              <w:rPr>
                <w:color w:val="0E2841" w:themeColor="text2"/>
                <w:sz w:val="16"/>
                <w:szCs w:val="16"/>
              </w:rPr>
              <w:t xml:space="preserve">, </w:t>
            </w:r>
            <w:proofErr w:type="spellStart"/>
            <w:r w:rsidRPr="00072BFF">
              <w:rPr>
                <w:color w:val="0E2841" w:themeColor="text2"/>
                <w:sz w:val="16"/>
                <w:szCs w:val="16"/>
              </w:rPr>
              <w:t>MEInfo</w:t>
            </w:r>
            <w:proofErr w:type="spellEnd"/>
            <w:r w:rsidRPr="00072BFF">
              <w:rPr>
                <w:color w:val="0E2841" w:themeColor="text2"/>
                <w:sz w:val="16"/>
                <w:szCs w:val="16"/>
              </w:rPr>
              <w:t xml:space="preserve">, </w:t>
            </w:r>
            <w:proofErr w:type="spellStart"/>
            <w:r w:rsidRPr="00072BFF">
              <w:rPr>
                <w:color w:val="0E2841" w:themeColor="text2"/>
                <w:sz w:val="16"/>
                <w:szCs w:val="16"/>
              </w:rPr>
              <w:t>UpdParam</w:t>
            </w:r>
            <w:proofErr w:type="spellEnd"/>
            <w:r w:rsidRPr="00072BFF">
              <w:rPr>
                <w:rFonts w:eastAsiaTheme="minorEastAsia"/>
                <w:color w:val="0E2841" w:themeColor="text2"/>
                <w:w w:val="100"/>
                <w:sz w:val="16"/>
                <w:szCs w:val="16"/>
              </w:rPr>
              <w:t>)</w:t>
            </w:r>
          </w:p>
        </w:tc>
        <w:tc>
          <w:tcPr>
            <w:tcW w:w="1080" w:type="dxa"/>
            <w:shd w:val="solid" w:color="FFFFFF" w:fill="auto"/>
            <w:tcMar>
              <w:top w:w="72" w:type="dxa"/>
              <w:left w:w="72" w:type="dxa"/>
              <w:bottom w:w="72" w:type="dxa"/>
              <w:right w:w="72" w:type="dxa"/>
            </w:tcMar>
            <w:vAlign w:val="center"/>
          </w:tcPr>
          <w:p w14:paraId="48455F15"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CPI Team</w:t>
            </w:r>
          </w:p>
        </w:tc>
        <w:tc>
          <w:tcPr>
            <w:tcW w:w="1440" w:type="dxa"/>
            <w:tcMar>
              <w:top w:w="72" w:type="dxa"/>
              <w:left w:w="72" w:type="dxa"/>
              <w:bottom w:w="72" w:type="dxa"/>
              <w:right w:w="72" w:type="dxa"/>
            </w:tcMar>
            <w:vAlign w:val="center"/>
          </w:tcPr>
          <w:p w14:paraId="285D720F"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Pr>
          <w:p w14:paraId="23ED8397"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9DDFF09" w14:textId="77777777" w:rsidR="0004776F" w:rsidRPr="00072BFF" w:rsidRDefault="0004776F" w:rsidP="00AC699A">
            <w:pPr>
              <w:pStyle w:val="CellBodyCenter"/>
              <w:spacing w:before="0" w:after="0"/>
              <w:rPr>
                <w:rFonts w:eastAsiaTheme="minorEastAsia"/>
                <w:color w:val="0E2841" w:themeColor="text2"/>
                <w:sz w:val="16"/>
                <w:szCs w:val="16"/>
              </w:rPr>
            </w:pPr>
          </w:p>
        </w:tc>
      </w:tr>
    </w:tbl>
    <w:p w14:paraId="5391DCDB" w14:textId="77777777" w:rsidR="0004776F" w:rsidRDefault="0004776F" w:rsidP="0004776F">
      <w:pPr>
        <w:pStyle w:val="FrameAnchor"/>
        <w:spacing w:after="0"/>
        <w:rPr>
          <w:w w:val="100"/>
        </w:rPr>
      </w:pPr>
    </w:p>
    <w:p w14:paraId="1DD2A197" w14:textId="77777777" w:rsidR="0004776F" w:rsidRDefault="0004776F" w:rsidP="0004776F">
      <w:pPr>
        <w:pStyle w:val="FrameAnchor"/>
        <w:spacing w:after="0"/>
        <w:rPr>
          <w:w w:val="100"/>
        </w:rPr>
      </w:pPr>
    </w:p>
    <w:p w14:paraId="348DE424" w14:textId="77777777" w:rsidR="0004776F" w:rsidRDefault="0004776F" w:rsidP="0004776F">
      <w:pPr>
        <w:pStyle w:val="FrameAnchor"/>
        <w:spacing w:after="0"/>
        <w:rPr>
          <w:w w:val="100"/>
        </w:rPr>
      </w:pPr>
    </w:p>
    <w:p w14:paraId="4275FB17" w14:textId="77777777" w:rsidR="0004776F" w:rsidRDefault="0004776F" w:rsidP="0004776F">
      <w:pPr>
        <w:pStyle w:val="FrameAnchor"/>
        <w:spacing w:after="0"/>
        <w:rPr>
          <w:w w:val="100"/>
        </w:rPr>
      </w:pPr>
    </w:p>
    <w:p w14:paraId="432E7C2B" w14:textId="77777777" w:rsidR="0004776F" w:rsidRPr="0056390B" w:rsidRDefault="0004776F" w:rsidP="0004776F">
      <w:pPr>
        <w:pStyle w:val="Heading3"/>
      </w:pPr>
      <w:bookmarkStart w:id="124" w:name="_Toc289936765"/>
      <w:r w:rsidRPr="0056390B">
        <w:t xml:space="preserve">Inspection Tools and Other Metrologies </w:t>
      </w:r>
      <w:r w:rsidRPr="00E5420D">
        <w:rPr>
          <w:color w:val="FF0000"/>
        </w:rPr>
        <w:t xml:space="preserve">(Dan </w:t>
      </w:r>
      <w:r>
        <w:rPr>
          <w:color w:val="FF0000"/>
        </w:rPr>
        <w:t xml:space="preserve">B / </w:t>
      </w:r>
      <w:proofErr w:type="spellStart"/>
      <w:r>
        <w:rPr>
          <w:color w:val="FF0000"/>
        </w:rPr>
        <w:t>Chonglun</w:t>
      </w:r>
      <w:proofErr w:type="spellEnd"/>
      <w:r>
        <w:rPr>
          <w:color w:val="FF0000"/>
        </w:rPr>
        <w:t xml:space="preserve"> Fan</w:t>
      </w:r>
      <w:r w:rsidRPr="00E5420D">
        <w:rPr>
          <w:color w:val="FF0000"/>
        </w:rPr>
        <w:t>)</w:t>
      </w:r>
      <w:bookmarkEnd w:id="124"/>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7F637C" w14:paraId="05521A3F" w14:textId="77777777" w:rsidTr="00AC699A">
        <w:trPr>
          <w:cantSplit/>
          <w:trHeight w:val="404"/>
          <w:tblHeader/>
        </w:trPr>
        <w:tc>
          <w:tcPr>
            <w:tcW w:w="2160" w:type="dxa"/>
            <w:shd w:val="solid" w:color="FFFF99" w:fill="auto"/>
            <w:tcMar>
              <w:top w:w="72" w:type="dxa"/>
              <w:left w:w="72" w:type="dxa"/>
              <w:bottom w:w="72" w:type="dxa"/>
              <w:right w:w="72" w:type="dxa"/>
            </w:tcMar>
            <w:vAlign w:val="center"/>
          </w:tcPr>
          <w:p w14:paraId="695E5D27" w14:textId="77777777" w:rsidR="0004776F" w:rsidRDefault="0004776F" w:rsidP="00AC699A">
            <w:pPr>
              <w:pStyle w:val="CellBodyMiddle"/>
              <w:spacing w:before="0" w:after="0"/>
              <w:rPr>
                <w:rFonts w:eastAsiaTheme="minorEastAsia"/>
              </w:rPr>
            </w:pPr>
            <w:r w:rsidRPr="007F637C">
              <w:rPr>
                <w:rFonts w:eastAsiaTheme="minorEastAsia"/>
                <w:w w:val="100"/>
              </w:rPr>
              <w:t>Attribute</w:t>
            </w:r>
            <w:r w:rsidRPr="00AF6113">
              <w:rPr>
                <w:w w:val="100"/>
              </w:rPr>
              <w:t xml:space="preserve"> </w:t>
            </w:r>
          </w:p>
        </w:tc>
        <w:tc>
          <w:tcPr>
            <w:tcW w:w="3600" w:type="dxa"/>
            <w:shd w:val="solid" w:color="FFFF99" w:fill="auto"/>
            <w:tcMar>
              <w:top w:w="72" w:type="dxa"/>
              <w:left w:w="72" w:type="dxa"/>
              <w:bottom w:w="72" w:type="dxa"/>
              <w:right w:w="72" w:type="dxa"/>
            </w:tcMar>
            <w:vAlign w:val="center"/>
          </w:tcPr>
          <w:p w14:paraId="642891B5" w14:textId="77777777" w:rsidR="0004776F" w:rsidRDefault="0004776F" w:rsidP="00AC699A">
            <w:pPr>
              <w:pStyle w:val="CellBodyMiddle"/>
              <w:spacing w:before="0" w:after="0"/>
              <w:rPr>
                <w:rFonts w:eastAsiaTheme="minorEastAsia"/>
              </w:rPr>
            </w:pPr>
            <w:r>
              <w:rPr>
                <w:w w:val="100"/>
              </w:rPr>
              <w:t>Requirement</w:t>
            </w:r>
          </w:p>
        </w:tc>
        <w:tc>
          <w:tcPr>
            <w:tcW w:w="1080" w:type="dxa"/>
            <w:shd w:val="solid" w:color="FFFF99" w:fill="auto"/>
            <w:tcMar>
              <w:top w:w="72" w:type="dxa"/>
              <w:left w:w="72" w:type="dxa"/>
              <w:bottom w:w="72" w:type="dxa"/>
              <w:right w:w="72" w:type="dxa"/>
            </w:tcMar>
            <w:vAlign w:val="center"/>
          </w:tcPr>
          <w:p w14:paraId="036AC637" w14:textId="77777777" w:rsidR="0004776F" w:rsidRDefault="0004776F" w:rsidP="00AC699A">
            <w:pPr>
              <w:pStyle w:val="CellBodyMiddle"/>
              <w:spacing w:before="0" w:after="0"/>
              <w:rPr>
                <w:rFonts w:eastAsiaTheme="minorEastAsia"/>
              </w:rPr>
            </w:pPr>
            <w:r>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3242F051" w14:textId="77777777" w:rsidR="0004776F" w:rsidRDefault="0004776F" w:rsidP="00AC699A">
            <w:pPr>
              <w:pStyle w:val="CellBodyMiddle"/>
              <w:spacing w:before="0" w:after="0"/>
              <w:rPr>
                <w:rFonts w:eastAsiaTheme="minorEastAsia"/>
              </w:rPr>
            </w:pPr>
            <w:r>
              <w:rPr>
                <w:rFonts w:eastAsiaTheme="minorEastAsia"/>
                <w:w w:val="100"/>
              </w:rPr>
              <w:t>Engineering Response (“OK” or “Action”)</w:t>
            </w:r>
          </w:p>
        </w:tc>
        <w:tc>
          <w:tcPr>
            <w:tcW w:w="1440" w:type="dxa"/>
            <w:shd w:val="solid" w:color="FFFF99" w:fill="auto"/>
          </w:tcPr>
          <w:p w14:paraId="4D0A2014" w14:textId="77777777" w:rsidR="0004776F" w:rsidRPr="003A3D22"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187D7224" w14:textId="77777777" w:rsidR="0004776F" w:rsidRPr="003A3D22" w:rsidRDefault="0004776F" w:rsidP="00AC699A">
            <w:pPr>
              <w:pStyle w:val="CellBodyMiddle"/>
              <w:spacing w:before="0" w:after="0" w:line="140" w:lineRule="atLeast"/>
              <w:rPr>
                <w:rFonts w:eastAsiaTheme="minorEastAsia"/>
                <w:w w:val="100"/>
              </w:rPr>
            </w:pPr>
            <w:r w:rsidRPr="003A3D22">
              <w:rPr>
                <w:rFonts w:eastAsiaTheme="minorEastAsia"/>
                <w:w w:val="100"/>
              </w:rPr>
              <w:t>Action Plan Forum</w:t>
            </w:r>
          </w:p>
          <w:p w14:paraId="1F907E83" w14:textId="77777777" w:rsidR="0004776F" w:rsidRDefault="0004776F" w:rsidP="00AC699A">
            <w:pPr>
              <w:pStyle w:val="CellBodyMiddle"/>
              <w:spacing w:before="0" w:after="0" w:line="140" w:lineRule="atLeast"/>
              <w:rPr>
                <w:rFonts w:eastAsiaTheme="minorEastAsia"/>
                <w:sz w:val="14"/>
                <w:szCs w:val="14"/>
              </w:rPr>
            </w:pPr>
            <w:r w:rsidRPr="003A3D22">
              <w:rPr>
                <w:rFonts w:eastAsiaTheme="minorEastAsia"/>
                <w:w w:val="100"/>
              </w:rPr>
              <w:t>(Target Date)</w:t>
            </w:r>
          </w:p>
        </w:tc>
      </w:tr>
      <w:tr w:rsidR="0004776F" w:rsidRPr="007F637C" w14:paraId="2B2686DA" w14:textId="77777777" w:rsidTr="00AC699A">
        <w:trPr>
          <w:cantSplit/>
          <w:trHeight w:val="200"/>
        </w:trPr>
        <w:tc>
          <w:tcPr>
            <w:tcW w:w="2160" w:type="dxa"/>
            <w:tcMar>
              <w:top w:w="72" w:type="dxa"/>
              <w:left w:w="72" w:type="dxa"/>
              <w:bottom w:w="72" w:type="dxa"/>
              <w:right w:w="72" w:type="dxa"/>
            </w:tcMar>
            <w:vAlign w:val="center"/>
          </w:tcPr>
          <w:p w14:paraId="39C58E45" w14:textId="77777777" w:rsidR="0004776F" w:rsidRPr="00072BFF" w:rsidRDefault="0004776F" w:rsidP="00AC699A">
            <w:pPr>
              <w:pStyle w:val="CellBodyCenter"/>
              <w:spacing w:before="0" w:after="0"/>
              <w:jc w:val="left"/>
              <w:rPr>
                <w:rFonts w:eastAsiaTheme="minorEastAsia"/>
                <w:color w:val="0E2841" w:themeColor="text2"/>
                <w:sz w:val="16"/>
              </w:rPr>
            </w:pPr>
            <w:r w:rsidRPr="00072BFF">
              <w:rPr>
                <w:rFonts w:eastAsiaTheme="minorEastAsia"/>
                <w:color w:val="0E2841" w:themeColor="text2"/>
                <w:sz w:val="16"/>
              </w:rPr>
              <w:t xml:space="preserve">  Tool / requirement</w:t>
            </w:r>
          </w:p>
        </w:tc>
        <w:tc>
          <w:tcPr>
            <w:tcW w:w="3600" w:type="dxa"/>
            <w:shd w:val="solid" w:color="FFFFFF" w:fill="auto"/>
            <w:tcMar>
              <w:top w:w="72" w:type="dxa"/>
              <w:left w:w="72" w:type="dxa"/>
              <w:bottom w:w="72" w:type="dxa"/>
              <w:right w:w="72" w:type="dxa"/>
            </w:tcMar>
            <w:vAlign w:val="center"/>
          </w:tcPr>
          <w:p w14:paraId="6AEFCD6C" w14:textId="77777777" w:rsidR="0004776F" w:rsidRPr="00072BFF"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 xml:space="preserve">None identified. </w:t>
            </w:r>
          </w:p>
        </w:tc>
        <w:tc>
          <w:tcPr>
            <w:tcW w:w="1080" w:type="dxa"/>
            <w:shd w:val="solid" w:color="FFFFFF" w:fill="auto"/>
            <w:tcMar>
              <w:top w:w="72" w:type="dxa"/>
              <w:left w:w="72" w:type="dxa"/>
              <w:bottom w:w="72" w:type="dxa"/>
              <w:right w:w="72" w:type="dxa"/>
            </w:tcMar>
            <w:vAlign w:val="center"/>
          </w:tcPr>
          <w:p w14:paraId="0CA898B5"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Mar>
              <w:top w:w="72" w:type="dxa"/>
              <w:left w:w="72" w:type="dxa"/>
              <w:bottom w:w="72" w:type="dxa"/>
              <w:right w:w="72" w:type="dxa"/>
            </w:tcMar>
            <w:vAlign w:val="center"/>
          </w:tcPr>
          <w:p w14:paraId="3AF6FD98"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shd w:val="solid" w:color="FFFFFF" w:themeColor="background1" w:fill="auto"/>
            <w:vAlign w:val="center"/>
          </w:tcPr>
          <w:p w14:paraId="306B7FA5"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solid" w:color="FFFFFF" w:themeColor="background1" w:fill="auto"/>
            <w:tcMar>
              <w:top w:w="72" w:type="dxa"/>
              <w:left w:w="72" w:type="dxa"/>
              <w:bottom w:w="72" w:type="dxa"/>
              <w:right w:w="72" w:type="dxa"/>
            </w:tcMar>
            <w:vAlign w:val="center"/>
          </w:tcPr>
          <w:p w14:paraId="270CA519" w14:textId="77777777" w:rsidR="0004776F" w:rsidRPr="00072BFF" w:rsidRDefault="0004776F" w:rsidP="00AC699A">
            <w:pPr>
              <w:pStyle w:val="CellBodyCenter"/>
              <w:spacing w:before="0" w:after="0"/>
              <w:rPr>
                <w:rFonts w:eastAsiaTheme="minorEastAsia"/>
                <w:color w:val="0E2841" w:themeColor="text2"/>
                <w:sz w:val="16"/>
              </w:rPr>
            </w:pPr>
          </w:p>
        </w:tc>
      </w:tr>
    </w:tbl>
    <w:p w14:paraId="001019B6" w14:textId="77777777" w:rsidR="0004776F" w:rsidRDefault="0004776F" w:rsidP="0004776F">
      <w:pPr>
        <w:rPr>
          <w:rFonts w:ascii="Cambria" w:hAnsi="Cambria"/>
          <w:color w:val="0F243E"/>
          <w:sz w:val="16"/>
          <w:szCs w:val="16"/>
          <w:u w:val="single"/>
        </w:rPr>
      </w:pPr>
      <w:bookmarkStart w:id="125" w:name="_Toc282761332"/>
      <w:bookmarkStart w:id="126" w:name="_Toc283023604"/>
      <w:bookmarkStart w:id="127" w:name="_Toc283216487"/>
      <w:bookmarkStart w:id="128" w:name="_Toc282420957"/>
      <w:bookmarkStart w:id="129" w:name="_Toc283131980"/>
    </w:p>
    <w:p w14:paraId="04B71DA8" w14:textId="77777777" w:rsidR="0004776F" w:rsidRDefault="0004776F" w:rsidP="0004776F">
      <w:pPr>
        <w:rPr>
          <w:rFonts w:ascii="Cambria" w:hAnsi="Cambria"/>
          <w:color w:val="0F243E"/>
          <w:sz w:val="16"/>
          <w:szCs w:val="16"/>
          <w:u w:val="single"/>
        </w:rPr>
      </w:pPr>
      <w:r>
        <w:rPr>
          <w:rFonts w:ascii="Cambria" w:hAnsi="Cambria"/>
          <w:color w:val="0F243E"/>
          <w:sz w:val="16"/>
          <w:szCs w:val="16"/>
          <w:u w:val="single"/>
        </w:rPr>
        <w:br w:type="page"/>
      </w:r>
    </w:p>
    <w:p w14:paraId="7FF974E5" w14:textId="77777777" w:rsidR="0004776F" w:rsidRPr="00D3440B" w:rsidRDefault="0004776F" w:rsidP="0004776F">
      <w:pPr>
        <w:rPr>
          <w:rFonts w:ascii="Cambria" w:hAnsi="Cambria"/>
          <w:color w:val="0F243E"/>
          <w:sz w:val="16"/>
          <w:szCs w:val="16"/>
          <w:u w:val="single"/>
        </w:rPr>
      </w:pPr>
    </w:p>
    <w:p w14:paraId="20066BE6" w14:textId="77777777" w:rsidR="0004776F" w:rsidRDefault="0004776F" w:rsidP="0004776F">
      <w:pPr>
        <w:pStyle w:val="Heading1"/>
        <w:spacing w:before="0"/>
      </w:pPr>
      <w:bookmarkStart w:id="130" w:name="_Toc289936766"/>
      <w:r>
        <w:t>General Requirements</w:t>
      </w:r>
      <w:bookmarkEnd w:id="125"/>
      <w:bookmarkEnd w:id="126"/>
      <w:bookmarkEnd w:id="127"/>
      <w:bookmarkEnd w:id="130"/>
    </w:p>
    <w:p w14:paraId="31661DD0" w14:textId="77777777" w:rsidR="0004776F" w:rsidRPr="00A749A6" w:rsidRDefault="0004776F" w:rsidP="0004776F">
      <w:pPr>
        <w:pStyle w:val="02Level"/>
        <w:suppressAutoHyphens w:val="0"/>
        <w:spacing w:before="0" w:after="0"/>
        <w:ind w:firstLine="0"/>
        <w:rPr>
          <w:rFonts w:ascii="Times New Roman" w:hAnsi="Times New Roman" w:cs="Times New Roman"/>
          <w:sz w:val="24"/>
          <w:szCs w:val="24"/>
        </w:rPr>
      </w:pPr>
    </w:p>
    <w:p w14:paraId="35928470" w14:textId="77777777" w:rsidR="0004776F" w:rsidRPr="0056390B" w:rsidRDefault="0004776F" w:rsidP="0004776F">
      <w:pPr>
        <w:pStyle w:val="Heading2"/>
        <w:rPr>
          <w:szCs w:val="24"/>
        </w:rPr>
      </w:pPr>
      <w:bookmarkStart w:id="131" w:name="_Toc282761333"/>
      <w:bookmarkStart w:id="132" w:name="_Toc283023605"/>
      <w:bookmarkStart w:id="133" w:name="_Toc283216488"/>
      <w:bookmarkStart w:id="134" w:name="_Toc289936767"/>
      <w:r w:rsidRPr="0056390B">
        <w:t>PCB Technology</w:t>
      </w:r>
      <w:bookmarkEnd w:id="131"/>
      <w:bookmarkEnd w:id="132"/>
      <w:bookmarkEnd w:id="133"/>
      <w:r>
        <w:t xml:space="preserve"> </w:t>
      </w:r>
      <w:r w:rsidRPr="00E5420D">
        <w:rPr>
          <w:color w:val="FF0000"/>
        </w:rPr>
        <w:t xml:space="preserve">(Dan </w:t>
      </w:r>
      <w:r>
        <w:rPr>
          <w:color w:val="FF0000"/>
        </w:rPr>
        <w:t>G / Jose Gomez</w:t>
      </w:r>
      <w:r w:rsidRPr="00E5420D">
        <w:rPr>
          <w:color w:val="FF0000"/>
        </w:rPr>
        <w:t>)</w:t>
      </w:r>
      <w:bookmarkEnd w:id="134"/>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011B30" w14:paraId="19E8D818" w14:textId="77777777" w:rsidTr="00AC699A">
        <w:trPr>
          <w:cantSplit/>
          <w:trHeight w:val="53"/>
          <w:tblHeader/>
        </w:trPr>
        <w:tc>
          <w:tcPr>
            <w:tcW w:w="2160" w:type="dxa"/>
            <w:shd w:val="solid" w:color="FFFF99" w:fill="auto"/>
            <w:tcMar>
              <w:top w:w="72" w:type="dxa"/>
              <w:left w:w="72" w:type="dxa"/>
              <w:bottom w:w="72" w:type="dxa"/>
              <w:right w:w="72" w:type="dxa"/>
            </w:tcMar>
            <w:vAlign w:val="center"/>
          </w:tcPr>
          <w:p w14:paraId="50EF884A" w14:textId="77777777" w:rsidR="0004776F" w:rsidRPr="00011B30" w:rsidRDefault="0004776F" w:rsidP="00AC699A">
            <w:pPr>
              <w:pStyle w:val="CellBodyMiddle"/>
              <w:spacing w:before="0" w:after="0" w:line="240" w:lineRule="auto"/>
              <w:rPr>
                <w:rFonts w:eastAsiaTheme="minorEastAsia"/>
              </w:rPr>
            </w:pPr>
            <w:r w:rsidRPr="00011B30">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104C634A" w14:textId="77777777" w:rsidR="0004776F" w:rsidRPr="00011B30" w:rsidRDefault="0004776F" w:rsidP="00AC699A">
            <w:pPr>
              <w:pStyle w:val="CellBodyMiddle"/>
              <w:spacing w:before="0" w:after="0" w:line="240" w:lineRule="auto"/>
              <w:rPr>
                <w:rFonts w:eastAsiaTheme="minorEastAsia"/>
              </w:rPr>
            </w:pPr>
            <w:r w:rsidRPr="00011B30">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5D89D0A4" w14:textId="77777777" w:rsidR="0004776F" w:rsidRPr="00011B30" w:rsidRDefault="0004776F" w:rsidP="00AC699A">
            <w:pPr>
              <w:pStyle w:val="CellBodyMiddle"/>
              <w:spacing w:before="0" w:after="0" w:line="240" w:lineRule="auto"/>
              <w:rPr>
                <w:rFonts w:eastAsiaTheme="minorEastAsia"/>
              </w:rPr>
            </w:pPr>
            <w:r w:rsidRPr="00011B30">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0B161DB7" w14:textId="77777777" w:rsidR="0004776F" w:rsidRPr="00011B30" w:rsidRDefault="0004776F" w:rsidP="00AC699A">
            <w:pPr>
              <w:pStyle w:val="CellBodyMiddle"/>
              <w:spacing w:before="0" w:after="0" w:line="240" w:lineRule="auto"/>
              <w:rPr>
                <w:rFonts w:eastAsiaTheme="minorEastAsia"/>
              </w:rPr>
            </w:pPr>
            <w:r w:rsidRPr="00011B30">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6A7EABCD" w14:textId="77777777" w:rsidR="0004776F" w:rsidRPr="00011B30" w:rsidRDefault="0004776F" w:rsidP="00AC699A">
            <w:pPr>
              <w:pStyle w:val="CellBodyMiddle"/>
              <w:spacing w:before="0" w:after="0" w:line="240" w:lineRule="auto"/>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1891CBC4" w14:textId="77777777" w:rsidR="0004776F" w:rsidRPr="00011B30" w:rsidRDefault="0004776F" w:rsidP="00AC699A">
            <w:pPr>
              <w:pStyle w:val="CellBodyMiddle"/>
              <w:spacing w:before="0" w:after="0" w:line="240" w:lineRule="auto"/>
              <w:rPr>
                <w:rFonts w:eastAsiaTheme="minorEastAsia"/>
                <w:w w:val="100"/>
              </w:rPr>
            </w:pPr>
            <w:r w:rsidRPr="00011B30">
              <w:rPr>
                <w:rFonts w:eastAsiaTheme="minorEastAsia"/>
                <w:w w:val="100"/>
              </w:rPr>
              <w:t>Action Plan Forum</w:t>
            </w:r>
          </w:p>
          <w:p w14:paraId="2C42CE15" w14:textId="77777777" w:rsidR="0004776F" w:rsidRPr="00011B30" w:rsidRDefault="0004776F" w:rsidP="00AC699A">
            <w:pPr>
              <w:pStyle w:val="CellBodyMiddle"/>
              <w:spacing w:before="0" w:after="0" w:line="240" w:lineRule="auto"/>
              <w:rPr>
                <w:rFonts w:eastAsiaTheme="minorEastAsia"/>
              </w:rPr>
            </w:pPr>
            <w:r w:rsidRPr="00011B30">
              <w:rPr>
                <w:rFonts w:eastAsiaTheme="minorEastAsia"/>
                <w:w w:val="100"/>
              </w:rPr>
              <w:t>(Target Date)</w:t>
            </w:r>
          </w:p>
        </w:tc>
      </w:tr>
      <w:tr w:rsidR="0004776F" w:rsidRPr="00011B30" w14:paraId="685CF3CC" w14:textId="77777777" w:rsidTr="00AC699A">
        <w:trPr>
          <w:cantSplit/>
          <w:trHeight w:val="35"/>
        </w:trPr>
        <w:tc>
          <w:tcPr>
            <w:tcW w:w="2160" w:type="dxa"/>
            <w:tcMar>
              <w:top w:w="72" w:type="dxa"/>
              <w:left w:w="72" w:type="dxa"/>
              <w:bottom w:w="72" w:type="dxa"/>
              <w:right w:w="72" w:type="dxa"/>
            </w:tcMar>
            <w:vAlign w:val="center"/>
          </w:tcPr>
          <w:p w14:paraId="14B6C9BE" w14:textId="77777777" w:rsidR="0004776F" w:rsidRPr="00072BFF" w:rsidRDefault="0004776F" w:rsidP="00AC699A">
            <w:pPr>
              <w:pStyle w:val="CellBodyLeft"/>
              <w:spacing w:before="0" w:after="0" w:line="240" w:lineRule="auto"/>
              <w:rPr>
                <w:rFonts w:eastAsiaTheme="minorEastAsia"/>
                <w:color w:val="0E2841" w:themeColor="text2"/>
                <w:w w:val="100"/>
                <w:sz w:val="16"/>
                <w:szCs w:val="16"/>
              </w:rPr>
            </w:pPr>
            <w:r>
              <w:rPr>
                <w:rFonts w:eastAsiaTheme="minorEastAsia"/>
                <w:color w:val="0E2841" w:themeColor="text2"/>
                <w:w w:val="100"/>
                <w:sz w:val="16"/>
                <w:szCs w:val="16"/>
              </w:rPr>
              <w:t>Pad Design</w:t>
            </w:r>
          </w:p>
        </w:tc>
        <w:tc>
          <w:tcPr>
            <w:tcW w:w="3600" w:type="dxa"/>
            <w:tcMar>
              <w:top w:w="72" w:type="dxa"/>
              <w:left w:w="72" w:type="dxa"/>
              <w:bottom w:w="72" w:type="dxa"/>
              <w:right w:w="72" w:type="dxa"/>
            </w:tcMar>
            <w:vAlign w:val="center"/>
          </w:tcPr>
          <w:p w14:paraId="43663A44" w14:textId="77777777" w:rsidR="0004776F" w:rsidRDefault="0004776F" w:rsidP="00AC699A">
            <w:pPr>
              <w:pStyle w:val="CellBodyBullet"/>
              <w:spacing w:before="0" w:after="0" w:line="240" w:lineRule="auto"/>
              <w:ind w:left="160" w:hanging="160"/>
              <w:rPr>
                <w:rFonts w:eastAsiaTheme="minorEastAsia"/>
                <w:color w:val="0E2841" w:themeColor="text2"/>
                <w:w w:val="100"/>
                <w:sz w:val="16"/>
                <w:szCs w:val="16"/>
              </w:rPr>
            </w:pPr>
            <w:r>
              <w:rPr>
                <w:rFonts w:eastAsiaTheme="minorEastAsia"/>
                <w:color w:val="0E2841" w:themeColor="text2"/>
                <w:w w:val="100"/>
                <w:sz w:val="16"/>
                <w:szCs w:val="16"/>
              </w:rPr>
              <w:t>CPTD design guide must provide documentation to support:</w:t>
            </w:r>
          </w:p>
          <w:p w14:paraId="43D61E0A" w14:textId="77777777" w:rsidR="0004776F" w:rsidRPr="00932BAD" w:rsidRDefault="0004776F" w:rsidP="0004776F">
            <w:pPr>
              <w:pStyle w:val="CellBodyBullet"/>
              <w:numPr>
                <w:ilvl w:val="0"/>
                <w:numId w:val="16"/>
              </w:numPr>
              <w:spacing w:before="0" w:after="0" w:line="240" w:lineRule="auto"/>
              <w:ind w:left="160" w:hanging="160"/>
              <w:rPr>
                <w:rFonts w:eastAsiaTheme="minorEastAsia"/>
                <w:color w:val="0E2841" w:themeColor="text2"/>
                <w:w w:val="100"/>
                <w:sz w:val="16"/>
                <w:szCs w:val="16"/>
              </w:rPr>
            </w:pPr>
            <w:r w:rsidRPr="00932BAD">
              <w:rPr>
                <w:rFonts w:eastAsiaTheme="minorEastAsia"/>
                <w:color w:val="0E2841" w:themeColor="text2"/>
                <w:w w:val="100"/>
                <w:sz w:val="16"/>
                <w:szCs w:val="16"/>
              </w:rPr>
              <w:t>Minimize</w:t>
            </w:r>
            <w:r>
              <w:rPr>
                <w:rFonts w:eastAsiaTheme="minorEastAsia"/>
                <w:color w:val="0E2841" w:themeColor="text2"/>
                <w:w w:val="100"/>
                <w:sz w:val="16"/>
                <w:szCs w:val="16"/>
              </w:rPr>
              <w:t>d</w:t>
            </w:r>
            <w:r w:rsidRPr="00932BAD">
              <w:rPr>
                <w:rFonts w:eastAsiaTheme="minorEastAsia"/>
                <w:color w:val="0E2841" w:themeColor="text2"/>
                <w:w w:val="100"/>
                <w:sz w:val="16"/>
                <w:szCs w:val="16"/>
              </w:rPr>
              <w:t xml:space="preserve"> pad size mix (oblong, round)</w:t>
            </w:r>
          </w:p>
          <w:p w14:paraId="084B4F96" w14:textId="77777777" w:rsidR="0004776F" w:rsidRPr="00932BAD" w:rsidRDefault="0004776F" w:rsidP="0004776F">
            <w:pPr>
              <w:pStyle w:val="CellBodyBullet"/>
              <w:numPr>
                <w:ilvl w:val="0"/>
                <w:numId w:val="16"/>
              </w:numPr>
              <w:spacing w:before="0" w:after="0" w:line="240" w:lineRule="auto"/>
              <w:ind w:left="160" w:hanging="160"/>
              <w:rPr>
                <w:rFonts w:eastAsiaTheme="minorEastAsia"/>
                <w:color w:val="0E2841" w:themeColor="text2"/>
                <w:w w:val="100"/>
                <w:sz w:val="16"/>
                <w:szCs w:val="16"/>
              </w:rPr>
            </w:pPr>
            <w:r w:rsidRPr="00932BAD">
              <w:rPr>
                <w:rFonts w:eastAsiaTheme="minorEastAsia"/>
                <w:color w:val="0E2841" w:themeColor="text2"/>
                <w:w w:val="100"/>
                <w:sz w:val="16"/>
                <w:szCs w:val="16"/>
              </w:rPr>
              <w:t>Minimize</w:t>
            </w:r>
            <w:r>
              <w:rPr>
                <w:rFonts w:eastAsiaTheme="minorEastAsia"/>
                <w:color w:val="0E2841" w:themeColor="text2"/>
                <w:w w:val="100"/>
                <w:sz w:val="16"/>
                <w:szCs w:val="16"/>
              </w:rPr>
              <w:t>d</w:t>
            </w:r>
            <w:r w:rsidRPr="00932BAD">
              <w:rPr>
                <w:rFonts w:eastAsiaTheme="minorEastAsia"/>
                <w:color w:val="0E2841" w:themeColor="text2"/>
                <w:w w:val="100"/>
                <w:sz w:val="16"/>
                <w:szCs w:val="16"/>
              </w:rPr>
              <w:t xml:space="preserve"> multidirectional oblong pads</w:t>
            </w:r>
          </w:p>
          <w:p w14:paraId="4C38DAD3" w14:textId="77777777" w:rsidR="0004776F" w:rsidRPr="00932BAD" w:rsidRDefault="0004776F" w:rsidP="0004776F">
            <w:pPr>
              <w:pStyle w:val="CellBodyBullet"/>
              <w:numPr>
                <w:ilvl w:val="0"/>
                <w:numId w:val="16"/>
              </w:numPr>
              <w:spacing w:before="0" w:after="0" w:line="240" w:lineRule="auto"/>
              <w:ind w:left="160" w:hanging="160"/>
              <w:rPr>
                <w:rFonts w:eastAsiaTheme="minorEastAsia"/>
                <w:color w:val="0E2841" w:themeColor="text2"/>
                <w:w w:val="100"/>
                <w:sz w:val="16"/>
                <w:szCs w:val="16"/>
              </w:rPr>
            </w:pPr>
            <w:r>
              <w:rPr>
                <w:rFonts w:eastAsiaTheme="minorEastAsia"/>
                <w:color w:val="0E2841" w:themeColor="text2"/>
                <w:w w:val="100"/>
                <w:sz w:val="16"/>
                <w:szCs w:val="16"/>
              </w:rPr>
              <w:t>P</w:t>
            </w:r>
            <w:r w:rsidRPr="00932BAD">
              <w:rPr>
                <w:rFonts w:eastAsiaTheme="minorEastAsia"/>
                <w:color w:val="0E2841" w:themeColor="text2"/>
                <w:w w:val="100"/>
                <w:sz w:val="16"/>
                <w:szCs w:val="16"/>
              </w:rPr>
              <w:t>ad definition</w:t>
            </w:r>
            <w:r>
              <w:rPr>
                <w:rFonts w:eastAsiaTheme="minorEastAsia"/>
                <w:color w:val="0E2841" w:themeColor="text2"/>
                <w:w w:val="100"/>
                <w:sz w:val="16"/>
                <w:szCs w:val="16"/>
              </w:rPr>
              <w:t xml:space="preserve"> for all components</w:t>
            </w:r>
            <w:r w:rsidRPr="00932BAD">
              <w:rPr>
                <w:rFonts w:eastAsiaTheme="minorEastAsia"/>
                <w:color w:val="0E2841" w:themeColor="text2"/>
                <w:w w:val="100"/>
                <w:sz w:val="16"/>
                <w:szCs w:val="16"/>
              </w:rPr>
              <w:t>: metal define pad vs solder mask defined pad</w:t>
            </w:r>
          </w:p>
          <w:p w14:paraId="3C2FA65F" w14:textId="77777777" w:rsidR="0004776F" w:rsidRPr="00FF7152" w:rsidRDefault="0004776F" w:rsidP="0004776F">
            <w:pPr>
              <w:pStyle w:val="CellBodyBullet"/>
              <w:numPr>
                <w:ilvl w:val="0"/>
                <w:numId w:val="16"/>
              </w:numPr>
              <w:spacing w:before="0" w:after="0" w:line="240" w:lineRule="auto"/>
              <w:ind w:left="160" w:hanging="160"/>
              <w:rPr>
                <w:rFonts w:eastAsiaTheme="minorEastAsia"/>
                <w:color w:val="FF0000"/>
                <w:w w:val="100"/>
                <w:sz w:val="16"/>
                <w:szCs w:val="16"/>
              </w:rPr>
            </w:pPr>
            <w:r>
              <w:rPr>
                <w:rFonts w:eastAsiaTheme="minorEastAsia"/>
                <w:color w:val="0E2841" w:themeColor="text2"/>
                <w:w w:val="100"/>
                <w:sz w:val="16"/>
                <w:szCs w:val="16"/>
              </w:rPr>
              <w:t xml:space="preserve"> </w:t>
            </w:r>
            <w:r w:rsidRPr="00FF7152">
              <w:rPr>
                <w:rFonts w:eastAsiaTheme="minorEastAsia"/>
                <w:color w:val="FF0000"/>
                <w:w w:val="100"/>
                <w:sz w:val="16"/>
                <w:szCs w:val="16"/>
              </w:rPr>
              <w:t>Via in pad:</w:t>
            </w:r>
          </w:p>
        </w:tc>
        <w:tc>
          <w:tcPr>
            <w:tcW w:w="1080" w:type="dxa"/>
            <w:tcMar>
              <w:top w:w="72" w:type="dxa"/>
              <w:left w:w="72" w:type="dxa"/>
              <w:bottom w:w="72" w:type="dxa"/>
              <w:right w:w="72" w:type="dxa"/>
            </w:tcMar>
            <w:vAlign w:val="center"/>
          </w:tcPr>
          <w:p w14:paraId="0B0E5C90"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PCB TD Team</w:t>
            </w:r>
          </w:p>
        </w:tc>
        <w:tc>
          <w:tcPr>
            <w:tcW w:w="1440" w:type="dxa"/>
            <w:shd w:val="clear" w:color="FFFFFF" w:fill="auto"/>
            <w:tcMar>
              <w:top w:w="72" w:type="dxa"/>
              <w:left w:w="72" w:type="dxa"/>
              <w:bottom w:w="72" w:type="dxa"/>
              <w:right w:w="72" w:type="dxa"/>
            </w:tcMar>
            <w:vAlign w:val="center"/>
          </w:tcPr>
          <w:p w14:paraId="4101AFD1"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78C2C4E8"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308EC45" w14:textId="77777777" w:rsidR="0004776F" w:rsidRDefault="0004776F" w:rsidP="00AC699A">
            <w:pPr>
              <w:pStyle w:val="CellBodyCenter"/>
              <w:spacing w:before="0" w:after="0" w:line="240" w:lineRule="auto"/>
              <w:rPr>
                <w:rFonts w:eastAsiaTheme="minorEastAsia"/>
                <w:color w:val="0E2841" w:themeColor="text2"/>
                <w:sz w:val="16"/>
                <w:szCs w:val="16"/>
              </w:rPr>
            </w:pPr>
          </w:p>
        </w:tc>
      </w:tr>
      <w:tr w:rsidR="0004776F" w:rsidRPr="00011B30" w14:paraId="2C4D595D" w14:textId="77777777" w:rsidTr="00AC699A">
        <w:trPr>
          <w:cantSplit/>
          <w:trHeight w:val="35"/>
        </w:trPr>
        <w:tc>
          <w:tcPr>
            <w:tcW w:w="2160" w:type="dxa"/>
            <w:tcMar>
              <w:top w:w="72" w:type="dxa"/>
              <w:left w:w="72" w:type="dxa"/>
              <w:bottom w:w="72" w:type="dxa"/>
              <w:right w:w="72" w:type="dxa"/>
            </w:tcMar>
            <w:vAlign w:val="center"/>
          </w:tcPr>
          <w:p w14:paraId="5101C60E" w14:textId="77777777" w:rsidR="0004776F" w:rsidRPr="00072BFF" w:rsidRDefault="0004776F" w:rsidP="00AC699A">
            <w:pPr>
              <w:pStyle w:val="CellBodyLeft"/>
              <w:spacing w:before="0" w:after="0" w:line="240" w:lineRule="auto"/>
              <w:rPr>
                <w:rFonts w:eastAsiaTheme="minorEastAsia"/>
                <w:color w:val="0E2841" w:themeColor="text2"/>
                <w:sz w:val="16"/>
                <w:szCs w:val="16"/>
              </w:rPr>
            </w:pPr>
            <w:r w:rsidRPr="00072BFF">
              <w:rPr>
                <w:rFonts w:eastAsiaTheme="minorEastAsia"/>
                <w:color w:val="0E2841" w:themeColor="text2"/>
                <w:w w:val="100"/>
                <w:sz w:val="16"/>
                <w:szCs w:val="16"/>
              </w:rPr>
              <w:t xml:space="preserve">Thickness / layer count </w:t>
            </w:r>
            <w:r w:rsidRPr="00072BFF">
              <w:rPr>
                <w:color w:val="0E2841" w:themeColor="text2"/>
                <w:w w:val="100"/>
                <w:sz w:val="16"/>
                <w:szCs w:val="16"/>
              </w:rPr>
              <w:t>by segment</w:t>
            </w:r>
          </w:p>
        </w:tc>
        <w:tc>
          <w:tcPr>
            <w:tcW w:w="3600" w:type="dxa"/>
            <w:tcMar>
              <w:top w:w="72" w:type="dxa"/>
              <w:left w:w="72" w:type="dxa"/>
              <w:bottom w:w="72" w:type="dxa"/>
              <w:right w:w="72" w:type="dxa"/>
            </w:tcMar>
            <w:vAlign w:val="center"/>
          </w:tcPr>
          <w:p w14:paraId="4C17E4F8"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r>
              <w:rPr>
                <w:rFonts w:eastAsiaTheme="minorEastAsia"/>
                <w:color w:val="0E2841" w:themeColor="text2"/>
                <w:w w:val="100"/>
                <w:sz w:val="16"/>
                <w:szCs w:val="16"/>
              </w:rPr>
              <w:t>Desktop nominal thickness 62mils</w:t>
            </w:r>
          </w:p>
        </w:tc>
        <w:tc>
          <w:tcPr>
            <w:tcW w:w="1080" w:type="dxa"/>
            <w:tcMar>
              <w:top w:w="72" w:type="dxa"/>
              <w:left w:w="72" w:type="dxa"/>
              <w:bottom w:w="72" w:type="dxa"/>
              <w:right w:w="72" w:type="dxa"/>
            </w:tcMar>
            <w:vAlign w:val="center"/>
          </w:tcPr>
          <w:p w14:paraId="4BB7EEC9"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shd w:val="clear" w:color="FFFFFF" w:fill="auto"/>
            <w:tcMar>
              <w:top w:w="72" w:type="dxa"/>
              <w:left w:w="72" w:type="dxa"/>
              <w:bottom w:w="72" w:type="dxa"/>
              <w:right w:w="72" w:type="dxa"/>
            </w:tcMar>
            <w:vAlign w:val="center"/>
          </w:tcPr>
          <w:p w14:paraId="6A50760D"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2BCDB32E" w14:textId="77777777" w:rsidR="0004776F" w:rsidRPr="00072BFF" w:rsidRDefault="0004776F" w:rsidP="00AC699A">
            <w:pPr>
              <w:pStyle w:val="CellBodyCenter"/>
              <w:spacing w:before="0" w:after="0" w:line="240" w:lineRule="auto"/>
              <w:jc w:val="left"/>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0D5FB91E" w14:textId="77777777" w:rsidR="0004776F" w:rsidRPr="00A21E01" w:rsidRDefault="0004776F" w:rsidP="00AC699A">
            <w:pPr>
              <w:pStyle w:val="CellBodyCenter"/>
              <w:spacing w:before="0" w:after="0"/>
              <w:rPr>
                <w:rFonts w:eastAsiaTheme="minorEastAsia"/>
                <w:color w:val="0E2841" w:themeColor="text2"/>
                <w:w w:val="100"/>
                <w:sz w:val="16"/>
                <w:szCs w:val="16"/>
              </w:rPr>
            </w:pPr>
          </w:p>
        </w:tc>
      </w:tr>
      <w:tr w:rsidR="0004776F" w:rsidRPr="00011B30" w14:paraId="1ABCF7D0" w14:textId="77777777" w:rsidTr="00AC699A">
        <w:trPr>
          <w:cantSplit/>
          <w:trHeight w:val="30"/>
        </w:trPr>
        <w:tc>
          <w:tcPr>
            <w:tcW w:w="2160" w:type="dxa"/>
            <w:tcMar>
              <w:top w:w="72" w:type="dxa"/>
              <w:left w:w="72" w:type="dxa"/>
              <w:bottom w:w="72" w:type="dxa"/>
              <w:right w:w="72" w:type="dxa"/>
            </w:tcMar>
            <w:vAlign w:val="center"/>
          </w:tcPr>
          <w:p w14:paraId="2E6A17BB" w14:textId="77777777" w:rsidR="0004776F" w:rsidRPr="00072BFF" w:rsidRDefault="0004776F" w:rsidP="00AC699A">
            <w:pPr>
              <w:pStyle w:val="CellBodyLeft"/>
              <w:spacing w:before="0" w:after="0" w:line="240" w:lineRule="auto"/>
              <w:rPr>
                <w:rFonts w:eastAsiaTheme="minorEastAsia"/>
                <w:color w:val="0E2841" w:themeColor="text2"/>
                <w:sz w:val="16"/>
                <w:szCs w:val="16"/>
              </w:rPr>
            </w:pPr>
            <w:r w:rsidRPr="00072BFF">
              <w:rPr>
                <w:rFonts w:eastAsiaTheme="minorEastAsia"/>
                <w:color w:val="0E2841" w:themeColor="text2"/>
                <w:w w:val="100"/>
                <w:sz w:val="16"/>
                <w:szCs w:val="16"/>
              </w:rPr>
              <w:t>Glass transition temperature (</w:t>
            </w:r>
            <w:proofErr w:type="spellStart"/>
            <w:r w:rsidRPr="00072BFF">
              <w:rPr>
                <w:rFonts w:eastAsiaTheme="minorEastAsia"/>
                <w:color w:val="0E2841" w:themeColor="text2"/>
                <w:w w:val="100"/>
                <w:sz w:val="16"/>
                <w:szCs w:val="16"/>
              </w:rPr>
              <w:t>Tg</w:t>
            </w:r>
            <w:proofErr w:type="spellEnd"/>
            <w:r w:rsidRPr="00072BFF">
              <w:rPr>
                <w:rFonts w:eastAsiaTheme="minorEastAsia"/>
                <w:color w:val="0E2841" w:themeColor="text2"/>
                <w:w w:val="100"/>
                <w:sz w:val="16"/>
                <w:szCs w:val="16"/>
              </w:rPr>
              <w:t>)</w:t>
            </w:r>
          </w:p>
        </w:tc>
        <w:tc>
          <w:tcPr>
            <w:tcW w:w="3600" w:type="dxa"/>
            <w:tcMar>
              <w:top w:w="72" w:type="dxa"/>
              <w:left w:w="72" w:type="dxa"/>
              <w:bottom w:w="72" w:type="dxa"/>
              <w:right w:w="72" w:type="dxa"/>
            </w:tcMar>
            <w:vAlign w:val="center"/>
          </w:tcPr>
          <w:p w14:paraId="371D3DB2"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r>
              <w:rPr>
                <w:rFonts w:eastAsiaTheme="minorEastAsia"/>
                <w:color w:val="0E2841" w:themeColor="text2"/>
                <w:w w:val="100"/>
                <w:sz w:val="16"/>
                <w:szCs w:val="16"/>
              </w:rPr>
              <w:t xml:space="preserve">Must be capable on </w:t>
            </w:r>
            <w:r w:rsidRPr="00072BFF">
              <w:rPr>
                <w:rFonts w:eastAsiaTheme="minorEastAsia"/>
                <w:color w:val="0E2841" w:themeColor="text2"/>
                <w:w w:val="100"/>
                <w:sz w:val="16"/>
                <w:szCs w:val="16"/>
              </w:rPr>
              <w:t xml:space="preserve">Mid </w:t>
            </w:r>
            <w:proofErr w:type="spellStart"/>
            <w:r>
              <w:rPr>
                <w:rFonts w:eastAsiaTheme="minorEastAsia"/>
                <w:color w:val="0E2841" w:themeColor="text2"/>
                <w:w w:val="100"/>
                <w:sz w:val="16"/>
                <w:szCs w:val="16"/>
              </w:rPr>
              <w:t>Tg</w:t>
            </w:r>
            <w:proofErr w:type="spellEnd"/>
          </w:p>
        </w:tc>
        <w:tc>
          <w:tcPr>
            <w:tcW w:w="1080" w:type="dxa"/>
            <w:tcMar>
              <w:top w:w="72" w:type="dxa"/>
              <w:left w:w="72" w:type="dxa"/>
              <w:bottom w:w="72" w:type="dxa"/>
              <w:right w:w="72" w:type="dxa"/>
            </w:tcMar>
            <w:vAlign w:val="center"/>
          </w:tcPr>
          <w:p w14:paraId="77D4AA8E"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shd w:val="clear" w:color="FFFFFF" w:fill="auto"/>
            <w:tcMar>
              <w:top w:w="72" w:type="dxa"/>
              <w:left w:w="72" w:type="dxa"/>
              <w:bottom w:w="72" w:type="dxa"/>
              <w:right w:w="72" w:type="dxa"/>
            </w:tcMar>
            <w:vAlign w:val="center"/>
          </w:tcPr>
          <w:p w14:paraId="34A00212"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797C495F"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3017C3BD"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r>
      <w:tr w:rsidR="0004776F" w:rsidRPr="00011B30" w14:paraId="18C1EF77" w14:textId="77777777" w:rsidTr="00AC699A">
        <w:trPr>
          <w:cantSplit/>
          <w:trHeight w:val="30"/>
        </w:trPr>
        <w:tc>
          <w:tcPr>
            <w:tcW w:w="2160" w:type="dxa"/>
            <w:tcMar>
              <w:top w:w="72" w:type="dxa"/>
              <w:left w:w="72" w:type="dxa"/>
              <w:bottom w:w="72" w:type="dxa"/>
              <w:right w:w="72" w:type="dxa"/>
            </w:tcMar>
            <w:vAlign w:val="center"/>
          </w:tcPr>
          <w:p w14:paraId="5E7BAB58" w14:textId="77777777" w:rsidR="0004776F" w:rsidRPr="00072BFF" w:rsidRDefault="0004776F" w:rsidP="00AC699A">
            <w:pPr>
              <w:pStyle w:val="CellBodyLeft"/>
              <w:spacing w:before="0" w:after="0" w:line="240" w:lineRule="auto"/>
              <w:rPr>
                <w:rFonts w:eastAsiaTheme="minorEastAsia"/>
                <w:color w:val="0E2841" w:themeColor="text2"/>
                <w:sz w:val="16"/>
                <w:szCs w:val="16"/>
              </w:rPr>
            </w:pPr>
            <w:r w:rsidRPr="00072BFF">
              <w:rPr>
                <w:rFonts w:eastAsiaTheme="minorEastAsia"/>
                <w:color w:val="0E2841" w:themeColor="text2"/>
                <w:w w:val="100"/>
                <w:sz w:val="16"/>
                <w:szCs w:val="16"/>
              </w:rPr>
              <w:t>Dielectrics</w:t>
            </w:r>
          </w:p>
        </w:tc>
        <w:tc>
          <w:tcPr>
            <w:tcW w:w="3600" w:type="dxa"/>
            <w:tcMar>
              <w:top w:w="72" w:type="dxa"/>
              <w:left w:w="72" w:type="dxa"/>
              <w:bottom w:w="72" w:type="dxa"/>
              <w:right w:w="72" w:type="dxa"/>
            </w:tcMar>
            <w:vAlign w:val="center"/>
          </w:tcPr>
          <w:p w14:paraId="4969456E" w14:textId="77777777" w:rsidR="0004776F" w:rsidRPr="00A358FE"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r>
              <w:rPr>
                <w:rFonts w:eastAsiaTheme="minorEastAsia"/>
                <w:color w:val="0E2841" w:themeColor="text2"/>
                <w:w w:val="100"/>
                <w:sz w:val="16"/>
                <w:szCs w:val="16"/>
              </w:rPr>
              <w:t xml:space="preserve">Must be capable </w:t>
            </w:r>
            <w:proofErr w:type="gramStart"/>
            <w:r>
              <w:rPr>
                <w:rFonts w:eastAsiaTheme="minorEastAsia"/>
                <w:color w:val="0E2841" w:themeColor="text2"/>
                <w:w w:val="100"/>
                <w:sz w:val="16"/>
                <w:szCs w:val="16"/>
              </w:rPr>
              <w:t>on</w:t>
            </w:r>
            <w:proofErr w:type="gramEnd"/>
            <w:r>
              <w:rPr>
                <w:rFonts w:eastAsiaTheme="minorEastAsia"/>
                <w:color w:val="0E2841" w:themeColor="text2"/>
                <w:w w:val="100"/>
                <w:sz w:val="16"/>
                <w:szCs w:val="16"/>
              </w:rPr>
              <w:t xml:space="preserve"> FR4 and</w:t>
            </w:r>
            <w:r w:rsidRPr="00072BFF">
              <w:rPr>
                <w:rFonts w:eastAsiaTheme="minorEastAsia"/>
                <w:color w:val="0E2841" w:themeColor="text2"/>
                <w:w w:val="100"/>
                <w:sz w:val="16"/>
                <w:szCs w:val="16"/>
              </w:rPr>
              <w:t xml:space="preserve"> HFR-Free </w:t>
            </w:r>
          </w:p>
          <w:p w14:paraId="66996D77"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p>
        </w:tc>
        <w:tc>
          <w:tcPr>
            <w:tcW w:w="1080" w:type="dxa"/>
            <w:tcMar>
              <w:top w:w="72" w:type="dxa"/>
              <w:left w:w="72" w:type="dxa"/>
              <w:bottom w:w="72" w:type="dxa"/>
              <w:right w:w="72" w:type="dxa"/>
            </w:tcMar>
            <w:vAlign w:val="center"/>
          </w:tcPr>
          <w:p w14:paraId="27096CA3"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shd w:val="clear" w:color="FFFFFF" w:fill="auto"/>
            <w:tcMar>
              <w:top w:w="72" w:type="dxa"/>
              <w:left w:w="72" w:type="dxa"/>
              <w:bottom w:w="72" w:type="dxa"/>
              <w:right w:w="72" w:type="dxa"/>
            </w:tcMar>
            <w:vAlign w:val="center"/>
          </w:tcPr>
          <w:p w14:paraId="2F996D1A"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2BFB47A7"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1F896E6"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r>
      <w:tr w:rsidR="0004776F" w:rsidRPr="00011B30" w14:paraId="08EB5683" w14:textId="77777777" w:rsidTr="00AC699A">
        <w:trPr>
          <w:cantSplit/>
          <w:trHeight w:val="30"/>
        </w:trPr>
        <w:tc>
          <w:tcPr>
            <w:tcW w:w="2160" w:type="dxa"/>
            <w:tcMar>
              <w:top w:w="72" w:type="dxa"/>
              <w:left w:w="72" w:type="dxa"/>
              <w:bottom w:w="72" w:type="dxa"/>
              <w:right w:w="72" w:type="dxa"/>
            </w:tcMar>
            <w:vAlign w:val="center"/>
          </w:tcPr>
          <w:p w14:paraId="630C7003" w14:textId="77777777" w:rsidR="0004776F" w:rsidRPr="00072BFF" w:rsidRDefault="0004776F" w:rsidP="00AC699A">
            <w:pPr>
              <w:pStyle w:val="CellBodyLeft"/>
              <w:spacing w:before="0" w:after="0" w:line="240" w:lineRule="auto"/>
              <w:rPr>
                <w:rFonts w:eastAsiaTheme="minorEastAsia"/>
                <w:color w:val="0E2841" w:themeColor="text2"/>
                <w:sz w:val="16"/>
                <w:szCs w:val="16"/>
              </w:rPr>
            </w:pPr>
            <w:r w:rsidRPr="00072BFF">
              <w:rPr>
                <w:rFonts w:eastAsiaTheme="minorEastAsia"/>
                <w:color w:val="0E2841" w:themeColor="text2"/>
                <w:w w:val="100"/>
                <w:sz w:val="16"/>
                <w:szCs w:val="16"/>
              </w:rPr>
              <w:t>Surface Finish</w:t>
            </w:r>
          </w:p>
        </w:tc>
        <w:tc>
          <w:tcPr>
            <w:tcW w:w="3600" w:type="dxa"/>
            <w:tcMar>
              <w:top w:w="72" w:type="dxa"/>
              <w:left w:w="72" w:type="dxa"/>
              <w:bottom w:w="72" w:type="dxa"/>
              <w:right w:w="72" w:type="dxa"/>
            </w:tcMar>
            <w:vAlign w:val="center"/>
          </w:tcPr>
          <w:p w14:paraId="6F31FD60" w14:textId="77777777" w:rsidR="0004776F" w:rsidRPr="00A358FE"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r>
              <w:rPr>
                <w:rFonts w:eastAsiaTheme="minorEastAsia"/>
                <w:color w:val="0E2841" w:themeColor="text2"/>
                <w:w w:val="100"/>
                <w:sz w:val="16"/>
                <w:szCs w:val="16"/>
              </w:rPr>
              <w:t xml:space="preserve">Must be capable on a variety of finishes – </w:t>
            </w:r>
            <w:proofErr w:type="spellStart"/>
            <w:r>
              <w:rPr>
                <w:rFonts w:eastAsiaTheme="minorEastAsia"/>
                <w:color w:val="0E2841" w:themeColor="text2"/>
                <w:w w:val="100"/>
                <w:sz w:val="16"/>
                <w:szCs w:val="16"/>
              </w:rPr>
              <w:t>ImAg</w:t>
            </w:r>
            <w:proofErr w:type="spellEnd"/>
            <w:r>
              <w:rPr>
                <w:rFonts w:eastAsiaTheme="minorEastAsia"/>
                <w:color w:val="0E2841" w:themeColor="text2"/>
                <w:w w:val="100"/>
                <w:sz w:val="16"/>
                <w:szCs w:val="16"/>
              </w:rPr>
              <w:t>, OSP and</w:t>
            </w:r>
            <w:r w:rsidRPr="00072BFF">
              <w:rPr>
                <w:rFonts w:eastAsiaTheme="minorEastAsia"/>
                <w:color w:val="0E2841" w:themeColor="text2"/>
                <w:w w:val="100"/>
                <w:sz w:val="16"/>
                <w:szCs w:val="16"/>
              </w:rPr>
              <w:t xml:space="preserve"> Lead Free HASL</w:t>
            </w:r>
          </w:p>
          <w:p w14:paraId="6BD2475B"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p>
        </w:tc>
        <w:tc>
          <w:tcPr>
            <w:tcW w:w="1080" w:type="dxa"/>
            <w:tcMar>
              <w:top w:w="72" w:type="dxa"/>
              <w:left w:w="72" w:type="dxa"/>
              <w:bottom w:w="72" w:type="dxa"/>
              <w:right w:w="72" w:type="dxa"/>
            </w:tcMar>
            <w:vAlign w:val="center"/>
          </w:tcPr>
          <w:p w14:paraId="7D085515"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shd w:val="clear" w:color="FFFFFF" w:fill="auto"/>
            <w:tcMar>
              <w:top w:w="72" w:type="dxa"/>
              <w:left w:w="72" w:type="dxa"/>
              <w:bottom w:w="72" w:type="dxa"/>
              <w:right w:w="72" w:type="dxa"/>
            </w:tcMar>
            <w:vAlign w:val="center"/>
          </w:tcPr>
          <w:p w14:paraId="43B4FD8A"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116F7B2A"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7CD4C08A"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r>
      <w:tr w:rsidR="0004776F" w:rsidRPr="00011B30" w14:paraId="6AEB9703" w14:textId="77777777" w:rsidTr="00AC699A">
        <w:trPr>
          <w:cantSplit/>
          <w:trHeight w:val="30"/>
        </w:trPr>
        <w:tc>
          <w:tcPr>
            <w:tcW w:w="2160" w:type="dxa"/>
            <w:tcMar>
              <w:top w:w="72" w:type="dxa"/>
              <w:left w:w="72" w:type="dxa"/>
              <w:bottom w:w="72" w:type="dxa"/>
              <w:right w:w="72" w:type="dxa"/>
            </w:tcMar>
            <w:vAlign w:val="center"/>
          </w:tcPr>
          <w:p w14:paraId="4762941D" w14:textId="77777777" w:rsidR="0004776F" w:rsidRPr="00072BFF" w:rsidRDefault="0004776F" w:rsidP="00AC699A">
            <w:pPr>
              <w:pStyle w:val="CellBodyLeft"/>
              <w:spacing w:before="0" w:after="0" w:line="240" w:lineRule="auto"/>
              <w:rPr>
                <w:rFonts w:eastAsiaTheme="minorEastAsia"/>
                <w:color w:val="0E2841" w:themeColor="text2"/>
                <w:sz w:val="16"/>
                <w:szCs w:val="16"/>
              </w:rPr>
            </w:pPr>
            <w:r w:rsidRPr="00072BFF">
              <w:rPr>
                <w:rFonts w:eastAsiaTheme="minorEastAsia"/>
                <w:color w:val="0E2841" w:themeColor="text2"/>
                <w:w w:val="100"/>
                <w:sz w:val="16"/>
                <w:szCs w:val="16"/>
              </w:rPr>
              <w:t>PTH Mechanical Drill Pad Stack</w:t>
            </w:r>
          </w:p>
        </w:tc>
        <w:tc>
          <w:tcPr>
            <w:tcW w:w="3600" w:type="dxa"/>
            <w:tcMar>
              <w:top w:w="72" w:type="dxa"/>
              <w:left w:w="72" w:type="dxa"/>
              <w:bottom w:w="72" w:type="dxa"/>
              <w:right w:w="72" w:type="dxa"/>
            </w:tcMar>
            <w:vAlign w:val="center"/>
          </w:tcPr>
          <w:p w14:paraId="2BD9030A"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sz w:val="16"/>
                <w:szCs w:val="16"/>
              </w:rPr>
            </w:pPr>
            <w:r w:rsidRPr="005B0DA0">
              <w:rPr>
                <w:rFonts w:eastAsiaTheme="minorEastAsia"/>
                <w:color w:val="FF0000"/>
                <w:w w:val="100"/>
                <w:sz w:val="16"/>
                <w:szCs w:val="16"/>
              </w:rPr>
              <w:t>Not collected yet (default documented in CPTD design guides)</w:t>
            </w:r>
            <w:r>
              <w:rPr>
                <w:rFonts w:eastAsiaTheme="minorEastAsia"/>
                <w:color w:val="0E2841" w:themeColor="text2"/>
                <w:w w:val="100"/>
                <w:sz w:val="16"/>
                <w:szCs w:val="16"/>
              </w:rPr>
              <w:t xml:space="preserve"> </w:t>
            </w:r>
            <w:r w:rsidRPr="00162835">
              <w:rPr>
                <w:rFonts w:eastAsiaTheme="minorEastAsia"/>
                <w:color w:val="FF0000"/>
                <w:w w:val="100"/>
                <w:sz w:val="16"/>
                <w:szCs w:val="16"/>
              </w:rPr>
              <w:t>(Ask Juan?)</w:t>
            </w:r>
          </w:p>
        </w:tc>
        <w:tc>
          <w:tcPr>
            <w:tcW w:w="1080" w:type="dxa"/>
            <w:tcMar>
              <w:top w:w="72" w:type="dxa"/>
              <w:left w:w="72" w:type="dxa"/>
              <w:bottom w:w="72" w:type="dxa"/>
              <w:right w:w="72" w:type="dxa"/>
            </w:tcMar>
            <w:vAlign w:val="center"/>
          </w:tcPr>
          <w:p w14:paraId="3F565CB1"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F2EC5C5"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7065FDBD" w14:textId="77777777" w:rsidR="0004776F" w:rsidRPr="00072BFF" w:rsidRDefault="0004776F" w:rsidP="00AC699A">
            <w:pPr>
              <w:pStyle w:val="CellBodyCenter"/>
              <w:spacing w:before="0" w:after="0" w:line="240" w:lineRule="auto"/>
              <w:rPr>
                <w:color w:val="0E2841" w:themeColor="text2"/>
                <w:w w:val="100"/>
                <w:sz w:val="16"/>
                <w:szCs w:val="16"/>
              </w:rPr>
            </w:pPr>
          </w:p>
        </w:tc>
        <w:tc>
          <w:tcPr>
            <w:tcW w:w="1440" w:type="dxa"/>
            <w:shd w:val="clear" w:color="FFFFFF" w:fill="auto"/>
            <w:tcMar>
              <w:top w:w="72" w:type="dxa"/>
              <w:left w:w="72" w:type="dxa"/>
              <w:bottom w:w="72" w:type="dxa"/>
              <w:right w:w="72" w:type="dxa"/>
            </w:tcMar>
            <w:vAlign w:val="center"/>
          </w:tcPr>
          <w:p w14:paraId="13C44083"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sidRPr="00072BFF">
              <w:rPr>
                <w:color w:val="0E2841" w:themeColor="text2"/>
                <w:w w:val="100"/>
                <w:sz w:val="16"/>
                <w:szCs w:val="16"/>
              </w:rPr>
              <w:t> </w:t>
            </w:r>
          </w:p>
        </w:tc>
      </w:tr>
      <w:tr w:rsidR="0004776F" w:rsidRPr="00011B30" w14:paraId="2B8EC844" w14:textId="77777777" w:rsidTr="00AC699A">
        <w:trPr>
          <w:cantSplit/>
          <w:trHeight w:val="30"/>
        </w:trPr>
        <w:tc>
          <w:tcPr>
            <w:tcW w:w="2160" w:type="dxa"/>
            <w:tcMar>
              <w:top w:w="72" w:type="dxa"/>
              <w:left w:w="72" w:type="dxa"/>
              <w:bottom w:w="72" w:type="dxa"/>
              <w:right w:w="72" w:type="dxa"/>
            </w:tcMar>
            <w:vAlign w:val="center"/>
          </w:tcPr>
          <w:p w14:paraId="6B0D3B7C" w14:textId="77777777" w:rsidR="0004776F" w:rsidRPr="00072BFF" w:rsidRDefault="0004776F" w:rsidP="00AC699A">
            <w:pPr>
              <w:pStyle w:val="CellBodyLeft"/>
              <w:spacing w:before="0" w:after="0" w:line="240" w:lineRule="auto"/>
              <w:rPr>
                <w:rFonts w:eastAsiaTheme="minorEastAsia"/>
                <w:color w:val="0E2841" w:themeColor="text2"/>
                <w:w w:val="100"/>
                <w:sz w:val="16"/>
                <w:szCs w:val="16"/>
              </w:rPr>
            </w:pPr>
            <w:r w:rsidRPr="00072BFF">
              <w:rPr>
                <w:rFonts w:eastAsiaTheme="minorEastAsia"/>
                <w:color w:val="0E2841" w:themeColor="text2"/>
                <w:w w:val="100"/>
                <w:sz w:val="16"/>
                <w:szCs w:val="16"/>
              </w:rPr>
              <w:t>Pad size tolerance</w:t>
            </w:r>
          </w:p>
        </w:tc>
        <w:tc>
          <w:tcPr>
            <w:tcW w:w="3600" w:type="dxa"/>
            <w:tcMar>
              <w:top w:w="72" w:type="dxa"/>
              <w:left w:w="72" w:type="dxa"/>
              <w:bottom w:w="72" w:type="dxa"/>
              <w:right w:w="72" w:type="dxa"/>
            </w:tcMar>
            <w:vAlign w:val="center"/>
          </w:tcPr>
          <w:p w14:paraId="75AFE560" w14:textId="77777777" w:rsidR="0004776F" w:rsidRPr="00072BFF" w:rsidRDefault="0004776F" w:rsidP="0004776F">
            <w:pPr>
              <w:pStyle w:val="CellBodyBullet"/>
              <w:numPr>
                <w:ilvl w:val="0"/>
                <w:numId w:val="16"/>
              </w:numPr>
              <w:spacing w:before="0" w:after="0" w:line="240" w:lineRule="auto"/>
              <w:ind w:left="160" w:hanging="160"/>
              <w:rPr>
                <w:rFonts w:eastAsiaTheme="minorEastAsia"/>
                <w:color w:val="0E2841" w:themeColor="text2"/>
                <w:w w:val="100"/>
                <w:sz w:val="16"/>
                <w:szCs w:val="16"/>
              </w:rPr>
            </w:pPr>
            <w:r>
              <w:rPr>
                <w:rFonts w:eastAsiaTheme="minorEastAsia"/>
                <w:color w:val="0E2841" w:themeColor="text2"/>
                <w:w w:val="100"/>
                <w:sz w:val="16"/>
                <w:szCs w:val="16"/>
              </w:rPr>
              <w:t xml:space="preserve">Industry spec JEDEC or IPC 20%? </w:t>
            </w:r>
            <w:r w:rsidRPr="00162835">
              <w:rPr>
                <w:rFonts w:eastAsiaTheme="minorEastAsia"/>
                <w:color w:val="FF0000"/>
                <w:w w:val="100"/>
                <w:sz w:val="16"/>
                <w:szCs w:val="16"/>
              </w:rPr>
              <w:t>(Ask Juan)</w:t>
            </w:r>
          </w:p>
        </w:tc>
        <w:tc>
          <w:tcPr>
            <w:tcW w:w="1080" w:type="dxa"/>
            <w:tcMar>
              <w:top w:w="72" w:type="dxa"/>
              <w:left w:w="72" w:type="dxa"/>
              <w:bottom w:w="72" w:type="dxa"/>
              <w:right w:w="72" w:type="dxa"/>
            </w:tcMar>
            <w:vAlign w:val="center"/>
          </w:tcPr>
          <w:p w14:paraId="77FF9247" w14:textId="77777777" w:rsidR="0004776F" w:rsidRPr="00072BFF" w:rsidRDefault="0004776F" w:rsidP="00AC699A">
            <w:pPr>
              <w:pStyle w:val="CellBodyCenter"/>
              <w:spacing w:before="0" w:after="0" w:line="240" w:lineRule="auto"/>
              <w:rPr>
                <w:rFonts w:eastAsiaTheme="minorEastAsia"/>
                <w:color w:val="0E2841" w:themeColor="text2"/>
                <w:w w:val="100"/>
                <w:sz w:val="16"/>
                <w:szCs w:val="16"/>
              </w:rPr>
            </w:pPr>
            <w:r>
              <w:rPr>
                <w:rFonts w:eastAsiaTheme="minorEastAsia"/>
                <w:color w:val="0E2841" w:themeColor="text2"/>
                <w:w w:val="100"/>
                <w:sz w:val="16"/>
                <w:szCs w:val="16"/>
              </w:rPr>
              <w:t>Legacy</w:t>
            </w:r>
          </w:p>
        </w:tc>
        <w:tc>
          <w:tcPr>
            <w:tcW w:w="1440" w:type="dxa"/>
            <w:shd w:val="clear" w:color="FFFFFF" w:fill="auto"/>
            <w:tcMar>
              <w:top w:w="72" w:type="dxa"/>
              <w:left w:w="72" w:type="dxa"/>
              <w:bottom w:w="72" w:type="dxa"/>
              <w:right w:w="72" w:type="dxa"/>
            </w:tcMar>
            <w:vAlign w:val="center"/>
          </w:tcPr>
          <w:p w14:paraId="229B981E"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6278726" w14:textId="77777777" w:rsidR="0004776F" w:rsidRPr="00072BFF" w:rsidRDefault="0004776F" w:rsidP="00AC699A">
            <w:pPr>
              <w:pStyle w:val="CellBodyCenter"/>
              <w:spacing w:before="0" w:after="0" w:line="240" w:lineRule="auto"/>
              <w:rPr>
                <w:rFonts w:eastAsiaTheme="minorEastAsia"/>
                <w:color w:val="0E2841" w:themeColor="text2"/>
                <w:w w:val="100"/>
                <w:sz w:val="16"/>
                <w:szCs w:val="16"/>
              </w:rPr>
            </w:pPr>
          </w:p>
        </w:tc>
        <w:tc>
          <w:tcPr>
            <w:tcW w:w="1440" w:type="dxa"/>
            <w:shd w:val="clear" w:color="FFFFFF" w:fill="auto"/>
            <w:tcMar>
              <w:top w:w="72" w:type="dxa"/>
              <w:left w:w="72" w:type="dxa"/>
              <w:bottom w:w="72" w:type="dxa"/>
              <w:right w:w="72" w:type="dxa"/>
            </w:tcMar>
            <w:vAlign w:val="center"/>
          </w:tcPr>
          <w:p w14:paraId="757884E2" w14:textId="77777777" w:rsidR="0004776F" w:rsidRPr="00072BFF" w:rsidRDefault="0004776F" w:rsidP="00AC699A">
            <w:pPr>
              <w:pStyle w:val="CellBodyCenter"/>
              <w:spacing w:before="0" w:after="0" w:line="240" w:lineRule="auto"/>
              <w:rPr>
                <w:rFonts w:eastAsiaTheme="minorEastAsia"/>
                <w:color w:val="0E2841" w:themeColor="text2"/>
                <w:w w:val="100"/>
                <w:sz w:val="16"/>
                <w:szCs w:val="16"/>
              </w:rPr>
            </w:pPr>
          </w:p>
        </w:tc>
      </w:tr>
      <w:tr w:rsidR="0004776F" w:rsidRPr="00011B30" w14:paraId="17B38BE1" w14:textId="77777777" w:rsidTr="00AC699A">
        <w:trPr>
          <w:cantSplit/>
          <w:trHeight w:val="30"/>
        </w:trPr>
        <w:tc>
          <w:tcPr>
            <w:tcW w:w="2160" w:type="dxa"/>
            <w:tcMar>
              <w:top w:w="72" w:type="dxa"/>
              <w:left w:w="72" w:type="dxa"/>
              <w:bottom w:w="72" w:type="dxa"/>
              <w:right w:w="72" w:type="dxa"/>
            </w:tcMar>
            <w:vAlign w:val="center"/>
          </w:tcPr>
          <w:p w14:paraId="1FA59D6A" w14:textId="77777777" w:rsidR="0004776F" w:rsidRPr="00072BFF" w:rsidRDefault="0004776F" w:rsidP="00AC699A">
            <w:pPr>
              <w:pStyle w:val="CellBodyLeft"/>
              <w:spacing w:before="0" w:after="0" w:line="240" w:lineRule="auto"/>
              <w:rPr>
                <w:rFonts w:eastAsiaTheme="minorEastAsia"/>
                <w:color w:val="0E2841" w:themeColor="text2"/>
                <w:w w:val="100"/>
                <w:sz w:val="16"/>
                <w:szCs w:val="16"/>
              </w:rPr>
            </w:pPr>
            <w:r w:rsidRPr="00072BFF">
              <w:rPr>
                <w:rFonts w:eastAsiaTheme="minorEastAsia"/>
                <w:color w:val="0E2841" w:themeColor="text2"/>
                <w:w w:val="100"/>
                <w:sz w:val="16"/>
                <w:szCs w:val="16"/>
              </w:rPr>
              <w:t>Other material properties</w:t>
            </w:r>
          </w:p>
          <w:p w14:paraId="2F94B4A4" w14:textId="77777777" w:rsidR="0004776F" w:rsidRPr="00072BFF" w:rsidRDefault="0004776F" w:rsidP="0004776F">
            <w:pPr>
              <w:pStyle w:val="CellBodyLeft"/>
              <w:numPr>
                <w:ilvl w:val="0"/>
                <w:numId w:val="20"/>
              </w:numPr>
              <w:spacing w:before="0" w:after="0" w:line="240" w:lineRule="auto"/>
              <w:rPr>
                <w:rFonts w:eastAsiaTheme="minorEastAsia"/>
                <w:color w:val="0E2841" w:themeColor="text2"/>
                <w:w w:val="100"/>
                <w:sz w:val="16"/>
                <w:szCs w:val="16"/>
              </w:rPr>
            </w:pPr>
            <w:r w:rsidRPr="00072BFF">
              <w:rPr>
                <w:rFonts w:eastAsiaTheme="minorEastAsia"/>
                <w:color w:val="0E2841" w:themeColor="text2"/>
                <w:w w:val="100"/>
                <w:sz w:val="16"/>
                <w:szCs w:val="16"/>
              </w:rPr>
              <w:t>CTE</w:t>
            </w:r>
          </w:p>
          <w:p w14:paraId="76E2B5D7" w14:textId="77777777" w:rsidR="0004776F" w:rsidRPr="00072BFF" w:rsidRDefault="0004776F" w:rsidP="0004776F">
            <w:pPr>
              <w:pStyle w:val="CellBodyLeft"/>
              <w:numPr>
                <w:ilvl w:val="0"/>
                <w:numId w:val="20"/>
              </w:numPr>
              <w:spacing w:before="0" w:after="0" w:line="240" w:lineRule="auto"/>
              <w:rPr>
                <w:rFonts w:eastAsiaTheme="minorEastAsia"/>
                <w:color w:val="0E2841" w:themeColor="text2"/>
                <w:w w:val="100"/>
                <w:sz w:val="16"/>
                <w:szCs w:val="16"/>
              </w:rPr>
            </w:pPr>
            <w:r w:rsidRPr="00072BFF">
              <w:rPr>
                <w:rFonts w:eastAsiaTheme="minorEastAsia"/>
                <w:color w:val="0E2841" w:themeColor="text2"/>
                <w:w w:val="100"/>
                <w:sz w:val="16"/>
                <w:szCs w:val="16"/>
              </w:rPr>
              <w:t>Modulus</w:t>
            </w:r>
          </w:p>
          <w:p w14:paraId="7266F722" w14:textId="77777777" w:rsidR="0004776F" w:rsidRPr="00072BFF" w:rsidRDefault="0004776F" w:rsidP="0004776F">
            <w:pPr>
              <w:pStyle w:val="CellBodyLeft"/>
              <w:numPr>
                <w:ilvl w:val="0"/>
                <w:numId w:val="20"/>
              </w:numPr>
              <w:spacing w:before="0" w:after="0" w:line="240" w:lineRule="auto"/>
              <w:rPr>
                <w:rFonts w:eastAsiaTheme="minorEastAsia"/>
                <w:color w:val="0E2841" w:themeColor="text2"/>
                <w:w w:val="100"/>
                <w:sz w:val="16"/>
                <w:szCs w:val="16"/>
              </w:rPr>
            </w:pPr>
            <w:r w:rsidRPr="00072BFF">
              <w:rPr>
                <w:rFonts w:eastAsiaTheme="minorEastAsia"/>
                <w:color w:val="0E2841" w:themeColor="text2"/>
                <w:w w:val="100"/>
                <w:sz w:val="16"/>
                <w:szCs w:val="16"/>
              </w:rPr>
              <w:t>Strength</w:t>
            </w:r>
          </w:p>
        </w:tc>
        <w:tc>
          <w:tcPr>
            <w:tcW w:w="3600" w:type="dxa"/>
            <w:tcMar>
              <w:top w:w="72" w:type="dxa"/>
              <w:left w:w="72" w:type="dxa"/>
              <w:bottom w:w="72" w:type="dxa"/>
              <w:right w:w="72" w:type="dxa"/>
            </w:tcMar>
            <w:vAlign w:val="center"/>
          </w:tcPr>
          <w:p w14:paraId="7323C145" w14:textId="77777777" w:rsidR="0004776F" w:rsidRPr="00821556" w:rsidRDefault="0004776F" w:rsidP="0004776F">
            <w:pPr>
              <w:pStyle w:val="CellBodyBullet"/>
              <w:numPr>
                <w:ilvl w:val="0"/>
                <w:numId w:val="16"/>
              </w:numPr>
              <w:spacing w:before="0" w:after="0" w:line="240" w:lineRule="auto"/>
              <w:ind w:left="160" w:hanging="160"/>
              <w:rPr>
                <w:rFonts w:eastAsiaTheme="minorEastAsia"/>
                <w:color w:val="0E2841" w:themeColor="text2"/>
                <w:w w:val="100"/>
                <w:sz w:val="16"/>
                <w:szCs w:val="16"/>
              </w:rPr>
            </w:pPr>
            <w:r>
              <w:rPr>
                <w:rFonts w:eastAsiaTheme="minorEastAsia"/>
                <w:color w:val="0E2841" w:themeColor="text2"/>
                <w:w w:val="100"/>
                <w:sz w:val="16"/>
                <w:szCs w:val="16"/>
              </w:rPr>
              <w:t xml:space="preserve">Not collected yet (some data available for HF team) </w:t>
            </w:r>
            <w:r w:rsidRPr="00162835">
              <w:rPr>
                <w:rFonts w:eastAsiaTheme="minorEastAsia"/>
                <w:color w:val="FF0000"/>
                <w:w w:val="100"/>
                <w:sz w:val="16"/>
                <w:szCs w:val="16"/>
              </w:rPr>
              <w:t>(Ask Gary Long)?</w:t>
            </w:r>
          </w:p>
          <w:p w14:paraId="3DBA5FE4" w14:textId="77777777" w:rsidR="0004776F" w:rsidRPr="00821556" w:rsidRDefault="0004776F" w:rsidP="0004776F">
            <w:pPr>
              <w:pStyle w:val="CellBodyBullet"/>
              <w:numPr>
                <w:ilvl w:val="0"/>
                <w:numId w:val="16"/>
              </w:numPr>
              <w:spacing w:before="0" w:after="0" w:line="240" w:lineRule="auto"/>
              <w:ind w:left="160" w:hanging="160"/>
              <w:rPr>
                <w:rFonts w:eastAsiaTheme="minorEastAsia"/>
                <w:color w:val="FF0000"/>
                <w:w w:val="100"/>
                <w:sz w:val="16"/>
                <w:szCs w:val="16"/>
              </w:rPr>
            </w:pPr>
            <w:r w:rsidRPr="00821556">
              <w:rPr>
                <w:rFonts w:eastAsiaTheme="minorEastAsia"/>
                <w:color w:val="FF0000"/>
                <w:w w:val="100"/>
                <w:sz w:val="16"/>
                <w:szCs w:val="16"/>
              </w:rPr>
              <w:t xml:space="preserve">What are the real drivers – and can we specify </w:t>
            </w:r>
            <w:r>
              <w:rPr>
                <w:rFonts w:eastAsiaTheme="minorEastAsia"/>
                <w:color w:val="FF0000"/>
                <w:w w:val="100"/>
                <w:sz w:val="16"/>
                <w:szCs w:val="16"/>
              </w:rPr>
              <w:t xml:space="preserve">the </w:t>
            </w:r>
            <w:r w:rsidRPr="00821556">
              <w:rPr>
                <w:rFonts w:eastAsiaTheme="minorEastAsia"/>
                <w:color w:val="FF0000"/>
                <w:w w:val="100"/>
                <w:sz w:val="16"/>
                <w:szCs w:val="16"/>
              </w:rPr>
              <w:t>customer</w:t>
            </w:r>
            <w:r>
              <w:rPr>
                <w:rFonts w:eastAsiaTheme="minorEastAsia"/>
                <w:color w:val="FF0000"/>
                <w:w w:val="100"/>
                <w:sz w:val="16"/>
                <w:szCs w:val="16"/>
              </w:rPr>
              <w:t xml:space="preserve"> board property</w:t>
            </w:r>
            <w:r w:rsidRPr="00821556">
              <w:rPr>
                <w:rFonts w:eastAsiaTheme="minorEastAsia"/>
                <w:color w:val="FF0000"/>
                <w:w w:val="100"/>
                <w:sz w:val="16"/>
                <w:szCs w:val="16"/>
              </w:rPr>
              <w:t xml:space="preserve"> ranges of HVM boards?</w:t>
            </w:r>
            <w:r>
              <w:rPr>
                <w:rFonts w:eastAsiaTheme="minorEastAsia"/>
                <w:color w:val="FF0000"/>
                <w:w w:val="100"/>
                <w:sz w:val="16"/>
                <w:szCs w:val="16"/>
              </w:rPr>
              <w:t xml:space="preserve"> </w:t>
            </w:r>
            <w:r w:rsidRPr="00162835">
              <w:rPr>
                <w:rFonts w:eastAsiaTheme="minorEastAsia"/>
                <w:color w:val="FF0000"/>
                <w:w w:val="100"/>
                <w:sz w:val="16"/>
                <w:szCs w:val="16"/>
              </w:rPr>
              <w:t>(Ask Gary Long)?</w:t>
            </w:r>
          </w:p>
          <w:p w14:paraId="31FD6FFE" w14:textId="77777777" w:rsidR="0004776F" w:rsidRPr="00AA0B6B" w:rsidRDefault="0004776F" w:rsidP="0004776F">
            <w:pPr>
              <w:pStyle w:val="CellBodyBullet"/>
              <w:numPr>
                <w:ilvl w:val="0"/>
                <w:numId w:val="16"/>
              </w:numPr>
              <w:spacing w:before="0" w:after="0" w:line="240" w:lineRule="auto"/>
              <w:ind w:left="160" w:hanging="160"/>
              <w:rPr>
                <w:rFonts w:eastAsiaTheme="minorEastAsia"/>
                <w:color w:val="FF0000"/>
                <w:w w:val="100"/>
                <w:sz w:val="16"/>
                <w:szCs w:val="16"/>
              </w:rPr>
            </w:pPr>
          </w:p>
        </w:tc>
        <w:tc>
          <w:tcPr>
            <w:tcW w:w="1080" w:type="dxa"/>
            <w:tcMar>
              <w:top w:w="72" w:type="dxa"/>
              <w:left w:w="72" w:type="dxa"/>
              <w:bottom w:w="72" w:type="dxa"/>
              <w:right w:w="72" w:type="dxa"/>
            </w:tcMar>
            <w:vAlign w:val="center"/>
          </w:tcPr>
          <w:p w14:paraId="62BE25A8"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r>
              <w:rPr>
                <w:rFonts w:eastAsiaTheme="minorEastAsia"/>
                <w:color w:val="0E2841" w:themeColor="text2"/>
                <w:sz w:val="16"/>
                <w:szCs w:val="16"/>
              </w:rPr>
              <w:t>Legacy</w:t>
            </w:r>
          </w:p>
        </w:tc>
        <w:tc>
          <w:tcPr>
            <w:tcW w:w="1440" w:type="dxa"/>
            <w:shd w:val="clear" w:color="FFFFFF" w:fill="auto"/>
            <w:tcMar>
              <w:top w:w="72" w:type="dxa"/>
              <w:left w:w="72" w:type="dxa"/>
              <w:bottom w:w="72" w:type="dxa"/>
              <w:right w:w="72" w:type="dxa"/>
            </w:tcMar>
            <w:vAlign w:val="center"/>
          </w:tcPr>
          <w:p w14:paraId="33B79BB0" w14:textId="77777777" w:rsidR="0004776F" w:rsidRPr="00072BFF" w:rsidRDefault="0004776F" w:rsidP="00AC699A">
            <w:pPr>
              <w:pStyle w:val="CellBodyCenter"/>
              <w:spacing w:before="0" w:after="0" w:line="240" w:lineRule="auto"/>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25DC79DE" w14:textId="77777777" w:rsidR="0004776F" w:rsidRPr="00072BFF" w:rsidRDefault="0004776F" w:rsidP="00AC699A">
            <w:pPr>
              <w:pStyle w:val="CellBodyCenter"/>
              <w:spacing w:before="0" w:after="0" w:line="240" w:lineRule="auto"/>
              <w:rPr>
                <w:rFonts w:eastAsiaTheme="minorEastAsia"/>
                <w:color w:val="0E2841" w:themeColor="text2"/>
                <w:w w:val="100"/>
                <w:sz w:val="16"/>
                <w:szCs w:val="16"/>
              </w:rPr>
            </w:pPr>
          </w:p>
        </w:tc>
        <w:tc>
          <w:tcPr>
            <w:tcW w:w="1440" w:type="dxa"/>
            <w:shd w:val="clear" w:color="FFFFFF" w:fill="auto"/>
            <w:tcMar>
              <w:top w:w="72" w:type="dxa"/>
              <w:left w:w="72" w:type="dxa"/>
              <w:bottom w:w="72" w:type="dxa"/>
              <w:right w:w="72" w:type="dxa"/>
            </w:tcMar>
            <w:vAlign w:val="center"/>
          </w:tcPr>
          <w:p w14:paraId="163C05B4" w14:textId="77777777" w:rsidR="0004776F" w:rsidRPr="00072BFF" w:rsidRDefault="0004776F" w:rsidP="00AC699A">
            <w:pPr>
              <w:pStyle w:val="CellBodyCenter"/>
              <w:spacing w:before="0" w:after="0" w:line="240" w:lineRule="auto"/>
              <w:rPr>
                <w:rFonts w:eastAsiaTheme="minorEastAsia"/>
                <w:color w:val="0E2841" w:themeColor="text2"/>
                <w:w w:val="100"/>
                <w:sz w:val="16"/>
                <w:szCs w:val="16"/>
              </w:rPr>
            </w:pPr>
          </w:p>
        </w:tc>
      </w:tr>
    </w:tbl>
    <w:p w14:paraId="5E0A0723" w14:textId="77777777" w:rsidR="0004776F" w:rsidRPr="0056390B" w:rsidRDefault="0004776F" w:rsidP="0004776F">
      <w:pPr>
        <w:pStyle w:val="Heading2"/>
        <w:rPr>
          <w:szCs w:val="24"/>
        </w:rPr>
      </w:pPr>
      <w:bookmarkStart w:id="135" w:name="_Toc282761334"/>
      <w:bookmarkStart w:id="136" w:name="_Toc283023606"/>
      <w:bookmarkStart w:id="137" w:name="_Toc283216489"/>
      <w:bookmarkStart w:id="138" w:name="_Toc289936768"/>
      <w:r w:rsidRPr="0056390B">
        <w:t>SJR / Reliability</w:t>
      </w:r>
      <w:bookmarkEnd w:id="135"/>
      <w:bookmarkEnd w:id="136"/>
      <w:bookmarkEnd w:id="137"/>
      <w:r w:rsidRPr="0056390B">
        <w:t xml:space="preserve"> </w:t>
      </w:r>
      <w:r w:rsidRPr="00E5420D">
        <w:rPr>
          <w:color w:val="FF0000"/>
        </w:rPr>
        <w:t xml:space="preserve">(Dan </w:t>
      </w:r>
      <w:r>
        <w:rPr>
          <w:color w:val="FF0000"/>
        </w:rPr>
        <w:t>G</w:t>
      </w:r>
      <w:r w:rsidRPr="00E5420D">
        <w:rPr>
          <w:color w:val="FF0000"/>
        </w:rPr>
        <w:t>)</w:t>
      </w:r>
      <w:bookmarkEnd w:id="138"/>
    </w:p>
    <w:tbl>
      <w:tblPr>
        <w:tblW w:w="1116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E523AE" w14:paraId="4216F6FA" w14:textId="77777777" w:rsidTr="00AC699A">
        <w:trPr>
          <w:cantSplit/>
          <w:trHeight w:val="359"/>
          <w:tblHeader/>
        </w:trPr>
        <w:tc>
          <w:tcPr>
            <w:tcW w:w="2160" w:type="dxa"/>
            <w:shd w:val="solid" w:color="FFFF99" w:fill="auto"/>
            <w:tcMar>
              <w:top w:w="72" w:type="dxa"/>
              <w:left w:w="72" w:type="dxa"/>
              <w:bottom w:w="72" w:type="dxa"/>
              <w:right w:w="72" w:type="dxa"/>
            </w:tcMar>
            <w:vAlign w:val="center"/>
          </w:tcPr>
          <w:p w14:paraId="41C09FBC" w14:textId="77777777" w:rsidR="0004776F" w:rsidRPr="00E523AE" w:rsidRDefault="0004776F" w:rsidP="00AC699A">
            <w:pPr>
              <w:pStyle w:val="CellBodyMiddle"/>
              <w:spacing w:before="0" w:after="0"/>
              <w:rPr>
                <w:rFonts w:eastAsiaTheme="minorEastAsia"/>
              </w:rPr>
            </w:pPr>
            <w:r w:rsidRPr="00E523AE">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15BCB6DB" w14:textId="77777777" w:rsidR="0004776F" w:rsidRPr="00E523AE" w:rsidRDefault="0004776F" w:rsidP="00AC699A">
            <w:pPr>
              <w:pStyle w:val="CellBodyMiddle"/>
              <w:spacing w:before="0" w:after="0"/>
              <w:rPr>
                <w:rFonts w:eastAsiaTheme="minorEastAsia"/>
              </w:rPr>
            </w:pPr>
            <w:r w:rsidRPr="00E523AE">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03BFB4F2" w14:textId="77777777" w:rsidR="0004776F" w:rsidRPr="00E523AE" w:rsidRDefault="0004776F" w:rsidP="00AC699A">
            <w:pPr>
              <w:pStyle w:val="CellBodyMiddle"/>
              <w:spacing w:before="0" w:after="0"/>
              <w:rPr>
                <w:rFonts w:eastAsiaTheme="minorEastAsia"/>
              </w:rPr>
            </w:pPr>
            <w:r w:rsidRPr="00E523AE">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6C8D6308" w14:textId="77777777" w:rsidR="0004776F" w:rsidRPr="00E523AE" w:rsidRDefault="0004776F" w:rsidP="00AC699A">
            <w:pPr>
              <w:pStyle w:val="CellBodyMiddle"/>
              <w:spacing w:before="0" w:after="0"/>
              <w:rPr>
                <w:rFonts w:eastAsiaTheme="minorEastAsia"/>
              </w:rPr>
            </w:pPr>
            <w:r w:rsidRPr="00E523AE">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071D0FD0" w14:textId="77777777" w:rsidR="0004776F" w:rsidRPr="00E523AE"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00F4533E" w14:textId="77777777" w:rsidR="0004776F" w:rsidRPr="00E523AE" w:rsidRDefault="0004776F" w:rsidP="00AC699A">
            <w:pPr>
              <w:pStyle w:val="CellBodyMiddle"/>
              <w:spacing w:before="0" w:after="0" w:line="140" w:lineRule="atLeast"/>
              <w:rPr>
                <w:rFonts w:eastAsiaTheme="minorEastAsia"/>
                <w:w w:val="100"/>
              </w:rPr>
            </w:pPr>
            <w:r w:rsidRPr="00E523AE">
              <w:rPr>
                <w:rFonts w:eastAsiaTheme="minorEastAsia"/>
                <w:w w:val="100"/>
              </w:rPr>
              <w:t>Action Plan Forum</w:t>
            </w:r>
          </w:p>
          <w:p w14:paraId="382A193C" w14:textId="77777777" w:rsidR="0004776F" w:rsidRPr="00E523AE"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E523AE" w14:paraId="4B31F2CC" w14:textId="77777777" w:rsidTr="00AC699A">
        <w:trPr>
          <w:cantSplit/>
          <w:trHeight w:val="71"/>
        </w:trPr>
        <w:tc>
          <w:tcPr>
            <w:tcW w:w="2160" w:type="dxa"/>
            <w:tcMar>
              <w:top w:w="72" w:type="dxa"/>
              <w:left w:w="72" w:type="dxa"/>
              <w:bottom w:w="72" w:type="dxa"/>
              <w:right w:w="72" w:type="dxa"/>
            </w:tcMar>
            <w:vAlign w:val="center"/>
          </w:tcPr>
          <w:p w14:paraId="060DB482" w14:textId="77777777" w:rsidR="0004776F" w:rsidRPr="00072BFF" w:rsidRDefault="0004776F" w:rsidP="00AC699A">
            <w:pPr>
              <w:pStyle w:val="CellBodyCenter"/>
              <w:spacing w:before="0" w:after="0"/>
              <w:jc w:val="left"/>
              <w:rPr>
                <w:rFonts w:eastAsiaTheme="minorEastAsia"/>
                <w:color w:val="0E2841" w:themeColor="text2"/>
                <w:w w:val="100"/>
                <w:sz w:val="16"/>
                <w:szCs w:val="16"/>
              </w:rPr>
            </w:pPr>
            <w:r>
              <w:rPr>
                <w:rFonts w:eastAsiaTheme="minorEastAsia"/>
                <w:color w:val="0E2841" w:themeColor="text2"/>
                <w:w w:val="100"/>
                <w:sz w:val="16"/>
                <w:szCs w:val="16"/>
              </w:rPr>
              <w:t>Shock Strain</w:t>
            </w:r>
          </w:p>
        </w:tc>
        <w:tc>
          <w:tcPr>
            <w:tcW w:w="3600" w:type="dxa"/>
            <w:tcMar>
              <w:top w:w="72" w:type="dxa"/>
              <w:left w:w="72" w:type="dxa"/>
              <w:bottom w:w="72" w:type="dxa"/>
              <w:right w:w="72" w:type="dxa"/>
            </w:tcMar>
            <w:vAlign w:val="center"/>
          </w:tcPr>
          <w:p w14:paraId="56D290FA" w14:textId="77777777" w:rsidR="0004776F" w:rsidRPr="00072BFF"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Shock strain values required for PCH</w:t>
            </w:r>
          </w:p>
        </w:tc>
        <w:tc>
          <w:tcPr>
            <w:tcW w:w="1080" w:type="dxa"/>
            <w:tcMar>
              <w:top w:w="72" w:type="dxa"/>
              <w:left w:w="72" w:type="dxa"/>
              <w:bottom w:w="72" w:type="dxa"/>
              <w:right w:w="72" w:type="dxa"/>
            </w:tcMar>
            <w:vAlign w:val="center"/>
          </w:tcPr>
          <w:p w14:paraId="6710B809"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Legacy</w:t>
            </w:r>
          </w:p>
        </w:tc>
        <w:tc>
          <w:tcPr>
            <w:tcW w:w="1440" w:type="dxa"/>
            <w:tcMar>
              <w:top w:w="72" w:type="dxa"/>
              <w:left w:w="72" w:type="dxa"/>
              <w:bottom w:w="72" w:type="dxa"/>
              <w:right w:w="72" w:type="dxa"/>
            </w:tcMar>
            <w:vAlign w:val="center"/>
          </w:tcPr>
          <w:p w14:paraId="07711CB8"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19678474" w14:textId="77777777" w:rsidR="0004776F" w:rsidRPr="00072BFF" w:rsidRDefault="0004776F" w:rsidP="00AC699A">
            <w:pPr>
              <w:pStyle w:val="CellBodyCenter"/>
              <w:spacing w:before="0" w:after="0"/>
              <w:rPr>
                <w:color w:val="0E2841" w:themeColor="text2"/>
                <w:w w:val="100"/>
                <w:sz w:val="16"/>
                <w:szCs w:val="16"/>
              </w:rPr>
            </w:pPr>
          </w:p>
        </w:tc>
        <w:tc>
          <w:tcPr>
            <w:tcW w:w="1440" w:type="dxa"/>
            <w:tcMar>
              <w:top w:w="72" w:type="dxa"/>
              <w:left w:w="72" w:type="dxa"/>
              <w:bottom w:w="72" w:type="dxa"/>
              <w:right w:w="72" w:type="dxa"/>
            </w:tcMar>
            <w:vAlign w:val="center"/>
          </w:tcPr>
          <w:p w14:paraId="3351262A" w14:textId="77777777" w:rsidR="0004776F" w:rsidRPr="00072BFF" w:rsidRDefault="0004776F" w:rsidP="00AC699A">
            <w:pPr>
              <w:pStyle w:val="CellBodyCenter"/>
              <w:spacing w:before="0" w:after="0"/>
              <w:rPr>
                <w:color w:val="0E2841" w:themeColor="text2"/>
                <w:w w:val="100"/>
                <w:sz w:val="16"/>
                <w:szCs w:val="16"/>
              </w:rPr>
            </w:pPr>
          </w:p>
        </w:tc>
      </w:tr>
      <w:tr w:rsidR="0004776F" w:rsidRPr="00E523AE" w14:paraId="504F21C3" w14:textId="77777777" w:rsidTr="00AC699A">
        <w:trPr>
          <w:cantSplit/>
          <w:trHeight w:val="71"/>
        </w:trPr>
        <w:tc>
          <w:tcPr>
            <w:tcW w:w="2160" w:type="dxa"/>
            <w:tcMar>
              <w:top w:w="72" w:type="dxa"/>
              <w:left w:w="72" w:type="dxa"/>
              <w:bottom w:w="72" w:type="dxa"/>
              <w:right w:w="72" w:type="dxa"/>
            </w:tcMar>
            <w:vAlign w:val="center"/>
          </w:tcPr>
          <w:p w14:paraId="563C5845" w14:textId="77777777" w:rsidR="0004776F" w:rsidRPr="00072BFF" w:rsidRDefault="0004776F" w:rsidP="00AC699A">
            <w:pPr>
              <w:pStyle w:val="CellBodyCenter"/>
              <w:spacing w:before="0" w:after="0"/>
              <w:jc w:val="left"/>
              <w:rPr>
                <w:rFonts w:eastAsiaTheme="minorEastAsia"/>
                <w:color w:val="0E2841" w:themeColor="text2"/>
                <w:w w:val="100"/>
                <w:sz w:val="16"/>
                <w:szCs w:val="16"/>
              </w:rPr>
            </w:pPr>
            <w:r w:rsidRPr="00072BFF">
              <w:rPr>
                <w:rFonts w:eastAsiaTheme="minorEastAsia"/>
                <w:color w:val="0E2841" w:themeColor="text2"/>
                <w:w w:val="100"/>
                <w:sz w:val="16"/>
                <w:szCs w:val="16"/>
              </w:rPr>
              <w:t>Metrology or Reliability requirement changes</w:t>
            </w:r>
          </w:p>
        </w:tc>
        <w:tc>
          <w:tcPr>
            <w:tcW w:w="3600" w:type="dxa"/>
            <w:tcMar>
              <w:top w:w="72" w:type="dxa"/>
              <w:left w:w="72" w:type="dxa"/>
              <w:bottom w:w="72" w:type="dxa"/>
              <w:right w:w="72" w:type="dxa"/>
            </w:tcMar>
            <w:vAlign w:val="center"/>
          </w:tcPr>
          <w:p w14:paraId="641338F0" w14:textId="77777777" w:rsidR="0004776F" w:rsidRPr="00072BFF"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No Changes</w:t>
            </w:r>
          </w:p>
        </w:tc>
        <w:tc>
          <w:tcPr>
            <w:tcW w:w="1080" w:type="dxa"/>
            <w:tcMar>
              <w:top w:w="72" w:type="dxa"/>
              <w:left w:w="72" w:type="dxa"/>
              <w:bottom w:w="72" w:type="dxa"/>
              <w:right w:w="72" w:type="dxa"/>
            </w:tcMar>
            <w:vAlign w:val="center"/>
          </w:tcPr>
          <w:p w14:paraId="507C4247"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Mar>
              <w:top w:w="72" w:type="dxa"/>
              <w:left w:w="72" w:type="dxa"/>
              <w:bottom w:w="72" w:type="dxa"/>
              <w:right w:w="72" w:type="dxa"/>
            </w:tcMar>
            <w:vAlign w:val="center"/>
          </w:tcPr>
          <w:p w14:paraId="4A0777A2"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1B855387"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Mar>
              <w:top w:w="72" w:type="dxa"/>
              <w:left w:w="72" w:type="dxa"/>
              <w:bottom w:w="72" w:type="dxa"/>
              <w:right w:w="72" w:type="dxa"/>
            </w:tcMar>
            <w:vAlign w:val="center"/>
          </w:tcPr>
          <w:p w14:paraId="64E21511" w14:textId="77777777" w:rsidR="0004776F" w:rsidRPr="00072BFF" w:rsidRDefault="0004776F" w:rsidP="00AC699A">
            <w:pPr>
              <w:pStyle w:val="CellBodyCenter"/>
              <w:spacing w:before="0" w:after="0"/>
              <w:rPr>
                <w:rFonts w:eastAsiaTheme="minorEastAsia"/>
                <w:color w:val="0E2841" w:themeColor="text2"/>
                <w:w w:val="100"/>
                <w:sz w:val="16"/>
                <w:szCs w:val="16"/>
              </w:rPr>
            </w:pPr>
          </w:p>
        </w:tc>
      </w:tr>
      <w:tr w:rsidR="0004776F" w:rsidRPr="00E523AE" w14:paraId="2675023B" w14:textId="77777777" w:rsidTr="00AC699A">
        <w:trPr>
          <w:cantSplit/>
          <w:trHeight w:val="71"/>
        </w:trPr>
        <w:tc>
          <w:tcPr>
            <w:tcW w:w="2160" w:type="dxa"/>
            <w:tcMar>
              <w:top w:w="72" w:type="dxa"/>
              <w:left w:w="72" w:type="dxa"/>
              <w:bottom w:w="72" w:type="dxa"/>
              <w:right w:w="72" w:type="dxa"/>
            </w:tcMar>
            <w:vAlign w:val="center"/>
          </w:tcPr>
          <w:p w14:paraId="06CF27F6" w14:textId="77777777" w:rsidR="0004776F" w:rsidRPr="00072BFF" w:rsidRDefault="0004776F" w:rsidP="00AC699A">
            <w:pPr>
              <w:pStyle w:val="CellBodyCenter"/>
              <w:spacing w:before="0" w:after="0"/>
              <w:jc w:val="left"/>
              <w:rPr>
                <w:rFonts w:eastAsiaTheme="minorEastAsia"/>
                <w:color w:val="0E2841" w:themeColor="text2"/>
                <w:w w:val="100"/>
                <w:sz w:val="16"/>
                <w:szCs w:val="16"/>
              </w:rPr>
            </w:pPr>
            <w:r w:rsidRPr="00072BFF">
              <w:rPr>
                <w:rFonts w:eastAsiaTheme="minorEastAsia"/>
                <w:color w:val="0E2841" w:themeColor="text2"/>
                <w:w w:val="100"/>
                <w:sz w:val="16"/>
                <w:szCs w:val="16"/>
              </w:rPr>
              <w:t>New segmentation or use conditions</w:t>
            </w:r>
          </w:p>
        </w:tc>
        <w:tc>
          <w:tcPr>
            <w:tcW w:w="3600" w:type="dxa"/>
            <w:tcMar>
              <w:top w:w="72" w:type="dxa"/>
              <w:left w:w="72" w:type="dxa"/>
              <w:bottom w:w="72" w:type="dxa"/>
              <w:right w:w="72" w:type="dxa"/>
            </w:tcMar>
            <w:vAlign w:val="center"/>
          </w:tcPr>
          <w:p w14:paraId="543CADFB" w14:textId="77777777" w:rsidR="0004776F" w:rsidRPr="00072BFF" w:rsidRDefault="0004776F" w:rsidP="00AC699A">
            <w:pPr>
              <w:pStyle w:val="CellBodyBullet"/>
              <w:numPr>
                <w:ilvl w:val="0"/>
                <w:numId w:val="3"/>
              </w:numPr>
              <w:spacing w:before="0" w:after="0"/>
              <w:ind w:left="0"/>
              <w:rPr>
                <w:rFonts w:eastAsiaTheme="minorEastAsia"/>
                <w:color w:val="0E2841" w:themeColor="text2"/>
                <w:w w:val="100"/>
                <w:sz w:val="16"/>
                <w:szCs w:val="16"/>
              </w:rPr>
            </w:pPr>
            <w:r>
              <w:rPr>
                <w:rFonts w:eastAsiaTheme="minorEastAsia"/>
                <w:color w:val="0E2841" w:themeColor="text2"/>
                <w:w w:val="100"/>
                <w:sz w:val="16"/>
                <w:szCs w:val="16"/>
              </w:rPr>
              <w:t>Adaptive AIO</w:t>
            </w:r>
          </w:p>
        </w:tc>
        <w:tc>
          <w:tcPr>
            <w:tcW w:w="1080" w:type="dxa"/>
            <w:tcMar>
              <w:top w:w="72" w:type="dxa"/>
              <w:left w:w="72" w:type="dxa"/>
              <w:bottom w:w="72" w:type="dxa"/>
              <w:right w:w="72" w:type="dxa"/>
            </w:tcMar>
            <w:vAlign w:val="center"/>
          </w:tcPr>
          <w:p w14:paraId="36EB5711"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Marketing</w:t>
            </w:r>
          </w:p>
        </w:tc>
        <w:tc>
          <w:tcPr>
            <w:tcW w:w="1440" w:type="dxa"/>
            <w:tcMar>
              <w:top w:w="72" w:type="dxa"/>
              <w:left w:w="72" w:type="dxa"/>
              <w:bottom w:w="72" w:type="dxa"/>
              <w:right w:w="72" w:type="dxa"/>
            </w:tcMar>
            <w:vAlign w:val="center"/>
          </w:tcPr>
          <w:p w14:paraId="7D77FBB1"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7EFFB14E"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Mar>
              <w:top w:w="72" w:type="dxa"/>
              <w:left w:w="72" w:type="dxa"/>
              <w:bottom w:w="72" w:type="dxa"/>
              <w:right w:w="72" w:type="dxa"/>
            </w:tcMar>
            <w:vAlign w:val="center"/>
          </w:tcPr>
          <w:p w14:paraId="3241EEDA" w14:textId="77777777" w:rsidR="0004776F" w:rsidRPr="00072BFF" w:rsidRDefault="0004776F" w:rsidP="00AC699A">
            <w:pPr>
              <w:pStyle w:val="CellBodyCenter"/>
              <w:spacing w:before="0" w:after="0"/>
              <w:rPr>
                <w:rFonts w:eastAsiaTheme="minorEastAsia"/>
                <w:color w:val="0E2841" w:themeColor="text2"/>
                <w:w w:val="100"/>
                <w:sz w:val="16"/>
                <w:szCs w:val="16"/>
              </w:rPr>
            </w:pPr>
          </w:p>
        </w:tc>
      </w:tr>
    </w:tbl>
    <w:p w14:paraId="71E34D86" w14:textId="77777777" w:rsidR="0004776F" w:rsidRDefault="0004776F" w:rsidP="0004776F">
      <w:pPr>
        <w:pStyle w:val="Heading2"/>
        <w:rPr>
          <w:szCs w:val="24"/>
        </w:rPr>
      </w:pPr>
      <w:bookmarkStart w:id="139" w:name="_Toc282761335"/>
      <w:bookmarkStart w:id="140" w:name="_Toc283023607"/>
      <w:bookmarkStart w:id="141" w:name="_Toc283216490"/>
      <w:bookmarkStart w:id="142" w:name="_Toc289936769"/>
      <w:r>
        <w:lastRenderedPageBreak/>
        <w:t>Board Flexure</w:t>
      </w:r>
      <w:bookmarkEnd w:id="139"/>
      <w:bookmarkEnd w:id="140"/>
      <w:bookmarkEnd w:id="141"/>
      <w:r>
        <w:t xml:space="preserve"> </w:t>
      </w:r>
      <w:r w:rsidRPr="00E5420D">
        <w:rPr>
          <w:color w:val="FF0000"/>
        </w:rPr>
        <w:t xml:space="preserve">(Dan </w:t>
      </w:r>
      <w:r>
        <w:rPr>
          <w:color w:val="FF0000"/>
        </w:rPr>
        <w:t>B /</w:t>
      </w:r>
      <w:r w:rsidRPr="00117E26">
        <w:rPr>
          <w:color w:val="FF0000"/>
        </w:rPr>
        <w:t xml:space="preserve"> </w:t>
      </w:r>
      <w:r>
        <w:rPr>
          <w:color w:val="FF0000"/>
        </w:rPr>
        <w:t>Jose Gomez</w:t>
      </w:r>
      <w:r w:rsidRPr="00E5420D">
        <w:rPr>
          <w:color w:val="FF0000"/>
        </w:rPr>
        <w:t>)</w:t>
      </w:r>
      <w:bookmarkEnd w:id="142"/>
    </w:p>
    <w:tbl>
      <w:tblPr>
        <w:tblW w:w="1116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A66877" w14:paraId="68EEADDD" w14:textId="77777777" w:rsidTr="00AC699A">
        <w:trPr>
          <w:cantSplit/>
          <w:trHeight w:val="404"/>
          <w:tblHeader/>
        </w:trPr>
        <w:tc>
          <w:tcPr>
            <w:tcW w:w="2160" w:type="dxa"/>
            <w:shd w:val="solid" w:color="FFFF99" w:fill="auto"/>
            <w:tcMar>
              <w:top w:w="72" w:type="dxa"/>
              <w:left w:w="72" w:type="dxa"/>
              <w:bottom w:w="72" w:type="dxa"/>
              <w:right w:w="72" w:type="dxa"/>
            </w:tcMar>
            <w:vAlign w:val="center"/>
          </w:tcPr>
          <w:p w14:paraId="38220172" w14:textId="77777777" w:rsidR="0004776F" w:rsidRPr="00A66877" w:rsidRDefault="0004776F" w:rsidP="00AC699A">
            <w:pPr>
              <w:pStyle w:val="CellBodyMiddle"/>
              <w:keepNext/>
              <w:keepLines/>
              <w:spacing w:before="0" w:after="0"/>
              <w:rPr>
                <w:rFonts w:eastAsiaTheme="minorEastAsia"/>
              </w:rPr>
            </w:pPr>
            <w:r w:rsidRPr="00A66877">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0B9E3E52" w14:textId="77777777" w:rsidR="0004776F" w:rsidRPr="00A66877" w:rsidRDefault="0004776F" w:rsidP="00AC699A">
            <w:pPr>
              <w:pStyle w:val="CellBodyMiddle"/>
              <w:keepNext/>
              <w:keepLines/>
              <w:spacing w:before="0" w:after="0"/>
              <w:rPr>
                <w:rFonts w:eastAsiaTheme="minorEastAsia"/>
              </w:rPr>
            </w:pPr>
            <w:r w:rsidRPr="00A66877">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50C98357" w14:textId="77777777" w:rsidR="0004776F" w:rsidRPr="00A66877" w:rsidRDefault="0004776F" w:rsidP="00AC699A">
            <w:pPr>
              <w:pStyle w:val="CellBodyMiddle"/>
              <w:keepNext/>
              <w:keepLines/>
              <w:spacing w:before="0" w:after="0"/>
              <w:rPr>
                <w:rFonts w:eastAsiaTheme="minorEastAsia"/>
              </w:rPr>
            </w:pPr>
            <w:r w:rsidRPr="00A66877">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5DC0793F" w14:textId="77777777" w:rsidR="0004776F" w:rsidRPr="00A66877" w:rsidRDefault="0004776F" w:rsidP="00AC699A">
            <w:pPr>
              <w:pStyle w:val="CellBodyMiddle"/>
              <w:keepNext/>
              <w:keepLines/>
              <w:spacing w:before="0" w:after="0"/>
              <w:rPr>
                <w:rFonts w:eastAsiaTheme="minorEastAsia"/>
              </w:rPr>
            </w:pPr>
            <w:r w:rsidRPr="00A66877">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3BF83B28" w14:textId="77777777" w:rsidR="0004776F" w:rsidRPr="00A66877" w:rsidRDefault="0004776F" w:rsidP="00AC699A">
            <w:pPr>
              <w:pStyle w:val="CellBodyMiddle"/>
              <w:keepNext/>
              <w:keepLines/>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3D023C22" w14:textId="77777777" w:rsidR="0004776F" w:rsidRPr="00A66877" w:rsidRDefault="0004776F" w:rsidP="00AC699A">
            <w:pPr>
              <w:pStyle w:val="CellBodyMiddle"/>
              <w:keepNext/>
              <w:keepLines/>
              <w:spacing w:before="0" w:after="0" w:line="140" w:lineRule="atLeast"/>
              <w:rPr>
                <w:rFonts w:eastAsiaTheme="minorEastAsia"/>
                <w:w w:val="100"/>
              </w:rPr>
            </w:pPr>
            <w:r w:rsidRPr="00A66877">
              <w:rPr>
                <w:rFonts w:eastAsiaTheme="minorEastAsia"/>
                <w:w w:val="100"/>
              </w:rPr>
              <w:t>Action Plan Forum</w:t>
            </w:r>
          </w:p>
          <w:p w14:paraId="19C9AC96" w14:textId="77777777" w:rsidR="0004776F" w:rsidRPr="00A66877" w:rsidRDefault="0004776F" w:rsidP="00AC699A">
            <w:pPr>
              <w:pStyle w:val="CellBodyMiddle"/>
              <w:keepNext/>
              <w:keepLines/>
              <w:spacing w:before="0" w:after="0" w:line="140" w:lineRule="atLeast"/>
              <w:rPr>
                <w:rFonts w:eastAsiaTheme="minorEastAsia"/>
              </w:rPr>
            </w:pPr>
            <w:r w:rsidRPr="00A66877">
              <w:rPr>
                <w:rFonts w:eastAsiaTheme="minorEastAsia"/>
                <w:w w:val="100"/>
              </w:rPr>
              <w:t>(Target Date)</w:t>
            </w:r>
          </w:p>
        </w:tc>
      </w:tr>
      <w:tr w:rsidR="0004776F" w:rsidRPr="00A66877" w14:paraId="5809A80F" w14:textId="77777777" w:rsidTr="00AC699A">
        <w:trPr>
          <w:cantSplit/>
          <w:trHeight w:val="710"/>
        </w:trPr>
        <w:tc>
          <w:tcPr>
            <w:tcW w:w="2160" w:type="dxa"/>
            <w:tcMar>
              <w:top w:w="72" w:type="dxa"/>
              <w:left w:w="72" w:type="dxa"/>
              <w:bottom w:w="72" w:type="dxa"/>
              <w:right w:w="72" w:type="dxa"/>
            </w:tcMar>
            <w:vAlign w:val="center"/>
          </w:tcPr>
          <w:p w14:paraId="2790DA0B" w14:textId="77777777" w:rsidR="0004776F" w:rsidRPr="00A66877" w:rsidRDefault="0004776F" w:rsidP="00AC699A">
            <w:pPr>
              <w:pStyle w:val="CellBodyCenter"/>
              <w:keepNext/>
              <w:keepLines/>
              <w:spacing w:before="0" w:after="0"/>
              <w:jc w:val="left"/>
              <w:rPr>
                <w:rFonts w:eastAsiaTheme="minorEastAsia"/>
                <w:sz w:val="16"/>
                <w:szCs w:val="16"/>
              </w:rPr>
            </w:pPr>
            <w:r>
              <w:rPr>
                <w:rFonts w:eastAsiaTheme="minorEastAsia"/>
                <w:w w:val="100"/>
                <w:sz w:val="16"/>
                <w:szCs w:val="16"/>
              </w:rPr>
              <w:t>Board Flexure Initiative</w:t>
            </w:r>
          </w:p>
        </w:tc>
        <w:tc>
          <w:tcPr>
            <w:tcW w:w="3600" w:type="dxa"/>
            <w:tcMar>
              <w:top w:w="72" w:type="dxa"/>
              <w:left w:w="72" w:type="dxa"/>
              <w:bottom w:w="72" w:type="dxa"/>
              <w:right w:w="72" w:type="dxa"/>
            </w:tcMar>
            <w:vAlign w:val="center"/>
          </w:tcPr>
          <w:p w14:paraId="7B099AE7" w14:textId="77777777" w:rsidR="0004776F" w:rsidRDefault="0004776F" w:rsidP="00AC699A">
            <w:pPr>
              <w:pStyle w:val="CellBodyBullet"/>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 xml:space="preserve">Transient Bent </w:t>
            </w:r>
            <w:proofErr w:type="spellStart"/>
            <w:r>
              <w:rPr>
                <w:rFonts w:eastAsiaTheme="minorEastAsia"/>
                <w:color w:val="0E2841" w:themeColor="text2"/>
                <w:w w:val="100"/>
                <w:sz w:val="16"/>
                <w:szCs w:val="16"/>
              </w:rPr>
              <w:t>ue</w:t>
            </w:r>
            <w:proofErr w:type="spellEnd"/>
            <w:r>
              <w:rPr>
                <w:rFonts w:eastAsiaTheme="minorEastAsia"/>
                <w:color w:val="0E2841" w:themeColor="text2"/>
                <w:w w:val="100"/>
                <w:sz w:val="16"/>
                <w:szCs w:val="16"/>
              </w:rPr>
              <w:t xml:space="preserve"> Requirements:</w:t>
            </w:r>
          </w:p>
          <w:p w14:paraId="3A8897FD" w14:textId="77777777" w:rsidR="0004776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Socket BFI</w:t>
            </w:r>
            <w:r w:rsidRPr="005963F2">
              <w:rPr>
                <w:rFonts w:eastAsiaTheme="minorEastAsia"/>
                <w:color w:val="0E2841" w:themeColor="text2"/>
                <w:w w:val="100"/>
                <w:sz w:val="16"/>
                <w:szCs w:val="16"/>
              </w:rPr>
              <w:t xml:space="preserve"> (</w:t>
            </w:r>
            <w:r>
              <w:rPr>
                <w:rFonts w:eastAsiaTheme="minorEastAsia"/>
                <w:color w:val="0E2841" w:themeColor="text2"/>
                <w:w w:val="100"/>
                <w:sz w:val="16"/>
                <w:szCs w:val="16"/>
              </w:rPr>
              <w:t>Higher than or equivalent to previous socket limits</w:t>
            </w:r>
            <w:r w:rsidRPr="005963F2">
              <w:rPr>
                <w:rFonts w:eastAsiaTheme="minorEastAsia"/>
                <w:color w:val="0E2841" w:themeColor="text2"/>
                <w:w w:val="100"/>
                <w:sz w:val="16"/>
                <w:szCs w:val="16"/>
              </w:rPr>
              <w:t xml:space="preserve">): </w:t>
            </w:r>
            <w:r>
              <w:rPr>
                <w:rFonts w:eastAsiaTheme="minorEastAsia"/>
                <w:color w:val="0E2841" w:themeColor="text2"/>
                <w:w w:val="100"/>
                <w:sz w:val="16"/>
                <w:szCs w:val="16"/>
              </w:rPr>
              <w:t>≥</w:t>
            </w:r>
            <w:r w:rsidRPr="005963F2">
              <w:rPr>
                <w:rFonts w:eastAsiaTheme="minorEastAsia"/>
                <w:color w:val="0E2841" w:themeColor="text2"/>
                <w:w w:val="100"/>
                <w:sz w:val="16"/>
                <w:szCs w:val="16"/>
              </w:rPr>
              <w:t xml:space="preserve">600 </w:t>
            </w:r>
            <w:proofErr w:type="spellStart"/>
            <w:r w:rsidRPr="005963F2">
              <w:rPr>
                <w:rFonts w:eastAsiaTheme="minorEastAsia"/>
                <w:color w:val="0E2841" w:themeColor="text2"/>
                <w:w w:val="100"/>
                <w:sz w:val="16"/>
                <w:szCs w:val="16"/>
              </w:rPr>
              <w:t>ue</w:t>
            </w:r>
            <w:proofErr w:type="spellEnd"/>
            <w:r w:rsidRPr="005963F2">
              <w:rPr>
                <w:rFonts w:eastAsiaTheme="minorEastAsia"/>
                <w:color w:val="0E2841" w:themeColor="text2"/>
                <w:w w:val="100"/>
                <w:sz w:val="16"/>
                <w:szCs w:val="16"/>
              </w:rPr>
              <w:t xml:space="preserve"> for 62 mil thick PCB</w:t>
            </w:r>
          </w:p>
          <w:p w14:paraId="253B995B" w14:textId="77777777" w:rsidR="0004776F" w:rsidRPr="00A66877"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A66877">
              <w:rPr>
                <w:rFonts w:eastAsiaTheme="minorEastAsia"/>
                <w:color w:val="0E2841" w:themeColor="text2"/>
                <w:w w:val="100"/>
                <w:sz w:val="16"/>
                <w:szCs w:val="16"/>
              </w:rPr>
              <w:t xml:space="preserve"> </w:t>
            </w:r>
            <w:r>
              <w:rPr>
                <w:rFonts w:eastAsiaTheme="minorEastAsia"/>
                <w:color w:val="0E2841" w:themeColor="text2"/>
                <w:w w:val="100"/>
                <w:sz w:val="16"/>
                <w:szCs w:val="16"/>
              </w:rPr>
              <w:t xml:space="preserve">BGA Higher or equivalent to previous platform, BFI </w:t>
            </w:r>
            <w:proofErr w:type="gramStart"/>
            <w:r>
              <w:rPr>
                <w:rFonts w:eastAsiaTheme="minorEastAsia"/>
                <w:color w:val="0E2841" w:themeColor="text2"/>
                <w:w w:val="100"/>
                <w:sz w:val="16"/>
                <w:szCs w:val="16"/>
              </w:rPr>
              <w:t>limits :</w:t>
            </w:r>
            <w:proofErr w:type="gramEnd"/>
            <w:r>
              <w:rPr>
                <w:rFonts w:eastAsiaTheme="minorEastAsia"/>
                <w:color w:val="0E2841" w:themeColor="text2"/>
                <w:w w:val="100"/>
                <w:sz w:val="16"/>
                <w:szCs w:val="16"/>
              </w:rPr>
              <w:t xml:space="preserve"> ≥</w:t>
            </w:r>
            <w:r w:rsidRPr="00172D03">
              <w:rPr>
                <w:rFonts w:eastAsiaTheme="minorEastAsia"/>
                <w:color w:val="0E2841" w:themeColor="text2"/>
                <w:w w:val="100"/>
                <w:sz w:val="16"/>
                <w:szCs w:val="16"/>
              </w:rPr>
              <w:t>500ue (on 40 and 62 mil</w:t>
            </w:r>
            <w:r>
              <w:rPr>
                <w:rFonts w:eastAsiaTheme="minorEastAsia"/>
                <w:color w:val="0E2841" w:themeColor="text2"/>
                <w:w w:val="100"/>
                <w:sz w:val="16"/>
                <w:szCs w:val="16"/>
              </w:rPr>
              <w:t xml:space="preserve"> thick PCBs</w:t>
            </w:r>
            <w:r w:rsidRPr="00172D03">
              <w:rPr>
                <w:rFonts w:eastAsiaTheme="minorEastAsia"/>
                <w:color w:val="0E2841" w:themeColor="text2"/>
                <w:w w:val="100"/>
                <w:sz w:val="16"/>
                <w:szCs w:val="16"/>
              </w:rPr>
              <w:t>)</w:t>
            </w:r>
          </w:p>
          <w:p w14:paraId="7A7706BB" w14:textId="77777777" w:rsidR="0004776F" w:rsidRPr="00E31ECC" w:rsidRDefault="0004776F" w:rsidP="00AC699A">
            <w:pPr>
              <w:pStyle w:val="CellBodyBullet"/>
              <w:numPr>
                <w:ilvl w:val="0"/>
                <w:numId w:val="3"/>
              </w:numPr>
              <w:spacing w:before="0" w:after="0"/>
              <w:ind w:left="160" w:hanging="160"/>
              <w:rPr>
                <w:rFonts w:eastAsiaTheme="minorEastAsia"/>
                <w:color w:val="1F497D"/>
                <w:sz w:val="16"/>
                <w:szCs w:val="16"/>
              </w:rPr>
            </w:pPr>
            <w:r w:rsidRPr="00A66877">
              <w:rPr>
                <w:rFonts w:eastAsiaTheme="minorEastAsia"/>
                <w:color w:val="1F497D"/>
                <w:w w:val="100"/>
                <w:sz w:val="16"/>
                <w:szCs w:val="16"/>
              </w:rPr>
              <w:t xml:space="preserve">Unknown if capable at lower number </w:t>
            </w:r>
          </w:p>
          <w:p w14:paraId="434A297F" w14:textId="77777777" w:rsidR="0004776F" w:rsidRPr="00E31ECC" w:rsidRDefault="0004776F" w:rsidP="00AC699A">
            <w:pPr>
              <w:pStyle w:val="CellBodyBullet"/>
              <w:spacing w:before="0" w:after="0"/>
              <w:ind w:left="160" w:hanging="160"/>
              <w:rPr>
                <w:rFonts w:eastAsiaTheme="minorEastAsia"/>
                <w:b/>
                <w:color w:val="1F497D"/>
                <w:sz w:val="16"/>
                <w:szCs w:val="16"/>
              </w:rPr>
            </w:pPr>
            <w:r w:rsidRPr="00E31ECC">
              <w:rPr>
                <w:rFonts w:eastAsiaTheme="minorEastAsia"/>
                <w:b/>
                <w:color w:val="1F497D"/>
                <w:w w:val="100"/>
                <w:sz w:val="16"/>
                <w:szCs w:val="16"/>
              </w:rPr>
              <w:t>Contact customer team i</w:t>
            </w:r>
            <w:r>
              <w:rPr>
                <w:rFonts w:eastAsiaTheme="minorEastAsia"/>
                <w:b/>
                <w:color w:val="1F497D"/>
                <w:w w:val="100"/>
                <w:sz w:val="16"/>
                <w:szCs w:val="16"/>
              </w:rPr>
              <w:t>f</w:t>
            </w:r>
            <w:r w:rsidRPr="00E31ECC">
              <w:rPr>
                <w:rFonts w:eastAsiaTheme="minorEastAsia"/>
                <w:b/>
                <w:color w:val="1F497D"/>
                <w:w w:val="100"/>
                <w:sz w:val="16"/>
                <w:szCs w:val="16"/>
              </w:rPr>
              <w:t xml:space="preserve"> lower number is required </w:t>
            </w:r>
          </w:p>
        </w:tc>
        <w:tc>
          <w:tcPr>
            <w:tcW w:w="1080" w:type="dxa"/>
            <w:tcMar>
              <w:top w:w="72" w:type="dxa"/>
              <w:left w:w="72" w:type="dxa"/>
              <w:bottom w:w="72" w:type="dxa"/>
              <w:right w:w="72" w:type="dxa"/>
            </w:tcMar>
            <w:vAlign w:val="center"/>
          </w:tcPr>
          <w:p w14:paraId="0F26C6D4" w14:textId="77777777" w:rsidR="0004776F" w:rsidRPr="00A66877" w:rsidRDefault="0004776F" w:rsidP="00AC699A">
            <w:pPr>
              <w:pStyle w:val="CellBodyCenter"/>
              <w:keepNext/>
              <w:keepLines/>
              <w:spacing w:before="0" w:after="0"/>
              <w:rPr>
                <w:rFonts w:eastAsiaTheme="minorEastAsia"/>
                <w:color w:val="1F497D"/>
                <w:sz w:val="16"/>
                <w:szCs w:val="16"/>
              </w:rPr>
            </w:pPr>
            <w:r>
              <w:rPr>
                <w:rFonts w:eastAsiaTheme="minorEastAsia"/>
                <w:color w:val="1F497D"/>
                <w:sz w:val="16"/>
                <w:szCs w:val="16"/>
              </w:rPr>
              <w:t>Legacy</w:t>
            </w:r>
          </w:p>
        </w:tc>
        <w:tc>
          <w:tcPr>
            <w:tcW w:w="1440" w:type="dxa"/>
            <w:tcMar>
              <w:top w:w="72" w:type="dxa"/>
              <w:left w:w="72" w:type="dxa"/>
              <w:bottom w:w="72" w:type="dxa"/>
              <w:right w:w="72" w:type="dxa"/>
            </w:tcMar>
            <w:vAlign w:val="center"/>
          </w:tcPr>
          <w:p w14:paraId="5DA676C0" w14:textId="77777777" w:rsidR="0004776F" w:rsidRPr="00A66877" w:rsidRDefault="0004776F" w:rsidP="00AC699A">
            <w:pPr>
              <w:pStyle w:val="CellBodyCenter"/>
              <w:keepNext/>
              <w:keepLines/>
              <w:spacing w:before="0" w:after="0"/>
              <w:rPr>
                <w:rFonts w:eastAsiaTheme="minorEastAsia"/>
                <w:color w:val="1F497D"/>
                <w:sz w:val="16"/>
                <w:szCs w:val="16"/>
              </w:rPr>
            </w:pPr>
          </w:p>
        </w:tc>
        <w:tc>
          <w:tcPr>
            <w:tcW w:w="1440" w:type="dxa"/>
            <w:tcMar>
              <w:top w:w="72" w:type="dxa"/>
              <w:left w:w="72" w:type="dxa"/>
              <w:bottom w:w="72" w:type="dxa"/>
              <w:right w:w="72" w:type="dxa"/>
            </w:tcMar>
            <w:vAlign w:val="center"/>
          </w:tcPr>
          <w:p w14:paraId="56268561" w14:textId="77777777" w:rsidR="0004776F" w:rsidRPr="00A66877" w:rsidRDefault="0004776F" w:rsidP="00AC699A">
            <w:pPr>
              <w:pStyle w:val="CellBodyCenter"/>
              <w:keepNext/>
              <w:keepLines/>
              <w:spacing w:before="0" w:after="0"/>
              <w:rPr>
                <w:rFonts w:eastAsiaTheme="minorEastAsia"/>
                <w:color w:val="1F497D"/>
                <w:sz w:val="16"/>
                <w:szCs w:val="16"/>
              </w:rPr>
            </w:pPr>
          </w:p>
        </w:tc>
        <w:tc>
          <w:tcPr>
            <w:tcW w:w="1440" w:type="dxa"/>
            <w:tcMar>
              <w:top w:w="72" w:type="dxa"/>
              <w:left w:w="72" w:type="dxa"/>
              <w:bottom w:w="72" w:type="dxa"/>
              <w:right w:w="72" w:type="dxa"/>
            </w:tcMar>
            <w:vAlign w:val="center"/>
          </w:tcPr>
          <w:p w14:paraId="1ED7CE14" w14:textId="77777777" w:rsidR="0004776F" w:rsidRPr="00A66877" w:rsidRDefault="0004776F" w:rsidP="00AC699A">
            <w:pPr>
              <w:pStyle w:val="CellBodyCenter"/>
              <w:keepNext/>
              <w:keepLines/>
              <w:spacing w:before="0" w:after="0"/>
              <w:rPr>
                <w:rFonts w:eastAsiaTheme="minorEastAsia"/>
                <w:color w:val="1F497D"/>
                <w:sz w:val="16"/>
                <w:szCs w:val="16"/>
              </w:rPr>
            </w:pPr>
          </w:p>
        </w:tc>
      </w:tr>
    </w:tbl>
    <w:p w14:paraId="05813CA4" w14:textId="77777777" w:rsidR="0004776F" w:rsidRPr="00D87B5C" w:rsidRDefault="0004776F" w:rsidP="0004776F">
      <w:pPr>
        <w:pStyle w:val="Heading2"/>
        <w:rPr>
          <w:szCs w:val="24"/>
        </w:rPr>
      </w:pPr>
      <w:bookmarkStart w:id="143" w:name="_Toc289936770"/>
      <w:bookmarkStart w:id="144" w:name="_Toc282761336"/>
      <w:bookmarkStart w:id="145" w:name="_Toc283023608"/>
      <w:bookmarkStart w:id="146" w:name="_Toc283216491"/>
      <w:r>
        <w:rPr>
          <w:szCs w:val="24"/>
        </w:rPr>
        <w:t xml:space="preserve">Traceability </w:t>
      </w:r>
      <w:r w:rsidRPr="00E5420D">
        <w:rPr>
          <w:color w:val="FF0000"/>
        </w:rPr>
        <w:t xml:space="preserve">(Dan </w:t>
      </w:r>
      <w:r>
        <w:rPr>
          <w:color w:val="FF0000"/>
        </w:rPr>
        <w:t>B /</w:t>
      </w:r>
      <w:r w:rsidRPr="00117E26">
        <w:rPr>
          <w:color w:val="FF0000"/>
        </w:rPr>
        <w:t xml:space="preserve"> </w:t>
      </w:r>
      <w:r>
        <w:rPr>
          <w:color w:val="FF0000"/>
        </w:rPr>
        <w:t>Jose Gomez</w:t>
      </w:r>
      <w:r w:rsidRPr="00E5420D">
        <w:rPr>
          <w:color w:val="FF0000"/>
        </w:rPr>
        <w:t>)</w:t>
      </w:r>
      <w:bookmarkEnd w:id="143"/>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D87B5C" w14:paraId="16C6AED9" w14:textId="77777777" w:rsidTr="00AC699A">
        <w:trPr>
          <w:cantSplit/>
          <w:trHeight w:val="740"/>
          <w:tblHeader/>
        </w:trPr>
        <w:tc>
          <w:tcPr>
            <w:tcW w:w="2160" w:type="dxa"/>
            <w:shd w:val="solid" w:color="FFFF99" w:fill="auto"/>
            <w:tcMar>
              <w:top w:w="72" w:type="dxa"/>
              <w:left w:w="72" w:type="dxa"/>
              <w:bottom w:w="72" w:type="dxa"/>
              <w:right w:w="72" w:type="dxa"/>
            </w:tcMar>
            <w:vAlign w:val="center"/>
          </w:tcPr>
          <w:p w14:paraId="4A00165A" w14:textId="77777777" w:rsidR="0004776F" w:rsidRPr="00D87B5C" w:rsidRDefault="0004776F" w:rsidP="00AC699A">
            <w:pPr>
              <w:pStyle w:val="CellBodyMiddle"/>
              <w:keepNext/>
              <w:keepLines/>
              <w:spacing w:before="0" w:after="0"/>
              <w:rPr>
                <w:rFonts w:eastAsiaTheme="minorEastAsia"/>
              </w:rPr>
            </w:pPr>
            <w:r w:rsidRPr="00D87B5C">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00664C12" w14:textId="77777777" w:rsidR="0004776F" w:rsidRPr="00D87B5C" w:rsidRDefault="0004776F" w:rsidP="00AC699A">
            <w:pPr>
              <w:pStyle w:val="CellBodyMiddle"/>
              <w:keepNext/>
              <w:keepLines/>
              <w:spacing w:before="0" w:after="0"/>
              <w:rPr>
                <w:rFonts w:eastAsiaTheme="minorEastAsia"/>
              </w:rPr>
            </w:pPr>
            <w:r w:rsidRPr="00D87B5C">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6F810C0D" w14:textId="77777777" w:rsidR="0004776F" w:rsidRPr="00D87B5C" w:rsidRDefault="0004776F" w:rsidP="00AC699A">
            <w:pPr>
              <w:pStyle w:val="CellBodyMiddle"/>
              <w:keepNext/>
              <w:keepLines/>
              <w:spacing w:before="0" w:after="0"/>
              <w:rPr>
                <w:rFonts w:eastAsiaTheme="minorEastAsia"/>
              </w:rPr>
            </w:pPr>
            <w:r w:rsidRPr="00D87B5C">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44B853CC" w14:textId="77777777" w:rsidR="0004776F" w:rsidRPr="00D87B5C" w:rsidRDefault="0004776F" w:rsidP="00AC699A">
            <w:pPr>
              <w:pStyle w:val="CellBodyMiddle"/>
              <w:keepNext/>
              <w:keepLines/>
              <w:spacing w:before="0" w:after="0"/>
              <w:rPr>
                <w:rFonts w:eastAsiaTheme="minorEastAsia"/>
              </w:rPr>
            </w:pPr>
            <w:r w:rsidRPr="00D87B5C">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6E7391BF" w14:textId="77777777" w:rsidR="0004776F" w:rsidRPr="00D87B5C" w:rsidRDefault="0004776F" w:rsidP="00AC699A">
            <w:pPr>
              <w:pStyle w:val="CellBodyMiddle"/>
              <w:keepNext/>
              <w:keepLines/>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62AB4804" w14:textId="77777777" w:rsidR="0004776F" w:rsidRPr="00D87B5C" w:rsidRDefault="0004776F" w:rsidP="00AC699A">
            <w:pPr>
              <w:pStyle w:val="CellBodyMiddle"/>
              <w:keepNext/>
              <w:keepLines/>
              <w:spacing w:before="0" w:after="0" w:line="140" w:lineRule="atLeast"/>
              <w:rPr>
                <w:rFonts w:eastAsiaTheme="minorEastAsia"/>
                <w:w w:val="100"/>
              </w:rPr>
            </w:pPr>
            <w:r w:rsidRPr="00D87B5C">
              <w:rPr>
                <w:rFonts w:eastAsiaTheme="minorEastAsia"/>
                <w:w w:val="100"/>
              </w:rPr>
              <w:t>Action Plan Forum</w:t>
            </w:r>
          </w:p>
          <w:p w14:paraId="5FF6B690" w14:textId="77777777" w:rsidR="0004776F" w:rsidRPr="00D87B5C" w:rsidRDefault="0004776F" w:rsidP="00AC699A">
            <w:pPr>
              <w:pStyle w:val="CellBodyMiddle"/>
              <w:keepNext/>
              <w:keepLines/>
              <w:spacing w:before="0" w:after="0" w:line="140" w:lineRule="atLeast"/>
              <w:rPr>
                <w:rFonts w:eastAsiaTheme="minorEastAsia"/>
              </w:rPr>
            </w:pPr>
            <w:r>
              <w:rPr>
                <w:rFonts w:eastAsiaTheme="minorEastAsia"/>
                <w:w w:val="100"/>
              </w:rPr>
              <w:t>(Target Date)</w:t>
            </w:r>
          </w:p>
        </w:tc>
      </w:tr>
      <w:tr w:rsidR="0004776F" w:rsidRPr="00D87B5C" w14:paraId="11537501" w14:textId="77777777" w:rsidTr="00AC699A">
        <w:trPr>
          <w:cantSplit/>
          <w:trHeight w:val="600"/>
        </w:trPr>
        <w:tc>
          <w:tcPr>
            <w:tcW w:w="2160" w:type="dxa"/>
            <w:tcMar>
              <w:top w:w="72" w:type="dxa"/>
              <w:left w:w="72" w:type="dxa"/>
              <w:bottom w:w="72" w:type="dxa"/>
              <w:right w:w="72" w:type="dxa"/>
            </w:tcMar>
            <w:vAlign w:val="center"/>
          </w:tcPr>
          <w:p w14:paraId="5F2E69F6" w14:textId="77777777" w:rsidR="0004776F" w:rsidRPr="00072BFF" w:rsidRDefault="0004776F" w:rsidP="00AC699A">
            <w:pPr>
              <w:pStyle w:val="CellBodyLeft"/>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Unit Level Traceability (ULT)</w:t>
            </w:r>
          </w:p>
        </w:tc>
        <w:tc>
          <w:tcPr>
            <w:tcW w:w="3600" w:type="dxa"/>
            <w:tcMar>
              <w:top w:w="72" w:type="dxa"/>
              <w:left w:w="72" w:type="dxa"/>
              <w:bottom w:w="72" w:type="dxa"/>
              <w:right w:w="72" w:type="dxa"/>
            </w:tcMar>
            <w:vAlign w:val="center"/>
          </w:tcPr>
          <w:p w14:paraId="12A3E5E0"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Maintain unique id for each device for all Intel products</w:t>
            </w:r>
          </w:p>
        </w:tc>
        <w:tc>
          <w:tcPr>
            <w:tcW w:w="1080" w:type="dxa"/>
            <w:tcMar>
              <w:top w:w="72" w:type="dxa"/>
              <w:left w:w="72" w:type="dxa"/>
              <w:bottom w:w="72" w:type="dxa"/>
              <w:right w:w="72" w:type="dxa"/>
            </w:tcMar>
            <w:vAlign w:val="center"/>
          </w:tcPr>
          <w:p w14:paraId="34B67E3E"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Corporate Traceability Policy</w:t>
            </w:r>
          </w:p>
        </w:tc>
        <w:tc>
          <w:tcPr>
            <w:tcW w:w="1440" w:type="dxa"/>
            <w:shd w:val="clear" w:color="FFFFFF" w:fill="auto"/>
            <w:tcMar>
              <w:top w:w="72" w:type="dxa"/>
              <w:left w:w="72" w:type="dxa"/>
              <w:bottom w:w="72" w:type="dxa"/>
              <w:right w:w="72" w:type="dxa"/>
            </w:tcMar>
            <w:vAlign w:val="center"/>
          </w:tcPr>
          <w:p w14:paraId="5815EF62" w14:textId="77777777" w:rsidR="0004776F" w:rsidRPr="00072BFF" w:rsidRDefault="0004776F" w:rsidP="00AC699A">
            <w:pPr>
              <w:pStyle w:val="CellBodyCenter"/>
              <w:keepNext/>
              <w:keepLines/>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C8D5ACA" w14:textId="77777777" w:rsidR="0004776F" w:rsidRPr="00DE3626" w:rsidRDefault="0004776F" w:rsidP="00AC699A">
            <w:pPr>
              <w:pStyle w:val="CellBodyCenter"/>
              <w:keepNext/>
              <w:keepLines/>
              <w:spacing w:before="0" w:after="0"/>
              <w:rPr>
                <w:rFonts w:eastAsiaTheme="minorEastAsia"/>
                <w:color w:val="0E2841" w:themeColor="text2"/>
                <w:sz w:val="16"/>
                <w:szCs w:val="16"/>
              </w:rPr>
            </w:pPr>
            <w:r w:rsidRPr="00C416A2">
              <w:rPr>
                <w:rFonts w:eastAsiaTheme="minorEastAsia"/>
                <w:color w:val="0E2841" w:themeColor="text2"/>
                <w:sz w:val="16"/>
                <w:szCs w:val="16"/>
              </w:rPr>
              <w:t>Quality Inconvenience</w:t>
            </w:r>
          </w:p>
        </w:tc>
        <w:tc>
          <w:tcPr>
            <w:tcW w:w="1440" w:type="dxa"/>
            <w:shd w:val="clear" w:color="FFFFFF" w:fill="auto"/>
            <w:tcMar>
              <w:top w:w="72" w:type="dxa"/>
              <w:left w:w="72" w:type="dxa"/>
              <w:bottom w:w="72" w:type="dxa"/>
              <w:right w:w="72" w:type="dxa"/>
            </w:tcMar>
            <w:vAlign w:val="center"/>
          </w:tcPr>
          <w:p w14:paraId="35E0EF92"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Pr>
                <w:rFonts w:eastAsiaTheme="minorEastAsia"/>
                <w:color w:val="0E2841" w:themeColor="text2"/>
                <w:sz w:val="16"/>
                <w:szCs w:val="16"/>
              </w:rPr>
              <w:t>PFIM (Raja)</w:t>
            </w:r>
          </w:p>
        </w:tc>
      </w:tr>
      <w:tr w:rsidR="0004776F" w:rsidRPr="00D87B5C" w14:paraId="5EF259E8" w14:textId="77777777" w:rsidTr="00AC699A">
        <w:trPr>
          <w:cantSplit/>
          <w:trHeight w:val="1520"/>
        </w:trPr>
        <w:tc>
          <w:tcPr>
            <w:tcW w:w="2160" w:type="dxa"/>
            <w:tcMar>
              <w:top w:w="72" w:type="dxa"/>
              <w:left w:w="72" w:type="dxa"/>
              <w:bottom w:w="72" w:type="dxa"/>
              <w:right w:w="72" w:type="dxa"/>
            </w:tcMar>
            <w:vAlign w:val="center"/>
          </w:tcPr>
          <w:p w14:paraId="49BC6D59" w14:textId="77777777" w:rsidR="0004776F" w:rsidRPr="00072BFF" w:rsidRDefault="0004776F" w:rsidP="00AC699A">
            <w:pPr>
              <w:pStyle w:val="CellBodyLeft"/>
              <w:keepNext/>
              <w:keepLines/>
              <w:spacing w:before="0" w:after="0"/>
              <w:rPr>
                <w:rFonts w:eastAsiaTheme="minorEastAsia"/>
                <w:color w:val="0E2841" w:themeColor="text2"/>
                <w:w w:val="100"/>
                <w:sz w:val="16"/>
                <w:szCs w:val="16"/>
              </w:rPr>
            </w:pPr>
            <w:r w:rsidRPr="00072BFF">
              <w:rPr>
                <w:rFonts w:eastAsiaTheme="minorEastAsia"/>
                <w:color w:val="0E2841" w:themeColor="text2"/>
                <w:w w:val="100"/>
                <w:sz w:val="16"/>
                <w:szCs w:val="16"/>
              </w:rPr>
              <w:t>ULT Deliver Mechanism</w:t>
            </w:r>
            <w:r w:rsidRPr="00072BFF">
              <w:rPr>
                <w:color w:val="0E2841" w:themeColor="text2"/>
                <w:w w:val="100"/>
                <w:sz w:val="16"/>
                <w:szCs w:val="16"/>
              </w:rPr>
              <w:t xml:space="preserve"> </w:t>
            </w:r>
          </w:p>
          <w:p w14:paraId="5CBBBBD5" w14:textId="77777777" w:rsidR="0004776F" w:rsidRPr="00072BFF" w:rsidRDefault="0004776F" w:rsidP="0004776F">
            <w:pPr>
              <w:pStyle w:val="CellBodyBullet"/>
              <w:numPr>
                <w:ilvl w:val="0"/>
                <w:numId w:val="16"/>
              </w:numPr>
              <w:spacing w:before="0" w:after="0"/>
              <w:rPr>
                <w:rFonts w:eastAsiaTheme="minorEastAsia"/>
                <w:color w:val="0E2841" w:themeColor="text2"/>
                <w:sz w:val="16"/>
                <w:szCs w:val="16"/>
              </w:rPr>
            </w:pPr>
            <w:r w:rsidRPr="00072BFF">
              <w:rPr>
                <w:rFonts w:eastAsiaTheme="minorEastAsia"/>
                <w:color w:val="0E2841" w:themeColor="text2"/>
                <w:w w:val="100"/>
                <w:sz w:val="16"/>
                <w:szCs w:val="16"/>
              </w:rPr>
              <w:t>2D Mark (current)</w:t>
            </w:r>
          </w:p>
        </w:tc>
        <w:tc>
          <w:tcPr>
            <w:tcW w:w="3600" w:type="dxa"/>
            <w:tcMar>
              <w:top w:w="72" w:type="dxa"/>
              <w:left w:w="72" w:type="dxa"/>
              <w:bottom w:w="72" w:type="dxa"/>
              <w:right w:w="72" w:type="dxa"/>
            </w:tcMar>
            <w:vAlign w:val="center"/>
          </w:tcPr>
          <w:p w14:paraId="2921C5AE"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Comply to common industry 2D mark standard</w:t>
            </w:r>
          </w:p>
          <w:p w14:paraId="0FA95BE3"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Equivalent readability to prior generation and meet MAS document expectation</w:t>
            </w:r>
          </w:p>
          <w:p w14:paraId="6F36C55D"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Transparent roadmap and change control system</w:t>
            </w:r>
          </w:p>
          <w:p w14:paraId="233E7FF1"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Equivalent “acceptable fallout” to previous generation</w:t>
            </w:r>
          </w:p>
        </w:tc>
        <w:tc>
          <w:tcPr>
            <w:tcW w:w="1080" w:type="dxa"/>
            <w:tcMar>
              <w:top w:w="72" w:type="dxa"/>
              <w:left w:w="72" w:type="dxa"/>
              <w:bottom w:w="72" w:type="dxa"/>
              <w:right w:w="72" w:type="dxa"/>
            </w:tcMar>
            <w:vAlign w:val="center"/>
          </w:tcPr>
          <w:p w14:paraId="2FBEFD78"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MAS document, LM spec</w:t>
            </w:r>
          </w:p>
        </w:tc>
        <w:tc>
          <w:tcPr>
            <w:tcW w:w="1440" w:type="dxa"/>
            <w:shd w:val="clear" w:color="FFFFFF" w:fill="auto"/>
            <w:tcMar>
              <w:top w:w="72" w:type="dxa"/>
              <w:left w:w="72" w:type="dxa"/>
              <w:bottom w:w="72" w:type="dxa"/>
              <w:right w:w="72" w:type="dxa"/>
            </w:tcMar>
            <w:vAlign w:val="center"/>
          </w:tcPr>
          <w:p w14:paraId="4D0EB1EB" w14:textId="77777777" w:rsidR="0004776F" w:rsidRPr="00072BFF" w:rsidRDefault="0004776F" w:rsidP="00AC699A">
            <w:pPr>
              <w:pStyle w:val="CellBodyCenter"/>
              <w:keepNext/>
              <w:keepLines/>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7CC6F98" w14:textId="77777777" w:rsidR="0004776F" w:rsidRPr="00DE3626" w:rsidRDefault="0004776F" w:rsidP="00AC699A">
            <w:pPr>
              <w:pStyle w:val="CellBodyCenter"/>
              <w:keepNext/>
              <w:keepLines/>
              <w:spacing w:before="0" w:after="0"/>
              <w:rPr>
                <w:rFonts w:eastAsiaTheme="minorEastAsia"/>
                <w:color w:val="0E2841" w:themeColor="text2"/>
                <w:sz w:val="16"/>
                <w:szCs w:val="16"/>
              </w:rPr>
            </w:pPr>
            <w:r w:rsidRPr="00C416A2">
              <w:rPr>
                <w:rFonts w:eastAsiaTheme="minorEastAsia"/>
                <w:color w:val="0E2841" w:themeColor="text2"/>
                <w:sz w:val="16"/>
                <w:szCs w:val="16"/>
              </w:rPr>
              <w:t>Quality Inconvenience</w:t>
            </w:r>
          </w:p>
        </w:tc>
        <w:tc>
          <w:tcPr>
            <w:tcW w:w="1440" w:type="dxa"/>
            <w:shd w:val="clear" w:color="FFFFFF" w:fill="auto"/>
            <w:tcMar>
              <w:top w:w="72" w:type="dxa"/>
              <w:left w:w="72" w:type="dxa"/>
              <w:bottom w:w="72" w:type="dxa"/>
              <w:right w:w="72" w:type="dxa"/>
            </w:tcMar>
            <w:vAlign w:val="center"/>
          </w:tcPr>
          <w:p w14:paraId="08E1F14A" w14:textId="77777777" w:rsidR="0004776F" w:rsidRPr="00DE3626" w:rsidRDefault="0004776F" w:rsidP="00AC699A">
            <w:pPr>
              <w:jc w:val="center"/>
              <w:rPr>
                <w:rFonts w:ascii="Verdana" w:eastAsiaTheme="minorEastAsia" w:hAnsi="Verdana" w:cs="Verdana"/>
                <w:color w:val="0E2841" w:themeColor="text2"/>
                <w:w w:val="0"/>
                <w:sz w:val="16"/>
                <w:szCs w:val="16"/>
              </w:rPr>
            </w:pPr>
            <w:r w:rsidRPr="00DE3626">
              <w:rPr>
                <w:rFonts w:ascii="Verdana" w:eastAsiaTheme="minorEastAsia" w:hAnsi="Verdana" w:cs="Verdana"/>
                <w:color w:val="0E2841" w:themeColor="text2"/>
                <w:w w:val="0"/>
                <w:sz w:val="16"/>
                <w:szCs w:val="16"/>
              </w:rPr>
              <w:t>PFIM (Raja)</w:t>
            </w:r>
          </w:p>
        </w:tc>
      </w:tr>
      <w:tr w:rsidR="0004776F" w:rsidRPr="00D87B5C" w14:paraId="2490C617" w14:textId="77777777" w:rsidTr="00AC699A">
        <w:trPr>
          <w:cantSplit/>
          <w:trHeight w:val="680"/>
        </w:trPr>
        <w:tc>
          <w:tcPr>
            <w:tcW w:w="2160" w:type="dxa"/>
            <w:tcMar>
              <w:top w:w="72" w:type="dxa"/>
              <w:left w:w="72" w:type="dxa"/>
              <w:bottom w:w="72" w:type="dxa"/>
              <w:right w:w="72" w:type="dxa"/>
            </w:tcMar>
            <w:vAlign w:val="center"/>
          </w:tcPr>
          <w:p w14:paraId="126FF1B3" w14:textId="77777777" w:rsidR="0004776F" w:rsidRPr="00072BFF" w:rsidRDefault="0004776F" w:rsidP="00AC699A">
            <w:pPr>
              <w:pStyle w:val="CellBodyLeft"/>
              <w:keepNext/>
              <w:keepLines/>
              <w:spacing w:before="0" w:after="0"/>
              <w:rPr>
                <w:rFonts w:eastAsiaTheme="minorEastAsia"/>
                <w:color w:val="0E2841" w:themeColor="text2"/>
                <w:w w:val="100"/>
                <w:sz w:val="16"/>
                <w:szCs w:val="16"/>
              </w:rPr>
            </w:pPr>
            <w:r w:rsidRPr="00072BFF">
              <w:rPr>
                <w:rFonts w:eastAsiaTheme="minorEastAsia"/>
                <w:color w:val="0E2841" w:themeColor="text2"/>
                <w:w w:val="100"/>
                <w:sz w:val="16"/>
                <w:szCs w:val="16"/>
              </w:rPr>
              <w:t xml:space="preserve">Alternative ULT </w:t>
            </w:r>
            <w:proofErr w:type="gramStart"/>
            <w:r w:rsidRPr="00072BFF">
              <w:rPr>
                <w:rFonts w:eastAsiaTheme="minorEastAsia"/>
                <w:color w:val="0E2841" w:themeColor="text2"/>
                <w:w w:val="100"/>
                <w:sz w:val="16"/>
                <w:szCs w:val="16"/>
              </w:rPr>
              <w:t>deliver</w:t>
            </w:r>
            <w:proofErr w:type="gramEnd"/>
            <w:r w:rsidRPr="00072BFF">
              <w:rPr>
                <w:rFonts w:eastAsiaTheme="minorEastAsia"/>
                <w:color w:val="0E2841" w:themeColor="text2"/>
                <w:w w:val="100"/>
                <w:sz w:val="16"/>
                <w:szCs w:val="16"/>
              </w:rPr>
              <w:t xml:space="preserve"> </w:t>
            </w:r>
            <w:proofErr w:type="gramStart"/>
            <w:r w:rsidRPr="00072BFF">
              <w:rPr>
                <w:rFonts w:eastAsiaTheme="minorEastAsia"/>
                <w:color w:val="0E2841" w:themeColor="text2"/>
                <w:w w:val="100"/>
                <w:sz w:val="16"/>
                <w:szCs w:val="16"/>
              </w:rPr>
              <w:t>mechanism</w:t>
            </w:r>
            <w:proofErr w:type="gramEnd"/>
          </w:p>
          <w:p w14:paraId="6B982063" w14:textId="77777777" w:rsidR="0004776F" w:rsidRPr="00072BFF" w:rsidRDefault="0004776F" w:rsidP="00AC699A">
            <w:pPr>
              <w:pStyle w:val="CellBodyLeft"/>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Example: RFID</w:t>
            </w:r>
          </w:p>
        </w:tc>
        <w:tc>
          <w:tcPr>
            <w:tcW w:w="3600" w:type="dxa"/>
            <w:tcMar>
              <w:top w:w="72" w:type="dxa"/>
              <w:left w:w="72" w:type="dxa"/>
              <w:bottom w:w="72" w:type="dxa"/>
              <w:right w:w="72" w:type="dxa"/>
            </w:tcMar>
            <w:vAlign w:val="center"/>
          </w:tcPr>
          <w:p w14:paraId="461F774B"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Cost equivalent to 2D Mark</w:t>
            </w:r>
          </w:p>
          <w:p w14:paraId="40303F81"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Obtain X% industry acceptance</w:t>
            </w:r>
          </w:p>
          <w:p w14:paraId="160107BD"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Consistent scheme </w:t>
            </w:r>
            <w:proofErr w:type="gramStart"/>
            <w:r w:rsidRPr="00072BFF">
              <w:rPr>
                <w:rFonts w:eastAsiaTheme="minorEastAsia"/>
                <w:color w:val="0E2841" w:themeColor="text2"/>
                <w:w w:val="100"/>
                <w:sz w:val="16"/>
                <w:szCs w:val="16"/>
              </w:rPr>
              <w:t>in regards to</w:t>
            </w:r>
            <w:proofErr w:type="gramEnd"/>
            <w:r w:rsidRPr="00072BFF">
              <w:rPr>
                <w:rFonts w:eastAsiaTheme="minorEastAsia"/>
                <w:color w:val="0E2841" w:themeColor="text2"/>
                <w:w w:val="100"/>
                <w:sz w:val="16"/>
                <w:szCs w:val="16"/>
              </w:rPr>
              <w:t xml:space="preserve"> delivery mechanism</w:t>
            </w:r>
          </w:p>
        </w:tc>
        <w:tc>
          <w:tcPr>
            <w:tcW w:w="1080" w:type="dxa"/>
            <w:tcMar>
              <w:top w:w="72" w:type="dxa"/>
              <w:left w:w="72" w:type="dxa"/>
              <w:bottom w:w="72" w:type="dxa"/>
              <w:right w:w="72" w:type="dxa"/>
            </w:tcMar>
            <w:vAlign w:val="center"/>
          </w:tcPr>
          <w:p w14:paraId="4092A943"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CQE</w:t>
            </w:r>
          </w:p>
        </w:tc>
        <w:tc>
          <w:tcPr>
            <w:tcW w:w="1440" w:type="dxa"/>
            <w:tcMar>
              <w:top w:w="72" w:type="dxa"/>
              <w:left w:w="72" w:type="dxa"/>
              <w:bottom w:w="72" w:type="dxa"/>
              <w:right w:w="72" w:type="dxa"/>
            </w:tcMar>
            <w:vAlign w:val="center"/>
          </w:tcPr>
          <w:p w14:paraId="557453BE" w14:textId="77777777" w:rsidR="0004776F" w:rsidRPr="00072BFF" w:rsidRDefault="0004776F" w:rsidP="00AC699A">
            <w:pPr>
              <w:pStyle w:val="CellBodyCenter"/>
              <w:keepNext/>
              <w:keepLines/>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6ABD8925" w14:textId="77777777" w:rsidR="0004776F" w:rsidRPr="00DE3626" w:rsidRDefault="0004776F" w:rsidP="00AC699A">
            <w:pPr>
              <w:pStyle w:val="CellBodyCenter"/>
              <w:keepNext/>
              <w:keepLines/>
              <w:spacing w:before="0" w:after="0"/>
              <w:rPr>
                <w:rFonts w:eastAsiaTheme="minorEastAsia"/>
                <w:color w:val="0E2841" w:themeColor="text2"/>
                <w:sz w:val="16"/>
                <w:szCs w:val="16"/>
              </w:rPr>
            </w:pPr>
            <w:r w:rsidRPr="00C416A2">
              <w:rPr>
                <w:rFonts w:eastAsiaTheme="minorEastAsia"/>
                <w:color w:val="0E2841" w:themeColor="text2"/>
                <w:sz w:val="16"/>
                <w:szCs w:val="16"/>
              </w:rPr>
              <w:t>Quality Inconvenience</w:t>
            </w:r>
          </w:p>
        </w:tc>
        <w:tc>
          <w:tcPr>
            <w:tcW w:w="1440" w:type="dxa"/>
            <w:tcMar>
              <w:top w:w="72" w:type="dxa"/>
              <w:left w:w="72" w:type="dxa"/>
              <w:bottom w:w="72" w:type="dxa"/>
              <w:right w:w="72" w:type="dxa"/>
            </w:tcMar>
            <w:vAlign w:val="center"/>
          </w:tcPr>
          <w:p w14:paraId="04434A94" w14:textId="77777777" w:rsidR="0004776F" w:rsidRPr="00DE3626" w:rsidRDefault="0004776F" w:rsidP="00AC699A">
            <w:pPr>
              <w:jc w:val="center"/>
              <w:rPr>
                <w:rFonts w:ascii="Verdana" w:eastAsiaTheme="minorEastAsia" w:hAnsi="Verdana" w:cs="Verdana"/>
                <w:color w:val="0E2841" w:themeColor="text2"/>
                <w:w w:val="0"/>
                <w:sz w:val="16"/>
                <w:szCs w:val="16"/>
              </w:rPr>
            </w:pPr>
            <w:r w:rsidRPr="00DE3626">
              <w:rPr>
                <w:rFonts w:ascii="Verdana" w:eastAsiaTheme="minorEastAsia" w:hAnsi="Verdana" w:cs="Verdana"/>
                <w:color w:val="0E2841" w:themeColor="text2"/>
                <w:w w:val="0"/>
                <w:sz w:val="16"/>
                <w:szCs w:val="16"/>
              </w:rPr>
              <w:t>PFIM (Raja)</w:t>
            </w:r>
          </w:p>
        </w:tc>
      </w:tr>
      <w:tr w:rsidR="0004776F" w:rsidRPr="00D87B5C" w14:paraId="76288B40" w14:textId="77777777" w:rsidTr="00AC699A">
        <w:trPr>
          <w:cantSplit/>
          <w:trHeight w:val="1000"/>
        </w:trPr>
        <w:tc>
          <w:tcPr>
            <w:tcW w:w="2160" w:type="dxa"/>
            <w:tcMar>
              <w:top w:w="72" w:type="dxa"/>
              <w:left w:w="72" w:type="dxa"/>
              <w:bottom w:w="72" w:type="dxa"/>
              <w:right w:w="72" w:type="dxa"/>
            </w:tcMar>
            <w:vAlign w:val="center"/>
          </w:tcPr>
          <w:p w14:paraId="610C2E47" w14:textId="77777777" w:rsidR="0004776F" w:rsidRPr="00072BFF" w:rsidRDefault="0004776F" w:rsidP="00AC699A">
            <w:pPr>
              <w:pStyle w:val="CellBodyLeft"/>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ULT Content</w:t>
            </w:r>
          </w:p>
        </w:tc>
        <w:tc>
          <w:tcPr>
            <w:tcW w:w="3600" w:type="dxa"/>
            <w:tcMar>
              <w:top w:w="72" w:type="dxa"/>
              <w:left w:w="72" w:type="dxa"/>
              <w:bottom w:w="72" w:type="dxa"/>
              <w:right w:w="72" w:type="dxa"/>
            </w:tcMar>
            <w:vAlign w:val="center"/>
          </w:tcPr>
          <w:p w14:paraId="2B585666"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Ensu</w:t>
            </w:r>
            <w:r>
              <w:rPr>
                <w:rFonts w:eastAsiaTheme="minorEastAsia"/>
                <w:color w:val="0E2841" w:themeColor="text2"/>
                <w:w w:val="100"/>
                <w:sz w:val="16"/>
                <w:szCs w:val="16"/>
              </w:rPr>
              <w:t xml:space="preserve">re uniqueness for </w:t>
            </w:r>
            <w:proofErr w:type="gramStart"/>
            <w:r>
              <w:rPr>
                <w:rFonts w:eastAsiaTheme="minorEastAsia"/>
                <w:color w:val="0E2841" w:themeColor="text2"/>
                <w:w w:val="100"/>
                <w:sz w:val="16"/>
                <w:szCs w:val="16"/>
              </w:rPr>
              <w:t>each and ever</w:t>
            </w:r>
            <w:r w:rsidRPr="00072BFF">
              <w:rPr>
                <w:rFonts w:eastAsiaTheme="minorEastAsia"/>
                <w:color w:val="0E2841" w:themeColor="text2"/>
                <w:w w:val="100"/>
                <w:sz w:val="16"/>
                <w:szCs w:val="16"/>
              </w:rPr>
              <w:t>y</w:t>
            </w:r>
            <w:proofErr w:type="gramEnd"/>
            <w:r w:rsidRPr="00072BFF">
              <w:rPr>
                <w:rFonts w:eastAsiaTheme="minorEastAsia"/>
                <w:color w:val="0E2841" w:themeColor="text2"/>
                <w:w w:val="100"/>
                <w:sz w:val="16"/>
                <w:szCs w:val="16"/>
              </w:rPr>
              <w:t xml:space="preserve"> Intel device for </w:t>
            </w:r>
            <w:r w:rsidRPr="003C54F2">
              <w:rPr>
                <w:rFonts w:eastAsiaTheme="minorEastAsia"/>
                <w:color w:val="FF0000"/>
                <w:w w:val="100"/>
                <w:sz w:val="16"/>
                <w:szCs w:val="16"/>
              </w:rPr>
              <w:t>X years</w:t>
            </w:r>
            <w:r>
              <w:rPr>
                <w:rFonts w:eastAsiaTheme="minorEastAsia"/>
                <w:color w:val="FF0000"/>
                <w:w w:val="100"/>
                <w:sz w:val="16"/>
                <w:szCs w:val="16"/>
              </w:rPr>
              <w:t xml:space="preserve"> (Kevin Fong?)</w:t>
            </w:r>
          </w:p>
          <w:p w14:paraId="76F76383"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Consistent scheme for all Intel products</w:t>
            </w:r>
          </w:p>
          <w:p w14:paraId="0BB19E57"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Consistent scheme regardless of delivery mechanism</w:t>
            </w:r>
          </w:p>
        </w:tc>
        <w:tc>
          <w:tcPr>
            <w:tcW w:w="1080" w:type="dxa"/>
            <w:tcMar>
              <w:top w:w="72" w:type="dxa"/>
              <w:left w:w="72" w:type="dxa"/>
              <w:bottom w:w="72" w:type="dxa"/>
              <w:right w:w="72" w:type="dxa"/>
            </w:tcMar>
            <w:vAlign w:val="center"/>
          </w:tcPr>
          <w:p w14:paraId="38142BEC"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Corporate Traceability Policy</w:t>
            </w:r>
          </w:p>
        </w:tc>
        <w:tc>
          <w:tcPr>
            <w:tcW w:w="1440" w:type="dxa"/>
            <w:tcMar>
              <w:top w:w="72" w:type="dxa"/>
              <w:left w:w="72" w:type="dxa"/>
              <w:bottom w:w="72" w:type="dxa"/>
              <w:right w:w="72" w:type="dxa"/>
            </w:tcMar>
            <w:vAlign w:val="center"/>
          </w:tcPr>
          <w:p w14:paraId="78E5DF0A" w14:textId="77777777" w:rsidR="0004776F" w:rsidRPr="00072BFF" w:rsidRDefault="0004776F" w:rsidP="00AC699A">
            <w:pPr>
              <w:pStyle w:val="CellBodyCenter"/>
              <w:keepNext/>
              <w:keepLines/>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25AA6876" w14:textId="77777777" w:rsidR="0004776F" w:rsidRPr="00DE3626" w:rsidRDefault="0004776F" w:rsidP="00AC699A">
            <w:pPr>
              <w:pStyle w:val="CellBodyCenter"/>
              <w:keepNext/>
              <w:keepLines/>
              <w:spacing w:before="0" w:after="0"/>
              <w:rPr>
                <w:rFonts w:eastAsiaTheme="minorEastAsia"/>
                <w:color w:val="0E2841" w:themeColor="text2"/>
                <w:sz w:val="16"/>
                <w:szCs w:val="16"/>
              </w:rPr>
            </w:pPr>
            <w:r w:rsidRPr="00C416A2">
              <w:rPr>
                <w:rFonts w:eastAsiaTheme="minorEastAsia"/>
                <w:color w:val="0E2841" w:themeColor="text2"/>
                <w:sz w:val="16"/>
                <w:szCs w:val="16"/>
              </w:rPr>
              <w:t>Quality Inconvenience</w:t>
            </w:r>
          </w:p>
        </w:tc>
        <w:tc>
          <w:tcPr>
            <w:tcW w:w="1440" w:type="dxa"/>
            <w:tcMar>
              <w:top w:w="72" w:type="dxa"/>
              <w:left w:w="72" w:type="dxa"/>
              <w:bottom w:w="72" w:type="dxa"/>
              <w:right w:w="72" w:type="dxa"/>
            </w:tcMar>
            <w:vAlign w:val="center"/>
          </w:tcPr>
          <w:p w14:paraId="15764B04" w14:textId="77777777" w:rsidR="0004776F" w:rsidRPr="00DE3626" w:rsidRDefault="0004776F" w:rsidP="00AC699A">
            <w:pPr>
              <w:jc w:val="center"/>
              <w:rPr>
                <w:rFonts w:ascii="Verdana" w:eastAsiaTheme="minorEastAsia" w:hAnsi="Verdana" w:cs="Verdana"/>
                <w:color w:val="0E2841" w:themeColor="text2"/>
                <w:w w:val="0"/>
                <w:sz w:val="16"/>
                <w:szCs w:val="16"/>
              </w:rPr>
            </w:pPr>
            <w:r w:rsidRPr="00DE3626">
              <w:rPr>
                <w:rFonts w:ascii="Verdana" w:eastAsiaTheme="minorEastAsia" w:hAnsi="Verdana" w:cs="Verdana"/>
                <w:color w:val="0E2841" w:themeColor="text2"/>
                <w:w w:val="0"/>
                <w:sz w:val="16"/>
                <w:szCs w:val="16"/>
              </w:rPr>
              <w:t>PFIM (Raja)</w:t>
            </w:r>
          </w:p>
        </w:tc>
      </w:tr>
      <w:tr w:rsidR="0004776F" w:rsidRPr="00D87B5C" w14:paraId="484B4887" w14:textId="77777777" w:rsidTr="00AC699A">
        <w:trPr>
          <w:cantSplit/>
          <w:trHeight w:val="760"/>
        </w:trPr>
        <w:tc>
          <w:tcPr>
            <w:tcW w:w="2160" w:type="dxa"/>
            <w:tcMar>
              <w:top w:w="72" w:type="dxa"/>
              <w:left w:w="72" w:type="dxa"/>
              <w:bottom w:w="72" w:type="dxa"/>
              <w:right w:w="72" w:type="dxa"/>
            </w:tcMar>
            <w:vAlign w:val="center"/>
          </w:tcPr>
          <w:p w14:paraId="0C731C4D" w14:textId="77777777" w:rsidR="0004776F" w:rsidRPr="00072BFF" w:rsidRDefault="0004776F" w:rsidP="00AC699A">
            <w:pPr>
              <w:pStyle w:val="CellBodyLeft"/>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Data Retention</w:t>
            </w:r>
          </w:p>
        </w:tc>
        <w:tc>
          <w:tcPr>
            <w:tcW w:w="3600" w:type="dxa"/>
            <w:tcMar>
              <w:top w:w="72" w:type="dxa"/>
              <w:left w:w="72" w:type="dxa"/>
              <w:bottom w:w="72" w:type="dxa"/>
              <w:right w:w="72" w:type="dxa"/>
            </w:tcMar>
            <w:vAlign w:val="center"/>
          </w:tcPr>
          <w:p w14:paraId="371167CD"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Ensure data availability at unit level consistent with either corporate traceability spec and / or any specific customer agreement</w:t>
            </w:r>
          </w:p>
        </w:tc>
        <w:tc>
          <w:tcPr>
            <w:tcW w:w="1080" w:type="dxa"/>
            <w:tcMar>
              <w:top w:w="72" w:type="dxa"/>
              <w:left w:w="72" w:type="dxa"/>
              <w:bottom w:w="72" w:type="dxa"/>
              <w:right w:w="72" w:type="dxa"/>
            </w:tcMar>
            <w:vAlign w:val="center"/>
          </w:tcPr>
          <w:p w14:paraId="31C7F54C"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sidRPr="00072BFF">
              <w:rPr>
                <w:rFonts w:eastAsiaTheme="minorEastAsia"/>
                <w:color w:val="0E2841" w:themeColor="text2"/>
                <w:w w:val="100"/>
                <w:sz w:val="16"/>
                <w:szCs w:val="16"/>
              </w:rPr>
              <w:t>Corporate Traceability Policy and CQN customer agreement</w:t>
            </w:r>
          </w:p>
        </w:tc>
        <w:tc>
          <w:tcPr>
            <w:tcW w:w="1440" w:type="dxa"/>
            <w:tcMar>
              <w:top w:w="72" w:type="dxa"/>
              <w:left w:w="72" w:type="dxa"/>
              <w:bottom w:w="72" w:type="dxa"/>
              <w:right w:w="72" w:type="dxa"/>
            </w:tcMar>
            <w:vAlign w:val="center"/>
          </w:tcPr>
          <w:p w14:paraId="5F1A2592" w14:textId="77777777" w:rsidR="0004776F" w:rsidRPr="00072BFF" w:rsidRDefault="0004776F" w:rsidP="00AC699A">
            <w:pPr>
              <w:pStyle w:val="CellBodyCenter"/>
              <w:keepNext/>
              <w:keepLines/>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09203E64" w14:textId="77777777" w:rsidR="0004776F" w:rsidRPr="00072BFF" w:rsidRDefault="0004776F" w:rsidP="00AC699A">
            <w:pPr>
              <w:pStyle w:val="CellBodyCenter"/>
              <w:keepNext/>
              <w:keepLines/>
              <w:spacing w:before="0" w:after="0"/>
              <w:rPr>
                <w:rFonts w:eastAsiaTheme="minorEastAsia"/>
                <w:color w:val="0E2841" w:themeColor="text2"/>
                <w:sz w:val="16"/>
                <w:szCs w:val="16"/>
              </w:rPr>
            </w:pPr>
            <w:r>
              <w:rPr>
                <w:rFonts w:eastAsiaTheme="minorEastAsia"/>
                <w:color w:val="0E2841" w:themeColor="text2"/>
                <w:sz w:val="16"/>
                <w:szCs w:val="16"/>
              </w:rPr>
              <w:t>Quality Inconvenience</w:t>
            </w:r>
          </w:p>
        </w:tc>
        <w:tc>
          <w:tcPr>
            <w:tcW w:w="1440" w:type="dxa"/>
            <w:tcMar>
              <w:top w:w="72" w:type="dxa"/>
              <w:left w:w="72" w:type="dxa"/>
              <w:bottom w:w="72" w:type="dxa"/>
              <w:right w:w="72" w:type="dxa"/>
            </w:tcMar>
            <w:vAlign w:val="center"/>
          </w:tcPr>
          <w:p w14:paraId="35062878" w14:textId="77777777" w:rsidR="0004776F" w:rsidRPr="00DE3626" w:rsidRDefault="0004776F" w:rsidP="00AC699A">
            <w:pPr>
              <w:jc w:val="center"/>
              <w:rPr>
                <w:rFonts w:ascii="Verdana" w:eastAsiaTheme="minorEastAsia" w:hAnsi="Verdana" w:cs="Verdana"/>
                <w:color w:val="0E2841" w:themeColor="text2"/>
                <w:w w:val="0"/>
                <w:sz w:val="16"/>
                <w:szCs w:val="16"/>
              </w:rPr>
            </w:pPr>
            <w:r w:rsidRPr="00DE3626">
              <w:rPr>
                <w:rFonts w:ascii="Verdana" w:eastAsiaTheme="minorEastAsia" w:hAnsi="Verdana" w:cs="Verdana"/>
                <w:color w:val="0E2841" w:themeColor="text2"/>
                <w:w w:val="0"/>
                <w:sz w:val="16"/>
                <w:szCs w:val="16"/>
              </w:rPr>
              <w:t>PFIM (Raja)</w:t>
            </w:r>
          </w:p>
        </w:tc>
      </w:tr>
    </w:tbl>
    <w:p w14:paraId="0B2A4115" w14:textId="77777777" w:rsidR="0004776F" w:rsidRPr="0056390B" w:rsidRDefault="0004776F" w:rsidP="0004776F">
      <w:pPr>
        <w:pStyle w:val="Heading2"/>
        <w:rPr>
          <w:szCs w:val="24"/>
        </w:rPr>
      </w:pPr>
      <w:bookmarkStart w:id="147" w:name="_Toc289936771"/>
      <w:r w:rsidRPr="0056390B">
        <w:t xml:space="preserve">EOS / </w:t>
      </w:r>
      <w:proofErr w:type="gramStart"/>
      <w:r w:rsidRPr="0056390B">
        <w:t>ESD</w:t>
      </w:r>
      <w:r w:rsidRPr="00AF6113">
        <w:t xml:space="preserve"> </w:t>
      </w:r>
      <w:bookmarkEnd w:id="144"/>
      <w:bookmarkEnd w:id="145"/>
      <w:bookmarkEnd w:id="146"/>
      <w:r>
        <w:t xml:space="preserve"> </w:t>
      </w:r>
      <w:r w:rsidRPr="00E5420D">
        <w:rPr>
          <w:color w:val="FF0000"/>
        </w:rPr>
        <w:t>(</w:t>
      </w:r>
      <w:proofErr w:type="gramEnd"/>
      <w:r w:rsidRPr="00E5420D">
        <w:rPr>
          <w:color w:val="FF0000"/>
        </w:rPr>
        <w:t xml:space="preserve">Dan </w:t>
      </w:r>
      <w:r>
        <w:rPr>
          <w:color w:val="FF0000"/>
        </w:rPr>
        <w:t>B /</w:t>
      </w:r>
      <w:r w:rsidRPr="00117E26">
        <w:rPr>
          <w:color w:val="FF0000"/>
        </w:rPr>
        <w:t xml:space="preserve"> </w:t>
      </w:r>
      <w:r>
        <w:rPr>
          <w:color w:val="FF0000"/>
        </w:rPr>
        <w:t>Jose Gomez</w:t>
      </w:r>
      <w:r w:rsidRPr="00E5420D">
        <w:rPr>
          <w:color w:val="FF0000"/>
        </w:rPr>
        <w:t>)</w:t>
      </w:r>
      <w:bookmarkEnd w:id="147"/>
    </w:p>
    <w:tbl>
      <w:tblPr>
        <w:tblW w:w="11160"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FF47C6" w14:paraId="2A8AB009" w14:textId="77777777" w:rsidTr="00AC699A">
        <w:trPr>
          <w:cantSplit/>
          <w:trHeight w:val="437"/>
          <w:tblHeader/>
        </w:trPr>
        <w:tc>
          <w:tcPr>
            <w:tcW w:w="2160" w:type="dxa"/>
            <w:shd w:val="solid" w:color="FFFF99" w:fill="auto"/>
            <w:tcMar>
              <w:top w:w="72" w:type="dxa"/>
              <w:left w:w="72" w:type="dxa"/>
              <w:bottom w:w="72" w:type="dxa"/>
              <w:right w:w="72" w:type="dxa"/>
            </w:tcMar>
            <w:vAlign w:val="center"/>
          </w:tcPr>
          <w:p w14:paraId="6F0F7487" w14:textId="77777777" w:rsidR="0004776F" w:rsidRPr="00FF47C6" w:rsidRDefault="0004776F" w:rsidP="00AC699A">
            <w:pPr>
              <w:pStyle w:val="CellBodyMiddle"/>
              <w:spacing w:before="0" w:after="0"/>
              <w:rPr>
                <w:rFonts w:eastAsiaTheme="minorEastAsia"/>
              </w:rPr>
            </w:pPr>
            <w:r w:rsidRPr="00FF47C6">
              <w:rPr>
                <w:rFonts w:eastAsiaTheme="minorEastAsia"/>
                <w:w w:val="100"/>
              </w:rPr>
              <w:lastRenderedPageBreak/>
              <w:t xml:space="preserve">Attribute </w:t>
            </w:r>
          </w:p>
        </w:tc>
        <w:tc>
          <w:tcPr>
            <w:tcW w:w="3600" w:type="dxa"/>
            <w:shd w:val="solid" w:color="FFFF99" w:fill="auto"/>
            <w:tcMar>
              <w:top w:w="72" w:type="dxa"/>
              <w:left w:w="72" w:type="dxa"/>
              <w:bottom w:w="72" w:type="dxa"/>
              <w:right w:w="72" w:type="dxa"/>
            </w:tcMar>
            <w:vAlign w:val="center"/>
          </w:tcPr>
          <w:p w14:paraId="3EF65E32" w14:textId="77777777" w:rsidR="0004776F" w:rsidRPr="00FF47C6" w:rsidRDefault="0004776F" w:rsidP="00AC699A">
            <w:pPr>
              <w:pStyle w:val="CellBodyMiddle"/>
              <w:spacing w:before="0" w:after="0"/>
              <w:rPr>
                <w:rFonts w:eastAsiaTheme="minorEastAsia"/>
              </w:rPr>
            </w:pPr>
            <w:r w:rsidRPr="00FF47C6">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0C888773" w14:textId="77777777" w:rsidR="0004776F" w:rsidRPr="00FF47C6" w:rsidRDefault="0004776F" w:rsidP="00AC699A">
            <w:pPr>
              <w:pStyle w:val="CellBodyMiddle"/>
              <w:spacing w:before="0" w:after="0"/>
              <w:rPr>
                <w:rFonts w:eastAsiaTheme="minorEastAsia"/>
              </w:rPr>
            </w:pPr>
            <w:r w:rsidRPr="00FF47C6">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6CC0EDBD" w14:textId="77777777" w:rsidR="0004776F" w:rsidRPr="00FF47C6" w:rsidRDefault="0004776F" w:rsidP="00AC699A">
            <w:pPr>
              <w:pStyle w:val="CellBodyMiddle"/>
              <w:spacing w:before="0" w:after="0"/>
              <w:rPr>
                <w:rFonts w:eastAsiaTheme="minorEastAsia"/>
              </w:rPr>
            </w:pPr>
            <w:r w:rsidRPr="00FF47C6">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406D56E2" w14:textId="77777777" w:rsidR="0004776F" w:rsidRPr="00FF47C6"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3DAAF33E" w14:textId="77777777" w:rsidR="0004776F" w:rsidRPr="00FF47C6" w:rsidRDefault="0004776F" w:rsidP="00AC699A">
            <w:pPr>
              <w:pStyle w:val="CellBodyMiddle"/>
              <w:spacing w:before="0" w:after="0" w:line="140" w:lineRule="atLeast"/>
              <w:rPr>
                <w:rFonts w:eastAsiaTheme="minorEastAsia"/>
                <w:w w:val="100"/>
              </w:rPr>
            </w:pPr>
            <w:r w:rsidRPr="00FF47C6">
              <w:rPr>
                <w:rFonts w:eastAsiaTheme="minorEastAsia"/>
                <w:w w:val="100"/>
              </w:rPr>
              <w:t>Action Plan Forum</w:t>
            </w:r>
          </w:p>
          <w:p w14:paraId="624274E0" w14:textId="77777777" w:rsidR="0004776F" w:rsidRPr="00FF47C6" w:rsidRDefault="0004776F" w:rsidP="00AC699A">
            <w:pPr>
              <w:pStyle w:val="CellBodyMiddle"/>
              <w:spacing w:before="0" w:after="0" w:line="140" w:lineRule="atLeast"/>
              <w:rPr>
                <w:rFonts w:eastAsiaTheme="minorEastAsia"/>
              </w:rPr>
            </w:pPr>
            <w:r>
              <w:rPr>
                <w:rFonts w:eastAsiaTheme="minorEastAsia"/>
                <w:w w:val="100"/>
              </w:rPr>
              <w:t>(Target Date)</w:t>
            </w:r>
          </w:p>
        </w:tc>
      </w:tr>
      <w:tr w:rsidR="0004776F" w:rsidRPr="00FF47C6" w14:paraId="70D1C23C" w14:textId="77777777" w:rsidTr="00AC699A">
        <w:trPr>
          <w:cantSplit/>
          <w:trHeight w:val="28"/>
        </w:trPr>
        <w:tc>
          <w:tcPr>
            <w:tcW w:w="2160" w:type="dxa"/>
            <w:tcMar>
              <w:top w:w="72" w:type="dxa"/>
              <w:left w:w="72" w:type="dxa"/>
              <w:bottom w:w="72" w:type="dxa"/>
              <w:right w:w="72" w:type="dxa"/>
            </w:tcMar>
            <w:vAlign w:val="center"/>
          </w:tcPr>
          <w:p w14:paraId="25900A02" w14:textId="77777777" w:rsidR="0004776F" w:rsidRPr="00072BFF" w:rsidRDefault="0004776F" w:rsidP="00AC699A">
            <w:pPr>
              <w:pStyle w:val="CellBodyCenter"/>
              <w:spacing w:before="0" w:after="0"/>
              <w:jc w:val="left"/>
              <w:rPr>
                <w:color w:val="0E2841" w:themeColor="text2"/>
                <w:sz w:val="16"/>
                <w:szCs w:val="16"/>
              </w:rPr>
            </w:pPr>
            <w:r w:rsidRPr="00072BFF">
              <w:rPr>
                <w:color w:val="0E2841" w:themeColor="text2"/>
                <w:w w:val="100"/>
                <w:sz w:val="16"/>
                <w:szCs w:val="16"/>
              </w:rPr>
              <w:t xml:space="preserve">ESD CDM </w:t>
            </w:r>
          </w:p>
        </w:tc>
        <w:tc>
          <w:tcPr>
            <w:tcW w:w="3600" w:type="dxa"/>
            <w:tcMar>
              <w:top w:w="72" w:type="dxa"/>
              <w:left w:w="72" w:type="dxa"/>
              <w:bottom w:w="72" w:type="dxa"/>
              <w:right w:w="72" w:type="dxa"/>
            </w:tcMar>
            <w:vAlign w:val="center"/>
          </w:tcPr>
          <w:p w14:paraId="21DCC62C" w14:textId="77777777" w:rsidR="0004776F" w:rsidRPr="00DE3626"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Customers </w:t>
            </w:r>
            <w:proofErr w:type="gramStart"/>
            <w:r w:rsidRPr="00072BFF">
              <w:rPr>
                <w:rFonts w:eastAsiaTheme="minorEastAsia"/>
                <w:color w:val="0E2841" w:themeColor="text2"/>
                <w:w w:val="100"/>
                <w:sz w:val="16"/>
                <w:szCs w:val="16"/>
              </w:rPr>
              <w:t>capable</w:t>
            </w:r>
            <w:proofErr w:type="gramEnd"/>
            <w:r w:rsidRPr="00072BFF">
              <w:rPr>
                <w:rFonts w:eastAsiaTheme="minorEastAsia"/>
                <w:color w:val="0E2841" w:themeColor="text2"/>
                <w:w w:val="100"/>
                <w:sz w:val="16"/>
                <w:szCs w:val="16"/>
              </w:rPr>
              <w:t xml:space="preserve"> ESD CDM 250</w:t>
            </w:r>
            <w:r>
              <w:rPr>
                <w:rFonts w:eastAsiaTheme="minorEastAsia"/>
                <w:color w:val="0E2841" w:themeColor="text2"/>
                <w:w w:val="100"/>
                <w:sz w:val="16"/>
                <w:szCs w:val="16"/>
              </w:rPr>
              <w:t>kV</w:t>
            </w:r>
            <w:r w:rsidRPr="00072BFF">
              <w:rPr>
                <w:rFonts w:eastAsiaTheme="minorEastAsia"/>
                <w:color w:val="0E2841" w:themeColor="text2"/>
                <w:w w:val="100"/>
                <w:sz w:val="16"/>
                <w:szCs w:val="16"/>
              </w:rPr>
              <w:t xml:space="preserve"> (per 2010 JEP157 or Industry Council White Paper 2)</w:t>
            </w:r>
          </w:p>
        </w:tc>
        <w:tc>
          <w:tcPr>
            <w:tcW w:w="1080" w:type="dxa"/>
            <w:tcMar>
              <w:top w:w="72" w:type="dxa"/>
              <w:left w:w="72" w:type="dxa"/>
              <w:bottom w:w="72" w:type="dxa"/>
              <w:right w:w="72" w:type="dxa"/>
            </w:tcMar>
            <w:vAlign w:val="center"/>
          </w:tcPr>
          <w:p w14:paraId="2DAB387D" w14:textId="77777777" w:rsidR="0004776F" w:rsidRPr="00072BFF" w:rsidRDefault="0004776F" w:rsidP="00AC699A">
            <w:pPr>
              <w:pStyle w:val="CellBodyCenter"/>
              <w:spacing w:before="0" w:after="0"/>
              <w:rPr>
                <w:color w:val="0E2841" w:themeColor="text2"/>
                <w:sz w:val="16"/>
                <w:szCs w:val="16"/>
              </w:rPr>
            </w:pPr>
            <w:r>
              <w:rPr>
                <w:color w:val="0E2841" w:themeColor="text2"/>
                <w:sz w:val="16"/>
                <w:szCs w:val="16"/>
              </w:rPr>
              <w:t>ESD Industry Council</w:t>
            </w:r>
          </w:p>
        </w:tc>
        <w:tc>
          <w:tcPr>
            <w:tcW w:w="1440" w:type="dxa"/>
            <w:shd w:val="solid" w:color="FFFFFF" w:themeColor="background1" w:fill="auto"/>
            <w:tcMar>
              <w:top w:w="72" w:type="dxa"/>
              <w:left w:w="72" w:type="dxa"/>
              <w:bottom w:w="72" w:type="dxa"/>
              <w:right w:w="72" w:type="dxa"/>
            </w:tcMar>
            <w:vAlign w:val="center"/>
          </w:tcPr>
          <w:p w14:paraId="1CA2D739" w14:textId="77777777" w:rsidR="0004776F" w:rsidRPr="00072BFF" w:rsidRDefault="0004776F" w:rsidP="00AC699A">
            <w:pPr>
              <w:pStyle w:val="CellBodyCenter"/>
              <w:spacing w:before="0" w:after="0"/>
              <w:rPr>
                <w:color w:val="0E2841" w:themeColor="text2"/>
                <w:sz w:val="16"/>
                <w:szCs w:val="16"/>
              </w:rPr>
            </w:pPr>
          </w:p>
        </w:tc>
        <w:tc>
          <w:tcPr>
            <w:tcW w:w="1440" w:type="dxa"/>
            <w:shd w:val="solid" w:color="FFFFFF" w:themeColor="background1" w:fill="auto"/>
            <w:tcMar>
              <w:top w:w="72" w:type="dxa"/>
              <w:left w:w="72" w:type="dxa"/>
              <w:bottom w:w="72" w:type="dxa"/>
              <w:right w:w="72" w:type="dxa"/>
            </w:tcMar>
            <w:vAlign w:val="center"/>
          </w:tcPr>
          <w:p w14:paraId="2E2767F2" w14:textId="77777777" w:rsidR="0004776F" w:rsidRPr="00072BFF" w:rsidRDefault="0004776F" w:rsidP="00AC699A">
            <w:pPr>
              <w:pStyle w:val="CellBodyCenter"/>
              <w:spacing w:before="0" w:after="0"/>
              <w:rPr>
                <w:color w:val="0E2841" w:themeColor="text2"/>
                <w:sz w:val="16"/>
                <w:szCs w:val="16"/>
              </w:rPr>
            </w:pPr>
            <w:r>
              <w:rPr>
                <w:color w:val="0E2841" w:themeColor="text2"/>
                <w:sz w:val="16"/>
                <w:szCs w:val="16"/>
              </w:rPr>
              <w:t>Lines down</w:t>
            </w:r>
          </w:p>
        </w:tc>
        <w:tc>
          <w:tcPr>
            <w:tcW w:w="1440" w:type="dxa"/>
            <w:shd w:val="solid" w:color="FFFFFF" w:themeColor="background1" w:fill="auto"/>
            <w:tcMar>
              <w:top w:w="72" w:type="dxa"/>
              <w:left w:w="72" w:type="dxa"/>
              <w:bottom w:w="72" w:type="dxa"/>
              <w:right w:w="72" w:type="dxa"/>
            </w:tcMar>
            <w:vAlign w:val="center"/>
          </w:tcPr>
          <w:p w14:paraId="38CB7845" w14:textId="77777777" w:rsidR="0004776F" w:rsidRDefault="0004776F" w:rsidP="00AC699A">
            <w:pPr>
              <w:spacing w:after="0"/>
              <w:jc w:val="center"/>
            </w:pPr>
            <w:r w:rsidRPr="000314E9">
              <w:rPr>
                <w:rFonts w:ascii="Verdana" w:eastAsiaTheme="minorEastAsia" w:hAnsi="Verdana" w:cs="Verdana"/>
                <w:color w:val="0E2841" w:themeColor="text2"/>
                <w:w w:val="0"/>
                <w:sz w:val="16"/>
                <w:szCs w:val="16"/>
              </w:rPr>
              <w:t>PFIM (Raja)</w:t>
            </w:r>
          </w:p>
        </w:tc>
      </w:tr>
      <w:tr w:rsidR="0004776F" w:rsidRPr="00FF47C6" w14:paraId="24186530" w14:textId="77777777" w:rsidTr="00AC699A">
        <w:trPr>
          <w:cantSplit/>
          <w:trHeight w:val="200"/>
        </w:trPr>
        <w:tc>
          <w:tcPr>
            <w:tcW w:w="2160" w:type="dxa"/>
            <w:tcMar>
              <w:top w:w="72" w:type="dxa"/>
              <w:left w:w="72" w:type="dxa"/>
              <w:bottom w:w="72" w:type="dxa"/>
              <w:right w:w="72" w:type="dxa"/>
            </w:tcMar>
            <w:vAlign w:val="center"/>
          </w:tcPr>
          <w:p w14:paraId="3A156977" w14:textId="77777777" w:rsidR="0004776F" w:rsidRPr="00072BFF" w:rsidRDefault="0004776F" w:rsidP="00AC699A">
            <w:pPr>
              <w:pStyle w:val="CellBodyCenter"/>
              <w:spacing w:before="0" w:after="0"/>
              <w:jc w:val="left"/>
              <w:rPr>
                <w:color w:val="0E2841" w:themeColor="text2"/>
                <w:sz w:val="16"/>
                <w:szCs w:val="16"/>
              </w:rPr>
            </w:pPr>
            <w:r w:rsidRPr="00072BFF">
              <w:rPr>
                <w:color w:val="0E2841" w:themeColor="text2"/>
                <w:w w:val="100"/>
                <w:sz w:val="16"/>
                <w:szCs w:val="16"/>
              </w:rPr>
              <w:t> </w:t>
            </w:r>
            <w:r w:rsidRPr="00072BFF">
              <w:rPr>
                <w:rFonts w:eastAsiaTheme="minorEastAsia"/>
                <w:color w:val="0E2841" w:themeColor="text2"/>
                <w:w w:val="100"/>
                <w:sz w:val="16"/>
                <w:szCs w:val="16"/>
              </w:rPr>
              <w:t>ESD HBM</w:t>
            </w:r>
          </w:p>
        </w:tc>
        <w:tc>
          <w:tcPr>
            <w:tcW w:w="3600" w:type="dxa"/>
            <w:tcMar>
              <w:top w:w="72" w:type="dxa"/>
              <w:left w:w="72" w:type="dxa"/>
              <w:bottom w:w="72" w:type="dxa"/>
              <w:right w:w="72" w:type="dxa"/>
            </w:tcMar>
            <w:vAlign w:val="center"/>
          </w:tcPr>
          <w:p w14:paraId="627BC2D6"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Customers capable ESD HBM 1kV (per 2009 JEP155 or Industry Council White Paper 1) </w:t>
            </w:r>
          </w:p>
        </w:tc>
        <w:tc>
          <w:tcPr>
            <w:tcW w:w="1080" w:type="dxa"/>
            <w:tcMar>
              <w:top w:w="72" w:type="dxa"/>
              <w:left w:w="72" w:type="dxa"/>
              <w:bottom w:w="72" w:type="dxa"/>
              <w:right w:w="72" w:type="dxa"/>
            </w:tcMar>
            <w:vAlign w:val="center"/>
          </w:tcPr>
          <w:p w14:paraId="40EE65F5" w14:textId="77777777" w:rsidR="0004776F" w:rsidRPr="00072BFF" w:rsidRDefault="0004776F" w:rsidP="00AC699A">
            <w:pPr>
              <w:pStyle w:val="CellBodyCenter"/>
              <w:spacing w:before="0" w:after="0"/>
              <w:rPr>
                <w:color w:val="0E2841" w:themeColor="text2"/>
                <w:sz w:val="16"/>
                <w:szCs w:val="16"/>
              </w:rPr>
            </w:pPr>
            <w:r>
              <w:rPr>
                <w:color w:val="0E2841" w:themeColor="text2"/>
                <w:sz w:val="16"/>
                <w:szCs w:val="16"/>
              </w:rPr>
              <w:t>ESD Industry Council</w:t>
            </w:r>
          </w:p>
        </w:tc>
        <w:tc>
          <w:tcPr>
            <w:tcW w:w="1440" w:type="dxa"/>
            <w:tcMar>
              <w:top w:w="72" w:type="dxa"/>
              <w:left w:w="72" w:type="dxa"/>
              <w:bottom w:w="72" w:type="dxa"/>
              <w:right w:w="72" w:type="dxa"/>
            </w:tcMar>
            <w:vAlign w:val="center"/>
          </w:tcPr>
          <w:p w14:paraId="14CA3628" w14:textId="77777777" w:rsidR="0004776F" w:rsidRPr="00072BFF" w:rsidRDefault="0004776F" w:rsidP="00AC699A">
            <w:pPr>
              <w:pStyle w:val="CellBodyCenter"/>
              <w:spacing w:before="0" w:after="0"/>
              <w:rPr>
                <w:color w:val="0E2841" w:themeColor="text2"/>
                <w:sz w:val="16"/>
                <w:szCs w:val="16"/>
              </w:rPr>
            </w:pPr>
          </w:p>
        </w:tc>
        <w:tc>
          <w:tcPr>
            <w:tcW w:w="1440" w:type="dxa"/>
            <w:tcMar>
              <w:top w:w="72" w:type="dxa"/>
              <w:left w:w="72" w:type="dxa"/>
              <w:bottom w:w="72" w:type="dxa"/>
              <w:right w:w="72" w:type="dxa"/>
            </w:tcMar>
            <w:vAlign w:val="center"/>
          </w:tcPr>
          <w:p w14:paraId="2C8C6151" w14:textId="77777777" w:rsidR="0004776F" w:rsidRPr="00072BFF" w:rsidRDefault="0004776F" w:rsidP="00AC699A">
            <w:pPr>
              <w:pStyle w:val="CellBodyCenter"/>
              <w:spacing w:before="0" w:after="0"/>
              <w:rPr>
                <w:color w:val="0E2841" w:themeColor="text2"/>
                <w:sz w:val="16"/>
                <w:szCs w:val="16"/>
              </w:rPr>
            </w:pPr>
            <w:r>
              <w:rPr>
                <w:color w:val="0E2841" w:themeColor="text2"/>
                <w:sz w:val="16"/>
                <w:szCs w:val="16"/>
              </w:rPr>
              <w:t>Lines down</w:t>
            </w:r>
          </w:p>
        </w:tc>
        <w:tc>
          <w:tcPr>
            <w:tcW w:w="1440" w:type="dxa"/>
            <w:tcMar>
              <w:top w:w="72" w:type="dxa"/>
              <w:left w:w="72" w:type="dxa"/>
              <w:bottom w:w="72" w:type="dxa"/>
              <w:right w:w="72" w:type="dxa"/>
            </w:tcMar>
            <w:vAlign w:val="center"/>
          </w:tcPr>
          <w:p w14:paraId="207E3087" w14:textId="77777777" w:rsidR="0004776F" w:rsidRDefault="0004776F" w:rsidP="00AC699A">
            <w:pPr>
              <w:spacing w:after="0"/>
              <w:jc w:val="center"/>
            </w:pPr>
            <w:r w:rsidRPr="000314E9">
              <w:rPr>
                <w:rFonts w:ascii="Verdana" w:eastAsiaTheme="minorEastAsia" w:hAnsi="Verdana" w:cs="Verdana"/>
                <w:color w:val="0E2841" w:themeColor="text2"/>
                <w:w w:val="0"/>
                <w:sz w:val="16"/>
                <w:szCs w:val="16"/>
              </w:rPr>
              <w:t>PFIM (Raja)</w:t>
            </w:r>
          </w:p>
        </w:tc>
      </w:tr>
      <w:tr w:rsidR="0004776F" w:rsidRPr="00FF47C6" w14:paraId="7D0E1778" w14:textId="77777777" w:rsidTr="00AC699A">
        <w:trPr>
          <w:cantSplit/>
          <w:trHeight w:val="200"/>
        </w:trPr>
        <w:tc>
          <w:tcPr>
            <w:tcW w:w="2160" w:type="dxa"/>
            <w:tcMar>
              <w:top w:w="72" w:type="dxa"/>
              <w:left w:w="72" w:type="dxa"/>
              <w:bottom w:w="72" w:type="dxa"/>
              <w:right w:w="72" w:type="dxa"/>
            </w:tcMar>
            <w:vAlign w:val="center"/>
          </w:tcPr>
          <w:p w14:paraId="56EEBA7A" w14:textId="77777777" w:rsidR="0004776F" w:rsidRPr="00072BFF" w:rsidRDefault="0004776F" w:rsidP="00AC699A">
            <w:pPr>
              <w:pStyle w:val="CellBodyCenter"/>
              <w:spacing w:before="0" w:after="0"/>
              <w:jc w:val="left"/>
              <w:rPr>
                <w:rFonts w:eastAsiaTheme="minorEastAsia"/>
                <w:color w:val="0E2841" w:themeColor="text2"/>
                <w:w w:val="100"/>
                <w:sz w:val="16"/>
                <w:szCs w:val="16"/>
              </w:rPr>
            </w:pPr>
            <w:r w:rsidRPr="00072BFF">
              <w:rPr>
                <w:rFonts w:eastAsiaTheme="minorEastAsia"/>
                <w:color w:val="0E2841" w:themeColor="text2"/>
                <w:w w:val="100"/>
                <w:sz w:val="16"/>
                <w:szCs w:val="16"/>
              </w:rPr>
              <w:t>Handling, Packing and shipping media</w:t>
            </w:r>
          </w:p>
        </w:tc>
        <w:tc>
          <w:tcPr>
            <w:tcW w:w="3600" w:type="dxa"/>
            <w:tcMar>
              <w:top w:w="72" w:type="dxa"/>
              <w:left w:w="72" w:type="dxa"/>
              <w:bottom w:w="72" w:type="dxa"/>
              <w:right w:w="72" w:type="dxa"/>
            </w:tcMar>
            <w:vAlign w:val="center"/>
          </w:tcPr>
          <w:p w14:paraId="1F74C492"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 xml:space="preserve">ESD </w:t>
            </w:r>
            <w:r w:rsidRPr="00072BFF">
              <w:rPr>
                <w:rFonts w:eastAsiaTheme="minorEastAsia"/>
                <w:color w:val="0E2841" w:themeColor="text2"/>
                <w:w w:val="100"/>
                <w:sz w:val="16"/>
                <w:szCs w:val="16"/>
              </w:rPr>
              <w:t>sensitive materials required</w:t>
            </w:r>
          </w:p>
        </w:tc>
        <w:tc>
          <w:tcPr>
            <w:tcW w:w="1080" w:type="dxa"/>
            <w:tcMar>
              <w:top w:w="72" w:type="dxa"/>
              <w:left w:w="72" w:type="dxa"/>
              <w:bottom w:w="72" w:type="dxa"/>
              <w:right w:w="72" w:type="dxa"/>
            </w:tcMar>
            <w:vAlign w:val="center"/>
          </w:tcPr>
          <w:p w14:paraId="5DA5DE3E"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ESD team</w:t>
            </w:r>
          </w:p>
        </w:tc>
        <w:tc>
          <w:tcPr>
            <w:tcW w:w="1440" w:type="dxa"/>
            <w:tcMar>
              <w:top w:w="72" w:type="dxa"/>
              <w:left w:w="72" w:type="dxa"/>
              <w:bottom w:w="72" w:type="dxa"/>
              <w:right w:w="72" w:type="dxa"/>
            </w:tcMar>
            <w:vAlign w:val="center"/>
          </w:tcPr>
          <w:p w14:paraId="3F4BDC1F"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5C4864CE"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Manufacturing Costs</w:t>
            </w:r>
          </w:p>
        </w:tc>
        <w:tc>
          <w:tcPr>
            <w:tcW w:w="1440" w:type="dxa"/>
            <w:tcMar>
              <w:top w:w="72" w:type="dxa"/>
              <w:left w:w="72" w:type="dxa"/>
              <w:bottom w:w="72" w:type="dxa"/>
              <w:right w:w="72" w:type="dxa"/>
            </w:tcMar>
            <w:vAlign w:val="center"/>
          </w:tcPr>
          <w:p w14:paraId="605020FB" w14:textId="77777777" w:rsidR="0004776F" w:rsidRDefault="0004776F" w:rsidP="00AC699A">
            <w:pPr>
              <w:spacing w:after="0"/>
              <w:jc w:val="center"/>
            </w:pPr>
            <w:r w:rsidRPr="000314E9">
              <w:rPr>
                <w:rFonts w:ascii="Verdana" w:eastAsiaTheme="minorEastAsia" w:hAnsi="Verdana" w:cs="Verdana"/>
                <w:color w:val="0E2841" w:themeColor="text2"/>
                <w:w w:val="0"/>
                <w:sz w:val="16"/>
                <w:szCs w:val="16"/>
              </w:rPr>
              <w:t>PFIM (Raja)</w:t>
            </w:r>
          </w:p>
        </w:tc>
      </w:tr>
      <w:tr w:rsidR="0004776F" w:rsidRPr="00FF47C6" w14:paraId="3090F870" w14:textId="77777777" w:rsidTr="00AC699A">
        <w:trPr>
          <w:cantSplit/>
          <w:trHeight w:val="200"/>
        </w:trPr>
        <w:tc>
          <w:tcPr>
            <w:tcW w:w="2160" w:type="dxa"/>
            <w:tcMar>
              <w:top w:w="72" w:type="dxa"/>
              <w:left w:w="72" w:type="dxa"/>
              <w:bottom w:w="72" w:type="dxa"/>
              <w:right w:w="72" w:type="dxa"/>
            </w:tcMar>
            <w:vAlign w:val="center"/>
          </w:tcPr>
          <w:p w14:paraId="20A75214" w14:textId="77777777" w:rsidR="0004776F" w:rsidRPr="00072BFF" w:rsidRDefault="0004776F" w:rsidP="00AC699A">
            <w:pPr>
              <w:pStyle w:val="CellBodyCenter"/>
              <w:spacing w:before="0" w:after="0"/>
              <w:jc w:val="left"/>
              <w:rPr>
                <w:rFonts w:eastAsiaTheme="minorEastAsia"/>
                <w:color w:val="0E2841" w:themeColor="text2"/>
                <w:w w:val="100"/>
                <w:sz w:val="16"/>
                <w:szCs w:val="16"/>
              </w:rPr>
            </w:pPr>
            <w:r w:rsidRPr="00072BFF">
              <w:rPr>
                <w:rFonts w:eastAsiaTheme="minorEastAsia"/>
                <w:color w:val="0E2841" w:themeColor="text2"/>
                <w:w w:val="100"/>
                <w:sz w:val="16"/>
                <w:szCs w:val="16"/>
              </w:rPr>
              <w:t>Connectors, cables</w:t>
            </w:r>
          </w:p>
        </w:tc>
        <w:tc>
          <w:tcPr>
            <w:tcW w:w="3600" w:type="dxa"/>
            <w:tcMar>
              <w:top w:w="72" w:type="dxa"/>
              <w:left w:w="72" w:type="dxa"/>
              <w:bottom w:w="72" w:type="dxa"/>
              <w:right w:w="72" w:type="dxa"/>
            </w:tcMar>
            <w:vAlign w:val="center"/>
          </w:tcPr>
          <w:p w14:paraId="4E0489EE"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 xml:space="preserve">ESD </w:t>
            </w:r>
            <w:r w:rsidRPr="00072BFF">
              <w:rPr>
                <w:rFonts w:eastAsiaTheme="minorEastAsia"/>
                <w:color w:val="0E2841" w:themeColor="text2"/>
                <w:w w:val="100"/>
                <w:sz w:val="16"/>
                <w:szCs w:val="16"/>
              </w:rPr>
              <w:t>sensitive materials required</w:t>
            </w:r>
          </w:p>
        </w:tc>
        <w:tc>
          <w:tcPr>
            <w:tcW w:w="1080" w:type="dxa"/>
            <w:tcMar>
              <w:top w:w="72" w:type="dxa"/>
              <w:left w:w="72" w:type="dxa"/>
              <w:bottom w:w="72" w:type="dxa"/>
              <w:right w:w="72" w:type="dxa"/>
            </w:tcMar>
            <w:vAlign w:val="center"/>
          </w:tcPr>
          <w:p w14:paraId="1F2C3FF0"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ESD team</w:t>
            </w:r>
          </w:p>
        </w:tc>
        <w:tc>
          <w:tcPr>
            <w:tcW w:w="1440" w:type="dxa"/>
            <w:tcMar>
              <w:top w:w="72" w:type="dxa"/>
              <w:left w:w="72" w:type="dxa"/>
              <w:bottom w:w="72" w:type="dxa"/>
              <w:right w:w="72" w:type="dxa"/>
            </w:tcMar>
            <w:vAlign w:val="center"/>
          </w:tcPr>
          <w:p w14:paraId="7F9D90CF"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5AC93EFF" w14:textId="77777777" w:rsidR="0004776F" w:rsidRPr="00072BFF" w:rsidRDefault="0004776F" w:rsidP="00AC699A">
            <w:pPr>
              <w:pStyle w:val="CellBodyCenter"/>
              <w:spacing w:before="0" w:after="0"/>
              <w:rPr>
                <w:rFonts w:eastAsiaTheme="minorEastAsia"/>
                <w:color w:val="0E2841" w:themeColor="text2"/>
                <w:w w:val="100"/>
                <w:sz w:val="16"/>
                <w:szCs w:val="16"/>
              </w:rPr>
            </w:pPr>
            <w:r>
              <w:rPr>
                <w:rFonts w:eastAsiaTheme="minorEastAsia"/>
                <w:color w:val="0E2841" w:themeColor="text2"/>
                <w:w w:val="100"/>
                <w:sz w:val="16"/>
                <w:szCs w:val="16"/>
              </w:rPr>
              <w:t>Manufacturing Costs</w:t>
            </w:r>
          </w:p>
        </w:tc>
        <w:tc>
          <w:tcPr>
            <w:tcW w:w="1440" w:type="dxa"/>
            <w:tcMar>
              <w:top w:w="72" w:type="dxa"/>
              <w:left w:w="72" w:type="dxa"/>
              <w:bottom w:w="72" w:type="dxa"/>
              <w:right w:w="72" w:type="dxa"/>
            </w:tcMar>
            <w:vAlign w:val="center"/>
          </w:tcPr>
          <w:p w14:paraId="7582A8C1" w14:textId="77777777" w:rsidR="0004776F" w:rsidRDefault="0004776F" w:rsidP="00AC699A">
            <w:pPr>
              <w:spacing w:after="0"/>
              <w:jc w:val="center"/>
            </w:pPr>
            <w:r w:rsidRPr="000314E9">
              <w:rPr>
                <w:rFonts w:ascii="Verdana" w:eastAsiaTheme="minorEastAsia" w:hAnsi="Verdana" w:cs="Verdana"/>
                <w:color w:val="0E2841" w:themeColor="text2"/>
                <w:w w:val="0"/>
                <w:sz w:val="16"/>
                <w:szCs w:val="16"/>
              </w:rPr>
              <w:t>PFIM (Raja)</w:t>
            </w:r>
          </w:p>
        </w:tc>
      </w:tr>
    </w:tbl>
    <w:p w14:paraId="4497B222" w14:textId="77777777" w:rsidR="0004776F" w:rsidRPr="0056390B" w:rsidRDefault="0004776F" w:rsidP="0004776F">
      <w:pPr>
        <w:pStyle w:val="Heading2"/>
        <w:rPr>
          <w:szCs w:val="24"/>
        </w:rPr>
      </w:pPr>
      <w:bookmarkStart w:id="148" w:name="_Toc283023609"/>
      <w:bookmarkStart w:id="149" w:name="_Toc282761337"/>
      <w:bookmarkStart w:id="150" w:name="_Toc283216492"/>
      <w:bookmarkStart w:id="151" w:name="_Toc289936772"/>
      <w:r w:rsidRPr="0056390B">
        <w:t>Shipping and Handling Media</w:t>
      </w:r>
      <w:bookmarkEnd w:id="148"/>
      <w:bookmarkEnd w:id="149"/>
      <w:bookmarkEnd w:id="150"/>
      <w:r w:rsidRPr="0056390B">
        <w:t xml:space="preserve"> </w:t>
      </w:r>
      <w:r w:rsidRPr="00E5420D">
        <w:rPr>
          <w:color w:val="FF0000"/>
        </w:rPr>
        <w:t xml:space="preserve">(Dan </w:t>
      </w:r>
      <w:r>
        <w:rPr>
          <w:color w:val="FF0000"/>
        </w:rPr>
        <w:t>B /</w:t>
      </w:r>
      <w:r w:rsidRPr="00117E26">
        <w:rPr>
          <w:color w:val="FF0000"/>
        </w:rPr>
        <w:t xml:space="preserve"> </w:t>
      </w:r>
      <w:r>
        <w:rPr>
          <w:color w:val="FF0000"/>
        </w:rPr>
        <w:t>Jose Gomez</w:t>
      </w:r>
      <w:r w:rsidRPr="00E5420D">
        <w:rPr>
          <w:color w:val="FF0000"/>
        </w:rPr>
        <w:t>)</w:t>
      </w:r>
      <w:bookmarkEnd w:id="151"/>
    </w:p>
    <w:tbl>
      <w:tblPr>
        <w:tblW w:w="11160" w:type="dxa"/>
        <w:tblInd w:w="20" w:type="dxa"/>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7F637C" w14:paraId="2395EA45" w14:textId="77777777" w:rsidTr="00AC699A">
        <w:trPr>
          <w:cantSplit/>
          <w:trHeight w:val="740"/>
          <w:tblHeader/>
        </w:trPr>
        <w:tc>
          <w:tcPr>
            <w:tcW w:w="216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0A99AD34" w14:textId="77777777" w:rsidR="0004776F" w:rsidRPr="007F637C" w:rsidRDefault="0004776F" w:rsidP="00AC699A">
            <w:pPr>
              <w:pStyle w:val="CellBodyMiddle"/>
              <w:spacing w:before="0" w:after="0"/>
              <w:rPr>
                <w:rFonts w:eastAsiaTheme="minorEastAsia"/>
              </w:rPr>
            </w:pPr>
            <w:r w:rsidRPr="007F637C">
              <w:rPr>
                <w:rFonts w:eastAsiaTheme="minorEastAsia"/>
                <w:w w:val="100"/>
              </w:rPr>
              <w:t xml:space="preserve">Attribute </w:t>
            </w:r>
          </w:p>
        </w:tc>
        <w:tc>
          <w:tcPr>
            <w:tcW w:w="360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4496581E" w14:textId="77777777" w:rsidR="0004776F" w:rsidRPr="007F637C" w:rsidRDefault="0004776F" w:rsidP="00AC699A">
            <w:pPr>
              <w:pStyle w:val="CellBodyMiddle"/>
              <w:spacing w:before="0" w:after="0"/>
              <w:rPr>
                <w:rFonts w:eastAsiaTheme="minorEastAsia"/>
              </w:rPr>
            </w:pPr>
            <w:r>
              <w:rPr>
                <w:rFonts w:eastAsiaTheme="minorEastAsia"/>
                <w:w w:val="100"/>
              </w:rPr>
              <w:t>Requirement</w:t>
            </w:r>
          </w:p>
        </w:tc>
        <w:tc>
          <w:tcPr>
            <w:tcW w:w="108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56BF4187" w14:textId="77777777" w:rsidR="0004776F" w:rsidRPr="007F637C" w:rsidRDefault="0004776F" w:rsidP="00AC699A">
            <w:pPr>
              <w:pStyle w:val="CellBodyMiddle"/>
              <w:spacing w:before="0" w:after="0"/>
              <w:rPr>
                <w:rFonts w:eastAsiaTheme="minorEastAsia"/>
              </w:rPr>
            </w:pPr>
            <w:r>
              <w:rPr>
                <w:rFonts w:eastAsiaTheme="minorEastAsia"/>
                <w:w w:val="100"/>
              </w:rPr>
              <w:t>Source (Name)</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0241AE97" w14:textId="77777777" w:rsidR="0004776F" w:rsidRPr="007F637C" w:rsidRDefault="0004776F" w:rsidP="00AC699A">
            <w:pPr>
              <w:pStyle w:val="CellBodyMiddle"/>
              <w:spacing w:before="0" w:after="0"/>
              <w:rPr>
                <w:rFonts w:eastAsiaTheme="minorEastAsia"/>
              </w:rPr>
            </w:pPr>
            <w:r>
              <w:rPr>
                <w:rFonts w:eastAsiaTheme="minorEastAsia"/>
                <w:w w:val="100"/>
              </w:rPr>
              <w:t xml:space="preserve">Engineering Response (“OK” or “Action”) </w:t>
            </w:r>
          </w:p>
        </w:tc>
        <w:tc>
          <w:tcPr>
            <w:tcW w:w="1440" w:type="dxa"/>
            <w:tcBorders>
              <w:top w:val="single" w:sz="4" w:space="0" w:color="auto"/>
              <w:left w:val="single" w:sz="4" w:space="0" w:color="auto"/>
              <w:bottom w:val="single" w:sz="4" w:space="0" w:color="auto"/>
              <w:right w:val="single" w:sz="4" w:space="0" w:color="auto"/>
            </w:tcBorders>
            <w:shd w:val="solid" w:color="FFFF99" w:fill="auto"/>
            <w:vAlign w:val="center"/>
          </w:tcPr>
          <w:p w14:paraId="2CD38277" w14:textId="77777777" w:rsidR="0004776F" w:rsidRDefault="0004776F" w:rsidP="00AC699A">
            <w:pPr>
              <w:pStyle w:val="CellBodyMiddle"/>
              <w:spacing w:before="0" w:after="0" w:line="140" w:lineRule="atLeast"/>
              <w:rPr>
                <w:rFonts w:eastAsiaTheme="minorEastAsia"/>
                <w:w w:val="100"/>
                <w:sz w:val="14"/>
                <w:szCs w:val="14"/>
              </w:rPr>
            </w:pPr>
            <w:r>
              <w:rPr>
                <w:rFonts w:eastAsiaTheme="minorEastAsia"/>
                <w:w w:val="100"/>
              </w:rPr>
              <w:t>Describe Action</w:t>
            </w:r>
          </w:p>
        </w:tc>
        <w:tc>
          <w:tcPr>
            <w:tcW w:w="1440" w:type="dxa"/>
            <w:tcBorders>
              <w:top w:val="single" w:sz="4" w:space="0" w:color="auto"/>
              <w:left w:val="single" w:sz="4" w:space="0" w:color="auto"/>
              <w:bottom w:val="single" w:sz="4" w:space="0" w:color="auto"/>
              <w:right w:val="single" w:sz="4" w:space="0" w:color="auto"/>
            </w:tcBorders>
            <w:shd w:val="solid" w:color="FFFF99" w:fill="auto"/>
            <w:tcMar>
              <w:top w:w="72" w:type="dxa"/>
              <w:left w:w="72" w:type="dxa"/>
              <w:bottom w:w="72" w:type="dxa"/>
              <w:right w:w="72" w:type="dxa"/>
            </w:tcMar>
            <w:vAlign w:val="center"/>
          </w:tcPr>
          <w:p w14:paraId="4940DE22" w14:textId="77777777" w:rsidR="0004776F" w:rsidRPr="005B6E28" w:rsidRDefault="0004776F" w:rsidP="00AC699A">
            <w:pPr>
              <w:pStyle w:val="CellBodyMiddle"/>
              <w:spacing w:before="0" w:after="0" w:line="140" w:lineRule="atLeast"/>
              <w:rPr>
                <w:rFonts w:eastAsiaTheme="minorEastAsia"/>
                <w:w w:val="100"/>
              </w:rPr>
            </w:pPr>
            <w:r w:rsidRPr="005B6E28">
              <w:rPr>
                <w:rFonts w:eastAsiaTheme="minorEastAsia"/>
                <w:w w:val="100"/>
              </w:rPr>
              <w:t>Action Plan Forum</w:t>
            </w:r>
          </w:p>
          <w:p w14:paraId="58969318" w14:textId="77777777" w:rsidR="0004776F" w:rsidRPr="007F637C" w:rsidRDefault="0004776F" w:rsidP="00AC699A">
            <w:pPr>
              <w:pStyle w:val="CellBodyMiddle"/>
              <w:spacing w:before="0" w:after="0" w:line="140" w:lineRule="atLeast"/>
              <w:rPr>
                <w:rFonts w:eastAsiaTheme="minorEastAsia"/>
                <w:sz w:val="14"/>
                <w:szCs w:val="14"/>
              </w:rPr>
            </w:pPr>
            <w:r w:rsidRPr="005B6E28">
              <w:rPr>
                <w:rFonts w:eastAsiaTheme="minorEastAsia"/>
                <w:w w:val="100"/>
              </w:rPr>
              <w:t>(Target Date)</w:t>
            </w:r>
          </w:p>
        </w:tc>
      </w:tr>
      <w:tr w:rsidR="0004776F" w:rsidRPr="007F637C" w14:paraId="2C944442"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94917C8"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Requirements for trays and tape and reel</w:t>
            </w:r>
          </w:p>
          <w:p w14:paraId="14222EC6" w14:textId="77777777" w:rsidR="0004776F" w:rsidRPr="00072BFF" w:rsidRDefault="0004776F" w:rsidP="00AC699A">
            <w:pPr>
              <w:pStyle w:val="CellBodyCenter"/>
              <w:spacing w:before="0" w:after="0"/>
              <w:jc w:val="left"/>
              <w:rPr>
                <w:rFonts w:eastAsiaTheme="minorEastAsia"/>
                <w:color w:val="0E2841" w:themeColor="text2"/>
                <w:w w:val="100"/>
                <w:sz w:val="16"/>
              </w:rPr>
            </w:pP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E69109B"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Must be compatible </w:t>
            </w:r>
            <w:proofErr w:type="gramStart"/>
            <w:r w:rsidRPr="00072BFF">
              <w:rPr>
                <w:rFonts w:eastAsiaTheme="minorEastAsia"/>
                <w:color w:val="0E2841" w:themeColor="text2"/>
                <w:w w:val="100"/>
                <w:sz w:val="16"/>
                <w:szCs w:val="16"/>
              </w:rPr>
              <w:t>to customer</w:t>
            </w:r>
            <w:proofErr w:type="gramEnd"/>
            <w:r w:rsidRPr="00072BFF">
              <w:rPr>
                <w:rFonts w:eastAsiaTheme="minorEastAsia"/>
                <w:color w:val="0E2841" w:themeColor="text2"/>
                <w:w w:val="100"/>
                <w:sz w:val="16"/>
                <w:szCs w:val="16"/>
              </w:rPr>
              <w:t xml:space="preserve"> manufacturing environment.</w:t>
            </w:r>
          </w:p>
          <w:p w14:paraId="1FAF10BB"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Must not allow parts to be damaged during handling / shipment.</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A21AAAE" w14:textId="77777777" w:rsidR="0004776F" w:rsidRPr="00072BFF" w:rsidRDefault="0004776F" w:rsidP="00AC699A">
            <w:pPr>
              <w:spacing w:before="144" w:after="0"/>
              <w:jc w:val="center"/>
              <w:textAlignment w:val="baseline"/>
              <w:rPr>
                <w:rFonts w:ascii="Verdana" w:eastAsiaTheme="minorEastAsia" w:hAnsi="Verdan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89D9966"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71129CC4"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2150CAD" w14:textId="77777777" w:rsidR="0004776F" w:rsidRPr="00072BFF" w:rsidRDefault="0004776F" w:rsidP="00AC699A">
            <w:pPr>
              <w:pStyle w:val="CellBodyCenter"/>
              <w:spacing w:before="0" w:after="0"/>
              <w:rPr>
                <w:rFonts w:eastAsiaTheme="minorEastAsia"/>
                <w:color w:val="0E2841" w:themeColor="text2"/>
                <w:w w:val="100"/>
                <w:sz w:val="16"/>
              </w:rPr>
            </w:pPr>
          </w:p>
        </w:tc>
      </w:tr>
      <w:tr w:rsidR="0004776F" w:rsidRPr="007F637C" w14:paraId="4C1E1E8E"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F0B51BF"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Incoming inspection</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04BE7F4"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Not collected</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B0E2DC4" w14:textId="77777777" w:rsidR="0004776F" w:rsidRPr="00072BFF" w:rsidRDefault="0004776F" w:rsidP="00AC699A">
            <w:pPr>
              <w:spacing w:before="144" w:after="0"/>
              <w:jc w:val="center"/>
              <w:textAlignment w:val="baseline"/>
              <w:rPr>
                <w:rFonts w:ascii="Verdana" w:eastAsiaTheme="minorEastAsia" w:hAnsi="Verdan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9FEA5E6"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692F4DC8"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6C7DAB4" w14:textId="77777777" w:rsidR="0004776F" w:rsidRPr="00072BFF" w:rsidRDefault="0004776F" w:rsidP="00AC699A">
            <w:pPr>
              <w:pStyle w:val="CellBodyCenter"/>
              <w:spacing w:before="0" w:after="0"/>
              <w:rPr>
                <w:rFonts w:eastAsiaTheme="minorEastAsia"/>
                <w:color w:val="0E2841" w:themeColor="text2"/>
                <w:w w:val="100"/>
                <w:sz w:val="16"/>
              </w:rPr>
            </w:pPr>
          </w:p>
        </w:tc>
      </w:tr>
      <w:tr w:rsidR="0004776F" w:rsidRPr="007F637C" w14:paraId="07362042"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A870E65"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New requirements for box and/or media marking</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A40063D"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Not collected</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53C524A" w14:textId="77777777" w:rsidR="0004776F" w:rsidRPr="00072BFF" w:rsidRDefault="0004776F" w:rsidP="00AC699A">
            <w:pPr>
              <w:spacing w:before="144" w:after="0"/>
              <w:jc w:val="center"/>
              <w:textAlignment w:val="baseline"/>
              <w:rPr>
                <w:rFonts w:ascii="Verdana" w:eastAsiaTheme="minorEastAsia" w:hAnsi="Verdan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62DAB96"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011C7702"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C0E2F37" w14:textId="77777777" w:rsidR="0004776F" w:rsidRPr="00072BFF" w:rsidRDefault="0004776F" w:rsidP="00AC699A">
            <w:pPr>
              <w:pStyle w:val="CellBodyCenter"/>
              <w:spacing w:before="0" w:after="0"/>
              <w:rPr>
                <w:rFonts w:eastAsiaTheme="minorEastAsia"/>
                <w:color w:val="0E2841" w:themeColor="text2"/>
                <w:w w:val="100"/>
                <w:sz w:val="16"/>
              </w:rPr>
            </w:pPr>
          </w:p>
        </w:tc>
      </w:tr>
      <w:tr w:rsidR="0004776F" w:rsidRPr="007F637C" w14:paraId="6B5D181B"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28049A9"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Handling or special requirements for partial boxes or shipments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E96AF63"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Not collected</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5D33E63" w14:textId="77777777" w:rsidR="0004776F" w:rsidRPr="00072BFF" w:rsidRDefault="0004776F" w:rsidP="00AC699A">
            <w:pPr>
              <w:spacing w:before="144" w:after="0"/>
              <w:jc w:val="center"/>
              <w:textAlignment w:val="baseline"/>
              <w:rPr>
                <w:rFonts w:ascii="Verdana" w:eastAsiaTheme="minorEastAsia" w:hAnsi="Verdan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40D1224"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547DAF11" w14:textId="77777777" w:rsidR="0004776F" w:rsidRPr="00072BFF" w:rsidRDefault="0004776F" w:rsidP="00AC699A">
            <w:pPr>
              <w:pStyle w:val="CellBodyCenter"/>
              <w:spacing w:before="0" w:after="0"/>
              <w:rPr>
                <w:rFonts w:eastAsiaTheme="minorEastAsia"/>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4B1FDA8" w14:textId="77777777" w:rsidR="0004776F" w:rsidRPr="00072BFF" w:rsidRDefault="0004776F" w:rsidP="00AC699A">
            <w:pPr>
              <w:pStyle w:val="CellBodyCenter"/>
              <w:spacing w:before="0" w:after="0"/>
              <w:rPr>
                <w:rFonts w:eastAsiaTheme="minorEastAsia"/>
                <w:color w:val="0E2841" w:themeColor="text2"/>
                <w:w w:val="100"/>
                <w:sz w:val="16"/>
              </w:rPr>
            </w:pPr>
          </w:p>
        </w:tc>
      </w:tr>
      <w:tr w:rsidR="0004776F" w:rsidRPr="007F637C" w14:paraId="46C5A13A" w14:textId="77777777" w:rsidTr="00AC699A">
        <w:trPr>
          <w:cantSplit/>
          <w:trHeight w:val="48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D72AA3C"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Manufacturability</w:t>
            </w:r>
          </w:p>
          <w:p w14:paraId="62F9A553"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 Intel ATM, ODMs, OEMs (Trays, Tape &amp; Reel)</w:t>
            </w:r>
            <w:r w:rsidRPr="00072BFF">
              <w:rPr>
                <w:color w:val="0E2841" w:themeColor="text2"/>
                <w:w w:val="100"/>
                <w:sz w:val="16"/>
              </w:rPr>
              <w:t xml:space="preserve">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E483FCA"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Product protection.  No mechanical or electrical (EOS) product damage.  E.g. substrate damage and solder sphere damage. </w:t>
            </w:r>
          </w:p>
          <w:p w14:paraId="54C3EBAB"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Trays / T&amp;R compatible with ODM / OEM processing (e.g. PnP) </w:t>
            </w:r>
          </w:p>
          <w:p w14:paraId="7B34DD4D"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Preferred:  Compliant to JEDEC </w:t>
            </w:r>
            <w:proofErr w:type="spellStart"/>
            <w:r w:rsidRPr="00072BFF">
              <w:rPr>
                <w:rFonts w:eastAsiaTheme="minorEastAsia"/>
                <w:color w:val="0E2841" w:themeColor="text2"/>
                <w:w w:val="100"/>
                <w:sz w:val="16"/>
                <w:szCs w:val="16"/>
              </w:rPr>
              <w:t>Publ</w:t>
            </w:r>
            <w:proofErr w:type="spellEnd"/>
            <w:r w:rsidRPr="00072BFF">
              <w:rPr>
                <w:rFonts w:eastAsiaTheme="minorEastAsia"/>
                <w:color w:val="0E2841" w:themeColor="text2"/>
                <w:w w:val="100"/>
                <w:sz w:val="16"/>
                <w:szCs w:val="16"/>
              </w:rPr>
              <w:t xml:space="preserve"> 95 (Design Guide for generic S&amp;H matrix trays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61ADF8A" w14:textId="77777777" w:rsidR="0004776F" w:rsidRPr="00072BFF" w:rsidRDefault="0004776F" w:rsidP="00AC699A">
            <w:pPr>
              <w:spacing w:before="144" w:after="0"/>
              <w:jc w:val="center"/>
              <w:textAlignment w:val="baseline"/>
              <w:rPr>
                <w:rFonts w:ascii="Verdana" w:eastAsiaTheme="minorEastAsia" w:hAnsi="Verdana"/>
                <w:color w:val="0E2841" w:themeColor="text2"/>
                <w:sz w:val="16"/>
              </w:rPr>
            </w:pPr>
            <w:r w:rsidRPr="00072BFF">
              <w:rPr>
                <w:rFonts w:ascii="Verdana" w:eastAsiaTheme="minorEastAsia" w:hAnsi="Verdana"/>
                <w:color w:val="0E2841" w:themeColor="text2"/>
                <w:sz w:val="16"/>
              </w:rPr>
              <w:t>CPLG</w:t>
            </w:r>
          </w:p>
          <w:p w14:paraId="3FFE81AE" w14:textId="77777777" w:rsidR="0004776F" w:rsidRPr="00072BFF" w:rsidRDefault="0004776F" w:rsidP="00AC699A">
            <w:pPr>
              <w:spacing w:after="0" w:line="264" w:lineRule="auto"/>
              <w:jc w:val="center"/>
              <w:textAlignment w:val="baseline"/>
              <w:rPr>
                <w:rFonts w:ascii="Verdana" w:eastAsiaTheme="minorEastAsia" w:hAnsi="Verdan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1C1D42B"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23F534F0" w14:textId="77777777" w:rsidR="0004776F" w:rsidRPr="00072BFF" w:rsidRDefault="0004776F" w:rsidP="00AC699A">
            <w:pPr>
              <w:pStyle w:val="CellBodyCenter"/>
              <w:spacing w:before="0" w:after="0"/>
              <w:rPr>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10FCA153" w14:textId="77777777" w:rsidR="0004776F" w:rsidRPr="00072BFF" w:rsidRDefault="0004776F" w:rsidP="00AC699A">
            <w:pPr>
              <w:pStyle w:val="CellBodyCenter"/>
              <w:spacing w:before="0" w:after="0"/>
              <w:rPr>
                <w:rFonts w:eastAsiaTheme="minorEastAsia"/>
                <w:color w:val="0E2841" w:themeColor="text2"/>
                <w:sz w:val="16"/>
              </w:rPr>
            </w:pPr>
            <w:r w:rsidRPr="00072BFF">
              <w:rPr>
                <w:color w:val="0E2841" w:themeColor="text2"/>
                <w:w w:val="100"/>
                <w:sz w:val="16"/>
              </w:rPr>
              <w:t> </w:t>
            </w:r>
          </w:p>
        </w:tc>
      </w:tr>
      <w:tr w:rsidR="0004776F" w:rsidRPr="007F637C" w14:paraId="6B86BF17" w14:textId="77777777" w:rsidTr="00AC699A">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6C71121"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Product protection</w:t>
            </w:r>
          </w:p>
          <w:p w14:paraId="3DE8D769"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 Outer shipping box for trays and T&amp;R.</w:t>
            </w:r>
            <w:r w:rsidRPr="00072BFF">
              <w:rPr>
                <w:color w:val="0E2841" w:themeColor="text2"/>
                <w:w w:val="100"/>
                <w:sz w:val="16"/>
              </w:rPr>
              <w:t xml:space="preserve"> </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89CA85E"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Outer shipping </w:t>
            </w:r>
            <w:proofErr w:type="gramStart"/>
            <w:r w:rsidRPr="00072BFF">
              <w:rPr>
                <w:rFonts w:eastAsiaTheme="minorEastAsia"/>
                <w:color w:val="0E2841" w:themeColor="text2"/>
                <w:w w:val="100"/>
                <w:sz w:val="16"/>
                <w:szCs w:val="16"/>
              </w:rPr>
              <w:t>box</w:t>
            </w:r>
            <w:proofErr w:type="gramEnd"/>
            <w:r w:rsidRPr="00072BFF">
              <w:rPr>
                <w:rFonts w:eastAsiaTheme="minorEastAsia"/>
                <w:color w:val="0E2841" w:themeColor="text2"/>
                <w:w w:val="100"/>
                <w:sz w:val="16"/>
                <w:szCs w:val="16"/>
              </w:rPr>
              <w:t xml:space="preserve"> must provide adequate protection for normal shipping and handling during product shipment. (Shock and </w:t>
            </w:r>
            <w:proofErr w:type="spellStart"/>
            <w:r w:rsidRPr="00072BFF">
              <w:rPr>
                <w:rFonts w:eastAsiaTheme="minorEastAsia"/>
                <w:color w:val="0E2841" w:themeColor="text2"/>
                <w:w w:val="100"/>
                <w:sz w:val="16"/>
                <w:szCs w:val="16"/>
              </w:rPr>
              <w:t>Vibr</w:t>
            </w:r>
            <w:proofErr w:type="spellEnd"/>
            <w:r w:rsidRPr="00072BFF">
              <w:rPr>
                <w:rFonts w:eastAsiaTheme="minorEastAsia"/>
                <w:color w:val="0E2841" w:themeColor="text2"/>
                <w:w w:val="100"/>
                <w:sz w:val="16"/>
                <w:szCs w:val="16"/>
              </w:rPr>
              <w:t xml:space="preserve"> requirements listed in Blue Book)</w:t>
            </w:r>
          </w:p>
          <w:p w14:paraId="1CF3F418"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Moisture protection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5E7FD4E" w14:textId="77777777" w:rsidR="0004776F" w:rsidRPr="00072BFF" w:rsidRDefault="0004776F" w:rsidP="00AC699A">
            <w:pPr>
              <w:pStyle w:val="NormalWeb"/>
              <w:spacing w:before="0" w:beforeAutospacing="0" w:after="0" w:afterAutospacing="0"/>
              <w:jc w:val="center"/>
              <w:textAlignment w:val="baseline"/>
              <w:rPr>
                <w:rFonts w:ascii="Verdana" w:eastAsiaTheme="minorEastAsia" w:hAnsi="Verdana"/>
                <w:color w:val="0E2841" w:themeColor="text2"/>
                <w:sz w:val="16"/>
              </w:rPr>
            </w:pPr>
            <w:r w:rsidRPr="00072BFF">
              <w:rPr>
                <w:rFonts w:ascii="Verdana" w:eastAsiaTheme="minorEastAsia" w:hAnsi="Verdana"/>
                <w:color w:val="0E2841" w:themeColor="text2"/>
                <w:sz w:val="16"/>
              </w:rPr>
              <w:t>CPLG:</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3FED8934"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16B57100" w14:textId="77777777" w:rsidR="0004776F" w:rsidRPr="00072BFF" w:rsidRDefault="0004776F" w:rsidP="00AC699A">
            <w:pPr>
              <w:pStyle w:val="CellBodyCenter"/>
              <w:spacing w:before="0" w:after="0"/>
              <w:rPr>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9BCD010" w14:textId="77777777" w:rsidR="0004776F" w:rsidRPr="00072BFF" w:rsidRDefault="0004776F" w:rsidP="00AC699A">
            <w:pPr>
              <w:pStyle w:val="CellBodyCenter"/>
              <w:spacing w:before="0" w:after="0"/>
              <w:rPr>
                <w:rFonts w:eastAsiaTheme="minorEastAsia"/>
                <w:color w:val="0E2841" w:themeColor="text2"/>
                <w:sz w:val="16"/>
              </w:rPr>
            </w:pPr>
            <w:r w:rsidRPr="00072BFF">
              <w:rPr>
                <w:color w:val="0E2841" w:themeColor="text2"/>
                <w:w w:val="100"/>
                <w:sz w:val="16"/>
              </w:rPr>
              <w:t> </w:t>
            </w:r>
          </w:p>
        </w:tc>
      </w:tr>
      <w:tr w:rsidR="0004776F" w:rsidRPr="007F637C" w14:paraId="574352D6" w14:textId="77777777" w:rsidTr="00AC699A">
        <w:trPr>
          <w:cantSplit/>
          <w:trHeight w:val="50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B5DC7EC"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Material Content</w:t>
            </w:r>
          </w:p>
          <w:p w14:paraId="47CB783C"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t>- All shipping media (e.g. Corr cardboard, cushions, MBB, HICs, pallets)</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63D064EB"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Compliant to all regulatory requirements for substance </w:t>
            </w:r>
            <w:proofErr w:type="gramStart"/>
            <w:r w:rsidRPr="00072BFF">
              <w:rPr>
                <w:rFonts w:eastAsiaTheme="minorEastAsia"/>
                <w:color w:val="0E2841" w:themeColor="text2"/>
                <w:w w:val="100"/>
                <w:sz w:val="16"/>
                <w:szCs w:val="16"/>
              </w:rPr>
              <w:t>restriction</w:t>
            </w:r>
            <w:proofErr w:type="gramEnd"/>
            <w:r w:rsidRPr="00072BFF">
              <w:rPr>
                <w:rFonts w:eastAsiaTheme="minorEastAsia"/>
                <w:color w:val="0E2841" w:themeColor="text2"/>
                <w:w w:val="100"/>
                <w:sz w:val="16"/>
                <w:szCs w:val="16"/>
              </w:rPr>
              <w:t xml:space="preserve">.  E.g. RoHS and REACH (Contact Intel CPRS with questions) </w:t>
            </w:r>
          </w:p>
          <w:p w14:paraId="4CBC8461"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Must comply with Intel EPC spec 18-1201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72F647D" w14:textId="77777777" w:rsidR="0004776F" w:rsidRPr="00072BFF" w:rsidRDefault="0004776F" w:rsidP="00AC699A">
            <w:pPr>
              <w:pStyle w:val="NormalWeb"/>
              <w:spacing w:before="0" w:beforeAutospacing="0" w:after="0" w:afterAutospacing="0"/>
              <w:jc w:val="center"/>
              <w:textAlignment w:val="baseline"/>
              <w:rPr>
                <w:rFonts w:ascii="Verdana" w:eastAsiaTheme="minorEastAsia" w:hAnsi="Verdana"/>
                <w:color w:val="0E2841" w:themeColor="text2"/>
                <w:sz w:val="16"/>
              </w:rPr>
            </w:pPr>
            <w:r w:rsidRPr="00072BFF">
              <w:rPr>
                <w:rFonts w:ascii="Verdana" w:eastAsiaTheme="minorEastAsia" w:hAnsi="Verdana"/>
                <w:color w:val="0E2841" w:themeColor="text2"/>
                <w:sz w:val="16"/>
              </w:rPr>
              <w:t xml:space="preserve">Corp Prod Regs and </w:t>
            </w:r>
            <w:proofErr w:type="spellStart"/>
            <w:r w:rsidRPr="00072BFF">
              <w:rPr>
                <w:rFonts w:ascii="Verdana" w:eastAsiaTheme="minorEastAsia" w:hAnsi="Verdana"/>
                <w:color w:val="0E2841" w:themeColor="text2"/>
                <w:sz w:val="16"/>
              </w:rPr>
              <w:t>Stds</w:t>
            </w:r>
            <w:proofErr w:type="spellEnd"/>
            <w:r w:rsidRPr="00072BFF">
              <w:rPr>
                <w:rFonts w:ascii="Verdana" w:hAnsi="Verdana"/>
                <w:color w:val="0E2841" w:themeColor="text2"/>
                <w:sz w:val="16"/>
              </w:rPr>
              <w:t xml:space="preserve">    </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02EF4C9" w14:textId="77777777" w:rsidR="0004776F" w:rsidRPr="00072BFF" w:rsidRDefault="0004776F" w:rsidP="00AC699A">
            <w:pPr>
              <w:pStyle w:val="CellBodyCenter"/>
              <w:spacing w:before="0" w:after="0"/>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5471BA14" w14:textId="77777777" w:rsidR="0004776F" w:rsidRPr="00072BFF" w:rsidRDefault="0004776F" w:rsidP="00AC699A">
            <w:pPr>
              <w:pStyle w:val="CellBodyCenter"/>
              <w:spacing w:before="0" w:after="0"/>
              <w:rPr>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29FC833C" w14:textId="77777777" w:rsidR="0004776F" w:rsidRPr="00072BFF" w:rsidRDefault="0004776F" w:rsidP="00AC699A">
            <w:pPr>
              <w:pStyle w:val="CellBodyCenter"/>
              <w:spacing w:before="0" w:after="0"/>
              <w:rPr>
                <w:rFonts w:eastAsiaTheme="minorEastAsia"/>
                <w:color w:val="0E2841" w:themeColor="text2"/>
                <w:sz w:val="16"/>
              </w:rPr>
            </w:pPr>
            <w:r w:rsidRPr="00072BFF">
              <w:rPr>
                <w:color w:val="0E2841" w:themeColor="text2"/>
                <w:w w:val="100"/>
                <w:sz w:val="16"/>
              </w:rPr>
              <w:t> </w:t>
            </w:r>
          </w:p>
        </w:tc>
      </w:tr>
      <w:tr w:rsidR="0004776F" w:rsidRPr="007F637C" w14:paraId="19D6DA05" w14:textId="77777777" w:rsidTr="00AC699A">
        <w:trPr>
          <w:cantSplit/>
          <w:trHeight w:val="260"/>
        </w:trPr>
        <w:tc>
          <w:tcPr>
            <w:tcW w:w="216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4CCDC4DE" w14:textId="77777777" w:rsidR="0004776F" w:rsidRPr="00072BFF" w:rsidRDefault="0004776F" w:rsidP="00AC699A">
            <w:pPr>
              <w:pStyle w:val="CellBodyCenter"/>
              <w:spacing w:before="0" w:after="0"/>
              <w:jc w:val="left"/>
              <w:rPr>
                <w:rFonts w:eastAsiaTheme="minorEastAsia"/>
                <w:color w:val="0E2841" w:themeColor="text2"/>
                <w:w w:val="100"/>
                <w:sz w:val="16"/>
              </w:rPr>
            </w:pPr>
            <w:r w:rsidRPr="00072BFF">
              <w:rPr>
                <w:rFonts w:eastAsiaTheme="minorEastAsia"/>
                <w:color w:val="0E2841" w:themeColor="text2"/>
                <w:w w:val="100"/>
                <w:sz w:val="16"/>
              </w:rPr>
              <w:lastRenderedPageBreak/>
              <w:t>Design for the Environment</w:t>
            </w:r>
          </w:p>
        </w:tc>
        <w:tc>
          <w:tcPr>
            <w:tcW w:w="360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0D064C6C"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rPr>
              <w:t>Shipping media design must consider Design for the Environment</w:t>
            </w:r>
          </w:p>
          <w:p w14:paraId="45AE818F" w14:textId="77777777" w:rsidR="0004776F" w:rsidRPr="00072BFF" w:rsidRDefault="0004776F" w:rsidP="00AC699A">
            <w:pPr>
              <w:pStyle w:val="CellBodyBullet"/>
              <w:numPr>
                <w:ilvl w:val="0"/>
                <w:numId w:val="3"/>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 xml:space="preserve">Materials must be recyclable   </w:t>
            </w:r>
          </w:p>
        </w:tc>
        <w:tc>
          <w:tcPr>
            <w:tcW w:w="108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2AD18E0" w14:textId="77777777" w:rsidR="0004776F" w:rsidRPr="00072BFF" w:rsidRDefault="0004776F" w:rsidP="00AC699A">
            <w:pPr>
              <w:pStyle w:val="NormalWeb"/>
              <w:spacing w:before="0" w:beforeAutospacing="0" w:after="0" w:afterAutospacing="0"/>
              <w:jc w:val="center"/>
              <w:textAlignment w:val="baseline"/>
              <w:rPr>
                <w:rFonts w:ascii="Verdana" w:eastAsiaTheme="minorEastAsia" w:hAnsi="Verdana"/>
                <w:color w:val="0E2841" w:themeColor="text2"/>
                <w:sz w:val="16"/>
              </w:rPr>
            </w:pPr>
            <w:r w:rsidRPr="00072BFF">
              <w:rPr>
                <w:rFonts w:ascii="Verdana" w:eastAsiaTheme="minorEastAsia" w:hAnsi="Verdana"/>
                <w:color w:val="0E2841" w:themeColor="text2"/>
                <w:sz w:val="16"/>
              </w:rPr>
              <w:t>EHS</w:t>
            </w: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55A01F9E" w14:textId="77777777" w:rsidR="0004776F" w:rsidRPr="00072BFF" w:rsidRDefault="0004776F" w:rsidP="00AC699A">
            <w:pPr>
              <w:pStyle w:val="CellBodyCenter"/>
              <w:spacing w:before="0" w:after="0"/>
              <w:jc w:val="left"/>
              <w:rPr>
                <w:rFonts w:eastAsiaTheme="minorEastAsia"/>
                <w:color w:val="0E2841" w:themeColor="text2"/>
                <w:sz w:val="16"/>
              </w:rPr>
            </w:pPr>
          </w:p>
        </w:tc>
        <w:tc>
          <w:tcPr>
            <w:tcW w:w="1440" w:type="dxa"/>
            <w:tcBorders>
              <w:top w:val="single" w:sz="4" w:space="0" w:color="auto"/>
              <w:left w:val="single" w:sz="4" w:space="0" w:color="auto"/>
              <w:bottom w:val="single" w:sz="4" w:space="0" w:color="auto"/>
              <w:right w:val="single" w:sz="4" w:space="0" w:color="auto"/>
            </w:tcBorders>
            <w:vAlign w:val="center"/>
          </w:tcPr>
          <w:p w14:paraId="7AE9CCDB" w14:textId="77777777" w:rsidR="0004776F" w:rsidRPr="00072BFF" w:rsidRDefault="0004776F" w:rsidP="00AC699A">
            <w:pPr>
              <w:pStyle w:val="CellBodyCenter"/>
              <w:spacing w:before="0" w:after="0"/>
              <w:jc w:val="left"/>
              <w:rPr>
                <w:color w:val="0E2841" w:themeColor="text2"/>
                <w:w w:val="100"/>
                <w:sz w:val="16"/>
                <w:szCs w:val="16"/>
              </w:rPr>
            </w:pPr>
          </w:p>
        </w:tc>
        <w:tc>
          <w:tcPr>
            <w:tcW w:w="1440" w:type="dxa"/>
            <w:tcBorders>
              <w:top w:val="single" w:sz="4" w:space="0" w:color="auto"/>
              <w:left w:val="single" w:sz="4" w:space="0" w:color="auto"/>
              <w:bottom w:val="single" w:sz="4" w:space="0" w:color="auto"/>
              <w:right w:val="single" w:sz="4" w:space="0" w:color="auto"/>
            </w:tcBorders>
            <w:tcMar>
              <w:top w:w="72" w:type="dxa"/>
              <w:left w:w="72" w:type="dxa"/>
              <w:bottom w:w="72" w:type="dxa"/>
              <w:right w:w="72" w:type="dxa"/>
            </w:tcMar>
            <w:vAlign w:val="center"/>
          </w:tcPr>
          <w:p w14:paraId="7664F34D" w14:textId="77777777" w:rsidR="0004776F" w:rsidRPr="00072BFF" w:rsidRDefault="0004776F" w:rsidP="00AC699A">
            <w:pPr>
              <w:pStyle w:val="CellBodyCenter"/>
              <w:spacing w:before="0" w:after="0"/>
              <w:jc w:val="left"/>
              <w:rPr>
                <w:rFonts w:eastAsiaTheme="minorEastAsia"/>
                <w:color w:val="0E2841" w:themeColor="text2"/>
                <w:sz w:val="16"/>
              </w:rPr>
            </w:pPr>
            <w:r w:rsidRPr="00072BFF">
              <w:rPr>
                <w:color w:val="0E2841" w:themeColor="text2"/>
                <w:w w:val="100"/>
                <w:sz w:val="16"/>
              </w:rPr>
              <w:t> </w:t>
            </w:r>
          </w:p>
        </w:tc>
      </w:tr>
    </w:tbl>
    <w:p w14:paraId="6276ADD5" w14:textId="77777777" w:rsidR="0004776F" w:rsidRPr="0056390B" w:rsidRDefault="0004776F" w:rsidP="0004776F">
      <w:pPr>
        <w:pStyle w:val="Heading2"/>
      </w:pPr>
      <w:bookmarkStart w:id="152" w:name="_Toc282761339"/>
      <w:bookmarkStart w:id="153" w:name="_Toc283023611"/>
      <w:bookmarkStart w:id="154" w:name="_Toc283216494"/>
      <w:bookmarkStart w:id="155" w:name="_Toc289936773"/>
      <w:r w:rsidRPr="0056390B">
        <w:t>Environmental</w:t>
      </w:r>
      <w:r>
        <w:t xml:space="preserve"> </w:t>
      </w:r>
      <w:r w:rsidRPr="00AF6113">
        <w:t>and Safety</w:t>
      </w:r>
      <w:bookmarkEnd w:id="152"/>
      <w:bookmarkEnd w:id="153"/>
      <w:bookmarkEnd w:id="154"/>
      <w:r>
        <w:t xml:space="preserve"> </w:t>
      </w:r>
      <w:r w:rsidRPr="00E5420D">
        <w:rPr>
          <w:color w:val="FF0000"/>
        </w:rPr>
        <w:t xml:space="preserve">(Dan </w:t>
      </w:r>
      <w:r>
        <w:rPr>
          <w:color w:val="FF0000"/>
        </w:rPr>
        <w:t xml:space="preserve">G / Bill Vander </w:t>
      </w:r>
      <w:proofErr w:type="spellStart"/>
      <w:r>
        <w:rPr>
          <w:color w:val="FF0000"/>
        </w:rPr>
        <w:t>Weyst</w:t>
      </w:r>
      <w:proofErr w:type="spellEnd"/>
      <w:r w:rsidRPr="00E5420D">
        <w:rPr>
          <w:color w:val="FF0000"/>
        </w:rPr>
        <w:t>)</w:t>
      </w:r>
      <w:bookmarkEnd w:id="155"/>
    </w:p>
    <w:tbl>
      <w:tblPr>
        <w:tblW w:w="1116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222"/>
        <w:gridCol w:w="1298"/>
        <w:gridCol w:w="1440"/>
        <w:gridCol w:w="1440"/>
      </w:tblGrid>
      <w:tr w:rsidR="0004776F" w:rsidRPr="005B6E28" w14:paraId="23F79874" w14:textId="77777777" w:rsidTr="00AC699A">
        <w:trPr>
          <w:cantSplit/>
          <w:trHeight w:val="530"/>
          <w:tblHeader/>
        </w:trPr>
        <w:tc>
          <w:tcPr>
            <w:tcW w:w="2160" w:type="dxa"/>
            <w:shd w:val="solid" w:color="FFFF99" w:fill="auto"/>
            <w:tcMar>
              <w:top w:w="72" w:type="dxa"/>
              <w:left w:w="72" w:type="dxa"/>
              <w:bottom w:w="72" w:type="dxa"/>
              <w:right w:w="72" w:type="dxa"/>
            </w:tcMar>
            <w:vAlign w:val="center"/>
          </w:tcPr>
          <w:p w14:paraId="7DF7B12C" w14:textId="77777777" w:rsidR="0004776F" w:rsidRPr="005B6E28" w:rsidRDefault="0004776F" w:rsidP="00AC699A">
            <w:pPr>
              <w:pStyle w:val="CellBodyMiddle"/>
              <w:spacing w:before="0" w:after="0"/>
              <w:rPr>
                <w:rFonts w:eastAsiaTheme="minorEastAsia"/>
              </w:rPr>
            </w:pPr>
            <w:r w:rsidRPr="005B6E28">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2254DB4C" w14:textId="77777777" w:rsidR="0004776F" w:rsidRPr="005B6E28" w:rsidRDefault="0004776F" w:rsidP="00AC699A">
            <w:pPr>
              <w:pStyle w:val="CellBodyMiddle"/>
              <w:spacing w:before="0" w:after="0"/>
              <w:rPr>
                <w:rFonts w:eastAsiaTheme="minorEastAsia"/>
              </w:rPr>
            </w:pPr>
            <w:r w:rsidRPr="005B6E28">
              <w:rPr>
                <w:rFonts w:eastAsiaTheme="minorEastAsia"/>
                <w:w w:val="100"/>
              </w:rPr>
              <w:t>Requirement</w:t>
            </w:r>
          </w:p>
        </w:tc>
        <w:tc>
          <w:tcPr>
            <w:tcW w:w="1222" w:type="dxa"/>
            <w:shd w:val="solid" w:color="FFFF99" w:fill="auto"/>
            <w:tcMar>
              <w:top w:w="72" w:type="dxa"/>
              <w:left w:w="72" w:type="dxa"/>
              <w:bottom w:w="72" w:type="dxa"/>
              <w:right w:w="72" w:type="dxa"/>
            </w:tcMar>
            <w:vAlign w:val="center"/>
          </w:tcPr>
          <w:p w14:paraId="2C6DC542" w14:textId="77777777" w:rsidR="0004776F" w:rsidRPr="005B6E28" w:rsidRDefault="0004776F" w:rsidP="00AC699A">
            <w:pPr>
              <w:pStyle w:val="CellBodyMiddle"/>
              <w:spacing w:before="0" w:after="0"/>
              <w:rPr>
                <w:rFonts w:eastAsiaTheme="minorEastAsia"/>
              </w:rPr>
            </w:pPr>
            <w:r w:rsidRPr="005B6E28">
              <w:rPr>
                <w:rFonts w:eastAsiaTheme="minorEastAsia"/>
                <w:w w:val="100"/>
              </w:rPr>
              <w:t>Source (Name)</w:t>
            </w:r>
          </w:p>
        </w:tc>
        <w:tc>
          <w:tcPr>
            <w:tcW w:w="1298" w:type="dxa"/>
            <w:shd w:val="solid" w:color="FFFF99" w:fill="auto"/>
            <w:tcMar>
              <w:top w:w="72" w:type="dxa"/>
              <w:left w:w="72" w:type="dxa"/>
              <w:bottom w:w="72" w:type="dxa"/>
              <w:right w:w="72" w:type="dxa"/>
            </w:tcMar>
            <w:vAlign w:val="center"/>
          </w:tcPr>
          <w:p w14:paraId="0A3535DE" w14:textId="77777777" w:rsidR="0004776F" w:rsidRPr="005B6E28" w:rsidRDefault="0004776F" w:rsidP="00AC699A">
            <w:pPr>
              <w:pStyle w:val="CellBodyMiddle"/>
              <w:spacing w:before="0" w:after="0"/>
              <w:rPr>
                <w:rFonts w:eastAsiaTheme="minorEastAsia"/>
              </w:rPr>
            </w:pPr>
            <w:r w:rsidRPr="005B6E28">
              <w:rPr>
                <w:rFonts w:eastAsiaTheme="minorEastAsia"/>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366044AA" w14:textId="77777777" w:rsidR="0004776F" w:rsidRPr="005B6E28" w:rsidRDefault="0004776F" w:rsidP="00AC699A">
            <w:pPr>
              <w:pStyle w:val="CellBodyMiddle"/>
              <w:spacing w:before="0" w:after="0" w:line="140" w:lineRule="atLeast"/>
              <w:rPr>
                <w:rFonts w:eastAsiaTheme="minorEastAsia"/>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2636FE62" w14:textId="77777777" w:rsidR="0004776F" w:rsidRPr="005B6E28" w:rsidRDefault="0004776F" w:rsidP="00AC699A">
            <w:pPr>
              <w:pStyle w:val="CellBodyMiddle"/>
              <w:spacing w:before="0" w:after="0" w:line="140" w:lineRule="atLeast"/>
              <w:rPr>
                <w:rFonts w:eastAsiaTheme="minorEastAsia"/>
                <w:w w:val="100"/>
              </w:rPr>
            </w:pPr>
            <w:r w:rsidRPr="005B6E28">
              <w:rPr>
                <w:rFonts w:eastAsiaTheme="minorEastAsia"/>
                <w:w w:val="100"/>
              </w:rPr>
              <w:t>Action Plan Forum</w:t>
            </w:r>
          </w:p>
          <w:p w14:paraId="26C9BA2A" w14:textId="77777777" w:rsidR="0004776F" w:rsidRPr="005B6E28" w:rsidRDefault="0004776F" w:rsidP="00AC699A">
            <w:pPr>
              <w:pStyle w:val="CellBodyMiddle"/>
              <w:spacing w:before="0" w:after="0" w:line="140" w:lineRule="atLeast"/>
              <w:rPr>
                <w:rFonts w:eastAsiaTheme="minorEastAsia"/>
              </w:rPr>
            </w:pPr>
            <w:r w:rsidRPr="005B6E28">
              <w:rPr>
                <w:rFonts w:eastAsiaTheme="minorEastAsia"/>
                <w:w w:val="100"/>
              </w:rPr>
              <w:t>(Target Date)</w:t>
            </w:r>
          </w:p>
        </w:tc>
      </w:tr>
      <w:tr w:rsidR="0004776F" w:rsidRPr="005B6E28" w14:paraId="5197DFD6" w14:textId="77777777" w:rsidTr="00AC699A">
        <w:trPr>
          <w:cantSplit/>
          <w:trHeight w:val="800"/>
        </w:trPr>
        <w:tc>
          <w:tcPr>
            <w:tcW w:w="2160" w:type="dxa"/>
            <w:tcMar>
              <w:top w:w="72" w:type="dxa"/>
              <w:left w:w="72" w:type="dxa"/>
              <w:bottom w:w="72" w:type="dxa"/>
              <w:right w:w="72" w:type="dxa"/>
            </w:tcMar>
            <w:vAlign w:val="center"/>
          </w:tcPr>
          <w:p w14:paraId="6CA060A5" w14:textId="77777777" w:rsidR="0004776F" w:rsidRPr="00072BFF" w:rsidRDefault="0004776F" w:rsidP="00AC699A">
            <w:pPr>
              <w:pStyle w:val="CellBodyLeft"/>
              <w:spacing w:before="0" w:after="0"/>
              <w:rPr>
                <w:color w:val="0E2841" w:themeColor="text2"/>
                <w:sz w:val="16"/>
                <w:szCs w:val="16"/>
              </w:rPr>
            </w:pPr>
            <w:r w:rsidRPr="00072BFF">
              <w:rPr>
                <w:color w:val="0E2841" w:themeColor="text2"/>
                <w:w w:val="100"/>
                <w:sz w:val="16"/>
                <w:szCs w:val="16"/>
              </w:rPr>
              <w:t>EU RoHS</w:t>
            </w:r>
          </w:p>
        </w:tc>
        <w:tc>
          <w:tcPr>
            <w:tcW w:w="3600" w:type="dxa"/>
            <w:shd w:val="solid" w:color="FFFFFF" w:fill="auto"/>
            <w:tcMar>
              <w:top w:w="72" w:type="dxa"/>
              <w:left w:w="72" w:type="dxa"/>
              <w:bottom w:w="72" w:type="dxa"/>
              <w:right w:w="72" w:type="dxa"/>
            </w:tcMar>
            <w:vAlign w:val="center"/>
          </w:tcPr>
          <w:p w14:paraId="5FA89738"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Continue to comply with 6 banned materials</w:t>
            </w:r>
          </w:p>
          <w:p w14:paraId="61BE3428"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Ensure no materials utiliz</w:t>
            </w:r>
            <w:r>
              <w:rPr>
                <w:rFonts w:eastAsiaTheme="minorEastAsia"/>
                <w:color w:val="0E2841" w:themeColor="text2"/>
                <w:w w:val="100"/>
                <w:sz w:val="16"/>
                <w:szCs w:val="16"/>
              </w:rPr>
              <w:t>ing exemptions are in use beyond</w:t>
            </w:r>
            <w:r w:rsidRPr="00072BFF">
              <w:rPr>
                <w:rFonts w:eastAsiaTheme="minorEastAsia"/>
                <w:color w:val="0E2841" w:themeColor="text2"/>
                <w:w w:val="100"/>
                <w:sz w:val="16"/>
                <w:szCs w:val="16"/>
              </w:rPr>
              <w:t xml:space="preserve"> the specified expiration dates</w:t>
            </w:r>
          </w:p>
        </w:tc>
        <w:tc>
          <w:tcPr>
            <w:tcW w:w="1222" w:type="dxa"/>
            <w:shd w:val="solid" w:color="FFFFFF" w:fill="auto"/>
            <w:tcMar>
              <w:top w:w="72" w:type="dxa"/>
              <w:left w:w="72" w:type="dxa"/>
              <w:bottom w:w="72" w:type="dxa"/>
              <w:right w:w="72" w:type="dxa"/>
            </w:tcMar>
            <w:vAlign w:val="center"/>
          </w:tcPr>
          <w:p w14:paraId="58E3C330" w14:textId="77777777" w:rsidR="0004776F" w:rsidRPr="00072BFF" w:rsidRDefault="0004776F" w:rsidP="00AC699A">
            <w:pPr>
              <w:pStyle w:val="CellBodyCenter"/>
              <w:spacing w:before="0" w:after="0"/>
              <w:rPr>
                <w:color w:val="0E2841" w:themeColor="text2"/>
                <w:sz w:val="16"/>
                <w:szCs w:val="16"/>
              </w:rPr>
            </w:pPr>
            <w:r w:rsidRPr="00072BFF">
              <w:rPr>
                <w:color w:val="0E2841" w:themeColor="text2"/>
                <w:w w:val="100"/>
                <w:sz w:val="16"/>
                <w:szCs w:val="16"/>
              </w:rPr>
              <w:t>Legal requirement</w:t>
            </w:r>
          </w:p>
        </w:tc>
        <w:tc>
          <w:tcPr>
            <w:tcW w:w="1298" w:type="dxa"/>
            <w:tcMar>
              <w:top w:w="72" w:type="dxa"/>
              <w:left w:w="72" w:type="dxa"/>
              <w:bottom w:w="72" w:type="dxa"/>
              <w:right w:w="72" w:type="dxa"/>
            </w:tcMar>
            <w:vAlign w:val="center"/>
          </w:tcPr>
          <w:p w14:paraId="34C3EE6A"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B9E3A83"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037A3E8" w14:textId="77777777" w:rsidR="0004776F" w:rsidRPr="00072BFF" w:rsidRDefault="0004776F" w:rsidP="00AC699A">
            <w:pPr>
              <w:pStyle w:val="CellBodyCenter"/>
              <w:spacing w:before="0" w:after="0"/>
              <w:rPr>
                <w:color w:val="0E2841" w:themeColor="text2"/>
                <w:sz w:val="16"/>
                <w:szCs w:val="16"/>
              </w:rPr>
            </w:pPr>
          </w:p>
        </w:tc>
      </w:tr>
      <w:tr w:rsidR="0004776F" w:rsidRPr="005B6E28" w14:paraId="546A1BE2" w14:textId="77777777" w:rsidTr="00AC699A">
        <w:trPr>
          <w:cantSplit/>
          <w:trHeight w:val="1120"/>
        </w:trPr>
        <w:tc>
          <w:tcPr>
            <w:tcW w:w="2160" w:type="dxa"/>
            <w:tcMar>
              <w:top w:w="72" w:type="dxa"/>
              <w:left w:w="72" w:type="dxa"/>
              <w:bottom w:w="72" w:type="dxa"/>
              <w:right w:w="72" w:type="dxa"/>
            </w:tcMar>
            <w:vAlign w:val="center"/>
          </w:tcPr>
          <w:p w14:paraId="4A72E571" w14:textId="77777777" w:rsidR="0004776F" w:rsidRPr="00072BFF" w:rsidRDefault="0004776F" w:rsidP="00AC699A">
            <w:pPr>
              <w:pStyle w:val="CellBodyLeft"/>
              <w:spacing w:before="0" w:after="0"/>
              <w:rPr>
                <w:rFonts w:eastAsiaTheme="minorEastAsia"/>
                <w:color w:val="0E2841" w:themeColor="text2"/>
                <w:w w:val="100"/>
                <w:sz w:val="16"/>
                <w:szCs w:val="16"/>
              </w:rPr>
            </w:pPr>
            <w:r w:rsidRPr="00072BFF">
              <w:rPr>
                <w:rFonts w:eastAsiaTheme="minorEastAsia"/>
                <w:color w:val="0E2841" w:themeColor="text2"/>
                <w:w w:val="100"/>
                <w:sz w:val="16"/>
                <w:szCs w:val="16"/>
              </w:rPr>
              <w:t>JEP-709 (Solid State Devices)</w:t>
            </w:r>
          </w:p>
          <w:p w14:paraId="34D8EB94"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IPC-4101C (PCB only)</w:t>
            </w:r>
          </w:p>
        </w:tc>
        <w:tc>
          <w:tcPr>
            <w:tcW w:w="3600" w:type="dxa"/>
            <w:shd w:val="solid" w:color="FFFFFF" w:fill="auto"/>
            <w:tcMar>
              <w:top w:w="72" w:type="dxa"/>
              <w:left w:w="72" w:type="dxa"/>
              <w:bottom w:w="72" w:type="dxa"/>
              <w:right w:w="72" w:type="dxa"/>
            </w:tcMar>
            <w:vAlign w:val="center"/>
          </w:tcPr>
          <w:p w14:paraId="00D26A35"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All new component products must meet the low halogen (halogen free) requirements outlined in JEDEC guideline</w:t>
            </w:r>
          </w:p>
          <w:p w14:paraId="234113C6"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New cards (Wireless and NICs) must meet both the IPC and JEDEC requirements for finished assembly</w:t>
            </w:r>
          </w:p>
        </w:tc>
        <w:tc>
          <w:tcPr>
            <w:tcW w:w="1222" w:type="dxa"/>
            <w:shd w:val="solid" w:color="FFFFFF" w:fill="auto"/>
            <w:tcMar>
              <w:top w:w="72" w:type="dxa"/>
              <w:left w:w="72" w:type="dxa"/>
              <w:bottom w:w="72" w:type="dxa"/>
              <w:right w:w="72" w:type="dxa"/>
            </w:tcMar>
            <w:vAlign w:val="center"/>
          </w:tcPr>
          <w:p w14:paraId="12A06654"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Customer / Marketing Requirement</w:t>
            </w:r>
          </w:p>
        </w:tc>
        <w:tc>
          <w:tcPr>
            <w:tcW w:w="1298" w:type="dxa"/>
            <w:tcMar>
              <w:top w:w="72" w:type="dxa"/>
              <w:left w:w="72" w:type="dxa"/>
              <w:bottom w:w="72" w:type="dxa"/>
              <w:right w:w="72" w:type="dxa"/>
            </w:tcMar>
            <w:vAlign w:val="center"/>
          </w:tcPr>
          <w:p w14:paraId="2E8269DD"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C240E1A"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E3DD039"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5B6E28" w14:paraId="1A3E1186" w14:textId="77777777" w:rsidTr="00AC699A">
        <w:trPr>
          <w:cantSplit/>
          <w:trHeight w:val="600"/>
        </w:trPr>
        <w:tc>
          <w:tcPr>
            <w:tcW w:w="2160" w:type="dxa"/>
            <w:tcMar>
              <w:top w:w="72" w:type="dxa"/>
              <w:left w:w="72" w:type="dxa"/>
              <w:bottom w:w="72" w:type="dxa"/>
              <w:right w:w="72" w:type="dxa"/>
            </w:tcMar>
            <w:vAlign w:val="center"/>
          </w:tcPr>
          <w:p w14:paraId="05BC8CA4" w14:textId="77777777" w:rsidR="0004776F" w:rsidRPr="00072BFF" w:rsidRDefault="0004776F" w:rsidP="00AC699A">
            <w:pPr>
              <w:pStyle w:val="CellBodyLeft"/>
              <w:spacing w:before="0" w:after="0"/>
              <w:rPr>
                <w:rFonts w:eastAsiaTheme="minorEastAsia"/>
                <w:color w:val="0E2841" w:themeColor="text2"/>
                <w:sz w:val="16"/>
                <w:szCs w:val="16"/>
              </w:rPr>
            </w:pPr>
            <w:r w:rsidRPr="00072BFF">
              <w:rPr>
                <w:rFonts w:eastAsiaTheme="minorEastAsia"/>
                <w:color w:val="0E2841" w:themeColor="text2"/>
                <w:w w:val="100"/>
                <w:sz w:val="16"/>
                <w:szCs w:val="16"/>
              </w:rPr>
              <w:t>REACH</w:t>
            </w:r>
          </w:p>
        </w:tc>
        <w:tc>
          <w:tcPr>
            <w:tcW w:w="3600" w:type="dxa"/>
            <w:shd w:val="solid" w:color="FFFFFF" w:fill="auto"/>
            <w:tcMar>
              <w:top w:w="72" w:type="dxa"/>
              <w:left w:w="72" w:type="dxa"/>
              <w:bottom w:w="72" w:type="dxa"/>
              <w:right w:w="72" w:type="dxa"/>
            </w:tcMar>
            <w:vAlign w:val="center"/>
          </w:tcPr>
          <w:p w14:paraId="2D6C1365"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All products must declare whether they contain any of the most up to date list of SVHCs (Substances of Very High Concern) &gt;1000ppm</w:t>
            </w:r>
          </w:p>
        </w:tc>
        <w:tc>
          <w:tcPr>
            <w:tcW w:w="1222" w:type="dxa"/>
            <w:shd w:val="solid" w:color="FFFFFF" w:fill="auto"/>
            <w:tcMar>
              <w:top w:w="72" w:type="dxa"/>
              <w:left w:w="72" w:type="dxa"/>
              <w:bottom w:w="72" w:type="dxa"/>
              <w:right w:w="72" w:type="dxa"/>
            </w:tcMar>
            <w:vAlign w:val="center"/>
          </w:tcPr>
          <w:p w14:paraId="2630DCCA"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w w:val="100"/>
                <w:sz w:val="16"/>
                <w:szCs w:val="16"/>
              </w:rPr>
              <w:t>Legal Requirement</w:t>
            </w:r>
          </w:p>
        </w:tc>
        <w:tc>
          <w:tcPr>
            <w:tcW w:w="1298" w:type="dxa"/>
            <w:tcMar>
              <w:top w:w="72" w:type="dxa"/>
              <w:left w:w="72" w:type="dxa"/>
              <w:bottom w:w="72" w:type="dxa"/>
              <w:right w:w="72" w:type="dxa"/>
            </w:tcMar>
            <w:vAlign w:val="center"/>
          </w:tcPr>
          <w:p w14:paraId="3B92F5B8"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0FE9608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0727BB03"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5B6E28" w14:paraId="2CEDC282" w14:textId="77777777" w:rsidTr="00AC699A">
        <w:trPr>
          <w:cantSplit/>
          <w:trHeight w:val="200"/>
        </w:trPr>
        <w:tc>
          <w:tcPr>
            <w:tcW w:w="2160" w:type="dxa"/>
            <w:tcMar>
              <w:top w:w="72" w:type="dxa"/>
              <w:left w:w="72" w:type="dxa"/>
              <w:bottom w:w="72" w:type="dxa"/>
              <w:right w:w="72" w:type="dxa"/>
            </w:tcMar>
            <w:vAlign w:val="center"/>
          </w:tcPr>
          <w:p w14:paraId="5A32F454" w14:textId="77777777" w:rsidR="0004776F" w:rsidRPr="00072BFF" w:rsidRDefault="0004776F" w:rsidP="00AC699A">
            <w:pPr>
              <w:pStyle w:val="CellBodyLeft"/>
              <w:spacing w:before="0" w:after="0"/>
              <w:rPr>
                <w:color w:val="0E2841" w:themeColor="text2"/>
                <w:sz w:val="16"/>
                <w:szCs w:val="16"/>
              </w:rPr>
            </w:pPr>
            <w:r w:rsidRPr="00072BFF">
              <w:rPr>
                <w:color w:val="0E2841" w:themeColor="text2"/>
                <w:sz w:val="16"/>
                <w:szCs w:val="16"/>
              </w:rPr>
              <w:t>Recycling</w:t>
            </w:r>
          </w:p>
        </w:tc>
        <w:tc>
          <w:tcPr>
            <w:tcW w:w="3600" w:type="dxa"/>
            <w:shd w:val="solid" w:color="FFFFFF" w:fill="auto"/>
            <w:tcMar>
              <w:top w:w="72" w:type="dxa"/>
              <w:left w:w="72" w:type="dxa"/>
              <w:bottom w:w="72" w:type="dxa"/>
              <w:right w:w="72" w:type="dxa"/>
            </w:tcMar>
            <w:vAlign w:val="center"/>
          </w:tcPr>
          <w:p w14:paraId="6FD432A0"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All plastic materials within the sockets when tested by volume per BS EN 14582 for halogen should meet: 900ppm maximum Cl, 900ppm maximum Br, and 1500ppm maximum total halogens</w:t>
            </w:r>
          </w:p>
          <w:p w14:paraId="3AA7047C"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Cadmium should not be used in the painting or plating of the socket.</w:t>
            </w:r>
          </w:p>
          <w:p w14:paraId="3463D34D"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CFCs and HFCs shall not be used in manufacturing the socket. It is recommended that any plastic component exceeding 25g must be recyclable as per the European Blue Angel recycling design guidelines</w:t>
            </w:r>
          </w:p>
        </w:tc>
        <w:tc>
          <w:tcPr>
            <w:tcW w:w="1222" w:type="dxa"/>
            <w:shd w:val="solid" w:color="FFFFFF" w:fill="auto"/>
            <w:tcMar>
              <w:top w:w="72" w:type="dxa"/>
              <w:left w:w="72" w:type="dxa"/>
              <w:bottom w:w="72" w:type="dxa"/>
              <w:right w:w="72" w:type="dxa"/>
            </w:tcMar>
            <w:vAlign w:val="center"/>
          </w:tcPr>
          <w:p w14:paraId="74AE0B09" w14:textId="77777777" w:rsidR="0004776F" w:rsidRPr="00072BFF" w:rsidRDefault="0004776F" w:rsidP="00AC699A">
            <w:pPr>
              <w:pStyle w:val="CellBodyCenter"/>
              <w:spacing w:before="0" w:after="0"/>
              <w:rPr>
                <w:color w:val="0E2841" w:themeColor="text2"/>
                <w:sz w:val="16"/>
                <w:szCs w:val="16"/>
              </w:rPr>
            </w:pPr>
          </w:p>
        </w:tc>
        <w:tc>
          <w:tcPr>
            <w:tcW w:w="1298" w:type="dxa"/>
            <w:tcMar>
              <w:top w:w="72" w:type="dxa"/>
              <w:left w:w="72" w:type="dxa"/>
              <w:bottom w:w="72" w:type="dxa"/>
              <w:right w:w="72" w:type="dxa"/>
            </w:tcMar>
            <w:vAlign w:val="center"/>
          </w:tcPr>
          <w:p w14:paraId="53EA3ED8"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C79D7EF"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95DC224" w14:textId="77777777" w:rsidR="0004776F" w:rsidRPr="00072BFF" w:rsidRDefault="0004776F" w:rsidP="00AC699A">
            <w:pPr>
              <w:pStyle w:val="CellBodyCenter"/>
              <w:spacing w:before="0" w:after="0"/>
              <w:rPr>
                <w:color w:val="0E2841" w:themeColor="text2"/>
                <w:sz w:val="16"/>
                <w:szCs w:val="16"/>
              </w:rPr>
            </w:pPr>
          </w:p>
        </w:tc>
      </w:tr>
      <w:tr w:rsidR="0004776F" w:rsidRPr="005B6E28" w14:paraId="3DD51313" w14:textId="77777777" w:rsidTr="00AC699A">
        <w:trPr>
          <w:cantSplit/>
          <w:trHeight w:val="200"/>
        </w:trPr>
        <w:tc>
          <w:tcPr>
            <w:tcW w:w="2160" w:type="dxa"/>
            <w:tcMar>
              <w:top w:w="72" w:type="dxa"/>
              <w:left w:w="72" w:type="dxa"/>
              <w:bottom w:w="72" w:type="dxa"/>
              <w:right w:w="72" w:type="dxa"/>
            </w:tcMar>
            <w:vAlign w:val="center"/>
          </w:tcPr>
          <w:p w14:paraId="384BD07D" w14:textId="77777777" w:rsidR="0004776F" w:rsidRPr="00072BFF" w:rsidRDefault="0004776F" w:rsidP="00AC699A">
            <w:pPr>
              <w:pStyle w:val="CellBodyLeft"/>
              <w:spacing w:before="0" w:after="0"/>
              <w:rPr>
                <w:color w:val="0E2841" w:themeColor="text2"/>
                <w:sz w:val="16"/>
                <w:szCs w:val="16"/>
              </w:rPr>
            </w:pPr>
            <w:r w:rsidRPr="00072BFF">
              <w:rPr>
                <w:color w:val="0E2841" w:themeColor="text2"/>
                <w:sz w:val="16"/>
                <w:szCs w:val="16"/>
              </w:rPr>
              <w:t>Safety</w:t>
            </w:r>
          </w:p>
        </w:tc>
        <w:tc>
          <w:tcPr>
            <w:tcW w:w="3600" w:type="dxa"/>
            <w:shd w:val="solid" w:color="FFFFFF" w:fill="auto"/>
            <w:tcMar>
              <w:top w:w="72" w:type="dxa"/>
              <w:left w:w="72" w:type="dxa"/>
              <w:bottom w:w="72" w:type="dxa"/>
              <w:right w:w="72" w:type="dxa"/>
            </w:tcMar>
            <w:vAlign w:val="center"/>
          </w:tcPr>
          <w:p w14:paraId="4F8A2E64"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bookmarkStart w:id="156" w:name="_Hlt434744167"/>
            <w:r w:rsidRPr="00072BFF">
              <w:rPr>
                <w:rFonts w:eastAsiaTheme="minorEastAsia"/>
                <w:color w:val="0E2841" w:themeColor="text2"/>
                <w:w w:val="100"/>
                <w:sz w:val="16"/>
                <w:szCs w:val="16"/>
              </w:rPr>
              <w:t>Design, including materials, shall be consistent with the manufacture of units that meet the following safety standards:</w:t>
            </w:r>
          </w:p>
          <w:bookmarkEnd w:id="156"/>
          <w:p w14:paraId="03228A26"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UL 60950 most current edition and amendments</w:t>
            </w:r>
          </w:p>
          <w:p w14:paraId="5F1A82C8"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CAN/CSA-C22.2 – 60950 most current edition and amendments</w:t>
            </w:r>
          </w:p>
          <w:p w14:paraId="17182E98"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EN 60950 most current edition and amendments</w:t>
            </w:r>
          </w:p>
          <w:p w14:paraId="15C031F9" w14:textId="77777777" w:rsidR="0004776F" w:rsidRPr="00072BFF"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IEC 60950 most current edition and amendments</w:t>
            </w:r>
          </w:p>
        </w:tc>
        <w:tc>
          <w:tcPr>
            <w:tcW w:w="1222" w:type="dxa"/>
            <w:shd w:val="solid" w:color="FFFFFF" w:fill="auto"/>
            <w:tcMar>
              <w:top w:w="72" w:type="dxa"/>
              <w:left w:w="72" w:type="dxa"/>
              <w:bottom w:w="72" w:type="dxa"/>
              <w:right w:w="72" w:type="dxa"/>
            </w:tcMar>
            <w:vAlign w:val="center"/>
          </w:tcPr>
          <w:p w14:paraId="0949CC24" w14:textId="77777777" w:rsidR="0004776F" w:rsidRPr="00072BFF" w:rsidRDefault="0004776F" w:rsidP="00AC699A">
            <w:pPr>
              <w:pStyle w:val="CellBodyBullet"/>
              <w:numPr>
                <w:ilvl w:val="0"/>
                <w:numId w:val="3"/>
              </w:numPr>
              <w:spacing w:after="0"/>
              <w:ind w:left="300" w:hanging="300"/>
              <w:rPr>
                <w:color w:val="0E2841" w:themeColor="text2"/>
                <w:sz w:val="16"/>
                <w:szCs w:val="16"/>
              </w:rPr>
            </w:pPr>
          </w:p>
        </w:tc>
        <w:tc>
          <w:tcPr>
            <w:tcW w:w="1298" w:type="dxa"/>
            <w:tcMar>
              <w:top w:w="72" w:type="dxa"/>
              <w:left w:w="72" w:type="dxa"/>
              <w:bottom w:w="72" w:type="dxa"/>
              <w:right w:w="72" w:type="dxa"/>
            </w:tcMar>
            <w:vAlign w:val="center"/>
          </w:tcPr>
          <w:p w14:paraId="6F293AC5"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1BC09287" w14:textId="77777777" w:rsidR="0004776F" w:rsidRPr="00072BFF" w:rsidRDefault="0004776F" w:rsidP="00AC699A">
            <w:pPr>
              <w:pStyle w:val="CellBodyCenter"/>
              <w:spacing w:before="0" w:after="0"/>
              <w:rPr>
                <w:color w:val="0E2841" w:themeColor="text2"/>
                <w:sz w:val="16"/>
                <w:szCs w:val="16"/>
              </w:rPr>
            </w:pPr>
          </w:p>
        </w:tc>
        <w:tc>
          <w:tcPr>
            <w:tcW w:w="1440" w:type="dxa"/>
            <w:shd w:val="clear" w:color="FFFFFF" w:fill="auto"/>
            <w:tcMar>
              <w:top w:w="72" w:type="dxa"/>
              <w:left w:w="72" w:type="dxa"/>
              <w:bottom w:w="72" w:type="dxa"/>
              <w:right w:w="72" w:type="dxa"/>
            </w:tcMar>
            <w:vAlign w:val="center"/>
          </w:tcPr>
          <w:p w14:paraId="45C1FB5E" w14:textId="77777777" w:rsidR="0004776F" w:rsidRPr="00072BFF" w:rsidRDefault="0004776F" w:rsidP="00AC699A">
            <w:pPr>
              <w:pStyle w:val="CellBodyCenter"/>
              <w:spacing w:before="0" w:after="0"/>
              <w:rPr>
                <w:color w:val="0E2841" w:themeColor="text2"/>
                <w:sz w:val="16"/>
                <w:szCs w:val="16"/>
              </w:rPr>
            </w:pPr>
          </w:p>
        </w:tc>
      </w:tr>
    </w:tbl>
    <w:p w14:paraId="32499625" w14:textId="77777777" w:rsidR="0004776F" w:rsidRDefault="0004776F" w:rsidP="0004776F">
      <w:pPr>
        <w:pStyle w:val="Heading2"/>
      </w:pPr>
      <w:bookmarkStart w:id="157" w:name="_Toc282761340"/>
      <w:bookmarkStart w:id="158" w:name="_Toc283023612"/>
      <w:bookmarkStart w:id="159" w:name="_Toc283216495"/>
      <w:bookmarkStart w:id="160" w:name="_Toc289936774"/>
      <w:r w:rsidRPr="0056390B">
        <w:lastRenderedPageBreak/>
        <w:t xml:space="preserve">Supplier </w:t>
      </w:r>
      <w:r>
        <w:t>Management</w:t>
      </w:r>
      <w:bookmarkEnd w:id="157"/>
      <w:bookmarkEnd w:id="158"/>
      <w:bookmarkEnd w:id="159"/>
      <w:r>
        <w:t xml:space="preserve"> </w:t>
      </w:r>
      <w:r w:rsidRPr="00E5420D">
        <w:rPr>
          <w:color w:val="FF0000"/>
        </w:rPr>
        <w:t xml:space="preserve">(Dan </w:t>
      </w:r>
      <w:r>
        <w:rPr>
          <w:color w:val="FF0000"/>
        </w:rPr>
        <w:t>B</w:t>
      </w:r>
      <w:r w:rsidRPr="00E5420D">
        <w:rPr>
          <w:color w:val="FF0000"/>
        </w:rPr>
        <w:t>)</w:t>
      </w:r>
      <w:bookmarkEnd w:id="160"/>
    </w:p>
    <w:tbl>
      <w:tblPr>
        <w:tblW w:w="1116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7B5A14" w14:paraId="683C8266" w14:textId="77777777" w:rsidTr="00AC699A">
        <w:trPr>
          <w:cantSplit/>
          <w:trHeight w:val="404"/>
          <w:tblHeader/>
        </w:trPr>
        <w:tc>
          <w:tcPr>
            <w:tcW w:w="2160" w:type="dxa"/>
            <w:shd w:val="solid" w:color="FFFF99" w:fill="auto"/>
            <w:tcMar>
              <w:top w:w="72" w:type="dxa"/>
              <w:left w:w="72" w:type="dxa"/>
              <w:bottom w:w="72" w:type="dxa"/>
              <w:right w:w="72" w:type="dxa"/>
            </w:tcMar>
            <w:vAlign w:val="center"/>
          </w:tcPr>
          <w:p w14:paraId="4C11E5E7" w14:textId="77777777" w:rsidR="0004776F" w:rsidRPr="007B5A14" w:rsidRDefault="0004776F" w:rsidP="00AC699A">
            <w:pPr>
              <w:pStyle w:val="CellBodyMiddle"/>
              <w:keepNext/>
              <w:keepLines/>
              <w:spacing w:before="0" w:after="0"/>
              <w:rPr>
                <w:rFonts w:eastAsiaTheme="minorEastAsia"/>
                <w:color w:val="auto"/>
              </w:rPr>
            </w:pPr>
            <w:r w:rsidRPr="007B5A14">
              <w:rPr>
                <w:rFonts w:eastAsiaTheme="minorEastAsia"/>
                <w:color w:val="auto"/>
                <w:w w:val="100"/>
              </w:rPr>
              <w:t xml:space="preserve">Attribute </w:t>
            </w:r>
          </w:p>
        </w:tc>
        <w:tc>
          <w:tcPr>
            <w:tcW w:w="3600" w:type="dxa"/>
            <w:shd w:val="solid" w:color="FFFF99" w:fill="auto"/>
            <w:tcMar>
              <w:top w:w="72" w:type="dxa"/>
              <w:left w:w="72" w:type="dxa"/>
              <w:bottom w:w="72" w:type="dxa"/>
              <w:right w:w="72" w:type="dxa"/>
            </w:tcMar>
            <w:vAlign w:val="center"/>
          </w:tcPr>
          <w:p w14:paraId="65ADAE4D" w14:textId="77777777" w:rsidR="0004776F" w:rsidRPr="007B5A14" w:rsidRDefault="0004776F" w:rsidP="00AC699A">
            <w:pPr>
              <w:pStyle w:val="CellBodyMiddle"/>
              <w:keepNext/>
              <w:keepLines/>
              <w:spacing w:before="0" w:after="0"/>
              <w:rPr>
                <w:rFonts w:eastAsiaTheme="minorEastAsia"/>
                <w:color w:val="auto"/>
              </w:rPr>
            </w:pPr>
            <w:r w:rsidRPr="007B5A14">
              <w:rPr>
                <w:rFonts w:eastAsiaTheme="minorEastAsia"/>
                <w:color w:val="auto"/>
                <w:w w:val="100"/>
              </w:rPr>
              <w:t>Requirement</w:t>
            </w:r>
          </w:p>
        </w:tc>
        <w:tc>
          <w:tcPr>
            <w:tcW w:w="1080" w:type="dxa"/>
            <w:shd w:val="solid" w:color="FFFF99" w:fill="auto"/>
            <w:tcMar>
              <w:top w:w="72" w:type="dxa"/>
              <w:left w:w="72" w:type="dxa"/>
              <w:bottom w:w="72" w:type="dxa"/>
              <w:right w:w="72" w:type="dxa"/>
            </w:tcMar>
            <w:vAlign w:val="center"/>
          </w:tcPr>
          <w:p w14:paraId="5304A294" w14:textId="77777777" w:rsidR="0004776F" w:rsidRPr="007B5A14" w:rsidRDefault="0004776F" w:rsidP="00AC699A">
            <w:pPr>
              <w:pStyle w:val="CellBodyMiddle"/>
              <w:keepNext/>
              <w:keepLines/>
              <w:spacing w:before="0" w:after="0"/>
              <w:rPr>
                <w:rFonts w:eastAsiaTheme="minorEastAsia"/>
                <w:color w:val="auto"/>
              </w:rPr>
            </w:pPr>
            <w:r w:rsidRPr="007B5A14">
              <w:rPr>
                <w:rFonts w:eastAsiaTheme="minorEastAsia"/>
                <w:color w:val="auto"/>
                <w:w w:val="100"/>
              </w:rPr>
              <w:t>Source (Name)</w:t>
            </w:r>
          </w:p>
        </w:tc>
        <w:tc>
          <w:tcPr>
            <w:tcW w:w="1440" w:type="dxa"/>
            <w:shd w:val="solid" w:color="FFFF99" w:fill="auto"/>
            <w:tcMar>
              <w:top w:w="72" w:type="dxa"/>
              <w:left w:w="72" w:type="dxa"/>
              <w:bottom w:w="72" w:type="dxa"/>
              <w:right w:w="72" w:type="dxa"/>
            </w:tcMar>
            <w:vAlign w:val="center"/>
          </w:tcPr>
          <w:p w14:paraId="73DDE31A" w14:textId="77777777" w:rsidR="0004776F" w:rsidRPr="007B5A14" w:rsidRDefault="0004776F" w:rsidP="00AC699A">
            <w:pPr>
              <w:pStyle w:val="CellBodyMiddle"/>
              <w:keepNext/>
              <w:keepLines/>
              <w:spacing w:before="0" w:after="0"/>
              <w:rPr>
                <w:rFonts w:eastAsiaTheme="minorEastAsia"/>
                <w:color w:val="auto"/>
              </w:rPr>
            </w:pPr>
            <w:r w:rsidRPr="007B5A14">
              <w:rPr>
                <w:rFonts w:eastAsiaTheme="minorEastAsia"/>
                <w:color w:val="auto"/>
                <w:w w:val="100"/>
              </w:rPr>
              <w:t xml:space="preserve">Engineering Response (“OK” or “Action”) </w:t>
            </w:r>
          </w:p>
        </w:tc>
        <w:tc>
          <w:tcPr>
            <w:tcW w:w="1440" w:type="dxa"/>
            <w:shd w:val="solid" w:color="FFFF99" w:fill="auto"/>
            <w:tcMar>
              <w:top w:w="72" w:type="dxa"/>
              <w:left w:w="72" w:type="dxa"/>
              <w:bottom w:w="72" w:type="dxa"/>
              <w:right w:w="72" w:type="dxa"/>
            </w:tcMar>
            <w:vAlign w:val="center"/>
          </w:tcPr>
          <w:p w14:paraId="225E4665" w14:textId="77777777" w:rsidR="0004776F" w:rsidRPr="007B5A14" w:rsidRDefault="0004776F" w:rsidP="00AC699A">
            <w:pPr>
              <w:pStyle w:val="CellBodyMiddle"/>
              <w:keepNext/>
              <w:keepLines/>
              <w:spacing w:before="0" w:after="0" w:line="140" w:lineRule="atLeast"/>
              <w:rPr>
                <w:rFonts w:eastAsiaTheme="minorEastAsia"/>
                <w:color w:val="auto"/>
                <w:w w:val="100"/>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15BF648A" w14:textId="77777777" w:rsidR="0004776F" w:rsidRPr="007B5A14" w:rsidRDefault="0004776F" w:rsidP="00AC699A">
            <w:pPr>
              <w:pStyle w:val="CellBodyMiddle"/>
              <w:keepNext/>
              <w:keepLines/>
              <w:spacing w:before="0" w:after="0" w:line="140" w:lineRule="atLeast"/>
              <w:rPr>
                <w:rFonts w:eastAsiaTheme="minorEastAsia"/>
                <w:color w:val="auto"/>
                <w:w w:val="100"/>
              </w:rPr>
            </w:pPr>
            <w:r w:rsidRPr="007B5A14">
              <w:rPr>
                <w:rFonts w:eastAsiaTheme="minorEastAsia"/>
                <w:color w:val="auto"/>
                <w:w w:val="100"/>
              </w:rPr>
              <w:t>Action Plan Forum</w:t>
            </w:r>
          </w:p>
          <w:p w14:paraId="6A80BF6C" w14:textId="77777777" w:rsidR="0004776F" w:rsidRPr="007B5A14" w:rsidRDefault="0004776F" w:rsidP="00AC699A">
            <w:pPr>
              <w:pStyle w:val="CellBodyMiddle"/>
              <w:keepNext/>
              <w:keepLines/>
              <w:spacing w:before="0" w:after="0" w:line="140" w:lineRule="atLeast"/>
              <w:rPr>
                <w:rFonts w:eastAsiaTheme="minorEastAsia"/>
                <w:color w:val="auto"/>
              </w:rPr>
            </w:pPr>
            <w:r w:rsidRPr="007B5A14">
              <w:rPr>
                <w:rFonts w:eastAsiaTheme="minorEastAsia"/>
                <w:color w:val="auto"/>
                <w:w w:val="100"/>
              </w:rPr>
              <w:t>(Target Date)</w:t>
            </w:r>
          </w:p>
        </w:tc>
      </w:tr>
      <w:tr w:rsidR="0004776F" w:rsidRPr="007B5A14" w14:paraId="079F0A6C" w14:textId="77777777" w:rsidTr="00AC699A">
        <w:trPr>
          <w:cantSplit/>
          <w:trHeight w:val="1400"/>
        </w:trPr>
        <w:tc>
          <w:tcPr>
            <w:tcW w:w="2160" w:type="dxa"/>
            <w:tcMar>
              <w:top w:w="72" w:type="dxa"/>
              <w:left w:w="72" w:type="dxa"/>
              <w:bottom w:w="72" w:type="dxa"/>
              <w:right w:w="72" w:type="dxa"/>
            </w:tcMar>
            <w:vAlign w:val="center"/>
          </w:tcPr>
          <w:p w14:paraId="74638008" w14:textId="77777777" w:rsidR="0004776F" w:rsidRPr="007B5A14" w:rsidRDefault="0004776F" w:rsidP="00AC699A">
            <w:pPr>
              <w:pStyle w:val="CellBodyMiddle"/>
              <w:keepNext/>
              <w:keepLines/>
              <w:spacing w:before="0" w:after="0"/>
              <w:jc w:val="left"/>
              <w:rPr>
                <w:rFonts w:eastAsiaTheme="minorEastAsia"/>
                <w:color w:val="auto"/>
              </w:rPr>
            </w:pPr>
            <w:r w:rsidRPr="007B5A14">
              <w:rPr>
                <w:rFonts w:eastAsiaTheme="minorEastAsia"/>
                <w:color w:val="auto"/>
                <w:w w:val="100"/>
              </w:rPr>
              <w:t>Supplier Collateral</w:t>
            </w:r>
          </w:p>
        </w:tc>
        <w:tc>
          <w:tcPr>
            <w:tcW w:w="3600" w:type="dxa"/>
            <w:shd w:val="solid" w:color="FFFFFF" w:fill="auto"/>
            <w:tcMar>
              <w:top w:w="72" w:type="dxa"/>
              <w:left w:w="72" w:type="dxa"/>
              <w:bottom w:w="72" w:type="dxa"/>
              <w:right w:w="72" w:type="dxa"/>
            </w:tcMar>
            <w:vAlign w:val="center"/>
          </w:tcPr>
          <w:p w14:paraId="2833B236" w14:textId="77777777" w:rsidR="0004776F" w:rsidRPr="007B5A14"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7B5A14">
              <w:rPr>
                <w:rFonts w:eastAsiaTheme="minorEastAsia"/>
                <w:color w:val="0E2841" w:themeColor="text2"/>
                <w:w w:val="100"/>
                <w:sz w:val="16"/>
                <w:szCs w:val="16"/>
              </w:rPr>
              <w:t xml:space="preserve">Supplier to provide collaterals to customers that demonstrate the heat sink solution capability and compatibility with Intel processor as indicated in the components design guides, i.e. Datasheet, mechanical model, thermal model, electrical model, independent test house test report, samples, etc. </w:t>
            </w:r>
          </w:p>
        </w:tc>
        <w:tc>
          <w:tcPr>
            <w:tcW w:w="1080" w:type="dxa"/>
            <w:shd w:val="solid" w:color="FFFFFF" w:fill="auto"/>
            <w:tcMar>
              <w:top w:w="72" w:type="dxa"/>
              <w:left w:w="72" w:type="dxa"/>
              <w:bottom w:w="72" w:type="dxa"/>
              <w:right w:w="72" w:type="dxa"/>
            </w:tcMar>
            <w:vAlign w:val="center"/>
          </w:tcPr>
          <w:p w14:paraId="62488C78"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1441C30B"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39E4429B"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04DC0456" w14:textId="77777777" w:rsidR="0004776F" w:rsidRPr="00070747" w:rsidRDefault="0004776F" w:rsidP="00AC699A">
            <w:pPr>
              <w:pStyle w:val="CellBodyCenter"/>
              <w:keepNext/>
              <w:keepLines/>
              <w:spacing w:before="0" w:after="0"/>
              <w:rPr>
                <w:rFonts w:eastAsiaTheme="minorEastAsia"/>
                <w:color w:val="0E2841" w:themeColor="text2"/>
                <w:sz w:val="16"/>
                <w:szCs w:val="16"/>
              </w:rPr>
            </w:pPr>
          </w:p>
        </w:tc>
      </w:tr>
      <w:tr w:rsidR="0004776F" w:rsidRPr="007B5A14" w14:paraId="3CACFA2D" w14:textId="77777777" w:rsidTr="00AC699A">
        <w:trPr>
          <w:cantSplit/>
          <w:trHeight w:val="287"/>
        </w:trPr>
        <w:tc>
          <w:tcPr>
            <w:tcW w:w="2160" w:type="dxa"/>
            <w:tcMar>
              <w:top w:w="72" w:type="dxa"/>
              <w:left w:w="72" w:type="dxa"/>
              <w:bottom w:w="72" w:type="dxa"/>
              <w:right w:w="72" w:type="dxa"/>
            </w:tcMar>
            <w:vAlign w:val="center"/>
          </w:tcPr>
          <w:p w14:paraId="7B5F8708" w14:textId="77777777" w:rsidR="0004776F" w:rsidRPr="007B5A14" w:rsidRDefault="0004776F" w:rsidP="00AC699A">
            <w:pPr>
              <w:pStyle w:val="CellBodyMiddle"/>
              <w:keepNext/>
              <w:keepLines/>
              <w:spacing w:before="0" w:after="0"/>
              <w:jc w:val="left"/>
              <w:rPr>
                <w:rFonts w:eastAsiaTheme="minorEastAsia"/>
                <w:color w:val="auto"/>
              </w:rPr>
            </w:pPr>
            <w:r w:rsidRPr="007B5A14">
              <w:rPr>
                <w:rFonts w:eastAsiaTheme="minorEastAsia"/>
                <w:color w:val="auto"/>
                <w:w w:val="100"/>
              </w:rPr>
              <w:t>Enabling Timeline</w:t>
            </w:r>
            <w:r w:rsidRPr="007B5A14">
              <w:rPr>
                <w:color w:val="auto"/>
                <w:w w:val="100"/>
              </w:rPr>
              <w:t xml:space="preserve"> </w:t>
            </w:r>
          </w:p>
        </w:tc>
        <w:tc>
          <w:tcPr>
            <w:tcW w:w="3600" w:type="dxa"/>
            <w:tcMar>
              <w:top w:w="72" w:type="dxa"/>
              <w:left w:w="72" w:type="dxa"/>
              <w:bottom w:w="72" w:type="dxa"/>
              <w:right w:w="72" w:type="dxa"/>
            </w:tcMar>
            <w:vAlign w:val="center"/>
          </w:tcPr>
          <w:p w14:paraId="1ACC27C8" w14:textId="77777777" w:rsidR="0004776F" w:rsidRPr="007B5A14"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7B5A14">
              <w:rPr>
                <w:rFonts w:eastAsiaTheme="minorEastAsia"/>
                <w:color w:val="0E2841" w:themeColor="text2"/>
                <w:w w:val="100"/>
                <w:sz w:val="16"/>
                <w:szCs w:val="16"/>
              </w:rPr>
              <w:t xml:space="preserve">Suppliers </w:t>
            </w:r>
            <w:r>
              <w:rPr>
                <w:rFonts w:eastAsiaTheme="minorEastAsia"/>
                <w:color w:val="0E2841" w:themeColor="text2"/>
                <w:w w:val="100"/>
                <w:sz w:val="16"/>
                <w:szCs w:val="16"/>
              </w:rPr>
              <w:t>will</w:t>
            </w:r>
            <w:r w:rsidRPr="007B5A14">
              <w:rPr>
                <w:rFonts w:eastAsiaTheme="minorEastAsia"/>
                <w:color w:val="0E2841" w:themeColor="text2"/>
                <w:w w:val="100"/>
                <w:sz w:val="16"/>
                <w:szCs w:val="16"/>
              </w:rPr>
              <w:t xml:space="preserve"> provide enabled solution within Intel’s thermal/mechanical Product Life Cycle </w:t>
            </w:r>
            <w:r>
              <w:rPr>
                <w:rFonts w:eastAsiaTheme="minorEastAsia"/>
                <w:color w:val="0E2841" w:themeColor="text2"/>
                <w:w w:val="100"/>
                <w:sz w:val="16"/>
                <w:szCs w:val="16"/>
              </w:rPr>
              <w:t>schedule</w:t>
            </w:r>
            <w:r w:rsidRPr="007B5A14">
              <w:rPr>
                <w:rFonts w:eastAsiaTheme="minorEastAsia"/>
                <w:color w:val="0E2841" w:themeColor="text2"/>
                <w:w w:val="100"/>
                <w:sz w:val="16"/>
                <w:szCs w:val="16"/>
              </w:rPr>
              <w:t xml:space="preserve"> </w:t>
            </w:r>
          </w:p>
        </w:tc>
        <w:tc>
          <w:tcPr>
            <w:tcW w:w="1080" w:type="dxa"/>
            <w:shd w:val="solid" w:color="FFFFFF" w:fill="auto"/>
            <w:tcMar>
              <w:top w:w="72" w:type="dxa"/>
              <w:left w:w="72" w:type="dxa"/>
              <w:bottom w:w="72" w:type="dxa"/>
              <w:right w:w="72" w:type="dxa"/>
            </w:tcMar>
            <w:vAlign w:val="center"/>
          </w:tcPr>
          <w:p w14:paraId="251EF076"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2EFB9950"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05355F9E" w14:textId="77777777" w:rsidR="0004776F" w:rsidRPr="007B5A14" w:rsidRDefault="0004776F" w:rsidP="00AC699A">
            <w:pPr>
              <w:pStyle w:val="CellBodyCenter"/>
              <w:keepNext/>
              <w:keepLines/>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6BA1E3CC" w14:textId="77777777" w:rsidR="0004776F" w:rsidRPr="007B5A14" w:rsidRDefault="0004776F" w:rsidP="00AC699A">
            <w:pPr>
              <w:pStyle w:val="CellBodyCenter"/>
              <w:keepNext/>
              <w:keepLines/>
              <w:spacing w:before="0" w:after="0"/>
              <w:rPr>
                <w:rFonts w:eastAsiaTheme="minorEastAsia"/>
                <w:color w:val="auto"/>
                <w:sz w:val="16"/>
                <w:szCs w:val="16"/>
              </w:rPr>
            </w:pPr>
          </w:p>
        </w:tc>
      </w:tr>
      <w:tr w:rsidR="0004776F" w:rsidRPr="007B5A14" w14:paraId="4F44C270" w14:textId="77777777" w:rsidTr="00AC699A">
        <w:trPr>
          <w:cantSplit/>
          <w:trHeight w:val="30"/>
        </w:trPr>
        <w:tc>
          <w:tcPr>
            <w:tcW w:w="2160" w:type="dxa"/>
            <w:tcMar>
              <w:top w:w="72" w:type="dxa"/>
              <w:left w:w="72" w:type="dxa"/>
              <w:bottom w:w="72" w:type="dxa"/>
              <w:right w:w="72" w:type="dxa"/>
            </w:tcMar>
            <w:vAlign w:val="center"/>
          </w:tcPr>
          <w:p w14:paraId="53066DEF" w14:textId="77777777" w:rsidR="0004776F" w:rsidRPr="007B5A14" w:rsidRDefault="0004776F" w:rsidP="00AC699A">
            <w:pPr>
              <w:pStyle w:val="CellBodyMiddle"/>
              <w:spacing w:before="0" w:after="0"/>
              <w:jc w:val="left"/>
              <w:rPr>
                <w:rFonts w:eastAsiaTheme="minorEastAsia"/>
                <w:color w:val="auto"/>
              </w:rPr>
            </w:pPr>
            <w:r w:rsidRPr="007B5A14">
              <w:rPr>
                <w:rFonts w:eastAsiaTheme="minorEastAsia"/>
                <w:color w:val="auto"/>
                <w:w w:val="100"/>
              </w:rPr>
              <w:t>Supplier capacity</w:t>
            </w:r>
            <w:r w:rsidRPr="007B5A14">
              <w:rPr>
                <w:color w:val="auto"/>
                <w:w w:val="100"/>
              </w:rPr>
              <w:t xml:space="preserve"> </w:t>
            </w:r>
          </w:p>
        </w:tc>
        <w:tc>
          <w:tcPr>
            <w:tcW w:w="3600" w:type="dxa"/>
            <w:tcMar>
              <w:top w:w="72" w:type="dxa"/>
              <w:left w:w="72" w:type="dxa"/>
              <w:bottom w:w="72" w:type="dxa"/>
              <w:right w:w="72" w:type="dxa"/>
            </w:tcMar>
            <w:vAlign w:val="center"/>
          </w:tcPr>
          <w:p w14:paraId="38B43EA5" w14:textId="77777777" w:rsidR="0004776F" w:rsidRPr="007B5A14"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7B5A14">
              <w:rPr>
                <w:rFonts w:eastAsiaTheme="minorEastAsia"/>
                <w:color w:val="0E2841" w:themeColor="text2"/>
                <w:w w:val="100"/>
                <w:sz w:val="16"/>
                <w:szCs w:val="16"/>
              </w:rPr>
              <w:t>Capable of supporting customization, LVM, HVM, and QA requirements of targeted customers.</w:t>
            </w:r>
          </w:p>
        </w:tc>
        <w:tc>
          <w:tcPr>
            <w:tcW w:w="1080" w:type="dxa"/>
            <w:shd w:val="solid" w:color="FFFFFF" w:fill="auto"/>
            <w:tcMar>
              <w:top w:w="72" w:type="dxa"/>
              <w:left w:w="72" w:type="dxa"/>
              <w:bottom w:w="72" w:type="dxa"/>
              <w:right w:w="72" w:type="dxa"/>
            </w:tcMar>
            <w:vAlign w:val="center"/>
          </w:tcPr>
          <w:p w14:paraId="75D40B17" w14:textId="77777777" w:rsidR="0004776F" w:rsidRPr="007B5A14" w:rsidRDefault="0004776F" w:rsidP="00AC699A">
            <w:pPr>
              <w:pStyle w:val="CellBodyCenter"/>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62BA78AD"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26B4607D"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70E65481" w14:textId="77777777" w:rsidR="0004776F" w:rsidRPr="007B5A14" w:rsidRDefault="0004776F" w:rsidP="00AC699A">
            <w:pPr>
              <w:pStyle w:val="CellBodyCenter"/>
              <w:spacing w:before="0" w:after="0"/>
              <w:rPr>
                <w:rFonts w:eastAsiaTheme="minorEastAsia"/>
                <w:color w:val="auto"/>
                <w:sz w:val="16"/>
                <w:szCs w:val="16"/>
              </w:rPr>
            </w:pPr>
          </w:p>
        </w:tc>
      </w:tr>
      <w:tr w:rsidR="0004776F" w:rsidRPr="007B5A14" w14:paraId="2638AFD5" w14:textId="77777777" w:rsidTr="00AC699A">
        <w:trPr>
          <w:cantSplit/>
          <w:trHeight w:val="30"/>
        </w:trPr>
        <w:tc>
          <w:tcPr>
            <w:tcW w:w="2160" w:type="dxa"/>
            <w:tcMar>
              <w:top w:w="72" w:type="dxa"/>
              <w:left w:w="72" w:type="dxa"/>
              <w:bottom w:w="72" w:type="dxa"/>
              <w:right w:w="72" w:type="dxa"/>
            </w:tcMar>
            <w:vAlign w:val="center"/>
          </w:tcPr>
          <w:p w14:paraId="1BE419FB" w14:textId="77777777" w:rsidR="0004776F" w:rsidRPr="007B5A14" w:rsidRDefault="0004776F" w:rsidP="00AC699A">
            <w:pPr>
              <w:pStyle w:val="CellBodyMiddle"/>
              <w:spacing w:before="0" w:after="0"/>
              <w:jc w:val="left"/>
              <w:rPr>
                <w:rFonts w:eastAsiaTheme="minorEastAsia"/>
                <w:color w:val="auto"/>
              </w:rPr>
            </w:pPr>
            <w:r w:rsidRPr="007B5A14">
              <w:rPr>
                <w:rFonts w:eastAsiaTheme="minorEastAsia"/>
                <w:color w:val="auto"/>
                <w:w w:val="100"/>
              </w:rPr>
              <w:t>Geography to support</w:t>
            </w:r>
          </w:p>
        </w:tc>
        <w:tc>
          <w:tcPr>
            <w:tcW w:w="3600" w:type="dxa"/>
            <w:tcMar>
              <w:top w:w="72" w:type="dxa"/>
              <w:left w:w="72" w:type="dxa"/>
              <w:bottom w:w="72" w:type="dxa"/>
              <w:right w:w="72" w:type="dxa"/>
            </w:tcMar>
            <w:vAlign w:val="center"/>
          </w:tcPr>
          <w:p w14:paraId="18C57D1D" w14:textId="77777777" w:rsidR="0004776F" w:rsidRPr="007B5A14"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7B5A14">
              <w:rPr>
                <w:rFonts w:eastAsiaTheme="minorEastAsia"/>
                <w:color w:val="0E2841" w:themeColor="text2"/>
                <w:w w:val="100"/>
                <w:sz w:val="16"/>
                <w:szCs w:val="16"/>
              </w:rPr>
              <w:t xml:space="preserve">Able to support and distribute locally to APAC, IJKK, N America, EMEA </w:t>
            </w:r>
          </w:p>
        </w:tc>
        <w:tc>
          <w:tcPr>
            <w:tcW w:w="1080" w:type="dxa"/>
            <w:shd w:val="solid" w:color="FFFFFF" w:fill="auto"/>
            <w:tcMar>
              <w:top w:w="72" w:type="dxa"/>
              <w:left w:w="72" w:type="dxa"/>
              <w:bottom w:w="72" w:type="dxa"/>
              <w:right w:w="72" w:type="dxa"/>
            </w:tcMar>
            <w:vAlign w:val="center"/>
          </w:tcPr>
          <w:p w14:paraId="6B5D8D96" w14:textId="77777777" w:rsidR="0004776F" w:rsidRPr="007B5A14" w:rsidRDefault="0004776F" w:rsidP="00AC699A">
            <w:pPr>
              <w:pStyle w:val="CellBodyCenter"/>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7F0D9B57"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480D4F84"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41B05EFC" w14:textId="77777777" w:rsidR="0004776F" w:rsidRPr="007B5A14" w:rsidRDefault="0004776F" w:rsidP="00AC699A">
            <w:pPr>
              <w:pStyle w:val="CellBodyCenter"/>
              <w:spacing w:before="0" w:after="0"/>
              <w:rPr>
                <w:rFonts w:eastAsiaTheme="minorEastAsia"/>
                <w:color w:val="auto"/>
                <w:sz w:val="16"/>
                <w:szCs w:val="16"/>
              </w:rPr>
            </w:pPr>
          </w:p>
        </w:tc>
      </w:tr>
      <w:tr w:rsidR="0004776F" w:rsidRPr="007B5A14" w14:paraId="0668749A" w14:textId="77777777" w:rsidTr="00AC699A">
        <w:trPr>
          <w:cantSplit/>
          <w:trHeight w:val="30"/>
        </w:trPr>
        <w:tc>
          <w:tcPr>
            <w:tcW w:w="2160" w:type="dxa"/>
            <w:tcMar>
              <w:top w:w="72" w:type="dxa"/>
              <w:left w:w="72" w:type="dxa"/>
              <w:bottom w:w="72" w:type="dxa"/>
              <w:right w:w="72" w:type="dxa"/>
            </w:tcMar>
            <w:vAlign w:val="center"/>
          </w:tcPr>
          <w:p w14:paraId="67BE4063" w14:textId="77777777" w:rsidR="0004776F" w:rsidRPr="007B5A14" w:rsidRDefault="0004776F" w:rsidP="00AC699A">
            <w:pPr>
              <w:pStyle w:val="CellBodyMiddle"/>
              <w:spacing w:before="0" w:after="0"/>
              <w:jc w:val="left"/>
              <w:rPr>
                <w:rFonts w:eastAsiaTheme="minorEastAsia"/>
                <w:color w:val="auto"/>
              </w:rPr>
            </w:pPr>
            <w:r w:rsidRPr="007B5A14">
              <w:rPr>
                <w:rFonts w:eastAsiaTheme="minorEastAsia"/>
                <w:color w:val="auto"/>
                <w:w w:val="100"/>
              </w:rPr>
              <w:t>Manufacturing support</w:t>
            </w:r>
          </w:p>
        </w:tc>
        <w:tc>
          <w:tcPr>
            <w:tcW w:w="3600" w:type="dxa"/>
            <w:tcMar>
              <w:top w:w="72" w:type="dxa"/>
              <w:left w:w="72" w:type="dxa"/>
              <w:bottom w:w="72" w:type="dxa"/>
              <w:right w:w="72" w:type="dxa"/>
            </w:tcMar>
            <w:vAlign w:val="center"/>
          </w:tcPr>
          <w:p w14:paraId="08B91725" w14:textId="77777777" w:rsidR="0004776F" w:rsidRPr="007B5A14"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Suppliers will p</w:t>
            </w:r>
            <w:r w:rsidRPr="007B5A14">
              <w:rPr>
                <w:rFonts w:eastAsiaTheme="minorEastAsia"/>
                <w:color w:val="0E2841" w:themeColor="text2"/>
                <w:w w:val="100"/>
                <w:sz w:val="16"/>
                <w:szCs w:val="16"/>
              </w:rPr>
              <w:t>rovide handling and manufacturing app notes to customers.</w:t>
            </w:r>
          </w:p>
        </w:tc>
        <w:tc>
          <w:tcPr>
            <w:tcW w:w="1080" w:type="dxa"/>
            <w:shd w:val="solid" w:color="FFFFFF" w:fill="auto"/>
            <w:tcMar>
              <w:top w:w="72" w:type="dxa"/>
              <w:left w:w="72" w:type="dxa"/>
              <w:bottom w:w="72" w:type="dxa"/>
              <w:right w:w="72" w:type="dxa"/>
            </w:tcMar>
            <w:vAlign w:val="center"/>
          </w:tcPr>
          <w:p w14:paraId="3FB99F9D" w14:textId="77777777" w:rsidR="0004776F" w:rsidRPr="007B5A14" w:rsidRDefault="0004776F" w:rsidP="00AC699A">
            <w:pPr>
              <w:pStyle w:val="CellBodyCenter"/>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4F2D1437"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0F6D5514"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7065A499" w14:textId="77777777" w:rsidR="0004776F" w:rsidRPr="007B5A14" w:rsidRDefault="0004776F" w:rsidP="00AC699A">
            <w:pPr>
              <w:pStyle w:val="CellBodyCenter"/>
              <w:spacing w:before="0" w:after="0"/>
              <w:rPr>
                <w:rFonts w:eastAsiaTheme="minorEastAsia"/>
                <w:color w:val="auto"/>
                <w:sz w:val="16"/>
                <w:szCs w:val="16"/>
              </w:rPr>
            </w:pPr>
          </w:p>
        </w:tc>
      </w:tr>
      <w:tr w:rsidR="0004776F" w:rsidRPr="007B5A14" w14:paraId="26EBB686" w14:textId="77777777" w:rsidTr="00AC699A">
        <w:trPr>
          <w:cantSplit/>
          <w:trHeight w:val="440"/>
        </w:trPr>
        <w:tc>
          <w:tcPr>
            <w:tcW w:w="2160" w:type="dxa"/>
            <w:tcMar>
              <w:top w:w="72" w:type="dxa"/>
              <w:left w:w="72" w:type="dxa"/>
              <w:bottom w:w="72" w:type="dxa"/>
              <w:right w:w="72" w:type="dxa"/>
            </w:tcMar>
            <w:vAlign w:val="center"/>
          </w:tcPr>
          <w:p w14:paraId="704DE486" w14:textId="77777777" w:rsidR="0004776F" w:rsidRPr="007B5A14" w:rsidRDefault="0004776F" w:rsidP="00AC699A">
            <w:pPr>
              <w:pStyle w:val="CellBodyMiddle"/>
              <w:spacing w:before="0" w:after="0"/>
              <w:jc w:val="left"/>
              <w:rPr>
                <w:rFonts w:eastAsiaTheme="minorEastAsia"/>
                <w:color w:val="auto"/>
              </w:rPr>
            </w:pPr>
            <w:r w:rsidRPr="007B5A14">
              <w:rPr>
                <w:rFonts w:eastAsiaTheme="minorEastAsia"/>
                <w:color w:val="auto"/>
                <w:w w:val="100"/>
              </w:rPr>
              <w:t>Supplier and Subcontractors</w:t>
            </w:r>
          </w:p>
        </w:tc>
        <w:tc>
          <w:tcPr>
            <w:tcW w:w="3600" w:type="dxa"/>
            <w:tcMar>
              <w:top w:w="72" w:type="dxa"/>
              <w:left w:w="72" w:type="dxa"/>
              <w:bottom w:w="72" w:type="dxa"/>
              <w:right w:w="72" w:type="dxa"/>
            </w:tcMar>
            <w:vAlign w:val="center"/>
          </w:tcPr>
          <w:p w14:paraId="7744EBCD" w14:textId="77777777" w:rsidR="0004776F" w:rsidRPr="007B5A14"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Pr>
                <w:rFonts w:eastAsiaTheme="minorEastAsia"/>
                <w:color w:val="0E2841" w:themeColor="text2"/>
                <w:w w:val="100"/>
                <w:sz w:val="16"/>
                <w:szCs w:val="16"/>
              </w:rPr>
              <w:t>E</w:t>
            </w:r>
            <w:r w:rsidRPr="007B5A14">
              <w:rPr>
                <w:rFonts w:eastAsiaTheme="minorEastAsia"/>
                <w:color w:val="0E2841" w:themeColor="text2"/>
                <w:w w:val="100"/>
                <w:sz w:val="16"/>
                <w:szCs w:val="16"/>
              </w:rPr>
              <w:t xml:space="preserve">xisting suppliers and sub cons </w:t>
            </w:r>
            <w:r>
              <w:rPr>
                <w:rFonts w:eastAsiaTheme="minorEastAsia"/>
                <w:color w:val="0E2841" w:themeColor="text2"/>
                <w:w w:val="100"/>
                <w:sz w:val="16"/>
                <w:szCs w:val="16"/>
              </w:rPr>
              <w:t>will</w:t>
            </w:r>
            <w:r w:rsidRPr="007B5A14">
              <w:rPr>
                <w:rFonts w:eastAsiaTheme="minorEastAsia"/>
                <w:color w:val="0E2841" w:themeColor="text2"/>
                <w:w w:val="100"/>
                <w:sz w:val="16"/>
                <w:szCs w:val="16"/>
              </w:rPr>
              <w:t xml:space="preserve"> facilitate transition from old to new components.</w:t>
            </w:r>
          </w:p>
        </w:tc>
        <w:tc>
          <w:tcPr>
            <w:tcW w:w="1080" w:type="dxa"/>
            <w:shd w:val="solid" w:color="FFFFFF" w:fill="auto"/>
            <w:tcMar>
              <w:top w:w="72" w:type="dxa"/>
              <w:left w:w="72" w:type="dxa"/>
              <w:bottom w:w="72" w:type="dxa"/>
              <w:right w:w="72" w:type="dxa"/>
            </w:tcMar>
            <w:vAlign w:val="center"/>
          </w:tcPr>
          <w:p w14:paraId="2A1712E2" w14:textId="77777777" w:rsidR="0004776F" w:rsidRPr="007B5A14" w:rsidRDefault="0004776F" w:rsidP="00AC699A">
            <w:pPr>
              <w:pStyle w:val="CellBodyCenter"/>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523C21DF"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67EC4392"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6DE936E4" w14:textId="77777777" w:rsidR="0004776F" w:rsidRPr="007B5A14" w:rsidRDefault="0004776F" w:rsidP="00AC699A">
            <w:pPr>
              <w:pStyle w:val="CellBodyCenter"/>
              <w:spacing w:before="0" w:after="0"/>
              <w:rPr>
                <w:rFonts w:eastAsiaTheme="minorEastAsia"/>
                <w:color w:val="auto"/>
                <w:sz w:val="16"/>
                <w:szCs w:val="16"/>
              </w:rPr>
            </w:pPr>
          </w:p>
        </w:tc>
      </w:tr>
      <w:tr w:rsidR="0004776F" w:rsidRPr="007B5A14" w14:paraId="2E314B0F" w14:textId="77777777" w:rsidTr="00AC699A">
        <w:trPr>
          <w:cantSplit/>
          <w:trHeight w:val="30"/>
        </w:trPr>
        <w:tc>
          <w:tcPr>
            <w:tcW w:w="2160" w:type="dxa"/>
            <w:tcMar>
              <w:top w:w="72" w:type="dxa"/>
              <w:left w:w="72" w:type="dxa"/>
              <w:bottom w:w="72" w:type="dxa"/>
              <w:right w:w="72" w:type="dxa"/>
            </w:tcMar>
            <w:vAlign w:val="center"/>
          </w:tcPr>
          <w:p w14:paraId="3BC60986" w14:textId="77777777" w:rsidR="0004776F" w:rsidRPr="007B5A14" w:rsidRDefault="0004776F" w:rsidP="00AC699A">
            <w:pPr>
              <w:pStyle w:val="CellBodyMiddle"/>
              <w:spacing w:before="0" w:after="0"/>
              <w:jc w:val="left"/>
              <w:rPr>
                <w:rFonts w:eastAsiaTheme="minorEastAsia"/>
                <w:color w:val="auto"/>
              </w:rPr>
            </w:pPr>
            <w:r w:rsidRPr="007B5A14">
              <w:rPr>
                <w:rFonts w:eastAsiaTheme="minorEastAsia"/>
                <w:color w:val="auto"/>
                <w:w w:val="100"/>
              </w:rPr>
              <w:t>Number of Supplier per component</w:t>
            </w:r>
            <w:r w:rsidRPr="007B5A14">
              <w:rPr>
                <w:color w:val="auto"/>
                <w:w w:val="100"/>
              </w:rPr>
              <w:t xml:space="preserve"> </w:t>
            </w:r>
          </w:p>
        </w:tc>
        <w:tc>
          <w:tcPr>
            <w:tcW w:w="3600" w:type="dxa"/>
            <w:tcMar>
              <w:top w:w="72" w:type="dxa"/>
              <w:left w:w="72" w:type="dxa"/>
              <w:bottom w:w="72" w:type="dxa"/>
              <w:right w:w="72" w:type="dxa"/>
            </w:tcMar>
            <w:vAlign w:val="center"/>
          </w:tcPr>
          <w:p w14:paraId="3768212A" w14:textId="77777777" w:rsidR="0004776F" w:rsidRPr="007B5A14" w:rsidRDefault="0004776F" w:rsidP="00AC699A">
            <w:pPr>
              <w:pStyle w:val="CellBodyBullet"/>
              <w:numPr>
                <w:ilvl w:val="0"/>
                <w:numId w:val="3"/>
              </w:numPr>
              <w:spacing w:before="29" w:after="0"/>
              <w:ind w:left="160" w:hanging="160"/>
              <w:rPr>
                <w:rFonts w:eastAsiaTheme="minorEastAsia"/>
                <w:color w:val="0E2841" w:themeColor="text2"/>
                <w:w w:val="100"/>
                <w:sz w:val="16"/>
                <w:szCs w:val="16"/>
              </w:rPr>
            </w:pPr>
            <w:r w:rsidRPr="007B5A14">
              <w:rPr>
                <w:rFonts w:eastAsiaTheme="minorEastAsia"/>
                <w:color w:val="0E2841" w:themeColor="text2"/>
                <w:w w:val="100"/>
                <w:sz w:val="16"/>
                <w:szCs w:val="16"/>
              </w:rPr>
              <w:t xml:space="preserve">Number of enabled suppliers required to support the program is </w:t>
            </w:r>
            <w:r>
              <w:rPr>
                <w:rFonts w:eastAsiaTheme="minorEastAsia"/>
                <w:color w:val="0E2841" w:themeColor="text2"/>
                <w:w w:val="100"/>
                <w:sz w:val="16"/>
                <w:szCs w:val="16"/>
              </w:rPr>
              <w:t>2.</w:t>
            </w:r>
            <w:r w:rsidRPr="007B5A14">
              <w:rPr>
                <w:rFonts w:eastAsiaTheme="minorEastAsia"/>
                <w:color w:val="0E2841" w:themeColor="text2"/>
                <w:w w:val="100"/>
                <w:sz w:val="16"/>
                <w:szCs w:val="16"/>
              </w:rPr>
              <w:t xml:space="preserve"> </w:t>
            </w:r>
          </w:p>
        </w:tc>
        <w:tc>
          <w:tcPr>
            <w:tcW w:w="1080" w:type="dxa"/>
            <w:shd w:val="solid" w:color="FFFFFF" w:fill="auto"/>
            <w:tcMar>
              <w:top w:w="72" w:type="dxa"/>
              <w:left w:w="72" w:type="dxa"/>
              <w:bottom w:w="72" w:type="dxa"/>
              <w:right w:w="72" w:type="dxa"/>
            </w:tcMar>
            <w:vAlign w:val="center"/>
          </w:tcPr>
          <w:p w14:paraId="30CD06AD" w14:textId="77777777" w:rsidR="0004776F" w:rsidRPr="007B5A14" w:rsidRDefault="0004776F" w:rsidP="00AC699A">
            <w:pPr>
              <w:pStyle w:val="CellBodyCenter"/>
              <w:spacing w:before="0" w:after="0"/>
              <w:rPr>
                <w:rFonts w:eastAsiaTheme="minorEastAsia"/>
                <w:color w:val="auto"/>
                <w:sz w:val="16"/>
                <w:szCs w:val="16"/>
              </w:rPr>
            </w:pPr>
          </w:p>
        </w:tc>
        <w:tc>
          <w:tcPr>
            <w:tcW w:w="1440" w:type="dxa"/>
            <w:tcMar>
              <w:top w:w="72" w:type="dxa"/>
              <w:left w:w="72" w:type="dxa"/>
              <w:bottom w:w="72" w:type="dxa"/>
              <w:right w:w="72" w:type="dxa"/>
            </w:tcMar>
            <w:vAlign w:val="center"/>
          </w:tcPr>
          <w:p w14:paraId="4485DA16"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5E0C6385" w14:textId="77777777" w:rsidR="0004776F" w:rsidRPr="007B5A14" w:rsidRDefault="0004776F" w:rsidP="00AC699A">
            <w:pPr>
              <w:pStyle w:val="CellBodyCenter"/>
              <w:spacing w:before="0" w:after="0"/>
              <w:rPr>
                <w:rFonts w:eastAsiaTheme="minorEastAsia"/>
                <w:color w:val="auto"/>
                <w:sz w:val="16"/>
                <w:szCs w:val="16"/>
              </w:rPr>
            </w:pPr>
          </w:p>
        </w:tc>
        <w:tc>
          <w:tcPr>
            <w:tcW w:w="1440" w:type="dxa"/>
            <w:shd w:val="clear" w:color="FFFFFF" w:fill="auto"/>
            <w:tcMar>
              <w:top w:w="72" w:type="dxa"/>
              <w:left w:w="72" w:type="dxa"/>
              <w:bottom w:w="72" w:type="dxa"/>
              <w:right w:w="72" w:type="dxa"/>
            </w:tcMar>
            <w:vAlign w:val="center"/>
          </w:tcPr>
          <w:p w14:paraId="1C52C3E1" w14:textId="77777777" w:rsidR="0004776F" w:rsidRPr="007B5A14" w:rsidRDefault="0004776F" w:rsidP="00AC699A">
            <w:pPr>
              <w:pStyle w:val="CellBodyCenter"/>
              <w:spacing w:before="0" w:after="0"/>
              <w:rPr>
                <w:rFonts w:eastAsiaTheme="minorEastAsia"/>
                <w:color w:val="auto"/>
                <w:sz w:val="16"/>
                <w:szCs w:val="16"/>
              </w:rPr>
            </w:pPr>
          </w:p>
        </w:tc>
      </w:tr>
    </w:tbl>
    <w:p w14:paraId="34193A65" w14:textId="77777777" w:rsidR="0004776F" w:rsidRDefault="0004776F" w:rsidP="0004776F">
      <w:pPr>
        <w:spacing w:after="0"/>
      </w:pPr>
    </w:p>
    <w:p w14:paraId="46E1F428" w14:textId="77777777" w:rsidR="0004776F" w:rsidRDefault="0004776F" w:rsidP="0004776F">
      <w:pPr>
        <w:pStyle w:val="Heading2"/>
      </w:pPr>
      <w:bookmarkStart w:id="161" w:name="_Toc282761341"/>
      <w:bookmarkStart w:id="162" w:name="_Toc283023613"/>
      <w:bookmarkStart w:id="163" w:name="_Toc283216496"/>
      <w:bookmarkStart w:id="164" w:name="_Toc289936775"/>
      <w:r>
        <w:t>Engineering Sample</w:t>
      </w:r>
      <w:bookmarkEnd w:id="161"/>
      <w:bookmarkEnd w:id="162"/>
      <w:bookmarkEnd w:id="163"/>
      <w:r>
        <w:t xml:space="preserve"> </w:t>
      </w:r>
      <w:r w:rsidRPr="00E5420D">
        <w:rPr>
          <w:color w:val="FF0000"/>
        </w:rPr>
        <w:t xml:space="preserve">(Dan </w:t>
      </w:r>
      <w:r>
        <w:rPr>
          <w:color w:val="FF0000"/>
        </w:rPr>
        <w:t>G</w:t>
      </w:r>
      <w:r w:rsidRPr="00E5420D">
        <w:rPr>
          <w:color w:val="FF0000"/>
        </w:rPr>
        <w:t>)</w:t>
      </w:r>
      <w:bookmarkEnd w:id="164"/>
    </w:p>
    <w:tbl>
      <w:tblPr>
        <w:tblW w:w="11160" w:type="dxa"/>
        <w:tblInd w:w="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160"/>
        <w:gridCol w:w="3600"/>
        <w:gridCol w:w="1080"/>
        <w:gridCol w:w="1440"/>
        <w:gridCol w:w="1440"/>
        <w:gridCol w:w="1440"/>
      </w:tblGrid>
      <w:tr w:rsidR="0004776F" w:rsidRPr="007F637C" w14:paraId="4404AF1F" w14:textId="77777777" w:rsidTr="00AC699A">
        <w:trPr>
          <w:cantSplit/>
          <w:trHeight w:val="98"/>
          <w:tblHeader/>
        </w:trPr>
        <w:tc>
          <w:tcPr>
            <w:tcW w:w="2160" w:type="dxa"/>
            <w:shd w:val="solid" w:color="FFFF99" w:fill="auto"/>
            <w:tcMar>
              <w:top w:w="72" w:type="dxa"/>
              <w:left w:w="72" w:type="dxa"/>
              <w:bottom w:w="72" w:type="dxa"/>
              <w:right w:w="72" w:type="dxa"/>
            </w:tcMar>
            <w:vAlign w:val="center"/>
          </w:tcPr>
          <w:p w14:paraId="65607699" w14:textId="77777777" w:rsidR="0004776F" w:rsidRDefault="0004776F" w:rsidP="00AC699A">
            <w:pPr>
              <w:pStyle w:val="CellBodyMiddle"/>
              <w:spacing w:before="0" w:after="0"/>
              <w:rPr>
                <w:rFonts w:eastAsiaTheme="minorEastAsia"/>
              </w:rPr>
            </w:pPr>
            <w:r w:rsidRPr="007F637C">
              <w:rPr>
                <w:rFonts w:eastAsiaTheme="minorEastAsia"/>
                <w:w w:val="100"/>
              </w:rPr>
              <w:t xml:space="preserve">Attribute </w:t>
            </w:r>
          </w:p>
        </w:tc>
        <w:tc>
          <w:tcPr>
            <w:tcW w:w="3600" w:type="dxa"/>
            <w:shd w:val="solid" w:color="FFFF99" w:fill="auto"/>
            <w:tcMar>
              <w:top w:w="72" w:type="dxa"/>
              <w:left w:w="72" w:type="dxa"/>
              <w:bottom w:w="72" w:type="dxa"/>
              <w:right w:w="72" w:type="dxa"/>
            </w:tcMar>
            <w:vAlign w:val="center"/>
          </w:tcPr>
          <w:p w14:paraId="40B2C424" w14:textId="77777777" w:rsidR="0004776F" w:rsidRDefault="0004776F" w:rsidP="00AC699A">
            <w:pPr>
              <w:pStyle w:val="CellBodyMiddle"/>
              <w:spacing w:before="0" w:after="0"/>
              <w:rPr>
                <w:rFonts w:eastAsiaTheme="minorEastAsia"/>
              </w:rPr>
            </w:pPr>
            <w:r>
              <w:rPr>
                <w:rFonts w:eastAsiaTheme="minorEastAsia"/>
                <w:w w:val="100"/>
              </w:rPr>
              <w:t>Requirement</w:t>
            </w:r>
          </w:p>
        </w:tc>
        <w:tc>
          <w:tcPr>
            <w:tcW w:w="1080" w:type="dxa"/>
            <w:shd w:val="solid" w:color="FFFF99" w:fill="auto"/>
            <w:tcMar>
              <w:top w:w="72" w:type="dxa"/>
              <w:left w:w="72" w:type="dxa"/>
              <w:bottom w:w="72" w:type="dxa"/>
              <w:right w:w="72" w:type="dxa"/>
            </w:tcMar>
            <w:vAlign w:val="center"/>
          </w:tcPr>
          <w:p w14:paraId="251B7CE2" w14:textId="77777777" w:rsidR="0004776F" w:rsidRDefault="0004776F" w:rsidP="00AC699A">
            <w:pPr>
              <w:pStyle w:val="CellBodyMiddle"/>
              <w:spacing w:before="0" w:after="0"/>
              <w:rPr>
                <w:rFonts w:eastAsiaTheme="minorEastAsia"/>
              </w:rPr>
            </w:pPr>
            <w:r>
              <w:rPr>
                <w:rFonts w:eastAsiaTheme="minorEastAsia"/>
                <w:w w:val="100"/>
              </w:rPr>
              <w:t>Source (Name)</w:t>
            </w:r>
          </w:p>
        </w:tc>
        <w:tc>
          <w:tcPr>
            <w:tcW w:w="1440" w:type="dxa"/>
            <w:shd w:val="solid" w:color="FFFF99" w:fill="auto"/>
            <w:tcMar>
              <w:top w:w="72" w:type="dxa"/>
              <w:left w:w="72" w:type="dxa"/>
              <w:bottom w:w="72" w:type="dxa"/>
              <w:right w:w="72" w:type="dxa"/>
            </w:tcMar>
            <w:vAlign w:val="center"/>
          </w:tcPr>
          <w:p w14:paraId="2A92C1D8" w14:textId="77777777" w:rsidR="0004776F" w:rsidRDefault="0004776F" w:rsidP="00AC699A">
            <w:pPr>
              <w:pStyle w:val="CellBodyMiddle"/>
              <w:spacing w:before="0" w:after="0"/>
              <w:rPr>
                <w:rFonts w:eastAsiaTheme="minorEastAsia"/>
              </w:rPr>
            </w:pPr>
            <w:r>
              <w:rPr>
                <w:rFonts w:eastAsiaTheme="minorEastAsia"/>
                <w:w w:val="100"/>
              </w:rPr>
              <w:t xml:space="preserve">Engineering Response (“OK” or “Action”) </w:t>
            </w:r>
          </w:p>
        </w:tc>
        <w:tc>
          <w:tcPr>
            <w:tcW w:w="1440" w:type="dxa"/>
            <w:shd w:val="solid" w:color="FFFF99" w:fill="auto"/>
          </w:tcPr>
          <w:p w14:paraId="5B2349D8" w14:textId="77777777" w:rsidR="0004776F" w:rsidRDefault="0004776F" w:rsidP="00AC699A">
            <w:pPr>
              <w:pStyle w:val="CellBodyMiddle"/>
              <w:spacing w:before="0" w:after="0" w:line="140" w:lineRule="atLeast"/>
              <w:rPr>
                <w:rFonts w:eastAsiaTheme="minorEastAsia"/>
                <w:w w:val="100"/>
                <w:sz w:val="14"/>
                <w:szCs w:val="14"/>
              </w:rPr>
            </w:pPr>
            <w:r>
              <w:rPr>
                <w:rFonts w:eastAsiaTheme="minorEastAsia"/>
                <w:w w:val="100"/>
              </w:rPr>
              <w:t>Describe Action</w:t>
            </w:r>
          </w:p>
        </w:tc>
        <w:tc>
          <w:tcPr>
            <w:tcW w:w="1440" w:type="dxa"/>
            <w:shd w:val="solid" w:color="FFFF99" w:fill="auto"/>
            <w:tcMar>
              <w:top w:w="72" w:type="dxa"/>
              <w:left w:w="72" w:type="dxa"/>
              <w:bottom w:w="72" w:type="dxa"/>
              <w:right w:w="72" w:type="dxa"/>
            </w:tcMar>
            <w:vAlign w:val="center"/>
          </w:tcPr>
          <w:p w14:paraId="73D4BD28" w14:textId="77777777" w:rsidR="0004776F" w:rsidRDefault="0004776F" w:rsidP="00AC699A">
            <w:pPr>
              <w:pStyle w:val="CellBodyMiddle"/>
              <w:spacing w:before="0" w:after="0" w:line="140" w:lineRule="atLeast"/>
              <w:rPr>
                <w:rFonts w:eastAsiaTheme="minorEastAsia"/>
                <w:w w:val="100"/>
                <w:sz w:val="14"/>
                <w:szCs w:val="14"/>
              </w:rPr>
            </w:pPr>
            <w:r>
              <w:rPr>
                <w:rFonts w:eastAsiaTheme="minorEastAsia"/>
                <w:w w:val="100"/>
                <w:sz w:val="14"/>
                <w:szCs w:val="14"/>
              </w:rPr>
              <w:t>Action Plan Forum</w:t>
            </w:r>
          </w:p>
          <w:p w14:paraId="436991A1" w14:textId="77777777" w:rsidR="0004776F" w:rsidRDefault="0004776F" w:rsidP="00AC699A">
            <w:pPr>
              <w:pStyle w:val="CellBodyMiddle"/>
              <w:spacing w:before="0" w:after="0" w:line="140" w:lineRule="atLeast"/>
              <w:rPr>
                <w:rFonts w:eastAsiaTheme="minorEastAsia"/>
                <w:sz w:val="14"/>
                <w:szCs w:val="14"/>
              </w:rPr>
            </w:pPr>
            <w:r>
              <w:rPr>
                <w:rFonts w:eastAsiaTheme="minorEastAsia"/>
                <w:w w:val="100"/>
                <w:sz w:val="14"/>
                <w:szCs w:val="14"/>
              </w:rPr>
              <w:t>(Target Date)</w:t>
            </w:r>
          </w:p>
        </w:tc>
      </w:tr>
      <w:tr w:rsidR="0004776F" w:rsidRPr="00400F58" w14:paraId="3678D3F5" w14:textId="77777777" w:rsidTr="00AC699A">
        <w:trPr>
          <w:cantSplit/>
          <w:trHeight w:val="30"/>
        </w:trPr>
        <w:tc>
          <w:tcPr>
            <w:tcW w:w="2160" w:type="dxa"/>
            <w:tcMar>
              <w:top w:w="72" w:type="dxa"/>
              <w:left w:w="72" w:type="dxa"/>
              <w:bottom w:w="72" w:type="dxa"/>
              <w:right w:w="72" w:type="dxa"/>
            </w:tcMar>
            <w:vAlign w:val="center"/>
          </w:tcPr>
          <w:p w14:paraId="02BF05BE" w14:textId="77777777" w:rsidR="0004776F" w:rsidRPr="00072BFF" w:rsidRDefault="0004776F" w:rsidP="00AC699A">
            <w:pPr>
              <w:pStyle w:val="CellBodyMiddle"/>
              <w:spacing w:before="0" w:after="0"/>
              <w:jc w:val="left"/>
              <w:rPr>
                <w:rFonts w:eastAsiaTheme="minorEastAsia"/>
                <w:color w:val="0E2841" w:themeColor="text2"/>
                <w:w w:val="100"/>
              </w:rPr>
            </w:pPr>
            <w:r w:rsidRPr="00072BFF">
              <w:rPr>
                <w:rFonts w:eastAsiaTheme="minorEastAsia"/>
                <w:color w:val="0E2841" w:themeColor="text2"/>
                <w:w w:val="100"/>
              </w:rPr>
              <w:t>Thermal /</w:t>
            </w:r>
          </w:p>
          <w:p w14:paraId="754BF674" w14:textId="77777777" w:rsidR="0004776F" w:rsidRPr="00072BFF" w:rsidRDefault="0004776F" w:rsidP="00AC699A">
            <w:pPr>
              <w:pStyle w:val="CellBodyMiddle"/>
              <w:spacing w:before="0" w:after="0"/>
              <w:jc w:val="left"/>
              <w:rPr>
                <w:rStyle w:val="TimesNewRomanSizeUnderlineNopairkern"/>
                <w:rFonts w:eastAsiaTheme="minorEastAsia"/>
                <w:color w:val="0E2841" w:themeColor="text2"/>
                <w:w w:val="100"/>
              </w:rPr>
            </w:pPr>
            <w:r w:rsidRPr="00072BFF">
              <w:rPr>
                <w:rFonts w:eastAsiaTheme="minorEastAsia"/>
                <w:color w:val="0E2841" w:themeColor="text2"/>
                <w:w w:val="100"/>
              </w:rPr>
              <w:t>Mechanical Test Vehicle (TMTV)</w:t>
            </w:r>
          </w:p>
        </w:tc>
        <w:tc>
          <w:tcPr>
            <w:tcW w:w="3600" w:type="dxa"/>
            <w:tcMar>
              <w:top w:w="72" w:type="dxa"/>
              <w:left w:w="72" w:type="dxa"/>
              <w:bottom w:w="72" w:type="dxa"/>
              <w:right w:w="72" w:type="dxa"/>
            </w:tcMar>
            <w:vAlign w:val="center"/>
          </w:tcPr>
          <w:p w14:paraId="7E3AB554"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Powered through bottom side pads</w:t>
            </w:r>
            <w:r w:rsidRPr="00072BFF">
              <w:rPr>
                <w:rFonts w:eastAsiaTheme="minorEastAsia"/>
                <w:color w:val="0E2841" w:themeColor="text2"/>
                <w:w w:val="100"/>
                <w:sz w:val="16"/>
                <w:szCs w:val="16"/>
              </w:rPr>
              <w:t xml:space="preserve"> </w:t>
            </w:r>
          </w:p>
          <w:p w14:paraId="2D4B4BBB" w14:textId="77777777" w:rsidR="0004776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Bottom side sense pads required</w:t>
            </w:r>
            <w:r w:rsidRPr="00072BFF">
              <w:rPr>
                <w:rFonts w:eastAsiaTheme="minorEastAsia"/>
                <w:color w:val="0E2841" w:themeColor="text2"/>
                <w:w w:val="100"/>
                <w:sz w:val="16"/>
                <w:szCs w:val="16"/>
              </w:rPr>
              <w:t xml:space="preserve"> </w:t>
            </w:r>
          </w:p>
          <w:p w14:paraId="3CA51448" w14:textId="77777777" w:rsidR="0004776F" w:rsidRDefault="0004776F" w:rsidP="0004776F">
            <w:pPr>
              <w:pStyle w:val="CellBodyBullet"/>
              <w:numPr>
                <w:ilvl w:val="0"/>
                <w:numId w:val="16"/>
              </w:numPr>
              <w:spacing w:before="0" w:after="0"/>
              <w:ind w:left="160" w:hanging="160"/>
              <w:rPr>
                <w:rFonts w:eastAsiaTheme="minorEastAsia"/>
                <w:color w:val="FF0000"/>
                <w:w w:val="100"/>
                <w:sz w:val="16"/>
                <w:szCs w:val="16"/>
              </w:rPr>
            </w:pPr>
            <w:r w:rsidRPr="001A06D1">
              <w:rPr>
                <w:rFonts w:eastAsiaTheme="minorEastAsia"/>
                <w:color w:val="FF0000"/>
                <w:w w:val="100"/>
                <w:sz w:val="16"/>
                <w:szCs w:val="16"/>
              </w:rPr>
              <w:t>Include imprinted gage (</w:t>
            </w:r>
            <w:r>
              <w:rPr>
                <w:rFonts w:eastAsiaTheme="minorEastAsia"/>
                <w:color w:val="FF0000"/>
                <w:w w:val="100"/>
                <w:sz w:val="16"/>
                <w:szCs w:val="16"/>
              </w:rPr>
              <w:t xml:space="preserve">Pat </w:t>
            </w:r>
            <w:r w:rsidRPr="001A06D1">
              <w:rPr>
                <w:rFonts w:eastAsiaTheme="minorEastAsia"/>
                <w:color w:val="FF0000"/>
                <w:w w:val="100"/>
                <w:sz w:val="16"/>
                <w:szCs w:val="16"/>
              </w:rPr>
              <w:t>Johnson</w:t>
            </w:r>
            <w:r>
              <w:rPr>
                <w:rFonts w:eastAsiaTheme="minorEastAsia"/>
                <w:color w:val="FF0000"/>
                <w:w w:val="100"/>
                <w:sz w:val="16"/>
                <w:szCs w:val="16"/>
              </w:rPr>
              <w:t>?</w:t>
            </w:r>
            <w:r w:rsidRPr="001A06D1">
              <w:rPr>
                <w:rFonts w:eastAsiaTheme="minorEastAsia"/>
                <w:color w:val="FF0000"/>
                <w:w w:val="100"/>
                <w:sz w:val="16"/>
                <w:szCs w:val="16"/>
              </w:rPr>
              <w:t>)</w:t>
            </w:r>
          </w:p>
          <w:p w14:paraId="2407F5B6"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Pr>
                <w:rFonts w:eastAsiaTheme="minorEastAsia"/>
                <w:color w:val="FF0000"/>
                <w:w w:val="100"/>
                <w:sz w:val="16"/>
                <w:szCs w:val="16"/>
              </w:rPr>
              <w:t>Include Daisy Chain BKM</w:t>
            </w:r>
          </w:p>
        </w:tc>
        <w:tc>
          <w:tcPr>
            <w:tcW w:w="1080" w:type="dxa"/>
            <w:shd w:val="solid" w:color="FFFFFF" w:fill="auto"/>
            <w:tcMar>
              <w:top w:w="72" w:type="dxa"/>
              <w:left w:w="72" w:type="dxa"/>
              <w:bottom w:w="72" w:type="dxa"/>
              <w:right w:w="72" w:type="dxa"/>
            </w:tcMar>
            <w:vAlign w:val="center"/>
          </w:tcPr>
          <w:p w14:paraId="6069FBA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5CE7A91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3E4E50B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5D7A4368"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400F58" w14:paraId="0E89C5C4" w14:textId="77777777" w:rsidTr="00AC699A">
        <w:trPr>
          <w:cantSplit/>
          <w:trHeight w:val="30"/>
        </w:trPr>
        <w:tc>
          <w:tcPr>
            <w:tcW w:w="2160" w:type="dxa"/>
            <w:tcMar>
              <w:top w:w="72" w:type="dxa"/>
              <w:left w:w="72" w:type="dxa"/>
              <w:bottom w:w="72" w:type="dxa"/>
              <w:right w:w="72" w:type="dxa"/>
            </w:tcMar>
            <w:vAlign w:val="center"/>
          </w:tcPr>
          <w:p w14:paraId="54683C6A" w14:textId="77777777" w:rsidR="0004776F" w:rsidRPr="00072BFF" w:rsidRDefault="0004776F" w:rsidP="00AC699A">
            <w:pPr>
              <w:pStyle w:val="CellBodyMiddle"/>
              <w:spacing w:before="0" w:after="0"/>
              <w:jc w:val="left"/>
              <w:rPr>
                <w:rFonts w:eastAsiaTheme="minorEastAsia"/>
                <w:color w:val="0E2841" w:themeColor="text2"/>
                <w:w w:val="100"/>
              </w:rPr>
            </w:pPr>
            <w:r w:rsidRPr="00072BFF">
              <w:rPr>
                <w:rFonts w:eastAsiaTheme="minorEastAsia"/>
                <w:color w:val="0E2841" w:themeColor="text2"/>
                <w:w w:val="100"/>
              </w:rPr>
              <w:t xml:space="preserve">Functional samples </w:t>
            </w:r>
          </w:p>
        </w:tc>
        <w:tc>
          <w:tcPr>
            <w:tcW w:w="3600" w:type="dxa"/>
            <w:tcMar>
              <w:top w:w="72" w:type="dxa"/>
              <w:left w:w="72" w:type="dxa"/>
              <w:bottom w:w="72" w:type="dxa"/>
              <w:right w:w="72" w:type="dxa"/>
            </w:tcMar>
            <w:vAlign w:val="center"/>
          </w:tcPr>
          <w:p w14:paraId="3DE28341" w14:textId="77777777" w:rsidR="0004776F" w:rsidRPr="00072BF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sidRPr="00072BFF">
              <w:rPr>
                <w:rFonts w:eastAsiaTheme="minorEastAsia"/>
                <w:color w:val="0E2841" w:themeColor="text2"/>
                <w:w w:val="100"/>
                <w:sz w:val="16"/>
                <w:szCs w:val="16"/>
              </w:rPr>
              <w:t>Must include 2D mark</w:t>
            </w:r>
          </w:p>
        </w:tc>
        <w:tc>
          <w:tcPr>
            <w:tcW w:w="1080" w:type="dxa"/>
            <w:shd w:val="solid" w:color="FFFFFF" w:fill="auto"/>
            <w:tcMar>
              <w:top w:w="72" w:type="dxa"/>
              <w:left w:w="72" w:type="dxa"/>
              <w:bottom w:w="72" w:type="dxa"/>
              <w:right w:w="72" w:type="dxa"/>
            </w:tcMar>
            <w:vAlign w:val="center"/>
          </w:tcPr>
          <w:p w14:paraId="35D218CD" w14:textId="77777777" w:rsidR="0004776F" w:rsidRPr="00072BFF" w:rsidRDefault="0004776F" w:rsidP="00AC699A">
            <w:pPr>
              <w:pStyle w:val="CellBodyCenter"/>
              <w:spacing w:before="0" w:after="0"/>
              <w:rPr>
                <w:rFonts w:eastAsiaTheme="minorEastAsia"/>
                <w:color w:val="0E2841" w:themeColor="text2"/>
                <w:sz w:val="16"/>
                <w:szCs w:val="16"/>
              </w:rPr>
            </w:pPr>
            <w:r w:rsidRPr="00072BFF">
              <w:rPr>
                <w:rFonts w:eastAsiaTheme="minorEastAsia"/>
                <w:color w:val="0E2841" w:themeColor="text2"/>
                <w:sz w:val="16"/>
                <w:szCs w:val="16"/>
              </w:rPr>
              <w:t>CQN</w:t>
            </w:r>
          </w:p>
        </w:tc>
        <w:tc>
          <w:tcPr>
            <w:tcW w:w="1440" w:type="dxa"/>
            <w:tcMar>
              <w:top w:w="72" w:type="dxa"/>
              <w:left w:w="72" w:type="dxa"/>
              <w:bottom w:w="72" w:type="dxa"/>
              <w:right w:w="72" w:type="dxa"/>
            </w:tcMar>
            <w:vAlign w:val="center"/>
          </w:tcPr>
          <w:p w14:paraId="580E2F30"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33351F8D"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18083945"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400F58" w14:paraId="1EBB0410" w14:textId="77777777" w:rsidTr="00AC699A">
        <w:trPr>
          <w:cantSplit/>
          <w:trHeight w:val="30"/>
        </w:trPr>
        <w:tc>
          <w:tcPr>
            <w:tcW w:w="2160" w:type="dxa"/>
            <w:tcMar>
              <w:top w:w="72" w:type="dxa"/>
              <w:left w:w="72" w:type="dxa"/>
              <w:bottom w:w="72" w:type="dxa"/>
              <w:right w:w="72" w:type="dxa"/>
            </w:tcMar>
            <w:vAlign w:val="center"/>
          </w:tcPr>
          <w:p w14:paraId="56749E6F" w14:textId="77777777" w:rsidR="0004776F" w:rsidRPr="00072BFF" w:rsidRDefault="0004776F" w:rsidP="00AC699A">
            <w:pPr>
              <w:pStyle w:val="CellBodyMiddle"/>
              <w:spacing w:before="0" w:after="0"/>
              <w:jc w:val="left"/>
              <w:rPr>
                <w:rFonts w:eastAsiaTheme="minorEastAsia"/>
                <w:color w:val="0E2841" w:themeColor="text2"/>
                <w:w w:val="100"/>
              </w:rPr>
            </w:pPr>
            <w:r>
              <w:rPr>
                <w:rFonts w:eastAsiaTheme="minorEastAsia"/>
                <w:color w:val="0E2841" w:themeColor="text2"/>
                <w:w w:val="100"/>
              </w:rPr>
              <w:t>Thermal Test Vehicle (Processor)</w:t>
            </w:r>
          </w:p>
        </w:tc>
        <w:tc>
          <w:tcPr>
            <w:tcW w:w="3600" w:type="dxa"/>
            <w:tcMar>
              <w:top w:w="72" w:type="dxa"/>
              <w:left w:w="72" w:type="dxa"/>
              <w:bottom w:w="72" w:type="dxa"/>
              <w:right w:w="72" w:type="dxa"/>
            </w:tcMar>
            <w:vAlign w:val="center"/>
          </w:tcPr>
          <w:p w14:paraId="52EEE4EF" w14:textId="77777777" w:rsidR="0004776F" w:rsidRDefault="0004776F" w:rsidP="0004776F">
            <w:pPr>
              <w:pStyle w:val="CellBodyBullet"/>
              <w:numPr>
                <w:ilvl w:val="0"/>
                <w:numId w:val="16"/>
              </w:numPr>
              <w:spacing w:before="0" w:after="0"/>
              <w:ind w:left="160" w:hanging="160"/>
              <w:rPr>
                <w:rFonts w:eastAsiaTheme="minorEastAsia"/>
                <w:color w:val="FF0000"/>
                <w:w w:val="100"/>
                <w:sz w:val="16"/>
                <w:szCs w:val="16"/>
              </w:rPr>
            </w:pPr>
            <w:r w:rsidRPr="001A06D1">
              <w:rPr>
                <w:rFonts w:eastAsiaTheme="minorEastAsia"/>
                <w:color w:val="FF0000"/>
                <w:w w:val="100"/>
                <w:sz w:val="16"/>
                <w:szCs w:val="16"/>
              </w:rPr>
              <w:t>Power at TDP not to exceed safety…Chuck</w:t>
            </w:r>
          </w:p>
          <w:p w14:paraId="31D19225" w14:textId="77777777" w:rsidR="0004776F" w:rsidRPr="00DE1087" w:rsidRDefault="0004776F" w:rsidP="0004776F">
            <w:pPr>
              <w:pStyle w:val="CellBodyBullet"/>
              <w:numPr>
                <w:ilvl w:val="0"/>
                <w:numId w:val="16"/>
              </w:numPr>
              <w:spacing w:before="0" w:after="0"/>
              <w:ind w:left="160" w:hanging="160"/>
              <w:rPr>
                <w:rFonts w:eastAsiaTheme="minorEastAsia"/>
                <w:color w:val="FF0000"/>
                <w:w w:val="100"/>
                <w:sz w:val="16"/>
                <w:szCs w:val="16"/>
              </w:rPr>
            </w:pPr>
            <w:r>
              <w:rPr>
                <w:rFonts w:eastAsiaTheme="minorEastAsia"/>
                <w:color w:val="FF0000"/>
                <w:w w:val="100"/>
                <w:sz w:val="16"/>
                <w:szCs w:val="16"/>
              </w:rPr>
              <w:t>Power and sense through bottom pads</w:t>
            </w:r>
          </w:p>
        </w:tc>
        <w:tc>
          <w:tcPr>
            <w:tcW w:w="1080" w:type="dxa"/>
            <w:shd w:val="solid" w:color="FFFFFF" w:fill="auto"/>
            <w:tcMar>
              <w:top w:w="72" w:type="dxa"/>
              <w:left w:w="72" w:type="dxa"/>
              <w:bottom w:w="72" w:type="dxa"/>
              <w:right w:w="72" w:type="dxa"/>
            </w:tcMar>
            <w:vAlign w:val="center"/>
          </w:tcPr>
          <w:p w14:paraId="4FE06FCE"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702E0DEC"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31D8F9A4"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6BEDD96C" w14:textId="77777777" w:rsidR="0004776F" w:rsidRPr="00072BFF" w:rsidRDefault="0004776F" w:rsidP="00AC699A">
            <w:pPr>
              <w:pStyle w:val="CellBodyCenter"/>
              <w:spacing w:before="0" w:after="0"/>
              <w:rPr>
                <w:rFonts w:eastAsiaTheme="minorEastAsia"/>
                <w:color w:val="0E2841" w:themeColor="text2"/>
                <w:sz w:val="16"/>
                <w:szCs w:val="16"/>
              </w:rPr>
            </w:pPr>
          </w:p>
        </w:tc>
      </w:tr>
      <w:tr w:rsidR="0004776F" w:rsidRPr="00400F58" w14:paraId="44A5EBB8" w14:textId="77777777" w:rsidTr="00AC699A">
        <w:trPr>
          <w:cantSplit/>
          <w:trHeight w:val="30"/>
        </w:trPr>
        <w:tc>
          <w:tcPr>
            <w:tcW w:w="2160" w:type="dxa"/>
            <w:tcMar>
              <w:top w:w="72" w:type="dxa"/>
              <w:left w:w="72" w:type="dxa"/>
              <w:bottom w:w="72" w:type="dxa"/>
              <w:right w:w="72" w:type="dxa"/>
            </w:tcMar>
            <w:vAlign w:val="center"/>
          </w:tcPr>
          <w:p w14:paraId="0797AF29" w14:textId="77777777" w:rsidR="0004776F" w:rsidRDefault="0004776F" w:rsidP="00AC699A">
            <w:pPr>
              <w:pStyle w:val="CellBodyMiddle"/>
              <w:spacing w:before="0" w:after="0"/>
              <w:jc w:val="left"/>
              <w:rPr>
                <w:rFonts w:eastAsiaTheme="minorEastAsia"/>
                <w:color w:val="0E2841" w:themeColor="text2"/>
                <w:w w:val="100"/>
              </w:rPr>
            </w:pPr>
            <w:r>
              <w:rPr>
                <w:rFonts w:eastAsiaTheme="minorEastAsia"/>
                <w:color w:val="0E2841" w:themeColor="text2"/>
                <w:w w:val="100"/>
              </w:rPr>
              <w:t>Daisy Chain TV (Processor)</w:t>
            </w:r>
          </w:p>
        </w:tc>
        <w:tc>
          <w:tcPr>
            <w:tcW w:w="3600" w:type="dxa"/>
            <w:tcMar>
              <w:top w:w="72" w:type="dxa"/>
              <w:left w:w="72" w:type="dxa"/>
              <w:bottom w:w="72" w:type="dxa"/>
              <w:right w:w="72" w:type="dxa"/>
            </w:tcMar>
            <w:vAlign w:val="center"/>
          </w:tcPr>
          <w:p w14:paraId="61276719" w14:textId="77777777" w:rsidR="0004776F" w:rsidRDefault="0004776F" w:rsidP="0004776F">
            <w:pPr>
              <w:pStyle w:val="CellBodyBullet"/>
              <w:numPr>
                <w:ilvl w:val="0"/>
                <w:numId w:val="16"/>
              </w:numPr>
              <w:spacing w:before="0" w:after="0"/>
              <w:ind w:left="160" w:hanging="160"/>
              <w:rPr>
                <w:rFonts w:eastAsiaTheme="minorEastAsia"/>
                <w:color w:val="0E2841" w:themeColor="text2"/>
                <w:w w:val="100"/>
                <w:sz w:val="16"/>
                <w:szCs w:val="16"/>
              </w:rPr>
            </w:pPr>
            <w:r>
              <w:rPr>
                <w:rFonts w:eastAsiaTheme="minorEastAsia"/>
                <w:color w:val="0E2841" w:themeColor="text2"/>
                <w:w w:val="100"/>
                <w:sz w:val="16"/>
                <w:szCs w:val="16"/>
              </w:rPr>
              <w:t>May be combined with TTV</w:t>
            </w:r>
          </w:p>
          <w:p w14:paraId="3FAB148E" w14:textId="77777777" w:rsidR="0004776F" w:rsidRPr="001A06D1" w:rsidRDefault="0004776F" w:rsidP="0004776F">
            <w:pPr>
              <w:pStyle w:val="CellBodyBullet"/>
              <w:numPr>
                <w:ilvl w:val="0"/>
                <w:numId w:val="16"/>
              </w:numPr>
              <w:spacing w:before="0" w:after="0"/>
              <w:ind w:left="160" w:hanging="160"/>
              <w:rPr>
                <w:rFonts w:eastAsiaTheme="minorEastAsia"/>
                <w:color w:val="FF0000"/>
                <w:w w:val="100"/>
                <w:sz w:val="16"/>
                <w:szCs w:val="16"/>
              </w:rPr>
            </w:pPr>
            <w:r w:rsidRPr="001A06D1">
              <w:rPr>
                <w:rFonts w:eastAsiaTheme="minorEastAsia"/>
                <w:color w:val="FF0000"/>
                <w:w w:val="100"/>
                <w:sz w:val="16"/>
                <w:szCs w:val="16"/>
              </w:rPr>
              <w:t>Follow BKM for corner tracking Shah</w:t>
            </w:r>
          </w:p>
        </w:tc>
        <w:tc>
          <w:tcPr>
            <w:tcW w:w="1080" w:type="dxa"/>
            <w:shd w:val="solid" w:color="FFFFFF" w:fill="auto"/>
            <w:tcMar>
              <w:top w:w="72" w:type="dxa"/>
              <w:left w:w="72" w:type="dxa"/>
              <w:bottom w:w="72" w:type="dxa"/>
              <w:right w:w="72" w:type="dxa"/>
            </w:tcMar>
            <w:vAlign w:val="center"/>
          </w:tcPr>
          <w:p w14:paraId="214069B3"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tcMar>
              <w:top w:w="72" w:type="dxa"/>
              <w:left w:w="72" w:type="dxa"/>
              <w:bottom w:w="72" w:type="dxa"/>
              <w:right w:w="72" w:type="dxa"/>
            </w:tcMar>
            <w:vAlign w:val="center"/>
          </w:tcPr>
          <w:p w14:paraId="3F23B0E6"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vAlign w:val="center"/>
          </w:tcPr>
          <w:p w14:paraId="57463C39" w14:textId="77777777" w:rsidR="0004776F" w:rsidRPr="00072BFF" w:rsidRDefault="0004776F" w:rsidP="00AC699A">
            <w:pPr>
              <w:pStyle w:val="CellBodyCenter"/>
              <w:spacing w:before="0" w:after="0"/>
              <w:rPr>
                <w:rFonts w:eastAsiaTheme="minorEastAsia"/>
                <w:color w:val="0E2841" w:themeColor="text2"/>
                <w:sz w:val="16"/>
                <w:szCs w:val="16"/>
              </w:rPr>
            </w:pPr>
          </w:p>
        </w:tc>
        <w:tc>
          <w:tcPr>
            <w:tcW w:w="1440" w:type="dxa"/>
            <w:shd w:val="clear" w:color="FFFFFF" w:fill="auto"/>
            <w:tcMar>
              <w:top w:w="72" w:type="dxa"/>
              <w:left w:w="72" w:type="dxa"/>
              <w:bottom w:w="72" w:type="dxa"/>
              <w:right w:w="72" w:type="dxa"/>
            </w:tcMar>
            <w:vAlign w:val="center"/>
          </w:tcPr>
          <w:p w14:paraId="3C813A4A" w14:textId="77777777" w:rsidR="0004776F" w:rsidRPr="00072BFF" w:rsidRDefault="0004776F" w:rsidP="00AC699A">
            <w:pPr>
              <w:pStyle w:val="CellBodyCenter"/>
              <w:spacing w:before="0" w:after="0"/>
              <w:rPr>
                <w:rFonts w:eastAsiaTheme="minorEastAsia"/>
                <w:color w:val="0E2841" w:themeColor="text2"/>
                <w:sz w:val="16"/>
                <w:szCs w:val="16"/>
              </w:rPr>
            </w:pPr>
          </w:p>
        </w:tc>
      </w:tr>
      <w:bookmarkEnd w:id="128"/>
      <w:bookmarkEnd w:id="129"/>
    </w:tbl>
    <w:p w14:paraId="2C50CC95" w14:textId="77777777" w:rsidR="0004776F" w:rsidRPr="00AF6113" w:rsidRDefault="0004776F" w:rsidP="0004776F">
      <w:pPr>
        <w:pStyle w:val="Heading1"/>
      </w:pPr>
      <w:r>
        <w:br w:type="page"/>
      </w:r>
    </w:p>
    <w:p w14:paraId="32C548B2" w14:textId="77777777" w:rsidR="0004776F" w:rsidRDefault="0004776F" w:rsidP="0004776F">
      <w:pPr>
        <w:pStyle w:val="Heading1"/>
      </w:pPr>
      <w:bookmarkStart w:id="165" w:name="_Toc289936776"/>
      <w:r>
        <w:lastRenderedPageBreak/>
        <w:t>Appendix</w:t>
      </w:r>
      <w:bookmarkEnd w:id="165"/>
    </w:p>
    <w:p w14:paraId="5582A2F7" w14:textId="77777777" w:rsidR="0004776F" w:rsidRDefault="0004776F" w:rsidP="0004776F">
      <w:pPr>
        <w:spacing w:after="0"/>
      </w:pPr>
    </w:p>
    <w:p w14:paraId="0FB2B074" w14:textId="77777777" w:rsidR="0004776F" w:rsidRDefault="0004776F" w:rsidP="0004776F">
      <w:pPr>
        <w:pStyle w:val="Heading2"/>
      </w:pPr>
      <w:bookmarkStart w:id="166" w:name="_Toc289936777"/>
      <w:bookmarkStart w:id="167" w:name="_Toc283131948"/>
      <w:r>
        <w:t>CRD Timing</w:t>
      </w:r>
      <w:bookmarkEnd w:id="166"/>
    </w:p>
    <w:p w14:paraId="552819FF" w14:textId="77777777" w:rsidR="0004776F" w:rsidRDefault="0004776F" w:rsidP="0004776F">
      <w:pPr>
        <w:pStyle w:val="Body"/>
        <w:spacing w:before="0"/>
      </w:pPr>
      <w:r>
        <w:t>CRD is intended to be available throughout the platform development cycle</w:t>
      </w:r>
      <w:r w:rsidRPr="00AF6113">
        <w:t>.</w:t>
      </w:r>
      <w:r>
        <w:t xml:space="preserve"> The key revisions will occur in pathfinding to provide the maximum solution time for meeting customer requirements. </w:t>
      </w:r>
    </w:p>
    <w:p w14:paraId="7E7A2CE4" w14:textId="77777777" w:rsidR="0004776F" w:rsidRDefault="0004776F" w:rsidP="0004776F">
      <w:pPr>
        <w:pStyle w:val="Body"/>
        <w:numPr>
          <w:ilvl w:val="0"/>
          <w:numId w:val="26"/>
        </w:numPr>
        <w:spacing w:before="0"/>
      </w:pPr>
      <w:r>
        <w:t>Rev 0.1 is targeted at or before ATTD PMT checkpoint -300</w:t>
      </w:r>
    </w:p>
    <w:p w14:paraId="30191E31" w14:textId="77777777" w:rsidR="0004776F" w:rsidRDefault="0004776F" w:rsidP="0004776F">
      <w:pPr>
        <w:pStyle w:val="Body"/>
        <w:numPr>
          <w:ilvl w:val="0"/>
          <w:numId w:val="26"/>
        </w:numPr>
        <w:spacing w:before="0"/>
      </w:pPr>
      <w:r>
        <w:t>Rev 0.5 is targeted at or before ATTD PMT checkpoint -200 (Architecture Plan)</w:t>
      </w:r>
    </w:p>
    <w:p w14:paraId="4EA7FEEA" w14:textId="77777777" w:rsidR="0004776F" w:rsidRDefault="0004776F" w:rsidP="0004776F">
      <w:pPr>
        <w:pStyle w:val="Body"/>
        <w:numPr>
          <w:ilvl w:val="0"/>
          <w:numId w:val="26"/>
        </w:numPr>
        <w:spacing w:before="0"/>
      </w:pPr>
      <w:r>
        <w:t>Rev 1.0 is targeted at or before ATTD PMT checkpoint -100 (TTS)</w:t>
      </w:r>
    </w:p>
    <w:p w14:paraId="1DEB2AEE" w14:textId="77777777" w:rsidR="0004776F" w:rsidRDefault="0004776F" w:rsidP="0004776F">
      <w:pPr>
        <w:pStyle w:val="Body"/>
        <w:spacing w:before="0"/>
      </w:pPr>
      <w:r>
        <w:t xml:space="preserve">See below for alignment between PPLC and PMT. </w:t>
      </w:r>
    </w:p>
    <w:bookmarkEnd w:id="167"/>
    <w:p w14:paraId="61DAB0B8" w14:textId="77777777" w:rsidR="0004776F" w:rsidRDefault="0004776F" w:rsidP="0004776F">
      <w:pPr>
        <w:pStyle w:val="Body"/>
        <w:ind w:left="720"/>
        <w:rPr>
          <w:w w:val="100"/>
        </w:rPr>
      </w:pPr>
      <w:r w:rsidRPr="00E32B8E">
        <w:object w:dxaOrig="7191" w:dyaOrig="5399" w14:anchorId="03CBF437">
          <v:shape id="_x0000_i1025" type="#_x0000_t75" style="width:297.6pt;height:226.3pt" o:ole="">
            <v:imagedata r:id="rId8" o:title=""/>
          </v:shape>
          <o:OLEObject Type="Embed" ProgID="PowerPoint.Slide.12" ShapeID="_x0000_i1025" DrawAspect="Content" ObjectID="_1852965107" r:id="rId9"/>
        </w:object>
      </w:r>
      <w:r>
        <w:rPr>
          <w:w w:val="100"/>
        </w:rPr>
        <w:tab/>
      </w:r>
    </w:p>
    <w:p w14:paraId="1DBA6EE5" w14:textId="77777777" w:rsidR="0004776F" w:rsidRDefault="0004776F" w:rsidP="0004776F">
      <w:pPr>
        <w:pStyle w:val="Heading2"/>
        <w:ind w:left="576"/>
      </w:pPr>
    </w:p>
    <w:p w14:paraId="143CF7D3" w14:textId="77777777" w:rsidR="0004776F" w:rsidRDefault="0004776F" w:rsidP="0004776F">
      <w:pPr>
        <w:rPr>
          <w:rFonts w:ascii="Cambria" w:hAnsi="Cambria"/>
          <w:b/>
          <w:bCs/>
          <w:color w:val="17365D"/>
          <w:sz w:val="32"/>
          <w:szCs w:val="26"/>
        </w:rPr>
      </w:pPr>
      <w:r>
        <w:br w:type="page"/>
      </w:r>
    </w:p>
    <w:p w14:paraId="01FC08B6" w14:textId="77777777" w:rsidR="0004776F" w:rsidRPr="000D26BD" w:rsidRDefault="0004776F" w:rsidP="0004776F">
      <w:pPr>
        <w:pStyle w:val="Heading2"/>
      </w:pPr>
      <w:bookmarkStart w:id="168" w:name="_Toc289936778"/>
      <w:r>
        <w:lastRenderedPageBreak/>
        <w:t>Customer Requirements Process</w:t>
      </w:r>
      <w:bookmarkEnd w:id="168"/>
    </w:p>
    <w:p w14:paraId="3CE6E44A" w14:textId="77777777" w:rsidR="0004776F" w:rsidRPr="00607F93" w:rsidRDefault="0004776F" w:rsidP="0004776F">
      <w:pPr>
        <w:spacing w:after="0"/>
        <w:rPr>
          <w:rFonts w:ascii="Verdana" w:hAnsi="Verdana" w:cs="Verdana"/>
          <w:color w:val="000000"/>
          <w:w w:val="0"/>
          <w:sz w:val="18"/>
          <w:szCs w:val="18"/>
        </w:rPr>
      </w:pPr>
      <w:r w:rsidRPr="00607F93">
        <w:rPr>
          <w:rFonts w:ascii="Verdana" w:hAnsi="Verdana" w:cs="Verdana"/>
          <w:color w:val="000000"/>
          <w:w w:val="0"/>
          <w:sz w:val="18"/>
          <w:szCs w:val="18"/>
        </w:rPr>
        <w:t>Customer selection:</w:t>
      </w:r>
    </w:p>
    <w:p w14:paraId="00D0D13E" w14:textId="77777777" w:rsidR="0004776F" w:rsidRPr="0021776A" w:rsidRDefault="0004776F" w:rsidP="0004776F">
      <w:pPr>
        <w:pStyle w:val="ListParagraph"/>
        <w:numPr>
          <w:ilvl w:val="0"/>
          <w:numId w:val="28"/>
        </w:numPr>
        <w:spacing w:after="0" w:line="240" w:lineRule="auto"/>
        <w:rPr>
          <w:b/>
          <w:bCs/>
        </w:rPr>
      </w:pPr>
      <w:r w:rsidRPr="0021776A">
        <w:rPr>
          <w:rFonts w:ascii="Verdana" w:hAnsi="Verdana" w:cs="Verdana"/>
          <w:color w:val="000000"/>
          <w:w w:val="0"/>
          <w:sz w:val="18"/>
          <w:szCs w:val="18"/>
        </w:rPr>
        <w:t>ODM: The objective of the engagement is to cover 80% of the market segment by unit volume.</w:t>
      </w:r>
    </w:p>
    <w:p w14:paraId="65F7E048" w14:textId="77777777" w:rsidR="0004776F" w:rsidRPr="0021776A" w:rsidRDefault="0004776F" w:rsidP="0004776F">
      <w:pPr>
        <w:pStyle w:val="ListParagraph"/>
        <w:numPr>
          <w:ilvl w:val="0"/>
          <w:numId w:val="28"/>
        </w:numPr>
        <w:spacing w:after="0" w:line="240" w:lineRule="auto"/>
        <w:rPr>
          <w:b/>
          <w:bCs/>
        </w:rPr>
      </w:pPr>
      <w:r w:rsidRPr="0021776A">
        <w:rPr>
          <w:rFonts w:ascii="Verdana" w:hAnsi="Verdana" w:cs="Verdana"/>
          <w:color w:val="000000"/>
          <w:w w:val="0"/>
          <w:sz w:val="18"/>
          <w:szCs w:val="18"/>
        </w:rPr>
        <w:t>OEM</w:t>
      </w:r>
      <w:proofErr w:type="gramStart"/>
      <w:r w:rsidRPr="0021776A">
        <w:rPr>
          <w:rFonts w:ascii="Verdana" w:hAnsi="Verdana" w:cs="Verdana"/>
          <w:color w:val="000000"/>
          <w:w w:val="0"/>
          <w:sz w:val="18"/>
          <w:szCs w:val="18"/>
        </w:rPr>
        <w:t>:  SMG</w:t>
      </w:r>
      <w:proofErr w:type="gramEnd"/>
      <w:r w:rsidRPr="0021776A">
        <w:rPr>
          <w:rFonts w:ascii="Verdana" w:hAnsi="Verdana" w:cs="Verdana"/>
          <w:color w:val="000000"/>
          <w:w w:val="0"/>
          <w:sz w:val="18"/>
          <w:szCs w:val="18"/>
        </w:rPr>
        <w:t xml:space="preserve"> and BU have well defined tier 1 customer list </w:t>
      </w:r>
    </w:p>
    <w:p w14:paraId="7164232A" w14:textId="77777777" w:rsidR="0004776F" w:rsidRPr="0021776A" w:rsidRDefault="0004776F" w:rsidP="0004776F">
      <w:pPr>
        <w:pStyle w:val="ListParagraph"/>
        <w:numPr>
          <w:ilvl w:val="0"/>
          <w:numId w:val="28"/>
        </w:numPr>
        <w:spacing w:after="0" w:line="240" w:lineRule="auto"/>
        <w:rPr>
          <w:b/>
          <w:bCs/>
        </w:rPr>
      </w:pPr>
      <w:r w:rsidRPr="0021776A">
        <w:rPr>
          <w:rFonts w:ascii="Verdana" w:hAnsi="Verdana" w:cs="Verdana"/>
          <w:color w:val="000000"/>
          <w:w w:val="0"/>
          <w:sz w:val="18"/>
          <w:szCs w:val="18"/>
        </w:rPr>
        <w:t>STRATEGIC</w:t>
      </w:r>
      <w:r>
        <w:rPr>
          <w:rFonts w:ascii="Verdana" w:hAnsi="Verdana" w:cs="Verdana"/>
          <w:color w:val="000000"/>
          <w:w w:val="0"/>
          <w:sz w:val="18"/>
          <w:szCs w:val="18"/>
        </w:rPr>
        <w:t xml:space="preserve"> and EMERGING</w:t>
      </w:r>
      <w:r w:rsidRPr="0021776A">
        <w:rPr>
          <w:rFonts w:ascii="Verdana" w:hAnsi="Verdana" w:cs="Verdana"/>
          <w:color w:val="000000"/>
          <w:w w:val="0"/>
          <w:sz w:val="18"/>
          <w:szCs w:val="18"/>
        </w:rPr>
        <w:t xml:space="preserve">: Customers with strategic value will likewise be engaged. </w:t>
      </w:r>
    </w:p>
    <w:p w14:paraId="29A5F4FA" w14:textId="77777777" w:rsidR="0004776F" w:rsidRPr="0021776A" w:rsidRDefault="0004776F" w:rsidP="0004776F">
      <w:pPr>
        <w:rPr>
          <w:b/>
          <w:bCs/>
        </w:rPr>
      </w:pPr>
    </w:p>
    <w:p w14:paraId="5EB3D1E4" w14:textId="77777777" w:rsidR="0004776F" w:rsidRPr="0021776A" w:rsidRDefault="0004776F" w:rsidP="0004776F">
      <w:pPr>
        <w:rPr>
          <w:rFonts w:ascii="Verdana" w:hAnsi="Verdana" w:cs="Verdana"/>
          <w:color w:val="000000"/>
          <w:w w:val="0"/>
          <w:sz w:val="18"/>
          <w:szCs w:val="18"/>
        </w:rPr>
      </w:pPr>
      <w:r w:rsidRPr="0021776A">
        <w:rPr>
          <w:rFonts w:ascii="Verdana" w:hAnsi="Verdana" w:cs="Verdana"/>
          <w:color w:val="000000"/>
          <w:w w:val="0"/>
          <w:sz w:val="18"/>
          <w:szCs w:val="18"/>
        </w:rPr>
        <w:t>NOTE: The Customer Requirements Document will contain a prioritized set of Requirements targeted at known technology direction. It is not all inclusive and is a subset of other customer information. Sources of this information include: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4068"/>
        <w:gridCol w:w="5508"/>
      </w:tblGrid>
      <w:tr w:rsidR="0004776F" w14:paraId="16C8B076" w14:textId="77777777" w:rsidTr="00AC699A">
        <w:tc>
          <w:tcPr>
            <w:tcW w:w="4068" w:type="dxa"/>
            <w:tcMar>
              <w:top w:w="43" w:type="dxa"/>
              <w:left w:w="43" w:type="dxa"/>
              <w:bottom w:w="43" w:type="dxa"/>
              <w:right w:w="43" w:type="dxa"/>
            </w:tcMar>
            <w:vAlign w:val="center"/>
          </w:tcPr>
          <w:p w14:paraId="33880513" w14:textId="77777777" w:rsidR="0004776F" w:rsidRPr="0021776A" w:rsidRDefault="0004776F" w:rsidP="00AC699A">
            <w:pPr>
              <w:pStyle w:val="NormalWeb"/>
              <w:spacing w:before="0" w:beforeAutospacing="0" w:after="0" w:afterAutospacing="0"/>
              <w:textAlignment w:val="baseline"/>
              <w:rPr>
                <w:rFonts w:ascii="Verdana" w:hAnsi="Verdana" w:cs="Arial"/>
                <w:sz w:val="16"/>
                <w:szCs w:val="16"/>
              </w:rPr>
            </w:pPr>
            <w:r>
              <w:rPr>
                <w:rFonts w:ascii="Verdana" w:hAnsi="Verdana" w:cs="Arial"/>
                <w:color w:val="0860A8"/>
                <w:kern w:val="24"/>
                <w:sz w:val="16"/>
                <w:szCs w:val="16"/>
              </w:rPr>
              <w:t xml:space="preserve">Focused </w:t>
            </w:r>
            <w:proofErr w:type="gramStart"/>
            <w:r>
              <w:rPr>
                <w:rFonts w:ascii="Verdana" w:hAnsi="Verdana" w:cs="Arial"/>
                <w:color w:val="0860A8"/>
                <w:kern w:val="24"/>
                <w:sz w:val="16"/>
                <w:szCs w:val="16"/>
              </w:rPr>
              <w:t>Technology  Feedback</w:t>
            </w:r>
            <w:proofErr w:type="gramEnd"/>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04377D4D" w14:textId="77777777" w:rsidR="0004776F" w:rsidRPr="006D4AF5" w:rsidRDefault="0004776F" w:rsidP="0004776F">
            <w:pPr>
              <w:pStyle w:val="ListParagraph"/>
              <w:numPr>
                <w:ilvl w:val="0"/>
                <w:numId w:val="29"/>
              </w:numPr>
              <w:tabs>
                <w:tab w:val="left" w:pos="720"/>
              </w:tabs>
              <w:spacing w:after="0"/>
              <w:textAlignment w:val="baseline"/>
              <w:rPr>
                <w:rFonts w:ascii="Verdana" w:hAnsi="Verdana" w:cs="Arial"/>
                <w:color w:val="618FFD"/>
                <w:sz w:val="16"/>
                <w:szCs w:val="16"/>
              </w:rPr>
            </w:pPr>
            <w:r>
              <w:rPr>
                <w:rFonts w:ascii="Verdana" w:hAnsi="Verdana" w:cs="Arial"/>
                <w:color w:val="0860A8"/>
                <w:kern w:val="24"/>
                <w:sz w:val="16"/>
                <w:szCs w:val="16"/>
              </w:rPr>
              <w:t xml:space="preserve">Customer Technology Outlook </w:t>
            </w:r>
          </w:p>
          <w:p w14:paraId="5FCEACD1" w14:textId="77777777" w:rsidR="0004776F" w:rsidRPr="0021776A" w:rsidRDefault="0004776F" w:rsidP="0004776F">
            <w:pPr>
              <w:pStyle w:val="ListParagraph"/>
              <w:numPr>
                <w:ilvl w:val="0"/>
                <w:numId w:val="29"/>
              </w:numPr>
              <w:tabs>
                <w:tab w:val="left" w:pos="720"/>
              </w:tabs>
              <w:spacing w:after="0"/>
              <w:textAlignment w:val="baseline"/>
              <w:rPr>
                <w:rFonts w:ascii="Verdana" w:hAnsi="Verdana" w:cs="Arial"/>
                <w:color w:val="618FFD"/>
                <w:sz w:val="16"/>
                <w:szCs w:val="16"/>
              </w:rPr>
            </w:pPr>
            <w:r>
              <w:rPr>
                <w:rFonts w:ascii="Verdana" w:hAnsi="Verdana" w:cs="Arial"/>
                <w:color w:val="0860A8"/>
                <w:kern w:val="24"/>
                <w:sz w:val="16"/>
                <w:szCs w:val="16"/>
              </w:rPr>
              <w:t>Customer Evaluations, FMEA, DOE</w:t>
            </w:r>
            <w:r>
              <w:rPr>
                <w:rFonts w:ascii="Verdana" w:hAnsi="Verdana" w:cs="Arial"/>
                <w:color w:val="0860A8"/>
                <w:kern w:val="24"/>
              </w:rPr>
              <w:t xml:space="preserve"> </w:t>
            </w:r>
          </w:p>
        </w:tc>
      </w:tr>
      <w:tr w:rsidR="0004776F" w14:paraId="0049F9F4" w14:textId="77777777" w:rsidTr="00AC699A">
        <w:tc>
          <w:tcPr>
            <w:tcW w:w="4068" w:type="dxa"/>
            <w:tcMar>
              <w:top w:w="43" w:type="dxa"/>
              <w:left w:w="43" w:type="dxa"/>
              <w:bottom w:w="43" w:type="dxa"/>
              <w:right w:w="43" w:type="dxa"/>
            </w:tcMar>
            <w:vAlign w:val="center"/>
          </w:tcPr>
          <w:p w14:paraId="2C264CE0" w14:textId="77777777" w:rsidR="0004776F" w:rsidRPr="0021776A" w:rsidRDefault="0004776F" w:rsidP="00AC699A">
            <w:pPr>
              <w:pStyle w:val="NormalWeb"/>
              <w:spacing w:before="0" w:beforeAutospacing="0" w:after="0" w:afterAutospacing="0"/>
              <w:textAlignment w:val="baseline"/>
              <w:rPr>
                <w:rFonts w:ascii="Verdana" w:hAnsi="Verdana" w:cs="Arial"/>
                <w:sz w:val="16"/>
                <w:szCs w:val="16"/>
              </w:rPr>
            </w:pPr>
            <w:r>
              <w:rPr>
                <w:rFonts w:ascii="Verdana" w:hAnsi="Verdana" w:cs="Arial"/>
                <w:color w:val="0860A8"/>
                <w:kern w:val="24"/>
                <w:sz w:val="16"/>
                <w:szCs w:val="16"/>
              </w:rPr>
              <w:t xml:space="preserve">MV Collaboration Customer Data </w:t>
            </w:r>
          </w:p>
        </w:tc>
        <w:tc>
          <w:tcPr>
            <w:tcW w:w="5508" w:type="dxa"/>
            <w:tcMar>
              <w:top w:w="43" w:type="dxa"/>
              <w:left w:w="43" w:type="dxa"/>
              <w:bottom w:w="43" w:type="dxa"/>
              <w:right w:w="43" w:type="dxa"/>
            </w:tcMar>
            <w:vAlign w:val="center"/>
          </w:tcPr>
          <w:p w14:paraId="545FF515" w14:textId="77777777" w:rsidR="0004776F" w:rsidRPr="0021776A" w:rsidRDefault="0004776F" w:rsidP="0004776F">
            <w:pPr>
              <w:pStyle w:val="ListParagraph"/>
              <w:numPr>
                <w:ilvl w:val="0"/>
                <w:numId w:val="8"/>
              </w:numPr>
              <w:spacing w:after="0" w:line="240" w:lineRule="auto"/>
              <w:textAlignment w:val="baseline"/>
              <w:rPr>
                <w:rFonts w:ascii="Verdana" w:hAnsi="Verdana" w:cs="Arial"/>
                <w:color w:val="618FFD"/>
                <w:sz w:val="16"/>
                <w:szCs w:val="16"/>
              </w:rPr>
            </w:pPr>
            <w:r>
              <w:rPr>
                <w:rFonts w:ascii="Verdana" w:hAnsi="Verdana" w:cs="Arial"/>
                <w:color w:val="0860A8"/>
                <w:kern w:val="24"/>
                <w:sz w:val="16"/>
                <w:szCs w:val="16"/>
              </w:rPr>
              <w:t>PTR</w:t>
            </w:r>
            <w:r>
              <w:rPr>
                <w:rFonts w:ascii="Verdana" w:hAnsi="Verdana"/>
                <w:color w:val="0860A8"/>
                <w:kern w:val="24"/>
                <w:sz w:val="16"/>
              </w:rPr>
              <w:t xml:space="preserve"> </w:t>
            </w:r>
            <w:proofErr w:type="spellStart"/>
            <w:r>
              <w:rPr>
                <w:rFonts w:ascii="Verdana" w:hAnsi="Verdana"/>
                <w:color w:val="0860A8"/>
                <w:kern w:val="24"/>
                <w:sz w:val="16"/>
              </w:rPr>
              <w:t>sharepoint</w:t>
            </w:r>
            <w:proofErr w:type="spellEnd"/>
            <w:r>
              <w:rPr>
                <w:rFonts w:ascii="Tahoma" w:eastAsia="Tahoma" w:hAnsi="Tahoma" w:cs="Tahoma"/>
                <w:color w:val="0860A8"/>
                <w:kern w:val="24"/>
              </w:rPr>
              <w:t xml:space="preserve"> </w:t>
            </w:r>
          </w:p>
        </w:tc>
      </w:tr>
      <w:tr w:rsidR="0004776F" w14:paraId="5DD5323E" w14:textId="77777777" w:rsidTr="00AC699A">
        <w:trPr>
          <w:trHeight w:val="226"/>
        </w:trPr>
        <w:tc>
          <w:tcPr>
            <w:tcW w:w="4068" w:type="dxa"/>
            <w:tcMar>
              <w:top w:w="43" w:type="dxa"/>
              <w:left w:w="43" w:type="dxa"/>
              <w:bottom w:w="43" w:type="dxa"/>
              <w:right w:w="43" w:type="dxa"/>
            </w:tcMar>
            <w:vAlign w:val="center"/>
          </w:tcPr>
          <w:p w14:paraId="3106B885" w14:textId="77777777" w:rsidR="0004776F" w:rsidRPr="0021776A" w:rsidRDefault="0004776F" w:rsidP="00AC699A">
            <w:pPr>
              <w:pStyle w:val="NormalWeb"/>
              <w:spacing w:before="0" w:beforeAutospacing="0" w:after="0" w:afterAutospacing="0"/>
              <w:textAlignment w:val="baseline"/>
              <w:rPr>
                <w:rFonts w:ascii="Verdana" w:hAnsi="Verdana" w:cs="Arial"/>
                <w:sz w:val="16"/>
                <w:szCs w:val="16"/>
              </w:rPr>
            </w:pPr>
            <w:r>
              <w:rPr>
                <w:rFonts w:ascii="Verdana" w:hAnsi="Verdana" w:cs="Arial"/>
                <w:color w:val="0860A8"/>
                <w:kern w:val="24"/>
                <w:sz w:val="16"/>
                <w:szCs w:val="16"/>
              </w:rPr>
              <w:t>Previous /Current Platform Knowledge</w:t>
            </w:r>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69E1869B" w14:textId="77777777" w:rsidR="0004776F" w:rsidRPr="00876FE3" w:rsidRDefault="0004776F" w:rsidP="0004776F">
            <w:pPr>
              <w:pStyle w:val="ListParagraph"/>
              <w:numPr>
                <w:ilvl w:val="0"/>
                <w:numId w:val="9"/>
              </w:numPr>
              <w:spacing w:after="0" w:line="240" w:lineRule="auto"/>
              <w:textAlignment w:val="baseline"/>
              <w:rPr>
                <w:rFonts w:ascii="Verdana" w:hAnsi="Verdana" w:cs="Arial"/>
                <w:color w:val="618FFD"/>
                <w:sz w:val="16"/>
                <w:szCs w:val="16"/>
              </w:rPr>
            </w:pPr>
            <w:r>
              <w:rPr>
                <w:rFonts w:ascii="Verdana" w:hAnsi="Verdana" w:cs="Arial"/>
                <w:color w:val="0860A8"/>
                <w:kern w:val="24"/>
                <w:sz w:val="16"/>
                <w:szCs w:val="16"/>
              </w:rPr>
              <w:t>Ramp data</w:t>
            </w:r>
            <w:r>
              <w:rPr>
                <w:rFonts w:ascii="Tahoma" w:eastAsia="Tahoma" w:hAnsi="Tahoma" w:cs="Tahoma"/>
                <w:color w:val="0860A8"/>
                <w:kern w:val="24"/>
              </w:rPr>
              <w:t xml:space="preserve"> </w:t>
            </w:r>
          </w:p>
          <w:p w14:paraId="0BF5CAB1" w14:textId="77777777" w:rsidR="0004776F" w:rsidRPr="00876FE3" w:rsidRDefault="0004776F" w:rsidP="0004776F">
            <w:pPr>
              <w:pStyle w:val="ListParagraph"/>
              <w:numPr>
                <w:ilvl w:val="0"/>
                <w:numId w:val="9"/>
              </w:numPr>
              <w:spacing w:after="0" w:line="240" w:lineRule="auto"/>
              <w:textAlignment w:val="baseline"/>
              <w:rPr>
                <w:rFonts w:ascii="Verdana" w:hAnsi="Verdana" w:cs="Arial"/>
                <w:color w:val="618FFD"/>
                <w:sz w:val="16"/>
                <w:szCs w:val="16"/>
              </w:rPr>
            </w:pPr>
            <w:proofErr w:type="gramStart"/>
            <w:r w:rsidRPr="00876FE3">
              <w:rPr>
                <w:rFonts w:ascii="Verdana" w:hAnsi="Verdana" w:cs="Arial"/>
                <w:color w:val="0860A8"/>
                <w:kern w:val="24"/>
                <w:sz w:val="16"/>
                <w:szCs w:val="16"/>
              </w:rPr>
              <w:t>PF  and</w:t>
            </w:r>
            <w:proofErr w:type="gramEnd"/>
            <w:r w:rsidRPr="00876FE3">
              <w:rPr>
                <w:rFonts w:ascii="Verdana" w:hAnsi="Verdana" w:cs="Arial"/>
                <w:color w:val="0860A8"/>
                <w:kern w:val="24"/>
                <w:sz w:val="16"/>
                <w:szCs w:val="16"/>
              </w:rPr>
              <w:t xml:space="preserve"> MV Bluebooks</w:t>
            </w:r>
            <w:r w:rsidRPr="00876FE3">
              <w:rPr>
                <w:rFonts w:ascii="Verdana" w:hAnsi="Verdana" w:cs="Arial"/>
                <w:color w:val="618FFD"/>
                <w:sz w:val="16"/>
                <w:szCs w:val="16"/>
              </w:rPr>
              <w:t xml:space="preserve"> </w:t>
            </w:r>
          </w:p>
          <w:p w14:paraId="6F6DAEBB" w14:textId="77777777" w:rsidR="0004776F" w:rsidRPr="0021776A" w:rsidRDefault="0004776F" w:rsidP="0004776F">
            <w:pPr>
              <w:pStyle w:val="ListParagraph"/>
              <w:numPr>
                <w:ilvl w:val="0"/>
                <w:numId w:val="9"/>
              </w:numPr>
              <w:spacing w:after="0" w:line="240" w:lineRule="auto"/>
              <w:textAlignment w:val="baseline"/>
              <w:rPr>
                <w:rFonts w:ascii="Verdana" w:hAnsi="Verdana" w:cs="Arial"/>
                <w:color w:val="618FFD"/>
                <w:sz w:val="16"/>
                <w:szCs w:val="16"/>
              </w:rPr>
            </w:pPr>
            <w:proofErr w:type="gramStart"/>
            <w:r w:rsidRPr="00876FE3">
              <w:rPr>
                <w:rFonts w:ascii="Verdana" w:hAnsi="Verdana" w:cs="Arial"/>
                <w:color w:val="0860A8"/>
                <w:kern w:val="24"/>
                <w:sz w:val="16"/>
                <w:szCs w:val="16"/>
              </w:rPr>
              <w:t>Post Mortem</w:t>
            </w:r>
            <w:proofErr w:type="gramEnd"/>
          </w:p>
        </w:tc>
      </w:tr>
      <w:tr w:rsidR="0004776F" w14:paraId="7CD9BFC4" w14:textId="77777777" w:rsidTr="00AC699A">
        <w:trPr>
          <w:trHeight w:val="27"/>
        </w:trPr>
        <w:tc>
          <w:tcPr>
            <w:tcW w:w="4068" w:type="dxa"/>
            <w:tcMar>
              <w:top w:w="43" w:type="dxa"/>
              <w:left w:w="43" w:type="dxa"/>
              <w:bottom w:w="43" w:type="dxa"/>
              <w:right w:w="43" w:type="dxa"/>
            </w:tcMar>
            <w:vAlign w:val="center"/>
          </w:tcPr>
          <w:p w14:paraId="56F56D88" w14:textId="77777777" w:rsidR="0004776F" w:rsidRPr="0021776A" w:rsidRDefault="0004776F" w:rsidP="00AC699A">
            <w:pPr>
              <w:pStyle w:val="NormalWeb"/>
              <w:spacing w:before="0" w:beforeAutospacing="0" w:after="0" w:afterAutospacing="0"/>
              <w:textAlignment w:val="baseline"/>
              <w:rPr>
                <w:rFonts w:ascii="Verdana" w:hAnsi="Verdana" w:cs="Arial"/>
                <w:sz w:val="16"/>
                <w:szCs w:val="16"/>
              </w:rPr>
            </w:pPr>
            <w:r>
              <w:rPr>
                <w:rFonts w:ascii="Verdana" w:hAnsi="Verdana"/>
                <w:color w:val="0860A8"/>
                <w:kern w:val="24"/>
                <w:sz w:val="16"/>
              </w:rPr>
              <w:t>Equipment and Supplier Capability</w:t>
            </w:r>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2077E1A9" w14:textId="77777777" w:rsidR="0004776F" w:rsidRPr="00876FE3" w:rsidRDefault="0004776F" w:rsidP="0004776F">
            <w:pPr>
              <w:pStyle w:val="ListParagraph"/>
              <w:numPr>
                <w:ilvl w:val="0"/>
                <w:numId w:val="10"/>
              </w:numPr>
              <w:spacing w:after="0" w:line="240" w:lineRule="auto"/>
              <w:textAlignment w:val="baseline"/>
              <w:rPr>
                <w:rFonts w:ascii="Verdana" w:hAnsi="Verdana" w:cs="Arial"/>
                <w:color w:val="618FFD"/>
                <w:sz w:val="16"/>
                <w:szCs w:val="16"/>
              </w:rPr>
            </w:pPr>
            <w:r>
              <w:rPr>
                <w:rFonts w:ascii="Verdana" w:hAnsi="Verdana"/>
                <w:color w:val="0860A8"/>
                <w:kern w:val="24"/>
                <w:sz w:val="16"/>
              </w:rPr>
              <w:t>PCB Roadmaps</w:t>
            </w:r>
          </w:p>
          <w:p w14:paraId="3218CF69" w14:textId="77777777" w:rsidR="0004776F" w:rsidRPr="0021776A" w:rsidRDefault="0004776F" w:rsidP="0004776F">
            <w:pPr>
              <w:pStyle w:val="ListParagraph"/>
              <w:numPr>
                <w:ilvl w:val="0"/>
                <w:numId w:val="10"/>
              </w:numPr>
              <w:spacing w:after="0" w:line="240" w:lineRule="auto"/>
              <w:textAlignment w:val="baseline"/>
              <w:rPr>
                <w:rFonts w:ascii="Verdana" w:hAnsi="Verdana" w:cs="Arial"/>
                <w:color w:val="618FFD"/>
                <w:sz w:val="16"/>
                <w:szCs w:val="16"/>
              </w:rPr>
            </w:pPr>
            <w:r>
              <w:rPr>
                <w:rFonts w:ascii="Verdana" w:hAnsi="Verdana"/>
                <w:color w:val="0860A8"/>
                <w:kern w:val="24"/>
                <w:sz w:val="16"/>
              </w:rPr>
              <w:t xml:space="preserve">Equipment Database </w:t>
            </w:r>
          </w:p>
        </w:tc>
      </w:tr>
      <w:tr w:rsidR="0004776F" w14:paraId="4D7F5F74" w14:textId="77777777" w:rsidTr="00AC699A">
        <w:trPr>
          <w:trHeight w:val="27"/>
        </w:trPr>
        <w:tc>
          <w:tcPr>
            <w:tcW w:w="4068" w:type="dxa"/>
            <w:tcMar>
              <w:top w:w="43" w:type="dxa"/>
              <w:left w:w="43" w:type="dxa"/>
              <w:bottom w:w="43" w:type="dxa"/>
              <w:right w:w="43" w:type="dxa"/>
            </w:tcMar>
            <w:vAlign w:val="center"/>
          </w:tcPr>
          <w:p w14:paraId="489EAD20" w14:textId="77777777" w:rsidR="0004776F" w:rsidRPr="0021776A" w:rsidRDefault="0004776F" w:rsidP="00AC699A">
            <w:pPr>
              <w:pStyle w:val="NormalWeb"/>
              <w:spacing w:before="0" w:beforeAutospacing="0" w:after="0" w:afterAutospacing="0" w:line="333" w:lineRule="atLeast"/>
              <w:textAlignment w:val="baseline"/>
              <w:rPr>
                <w:rFonts w:ascii="Verdana" w:hAnsi="Verdana" w:cs="Arial"/>
                <w:sz w:val="16"/>
                <w:szCs w:val="16"/>
              </w:rPr>
            </w:pPr>
            <w:r>
              <w:rPr>
                <w:rFonts w:ascii="Verdana" w:hAnsi="Verdana"/>
                <w:color w:val="0860A8"/>
                <w:kern w:val="24"/>
                <w:sz w:val="16"/>
              </w:rPr>
              <w:t>Customer issues (TD misses)</w:t>
            </w:r>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0A648643" w14:textId="77777777" w:rsidR="0004776F" w:rsidRPr="0021776A" w:rsidRDefault="0004776F" w:rsidP="0004776F">
            <w:pPr>
              <w:pStyle w:val="ListParagraph"/>
              <w:numPr>
                <w:ilvl w:val="0"/>
                <w:numId w:val="11"/>
              </w:numPr>
              <w:spacing w:after="0" w:line="240" w:lineRule="auto"/>
              <w:textAlignment w:val="baseline"/>
              <w:rPr>
                <w:rFonts w:ascii="Verdana" w:hAnsi="Verdana" w:cs="Arial"/>
                <w:color w:val="618FFD"/>
                <w:sz w:val="16"/>
                <w:szCs w:val="16"/>
              </w:rPr>
            </w:pPr>
            <w:r>
              <w:rPr>
                <w:rFonts w:ascii="Verdana" w:hAnsi="Verdana"/>
                <w:color w:val="0860A8"/>
                <w:kern w:val="24"/>
                <w:sz w:val="16"/>
              </w:rPr>
              <w:t>CQN</w:t>
            </w:r>
            <w:r>
              <w:rPr>
                <w:rFonts w:ascii="Verdana" w:hAnsi="Verdana" w:cs="Arial"/>
                <w:color w:val="0860A8"/>
                <w:kern w:val="24"/>
                <w:sz w:val="16"/>
                <w:szCs w:val="16"/>
              </w:rPr>
              <w:t xml:space="preserve"> Trackers </w:t>
            </w:r>
          </w:p>
        </w:tc>
      </w:tr>
      <w:tr w:rsidR="0004776F" w14:paraId="6EF8ED39" w14:textId="77777777" w:rsidTr="00AC699A">
        <w:trPr>
          <w:trHeight w:val="27"/>
        </w:trPr>
        <w:tc>
          <w:tcPr>
            <w:tcW w:w="4068" w:type="dxa"/>
            <w:tcMar>
              <w:top w:w="43" w:type="dxa"/>
              <w:left w:w="43" w:type="dxa"/>
              <w:bottom w:w="43" w:type="dxa"/>
              <w:right w:w="43" w:type="dxa"/>
            </w:tcMar>
            <w:vAlign w:val="center"/>
          </w:tcPr>
          <w:p w14:paraId="2A7DB7F0" w14:textId="77777777" w:rsidR="0004776F" w:rsidRPr="0021776A" w:rsidRDefault="0004776F" w:rsidP="00AC699A">
            <w:pPr>
              <w:pStyle w:val="NormalWeb"/>
              <w:spacing w:before="0" w:beforeAutospacing="0" w:after="0" w:afterAutospacing="0" w:line="335" w:lineRule="atLeast"/>
              <w:textAlignment w:val="baseline"/>
              <w:rPr>
                <w:rFonts w:ascii="Verdana" w:hAnsi="Verdana" w:cs="Arial"/>
                <w:sz w:val="16"/>
                <w:szCs w:val="16"/>
              </w:rPr>
            </w:pPr>
            <w:r>
              <w:rPr>
                <w:rFonts w:ascii="Verdana" w:hAnsi="Verdana"/>
                <w:color w:val="0860A8"/>
                <w:kern w:val="24"/>
                <w:sz w:val="16"/>
              </w:rPr>
              <w:t>ODM process, equipment</w:t>
            </w:r>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34064103" w14:textId="77777777" w:rsidR="0004776F" w:rsidRPr="0021776A" w:rsidRDefault="0004776F" w:rsidP="0004776F">
            <w:pPr>
              <w:pStyle w:val="ListParagraph"/>
              <w:numPr>
                <w:ilvl w:val="0"/>
                <w:numId w:val="12"/>
              </w:numPr>
              <w:spacing w:after="0" w:line="240" w:lineRule="auto"/>
              <w:textAlignment w:val="baseline"/>
              <w:rPr>
                <w:rFonts w:ascii="Verdana" w:hAnsi="Verdana" w:cs="Arial"/>
                <w:color w:val="618FFD"/>
                <w:sz w:val="16"/>
                <w:szCs w:val="16"/>
              </w:rPr>
            </w:pPr>
            <w:r>
              <w:rPr>
                <w:rFonts w:ascii="Verdana" w:hAnsi="Verdana"/>
                <w:color w:val="0860A8"/>
                <w:kern w:val="24"/>
                <w:sz w:val="16"/>
              </w:rPr>
              <w:t>CQE</w:t>
            </w:r>
            <w:r>
              <w:rPr>
                <w:rFonts w:ascii="Tahoma" w:eastAsia="Tahoma" w:hAnsi="Tahoma" w:cs="Tahoma"/>
                <w:color w:val="0860A8"/>
                <w:kern w:val="24"/>
              </w:rPr>
              <w:t xml:space="preserve"> </w:t>
            </w:r>
          </w:p>
        </w:tc>
      </w:tr>
      <w:tr w:rsidR="0004776F" w14:paraId="001945EA" w14:textId="77777777" w:rsidTr="00AC699A">
        <w:trPr>
          <w:trHeight w:val="27"/>
        </w:trPr>
        <w:tc>
          <w:tcPr>
            <w:tcW w:w="4068" w:type="dxa"/>
            <w:tcMar>
              <w:top w:w="43" w:type="dxa"/>
              <w:left w:w="43" w:type="dxa"/>
              <w:bottom w:w="43" w:type="dxa"/>
              <w:right w:w="43" w:type="dxa"/>
            </w:tcMar>
            <w:vAlign w:val="center"/>
          </w:tcPr>
          <w:p w14:paraId="5EB19B71" w14:textId="77777777" w:rsidR="0004776F" w:rsidRPr="0021776A" w:rsidRDefault="0004776F" w:rsidP="00AC699A">
            <w:pPr>
              <w:pStyle w:val="NormalWeb"/>
              <w:spacing w:before="0" w:beforeAutospacing="0" w:after="0" w:afterAutospacing="0" w:line="290" w:lineRule="atLeast"/>
              <w:textAlignment w:val="baseline"/>
              <w:rPr>
                <w:rFonts w:ascii="Verdana" w:hAnsi="Verdana" w:cs="Arial"/>
                <w:sz w:val="16"/>
                <w:szCs w:val="16"/>
              </w:rPr>
            </w:pPr>
            <w:r>
              <w:rPr>
                <w:rFonts w:ascii="Verdana" w:hAnsi="Verdana"/>
                <w:color w:val="0860A8"/>
                <w:kern w:val="24"/>
                <w:sz w:val="16"/>
              </w:rPr>
              <w:t>System Assembly process tools</w:t>
            </w:r>
            <w:r>
              <w:rPr>
                <w:rFonts w:ascii="Tahoma" w:eastAsia="Tahoma" w:hAnsi="Tahoma" w:cs="Tahoma"/>
                <w:color w:val="0860A8"/>
                <w:kern w:val="24"/>
                <w:sz w:val="22"/>
                <w:szCs w:val="22"/>
              </w:rPr>
              <w:t xml:space="preserve"> </w:t>
            </w:r>
          </w:p>
        </w:tc>
        <w:tc>
          <w:tcPr>
            <w:tcW w:w="5508" w:type="dxa"/>
            <w:tcMar>
              <w:top w:w="43" w:type="dxa"/>
              <w:left w:w="43" w:type="dxa"/>
              <w:bottom w:w="43" w:type="dxa"/>
              <w:right w:w="43" w:type="dxa"/>
            </w:tcMar>
            <w:vAlign w:val="center"/>
          </w:tcPr>
          <w:p w14:paraId="5EA52214" w14:textId="77777777" w:rsidR="0004776F" w:rsidRPr="0021776A" w:rsidRDefault="0004776F" w:rsidP="0004776F">
            <w:pPr>
              <w:pStyle w:val="ListParagraph"/>
              <w:numPr>
                <w:ilvl w:val="0"/>
                <w:numId w:val="13"/>
              </w:numPr>
              <w:spacing w:after="0" w:line="240" w:lineRule="auto"/>
              <w:textAlignment w:val="baseline"/>
              <w:rPr>
                <w:rFonts w:ascii="Verdana" w:hAnsi="Verdana" w:cs="Arial"/>
                <w:color w:val="618FFD"/>
                <w:sz w:val="16"/>
                <w:szCs w:val="16"/>
              </w:rPr>
            </w:pPr>
            <w:r>
              <w:rPr>
                <w:rFonts w:ascii="Verdana" w:hAnsi="Verdana"/>
                <w:color w:val="0860A8"/>
                <w:kern w:val="24"/>
                <w:sz w:val="16"/>
              </w:rPr>
              <w:t>Under Development (MVE)</w:t>
            </w:r>
            <w:r>
              <w:rPr>
                <w:rFonts w:ascii="Tahoma" w:eastAsia="Tahoma" w:hAnsi="Tahoma" w:cs="Tahoma"/>
                <w:color w:val="0860A8"/>
                <w:kern w:val="24"/>
              </w:rPr>
              <w:t xml:space="preserve"> </w:t>
            </w:r>
          </w:p>
        </w:tc>
      </w:tr>
      <w:tr w:rsidR="0004776F" w14:paraId="25AC03A9" w14:textId="77777777" w:rsidTr="00AC699A">
        <w:tc>
          <w:tcPr>
            <w:tcW w:w="4068" w:type="dxa"/>
            <w:tcMar>
              <w:top w:w="43" w:type="dxa"/>
              <w:left w:w="43" w:type="dxa"/>
              <w:bottom w:w="43" w:type="dxa"/>
              <w:right w:w="43" w:type="dxa"/>
            </w:tcMar>
            <w:vAlign w:val="center"/>
          </w:tcPr>
          <w:p w14:paraId="649BE405" w14:textId="77777777" w:rsidR="0004776F" w:rsidRPr="004B50E9" w:rsidRDefault="0004776F" w:rsidP="00AC699A">
            <w:pPr>
              <w:pStyle w:val="NormalWeb"/>
              <w:spacing w:before="0" w:beforeAutospacing="0" w:after="0" w:afterAutospacing="0"/>
              <w:textAlignment w:val="baseline"/>
              <w:rPr>
                <w:rFonts w:ascii="Arial" w:hAnsi="Arial" w:cs="Arial"/>
                <w:sz w:val="18"/>
                <w:szCs w:val="18"/>
              </w:rPr>
            </w:pPr>
          </w:p>
        </w:tc>
        <w:tc>
          <w:tcPr>
            <w:tcW w:w="5508" w:type="dxa"/>
            <w:tcMar>
              <w:top w:w="43" w:type="dxa"/>
              <w:left w:w="43" w:type="dxa"/>
              <w:bottom w:w="43" w:type="dxa"/>
              <w:right w:w="43" w:type="dxa"/>
            </w:tcMar>
            <w:vAlign w:val="center"/>
          </w:tcPr>
          <w:p w14:paraId="4B876EA1" w14:textId="77777777" w:rsidR="0004776F" w:rsidRPr="004B50E9" w:rsidRDefault="0004776F" w:rsidP="00AC699A">
            <w:pPr>
              <w:pStyle w:val="NormalWeb"/>
              <w:spacing w:before="0" w:beforeAutospacing="0" w:after="0" w:afterAutospacing="0"/>
              <w:textAlignment w:val="baseline"/>
              <w:rPr>
                <w:rFonts w:ascii="Arial" w:hAnsi="Arial" w:cs="Arial"/>
                <w:sz w:val="18"/>
                <w:szCs w:val="18"/>
              </w:rPr>
            </w:pPr>
          </w:p>
        </w:tc>
      </w:tr>
    </w:tbl>
    <w:p w14:paraId="531536D2" w14:textId="77777777" w:rsidR="0004776F" w:rsidRDefault="0004776F" w:rsidP="0004776F">
      <w:pPr>
        <w:spacing w:after="0"/>
      </w:pPr>
    </w:p>
    <w:p w14:paraId="6FE4FA9E" w14:textId="77777777" w:rsidR="0004776F" w:rsidRDefault="0004776F" w:rsidP="0004776F">
      <w:pPr>
        <w:spacing w:after="0"/>
      </w:pPr>
      <w:r>
        <w:t>Customer impact:</w:t>
      </w:r>
    </w:p>
    <w:p w14:paraId="3E6F618E" w14:textId="77777777" w:rsidR="0004776F" w:rsidRDefault="0004776F" w:rsidP="0004776F">
      <w:pPr>
        <w:spacing w:after="0"/>
      </w:pPr>
      <w:r>
        <w:t xml:space="preserve">The Impact column is intended to assist Intel negotiations when technology or design constraints are encountered. </w:t>
      </w:r>
    </w:p>
    <w:p w14:paraId="51FE5CA0" w14:textId="77777777" w:rsidR="0004776F" w:rsidRDefault="0004776F" w:rsidP="0004776F">
      <w:pPr>
        <w:spacing w:after="0"/>
      </w:pPr>
      <w:r>
        <w:t xml:space="preserve">CRD owners will identify </w:t>
      </w:r>
      <w:proofErr w:type="gramStart"/>
      <w:r>
        <w:t>impact per</w:t>
      </w:r>
      <w:proofErr w:type="gramEnd"/>
      <w:r>
        <w:t xml:space="preserve"> list below:</w:t>
      </w:r>
    </w:p>
    <w:p w14:paraId="26345060" w14:textId="77777777" w:rsidR="0004776F" w:rsidRPr="008F4718" w:rsidRDefault="0004776F" w:rsidP="0004776F">
      <w:pPr>
        <w:pStyle w:val="ListParagraph"/>
        <w:numPr>
          <w:ilvl w:val="0"/>
          <w:numId w:val="32"/>
        </w:numPr>
        <w:spacing w:after="0" w:line="240" w:lineRule="auto"/>
        <w:rPr>
          <w:b/>
          <w:bCs/>
        </w:rPr>
      </w:pPr>
      <w:r w:rsidRPr="00325DEA">
        <w:rPr>
          <w:rFonts w:ascii="Verdana" w:hAnsi="Verdana" w:cs="Verdana"/>
          <w:b/>
          <w:color w:val="000000"/>
          <w:w w:val="0"/>
          <w:sz w:val="18"/>
          <w:szCs w:val="18"/>
        </w:rPr>
        <w:t>Liability</w:t>
      </w:r>
      <w:r>
        <w:rPr>
          <w:rFonts w:ascii="Verdana" w:hAnsi="Verdana" w:cs="Verdana"/>
          <w:b/>
          <w:color w:val="000000"/>
          <w:w w:val="0"/>
          <w:sz w:val="18"/>
          <w:szCs w:val="18"/>
        </w:rPr>
        <w:t xml:space="preserve"> / Biz Impact</w:t>
      </w:r>
      <w:r w:rsidRPr="0021776A">
        <w:rPr>
          <w:rFonts w:ascii="Verdana" w:hAnsi="Verdana" w:cs="Verdana"/>
          <w:color w:val="000000"/>
          <w:w w:val="0"/>
          <w:sz w:val="18"/>
          <w:szCs w:val="18"/>
        </w:rPr>
        <w:t xml:space="preserve">: </w:t>
      </w:r>
      <w:r>
        <w:rPr>
          <w:rFonts w:ascii="Verdana" w:hAnsi="Verdana" w:cs="Verdana"/>
          <w:color w:val="000000"/>
          <w:w w:val="0"/>
          <w:sz w:val="18"/>
          <w:szCs w:val="18"/>
        </w:rPr>
        <w:t>Serious Customer Business Impact (Prevents Customer Sales)</w:t>
      </w:r>
    </w:p>
    <w:p w14:paraId="3FFC3C15" w14:textId="77777777" w:rsidR="0004776F" w:rsidRPr="002903AE" w:rsidRDefault="0004776F" w:rsidP="0004776F">
      <w:pPr>
        <w:pStyle w:val="ListParagraph"/>
        <w:numPr>
          <w:ilvl w:val="0"/>
          <w:numId w:val="32"/>
        </w:numPr>
        <w:spacing w:after="0" w:line="240" w:lineRule="auto"/>
        <w:rPr>
          <w:b/>
          <w:bCs/>
        </w:rPr>
      </w:pPr>
      <w:r>
        <w:rPr>
          <w:rFonts w:ascii="Verdana" w:hAnsi="Verdana" w:cs="Verdana"/>
          <w:b/>
          <w:color w:val="000000"/>
          <w:w w:val="0"/>
          <w:sz w:val="18"/>
          <w:szCs w:val="18"/>
        </w:rPr>
        <w:t xml:space="preserve">Customer Returns / </w:t>
      </w:r>
      <w:r w:rsidRPr="00325DEA">
        <w:rPr>
          <w:rFonts w:ascii="Verdana" w:hAnsi="Verdana" w:cs="Verdana"/>
          <w:b/>
          <w:color w:val="000000"/>
          <w:w w:val="0"/>
          <w:sz w:val="18"/>
          <w:szCs w:val="18"/>
        </w:rPr>
        <w:t>Reliability</w:t>
      </w:r>
      <w:r>
        <w:rPr>
          <w:rFonts w:ascii="Verdana" w:hAnsi="Verdana" w:cs="Verdana"/>
          <w:color w:val="000000"/>
          <w:w w:val="0"/>
          <w:sz w:val="18"/>
          <w:szCs w:val="18"/>
        </w:rPr>
        <w:t>: Results in Customer Returns</w:t>
      </w:r>
    </w:p>
    <w:p w14:paraId="4A99B6DD" w14:textId="77777777" w:rsidR="0004776F" w:rsidRPr="0021776A" w:rsidRDefault="0004776F" w:rsidP="0004776F">
      <w:pPr>
        <w:pStyle w:val="ListParagraph"/>
        <w:numPr>
          <w:ilvl w:val="0"/>
          <w:numId w:val="32"/>
        </w:numPr>
        <w:spacing w:after="0" w:line="240" w:lineRule="auto"/>
        <w:rPr>
          <w:b/>
          <w:bCs/>
        </w:rPr>
      </w:pPr>
      <w:r w:rsidRPr="00325DEA">
        <w:rPr>
          <w:rFonts w:ascii="Verdana" w:hAnsi="Verdana" w:cs="Verdana"/>
          <w:b/>
          <w:color w:val="000000"/>
          <w:w w:val="0"/>
          <w:sz w:val="18"/>
          <w:szCs w:val="18"/>
        </w:rPr>
        <w:t>Lines down</w:t>
      </w:r>
      <w:r>
        <w:rPr>
          <w:rFonts w:ascii="Verdana" w:hAnsi="Verdana" w:cs="Verdana"/>
          <w:b/>
          <w:color w:val="000000"/>
          <w:w w:val="0"/>
          <w:sz w:val="18"/>
          <w:szCs w:val="18"/>
        </w:rPr>
        <w:t>/Capability Upgrade needed</w:t>
      </w:r>
      <w:r>
        <w:rPr>
          <w:rFonts w:ascii="Verdana" w:hAnsi="Verdana" w:cs="Verdana"/>
          <w:color w:val="000000"/>
          <w:w w:val="0"/>
          <w:sz w:val="18"/>
          <w:szCs w:val="18"/>
        </w:rPr>
        <w:t>: Limits Customer Ability to Sell in Segment</w:t>
      </w:r>
    </w:p>
    <w:p w14:paraId="06090FD6" w14:textId="77777777" w:rsidR="0004776F" w:rsidRPr="002903AE" w:rsidRDefault="0004776F" w:rsidP="0004776F">
      <w:pPr>
        <w:pStyle w:val="ListParagraph"/>
        <w:numPr>
          <w:ilvl w:val="0"/>
          <w:numId w:val="32"/>
        </w:numPr>
        <w:spacing w:after="0" w:line="240" w:lineRule="auto"/>
        <w:rPr>
          <w:b/>
          <w:bCs/>
        </w:rPr>
      </w:pPr>
      <w:r w:rsidRPr="00325DEA">
        <w:rPr>
          <w:rFonts w:ascii="Verdana" w:hAnsi="Verdana" w:cs="Verdana"/>
          <w:b/>
          <w:color w:val="000000"/>
          <w:w w:val="0"/>
          <w:sz w:val="18"/>
          <w:szCs w:val="18"/>
        </w:rPr>
        <w:t>Manufacturing</w:t>
      </w:r>
      <w:r>
        <w:rPr>
          <w:rFonts w:ascii="Verdana" w:hAnsi="Verdana" w:cs="Verdana"/>
          <w:b/>
          <w:color w:val="000000"/>
          <w:w w:val="0"/>
          <w:sz w:val="18"/>
          <w:szCs w:val="18"/>
        </w:rPr>
        <w:t xml:space="preserve"> Costs / Capacity</w:t>
      </w:r>
      <w:r>
        <w:rPr>
          <w:rFonts w:ascii="Verdana" w:hAnsi="Verdana" w:cs="Verdana"/>
          <w:color w:val="000000"/>
          <w:w w:val="0"/>
          <w:sz w:val="18"/>
          <w:szCs w:val="18"/>
        </w:rPr>
        <w:t>: DPM / Yield / Beat rate impacts</w:t>
      </w:r>
    </w:p>
    <w:p w14:paraId="24B1262A" w14:textId="77777777" w:rsidR="0004776F" w:rsidRPr="00325DEA" w:rsidRDefault="0004776F" w:rsidP="0004776F">
      <w:pPr>
        <w:pStyle w:val="ListParagraph"/>
        <w:numPr>
          <w:ilvl w:val="0"/>
          <w:numId w:val="32"/>
        </w:numPr>
        <w:spacing w:after="0" w:line="240" w:lineRule="auto"/>
        <w:rPr>
          <w:b/>
          <w:bCs/>
        </w:rPr>
      </w:pPr>
      <w:r w:rsidRPr="00325DEA">
        <w:rPr>
          <w:rFonts w:ascii="Verdana" w:hAnsi="Verdana" w:cs="Verdana"/>
          <w:b/>
          <w:color w:val="000000"/>
          <w:w w:val="0"/>
          <w:sz w:val="18"/>
          <w:szCs w:val="18"/>
        </w:rPr>
        <w:t>Quality Inconvenience</w:t>
      </w:r>
      <w:r>
        <w:rPr>
          <w:rFonts w:ascii="Verdana" w:hAnsi="Verdana" w:cs="Verdana"/>
          <w:color w:val="000000"/>
          <w:w w:val="0"/>
          <w:sz w:val="18"/>
          <w:szCs w:val="18"/>
        </w:rPr>
        <w:t>: Results in Special Handling or Screens</w:t>
      </w:r>
    </w:p>
    <w:p w14:paraId="3B11CD2F" w14:textId="77777777" w:rsidR="0004776F" w:rsidRPr="00325DEA" w:rsidRDefault="0004776F" w:rsidP="0004776F">
      <w:pPr>
        <w:pStyle w:val="ListParagraph"/>
        <w:rPr>
          <w:b/>
          <w:bCs/>
        </w:rPr>
      </w:pPr>
    </w:p>
    <w:p w14:paraId="34F95932" w14:textId="77777777" w:rsidR="0004776F" w:rsidRDefault="0004776F" w:rsidP="0004776F">
      <w:pPr>
        <w:spacing w:after="0"/>
      </w:pPr>
      <w:r>
        <w:t xml:space="preserve"> </w:t>
      </w:r>
    </w:p>
    <w:p w14:paraId="5CDF93D3" w14:textId="77777777" w:rsidR="0004776F" w:rsidRDefault="0004776F" w:rsidP="0004776F">
      <w:pPr>
        <w:pStyle w:val="Heading2"/>
      </w:pPr>
      <w:bookmarkStart w:id="169" w:name="_Toc289936779"/>
      <w:r>
        <w:t>Other related customer documents</w:t>
      </w:r>
      <w:bookmarkEnd w:id="169"/>
    </w:p>
    <w:p w14:paraId="0836FC7E" w14:textId="77777777" w:rsidR="0004776F" w:rsidRPr="00AF6113" w:rsidRDefault="0004776F" w:rsidP="0004776F">
      <w:pPr>
        <w:spacing w:after="0"/>
      </w:pPr>
    </w:p>
    <w:tbl>
      <w:tblPr>
        <w:tblW w:w="9594" w:type="dxa"/>
        <w:tblCellMar>
          <w:left w:w="0" w:type="dxa"/>
          <w:right w:w="0" w:type="dxa"/>
        </w:tblCellMar>
        <w:tblLook w:val="00A0" w:firstRow="1" w:lastRow="0" w:firstColumn="1" w:lastColumn="0" w:noHBand="0" w:noVBand="0"/>
      </w:tblPr>
      <w:tblGrid>
        <w:gridCol w:w="2034"/>
        <w:gridCol w:w="1800"/>
        <w:gridCol w:w="1620"/>
        <w:gridCol w:w="4140"/>
      </w:tblGrid>
      <w:tr w:rsidR="0004776F" w:rsidRPr="00AF6113" w14:paraId="1C848999" w14:textId="77777777" w:rsidTr="00AC699A">
        <w:trPr>
          <w:trHeight w:val="171"/>
        </w:trPr>
        <w:tc>
          <w:tcPr>
            <w:tcW w:w="2034" w:type="dxa"/>
            <w:tcBorders>
              <w:top w:val="single" w:sz="18" w:space="0" w:color="000000"/>
              <w:left w:val="single" w:sz="18" w:space="0" w:color="000000"/>
              <w:bottom w:val="single" w:sz="8" w:space="0" w:color="000000"/>
              <w:right w:val="single" w:sz="8" w:space="0" w:color="000000"/>
            </w:tcBorders>
            <w:shd w:val="clear" w:color="auto" w:fill="C0C0C0"/>
            <w:tcMar>
              <w:top w:w="72" w:type="dxa"/>
              <w:left w:w="144" w:type="dxa"/>
              <w:bottom w:w="72" w:type="dxa"/>
              <w:right w:w="144" w:type="dxa"/>
            </w:tcMar>
          </w:tcPr>
          <w:p w14:paraId="40812465" w14:textId="77777777" w:rsidR="0004776F" w:rsidRPr="00AF6113" w:rsidRDefault="0004776F" w:rsidP="00AC699A">
            <w:pPr>
              <w:spacing w:after="0" w:line="240" w:lineRule="auto"/>
              <w:rPr>
                <w:sz w:val="18"/>
              </w:rPr>
            </w:pPr>
            <w:r w:rsidRPr="00AF6113">
              <w:rPr>
                <w:sz w:val="18"/>
              </w:rPr>
              <w:t>Document</w:t>
            </w:r>
          </w:p>
        </w:tc>
        <w:tc>
          <w:tcPr>
            <w:tcW w:w="180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355E207E" w14:textId="77777777" w:rsidR="0004776F" w:rsidRPr="00AF6113" w:rsidRDefault="0004776F" w:rsidP="00AC699A">
            <w:pPr>
              <w:spacing w:after="0" w:line="240" w:lineRule="auto"/>
              <w:rPr>
                <w:sz w:val="18"/>
              </w:rPr>
            </w:pPr>
            <w:r w:rsidRPr="00AF6113">
              <w:rPr>
                <w:sz w:val="18"/>
              </w:rPr>
              <w:t>Generator / Owner</w:t>
            </w:r>
          </w:p>
        </w:tc>
        <w:tc>
          <w:tcPr>
            <w:tcW w:w="1620" w:type="dxa"/>
            <w:tcBorders>
              <w:top w:val="single" w:sz="18" w:space="0" w:color="000000"/>
              <w:left w:val="single" w:sz="8" w:space="0" w:color="000000"/>
              <w:bottom w:val="single" w:sz="8" w:space="0" w:color="000000"/>
              <w:right w:val="single" w:sz="8" w:space="0" w:color="000000"/>
            </w:tcBorders>
            <w:shd w:val="clear" w:color="auto" w:fill="C0C0C0"/>
          </w:tcPr>
          <w:p w14:paraId="77114787" w14:textId="77777777" w:rsidR="0004776F" w:rsidRPr="00AF6113" w:rsidRDefault="0004776F" w:rsidP="00AC699A">
            <w:pPr>
              <w:spacing w:after="0" w:line="240" w:lineRule="auto"/>
              <w:rPr>
                <w:sz w:val="18"/>
              </w:rPr>
            </w:pPr>
            <w:r w:rsidRPr="00AF6113">
              <w:rPr>
                <w:sz w:val="18"/>
              </w:rPr>
              <w:t>Distribution Method</w:t>
            </w:r>
          </w:p>
        </w:tc>
        <w:tc>
          <w:tcPr>
            <w:tcW w:w="4140" w:type="dxa"/>
            <w:tcBorders>
              <w:top w:val="single" w:sz="18" w:space="0" w:color="000000"/>
              <w:left w:val="single" w:sz="8" w:space="0" w:color="000000"/>
              <w:bottom w:val="single" w:sz="8" w:space="0" w:color="000000"/>
              <w:right w:val="single" w:sz="8" w:space="0" w:color="000000"/>
            </w:tcBorders>
            <w:shd w:val="clear" w:color="auto" w:fill="C0C0C0"/>
            <w:tcMar>
              <w:top w:w="72" w:type="dxa"/>
              <w:left w:w="144" w:type="dxa"/>
              <w:bottom w:w="72" w:type="dxa"/>
              <w:right w:w="144" w:type="dxa"/>
            </w:tcMar>
          </w:tcPr>
          <w:p w14:paraId="6CF20A5D" w14:textId="77777777" w:rsidR="0004776F" w:rsidRPr="00AF6113" w:rsidRDefault="0004776F" w:rsidP="00AC699A">
            <w:pPr>
              <w:spacing w:after="0" w:line="240" w:lineRule="auto"/>
              <w:rPr>
                <w:sz w:val="18"/>
              </w:rPr>
            </w:pPr>
            <w:r w:rsidRPr="00AF6113">
              <w:rPr>
                <w:sz w:val="18"/>
              </w:rPr>
              <w:t>Customer’s Primary Target Audience</w:t>
            </w:r>
          </w:p>
        </w:tc>
      </w:tr>
      <w:tr w:rsidR="0004776F" w:rsidRPr="00AF6113" w14:paraId="70267A13"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239F7725" w14:textId="77777777" w:rsidR="0004776F" w:rsidRPr="00AF6113" w:rsidRDefault="0004776F" w:rsidP="00AC699A">
            <w:pPr>
              <w:spacing w:after="0" w:line="240" w:lineRule="auto"/>
              <w:rPr>
                <w:sz w:val="18"/>
              </w:rPr>
            </w:pPr>
            <w:r w:rsidRPr="00AF6113">
              <w:rPr>
                <w:sz w:val="18"/>
                <w:u w:val="single"/>
              </w:rPr>
              <w:t xml:space="preserve">MAS </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7AA81A3" w14:textId="77777777" w:rsidR="0004776F" w:rsidRPr="00AF6113" w:rsidRDefault="0004776F" w:rsidP="00AC699A">
            <w:pPr>
              <w:spacing w:after="0" w:line="240" w:lineRule="auto"/>
              <w:rPr>
                <w:sz w:val="18"/>
              </w:rPr>
            </w:pPr>
            <w:r w:rsidRPr="00AF6113">
              <w:rPr>
                <w:sz w:val="18"/>
              </w:rPr>
              <w:t>MVE and CQ&amp;R</w:t>
            </w:r>
          </w:p>
        </w:tc>
        <w:tc>
          <w:tcPr>
            <w:tcW w:w="1620" w:type="dxa"/>
            <w:tcBorders>
              <w:top w:val="single" w:sz="8" w:space="0" w:color="000000"/>
              <w:left w:val="single" w:sz="8" w:space="0" w:color="000000"/>
              <w:bottom w:val="single" w:sz="8" w:space="0" w:color="000000"/>
              <w:right w:val="single" w:sz="8" w:space="0" w:color="000000"/>
            </w:tcBorders>
            <w:vAlign w:val="center"/>
          </w:tcPr>
          <w:p w14:paraId="233C10B9" w14:textId="77777777" w:rsidR="0004776F" w:rsidRPr="00AF6113" w:rsidRDefault="0004776F" w:rsidP="00AC699A">
            <w:pPr>
              <w:spacing w:after="0" w:line="240" w:lineRule="auto"/>
              <w:rPr>
                <w:sz w:val="18"/>
              </w:rPr>
            </w:pPr>
            <w:r w:rsidRPr="00AF6113">
              <w:rPr>
                <w:sz w:val="18"/>
              </w:rPr>
              <w:t>ILN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25A6020" w14:textId="77777777" w:rsidR="0004776F" w:rsidRPr="00AF6113" w:rsidRDefault="0004776F" w:rsidP="00AC699A">
            <w:pPr>
              <w:spacing w:after="0" w:line="240" w:lineRule="auto"/>
              <w:rPr>
                <w:sz w:val="18"/>
              </w:rPr>
            </w:pPr>
            <w:proofErr w:type="spellStart"/>
            <w:r w:rsidRPr="00AF6113">
              <w:rPr>
                <w:sz w:val="18"/>
              </w:rPr>
              <w:t>Mfg</w:t>
            </w:r>
            <w:proofErr w:type="spellEnd"/>
            <w:r w:rsidRPr="00AF6113">
              <w:rPr>
                <w:sz w:val="18"/>
              </w:rPr>
              <w:t xml:space="preserve"> Engineering, Test Engineering and PCB Layout</w:t>
            </w:r>
          </w:p>
        </w:tc>
      </w:tr>
      <w:tr w:rsidR="0004776F" w:rsidRPr="00AF6113" w14:paraId="72CBCECC"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F260B90" w14:textId="77777777" w:rsidR="0004776F" w:rsidRPr="00AF6113" w:rsidRDefault="0004776F" w:rsidP="00AC699A">
            <w:pPr>
              <w:spacing w:after="0" w:line="240" w:lineRule="auto"/>
              <w:rPr>
                <w:sz w:val="18"/>
              </w:rPr>
            </w:pPr>
            <w:r w:rsidRPr="00AF6113">
              <w:rPr>
                <w:sz w:val="18"/>
                <w:u w:val="single"/>
              </w:rPr>
              <w:t>EMTS and EDS</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41965314" w14:textId="77777777" w:rsidR="0004776F" w:rsidRPr="00AF6113" w:rsidRDefault="0004776F" w:rsidP="00AC699A">
            <w:pPr>
              <w:spacing w:after="0" w:line="240" w:lineRule="auto"/>
              <w:rPr>
                <w:sz w:val="18"/>
              </w:rPr>
            </w:pPr>
            <w:r w:rsidRPr="00AF6113">
              <w:rPr>
                <w:sz w:val="18"/>
              </w:rPr>
              <w:t>TME</w:t>
            </w:r>
          </w:p>
        </w:tc>
        <w:tc>
          <w:tcPr>
            <w:tcW w:w="1620" w:type="dxa"/>
            <w:tcBorders>
              <w:top w:val="single" w:sz="8" w:space="0" w:color="000000"/>
              <w:left w:val="single" w:sz="8" w:space="0" w:color="000000"/>
              <w:bottom w:val="single" w:sz="8" w:space="0" w:color="000000"/>
              <w:right w:val="single" w:sz="8" w:space="0" w:color="000000"/>
            </w:tcBorders>
            <w:vAlign w:val="center"/>
          </w:tcPr>
          <w:p w14:paraId="3EFDEFD8" w14:textId="77777777" w:rsidR="0004776F" w:rsidRPr="00AF6113" w:rsidRDefault="0004776F" w:rsidP="00AC699A">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2EE7198C" w14:textId="77777777" w:rsidR="0004776F" w:rsidRPr="00AF6113" w:rsidRDefault="0004776F" w:rsidP="00AC699A">
            <w:pPr>
              <w:spacing w:after="0" w:line="240" w:lineRule="auto"/>
              <w:rPr>
                <w:sz w:val="18"/>
              </w:rPr>
            </w:pPr>
            <w:r w:rsidRPr="00AF6113">
              <w:rPr>
                <w:sz w:val="18"/>
              </w:rPr>
              <w:t>Design Engineering and PCB Layout</w:t>
            </w:r>
          </w:p>
        </w:tc>
      </w:tr>
      <w:tr w:rsidR="0004776F" w:rsidRPr="00AF6113" w14:paraId="2A514083"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FC95821" w14:textId="77777777" w:rsidR="0004776F" w:rsidRPr="00AF6113" w:rsidRDefault="0004776F" w:rsidP="00AC699A">
            <w:pPr>
              <w:spacing w:after="0" w:line="240" w:lineRule="auto"/>
              <w:rPr>
                <w:sz w:val="18"/>
              </w:rPr>
            </w:pPr>
            <w:r w:rsidRPr="00AF6113">
              <w:rPr>
                <w:sz w:val="18"/>
                <w:u w:val="single"/>
              </w:rPr>
              <w:t>Platform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A46B2BF" w14:textId="77777777" w:rsidR="0004776F" w:rsidRPr="00AF6113" w:rsidRDefault="0004776F" w:rsidP="00AC699A">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45440B2C" w14:textId="77777777" w:rsidR="0004776F" w:rsidRPr="00AF6113" w:rsidRDefault="0004776F" w:rsidP="00AC699A">
            <w:pPr>
              <w:spacing w:after="0" w:line="240" w:lineRule="auto"/>
              <w:rPr>
                <w:sz w:val="18"/>
              </w:rPr>
            </w:pPr>
            <w:r w:rsidRPr="00AF6113">
              <w:rPr>
                <w:sz w:val="18"/>
              </w:rPr>
              <w:t>IBL and FAE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E6D8341" w14:textId="77777777" w:rsidR="0004776F" w:rsidRPr="00AF6113" w:rsidRDefault="0004776F" w:rsidP="00AC699A">
            <w:pPr>
              <w:spacing w:after="0" w:line="240" w:lineRule="auto"/>
              <w:rPr>
                <w:sz w:val="18"/>
              </w:rPr>
            </w:pPr>
            <w:r w:rsidRPr="00AF6113">
              <w:rPr>
                <w:sz w:val="18"/>
              </w:rPr>
              <w:t>Design Engineering, Test Engineering, and PCB Layout</w:t>
            </w:r>
          </w:p>
        </w:tc>
      </w:tr>
      <w:tr w:rsidR="0004776F" w:rsidRPr="00AF6113" w14:paraId="57BE22D9"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0A24AAA6" w14:textId="77777777" w:rsidR="0004776F" w:rsidRPr="00AF6113" w:rsidRDefault="0004776F" w:rsidP="00AC699A">
            <w:pPr>
              <w:spacing w:after="0" w:line="240" w:lineRule="auto"/>
              <w:rPr>
                <w:sz w:val="18"/>
              </w:rPr>
            </w:pPr>
            <w:r w:rsidRPr="00AF6113">
              <w:rPr>
                <w:sz w:val="18"/>
                <w:u w:val="single"/>
              </w:rPr>
              <w:lastRenderedPageBreak/>
              <w:t>Daisy Chain User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BB3599A" w14:textId="77777777" w:rsidR="0004776F" w:rsidRPr="00AF6113" w:rsidRDefault="0004776F" w:rsidP="00AC699A">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8" w:space="0" w:color="000000"/>
              <w:right w:val="single" w:sz="8" w:space="0" w:color="000000"/>
            </w:tcBorders>
            <w:vAlign w:val="center"/>
          </w:tcPr>
          <w:p w14:paraId="6A8144BB" w14:textId="77777777" w:rsidR="0004776F" w:rsidRPr="00AF6113" w:rsidRDefault="0004776F" w:rsidP="00AC699A">
            <w:pPr>
              <w:spacing w:after="0" w:line="240" w:lineRule="auto"/>
              <w:rPr>
                <w:sz w:val="18"/>
              </w:rPr>
            </w:pPr>
            <w:r w:rsidRPr="00AF6113">
              <w:rPr>
                <w:sz w:val="18"/>
              </w:rPr>
              <w:t>IBL and CQE Direct</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7C36A753" w14:textId="77777777" w:rsidR="0004776F" w:rsidRPr="00AF6113" w:rsidRDefault="0004776F" w:rsidP="00AC699A">
            <w:pPr>
              <w:spacing w:after="0" w:line="240" w:lineRule="auto"/>
              <w:rPr>
                <w:sz w:val="18"/>
              </w:rPr>
            </w:pPr>
            <w:proofErr w:type="spellStart"/>
            <w:r w:rsidRPr="00AF6113">
              <w:rPr>
                <w:sz w:val="18"/>
              </w:rPr>
              <w:t>Mfg</w:t>
            </w:r>
            <w:proofErr w:type="spellEnd"/>
            <w:r w:rsidRPr="00AF6113">
              <w:rPr>
                <w:sz w:val="18"/>
              </w:rPr>
              <w:t xml:space="preserve"> Engineering and PCB Layout</w:t>
            </w:r>
          </w:p>
        </w:tc>
      </w:tr>
      <w:tr w:rsidR="0004776F" w:rsidRPr="00AF6113" w14:paraId="4A65F68F" w14:textId="77777777" w:rsidTr="00AC699A">
        <w:trPr>
          <w:trHeight w:val="18"/>
        </w:trPr>
        <w:tc>
          <w:tcPr>
            <w:tcW w:w="2034" w:type="dxa"/>
            <w:tcBorders>
              <w:top w:val="single" w:sz="8" w:space="0" w:color="000000"/>
              <w:left w:val="single" w:sz="18" w:space="0" w:color="000000"/>
              <w:bottom w:val="single" w:sz="8" w:space="0" w:color="000000"/>
              <w:right w:val="single" w:sz="8" w:space="0" w:color="000000"/>
            </w:tcBorders>
            <w:tcMar>
              <w:top w:w="72" w:type="dxa"/>
              <w:left w:w="144" w:type="dxa"/>
              <w:bottom w:w="72" w:type="dxa"/>
              <w:right w:w="144" w:type="dxa"/>
            </w:tcMar>
            <w:vAlign w:val="center"/>
          </w:tcPr>
          <w:p w14:paraId="344BB6E0" w14:textId="77777777" w:rsidR="0004776F" w:rsidRPr="00AF6113" w:rsidRDefault="0004776F" w:rsidP="00AC699A">
            <w:pPr>
              <w:spacing w:after="0" w:line="240" w:lineRule="auto"/>
              <w:rPr>
                <w:sz w:val="18"/>
              </w:rPr>
            </w:pPr>
            <w:r w:rsidRPr="00AF6113">
              <w:rPr>
                <w:sz w:val="18"/>
                <w:u w:val="single"/>
              </w:rPr>
              <w:t>Thermal Mechanical Design Guide</w:t>
            </w:r>
          </w:p>
        </w:tc>
        <w:tc>
          <w:tcPr>
            <w:tcW w:w="180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57B37342" w14:textId="77777777" w:rsidR="0004776F" w:rsidRPr="00AF6113" w:rsidRDefault="0004776F" w:rsidP="00AC699A">
            <w:pPr>
              <w:spacing w:after="0" w:line="240" w:lineRule="auto"/>
              <w:rPr>
                <w:sz w:val="18"/>
              </w:rPr>
            </w:pPr>
            <w:r w:rsidRPr="00AF6113">
              <w:rPr>
                <w:sz w:val="18"/>
              </w:rPr>
              <w:t>MPAD, CTME, BCG</w:t>
            </w:r>
          </w:p>
          <w:p w14:paraId="1A599A8C" w14:textId="77777777" w:rsidR="0004776F" w:rsidRPr="00AF6113" w:rsidRDefault="0004776F" w:rsidP="00AC699A">
            <w:pPr>
              <w:spacing w:after="0" w:line="240" w:lineRule="auto"/>
              <w:rPr>
                <w:sz w:val="18"/>
              </w:rPr>
            </w:pPr>
            <w:r w:rsidRPr="00AF6113">
              <w:rPr>
                <w:sz w:val="18"/>
              </w:rPr>
              <w:t>(Division)</w:t>
            </w:r>
          </w:p>
        </w:tc>
        <w:tc>
          <w:tcPr>
            <w:tcW w:w="1620" w:type="dxa"/>
            <w:tcBorders>
              <w:top w:val="single" w:sz="8" w:space="0" w:color="000000"/>
              <w:left w:val="single" w:sz="8" w:space="0" w:color="000000"/>
              <w:bottom w:val="single" w:sz="8" w:space="0" w:color="000000"/>
              <w:right w:val="single" w:sz="8" w:space="0" w:color="000000"/>
            </w:tcBorders>
            <w:vAlign w:val="center"/>
          </w:tcPr>
          <w:p w14:paraId="7A8AB217" w14:textId="77777777" w:rsidR="0004776F" w:rsidRPr="00AF6113" w:rsidRDefault="0004776F" w:rsidP="00AC699A">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8" w:space="0" w:color="000000"/>
              <w:right w:val="single" w:sz="8" w:space="0" w:color="000000"/>
            </w:tcBorders>
            <w:tcMar>
              <w:top w:w="72" w:type="dxa"/>
              <w:left w:w="144" w:type="dxa"/>
              <w:bottom w:w="72" w:type="dxa"/>
              <w:right w:w="144" w:type="dxa"/>
            </w:tcMar>
            <w:vAlign w:val="center"/>
          </w:tcPr>
          <w:p w14:paraId="35DF1644" w14:textId="77777777" w:rsidR="0004776F" w:rsidRPr="00AF6113" w:rsidRDefault="0004776F" w:rsidP="00AC699A">
            <w:pPr>
              <w:spacing w:after="0" w:line="240" w:lineRule="auto"/>
              <w:rPr>
                <w:sz w:val="18"/>
              </w:rPr>
            </w:pPr>
            <w:r w:rsidRPr="00AF6113">
              <w:rPr>
                <w:sz w:val="18"/>
              </w:rPr>
              <w:t>Design Engineering and PCB Layout</w:t>
            </w:r>
          </w:p>
        </w:tc>
      </w:tr>
      <w:tr w:rsidR="0004776F" w:rsidRPr="00AF6113" w14:paraId="65B33837" w14:textId="77777777" w:rsidTr="00AC699A">
        <w:trPr>
          <w:trHeight w:val="18"/>
        </w:trPr>
        <w:tc>
          <w:tcPr>
            <w:tcW w:w="2034" w:type="dxa"/>
            <w:tcBorders>
              <w:top w:val="single" w:sz="8" w:space="0" w:color="000000"/>
              <w:left w:val="single" w:sz="18" w:space="0" w:color="000000"/>
              <w:bottom w:val="single" w:sz="18" w:space="0" w:color="000000"/>
              <w:right w:val="single" w:sz="8" w:space="0" w:color="000000"/>
            </w:tcBorders>
            <w:tcMar>
              <w:top w:w="72" w:type="dxa"/>
              <w:left w:w="144" w:type="dxa"/>
              <w:bottom w:w="72" w:type="dxa"/>
              <w:right w:w="144" w:type="dxa"/>
            </w:tcMar>
            <w:vAlign w:val="center"/>
          </w:tcPr>
          <w:p w14:paraId="44B0AD35" w14:textId="77777777" w:rsidR="0004776F" w:rsidRPr="00AF6113" w:rsidRDefault="0004776F" w:rsidP="00AC699A">
            <w:pPr>
              <w:spacing w:after="0" w:line="240" w:lineRule="auto"/>
              <w:rPr>
                <w:sz w:val="18"/>
              </w:rPr>
            </w:pPr>
            <w:r w:rsidRPr="00AF6113">
              <w:rPr>
                <w:sz w:val="18"/>
                <w:u w:val="single"/>
              </w:rPr>
              <w:t>Socket Validation Reports</w:t>
            </w:r>
          </w:p>
        </w:tc>
        <w:tc>
          <w:tcPr>
            <w:tcW w:w="180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vAlign w:val="center"/>
          </w:tcPr>
          <w:p w14:paraId="48F19B40" w14:textId="77777777" w:rsidR="0004776F" w:rsidRPr="00AF6113" w:rsidRDefault="0004776F" w:rsidP="00AC699A">
            <w:pPr>
              <w:spacing w:after="0" w:line="240" w:lineRule="auto"/>
              <w:rPr>
                <w:sz w:val="18"/>
              </w:rPr>
            </w:pPr>
            <w:r w:rsidRPr="00AF6113">
              <w:rPr>
                <w:sz w:val="18"/>
              </w:rPr>
              <w:t>ATTD</w:t>
            </w:r>
          </w:p>
        </w:tc>
        <w:tc>
          <w:tcPr>
            <w:tcW w:w="1620" w:type="dxa"/>
            <w:tcBorders>
              <w:top w:val="single" w:sz="8" w:space="0" w:color="000000"/>
              <w:left w:val="single" w:sz="8" w:space="0" w:color="000000"/>
              <w:bottom w:val="single" w:sz="18" w:space="0" w:color="000000"/>
              <w:right w:val="single" w:sz="8" w:space="0" w:color="000000"/>
            </w:tcBorders>
            <w:vAlign w:val="center"/>
          </w:tcPr>
          <w:p w14:paraId="77DDCDA6" w14:textId="77777777" w:rsidR="0004776F" w:rsidRPr="00AF6113" w:rsidRDefault="0004776F" w:rsidP="00AC699A">
            <w:pPr>
              <w:spacing w:after="0" w:line="240" w:lineRule="auto"/>
              <w:rPr>
                <w:sz w:val="18"/>
              </w:rPr>
            </w:pPr>
            <w:r w:rsidRPr="00AF6113">
              <w:rPr>
                <w:sz w:val="18"/>
              </w:rPr>
              <w:t>FAE / IBL</w:t>
            </w:r>
          </w:p>
        </w:tc>
        <w:tc>
          <w:tcPr>
            <w:tcW w:w="4140" w:type="dxa"/>
            <w:tcBorders>
              <w:top w:val="single" w:sz="8" w:space="0" w:color="000000"/>
              <w:left w:val="single" w:sz="8" w:space="0" w:color="000000"/>
              <w:bottom w:val="single" w:sz="18" w:space="0" w:color="000000"/>
              <w:right w:val="single" w:sz="8" w:space="0" w:color="000000"/>
            </w:tcBorders>
            <w:tcMar>
              <w:top w:w="72" w:type="dxa"/>
              <w:left w:w="144" w:type="dxa"/>
              <w:bottom w:w="72" w:type="dxa"/>
              <w:right w:w="144" w:type="dxa"/>
            </w:tcMar>
            <w:vAlign w:val="center"/>
          </w:tcPr>
          <w:p w14:paraId="13274C9F" w14:textId="77777777" w:rsidR="0004776F" w:rsidRPr="00AF6113" w:rsidRDefault="0004776F" w:rsidP="00AC699A">
            <w:pPr>
              <w:spacing w:after="0" w:line="240" w:lineRule="auto"/>
              <w:rPr>
                <w:sz w:val="18"/>
              </w:rPr>
            </w:pPr>
            <w:r w:rsidRPr="00AF6113">
              <w:rPr>
                <w:sz w:val="18"/>
              </w:rPr>
              <w:t>Reliability Engineering</w:t>
            </w:r>
          </w:p>
        </w:tc>
      </w:tr>
    </w:tbl>
    <w:p w14:paraId="2780889F" w14:textId="77777777" w:rsidR="0004776F" w:rsidRPr="009A2FA4" w:rsidRDefault="0004776F" w:rsidP="0004776F">
      <w:pPr>
        <w:spacing w:after="0"/>
      </w:pPr>
    </w:p>
    <w:p w14:paraId="09061228" w14:textId="77777777" w:rsidR="0004776F" w:rsidRPr="00E32B8E" w:rsidRDefault="0004776F" w:rsidP="0004776F">
      <w:pPr>
        <w:spacing w:after="0"/>
      </w:pPr>
    </w:p>
    <w:p w14:paraId="7EF95A4C" w14:textId="77777777" w:rsidR="007A37A9" w:rsidRDefault="007A37A9"/>
    <w:sectPr w:rsidR="007A37A9" w:rsidSect="0004776F">
      <w:headerReference w:type="even" r:id="rId10"/>
      <w:headerReference w:type="default" r:id="rId11"/>
      <w:footerReference w:type="even" r:id="rId12"/>
      <w:footerReference w:type="default" r:id="rId13"/>
      <w:headerReference w:type="first" r:id="rId14"/>
      <w:pgSz w:w="12240" w:h="15840"/>
      <w:pgMar w:top="720" w:right="720" w:bottom="720" w:left="720" w:header="720" w:footer="720" w:gutter="0"/>
      <w:cols w:space="720"/>
      <w:noEndnote/>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19336" w14:textId="77777777" w:rsidR="0004776F" w:rsidRDefault="0004776F">
    <w:pPr>
      <w:pStyle w:val="Footer"/>
      <w:rPr>
        <w:w w:val="100"/>
      </w:rPr>
    </w:pPr>
    <w:r>
      <w:rPr>
        <w:w w:val="100"/>
      </w:rPr>
      <w:fldChar w:fldCharType="begin"/>
    </w:r>
    <w:r>
      <w:rPr>
        <w:w w:val="100"/>
      </w:rPr>
      <w:instrText xml:space="preserve"> PAGE </w:instrText>
    </w:r>
    <w:r>
      <w:rPr>
        <w:w w:val="100"/>
      </w:rPr>
      <w:fldChar w:fldCharType="separate"/>
    </w:r>
    <w:r>
      <w:rPr>
        <w:noProof/>
        <w:w w:val="100"/>
      </w:rPr>
      <w:t>46</w:t>
    </w:r>
    <w:r>
      <w:rPr>
        <w:w w:val="100"/>
      </w:rPr>
      <w:fldChar w:fldCharType="end"/>
    </w:r>
    <w:r>
      <w:rPr>
        <w:w w:val="100"/>
      </w:rPr>
      <w:tab/>
    </w:r>
    <w:r>
      <w:rPr>
        <w:w w:val="100"/>
      </w:rPr>
      <w:tab/>
      <w:t xml:space="preserve">Public Doc </w:t>
    </w:r>
    <w:proofErr w:type="spellStart"/>
    <w:r>
      <w:rPr>
        <w:w w:val="100"/>
      </w:rPr>
      <w:t>TitleReference</w:t>
    </w:r>
    <w:proofErr w:type="spellEnd"/>
    <w:r>
      <w:rPr>
        <w:w w:val="100"/>
      </w:rPr>
      <w:t xml:space="preserve"> Number: XXXXX, Revision: </w:t>
    </w:r>
    <w:proofErr w:type="spellStart"/>
    <w:r>
      <w:rPr>
        <w:w w:val="100"/>
      </w:rPr>
      <w:t>x.x</w:t>
    </w:r>
    <w:proofErr w:type="spellEnd"/>
  </w:p>
  <w:p w14:paraId="5B3958E8" w14:textId="77777777" w:rsidR="0004776F" w:rsidRDefault="0004776F">
    <w:pPr>
      <w:pStyle w:val="Footer"/>
      <w:rPr>
        <w:w w:val="100"/>
      </w:rPr>
    </w:pPr>
    <w:r>
      <w:rPr>
        <w:w w:val="100"/>
      </w:rPr>
      <w:tab/>
    </w:r>
    <w:r>
      <w:rPr>
        <w:rStyle w:val="Status0"/>
        <w:w w:val="100"/>
      </w:rPr>
      <w:t>Intel Confidential</w:t>
    </w:r>
  </w:p>
  <w:p w14:paraId="42149166" w14:textId="77777777" w:rsidR="0004776F" w:rsidRDefault="0004776F">
    <w:pPr>
      <w:pStyle w:val="LineNumbering"/>
      <w:rPr>
        <w:vanish/>
        <w:w w:val="100"/>
      </w:rPr>
    </w:pPr>
    <w:r>
      <w:rPr>
        <w:vanish/>
        <w:w w:val="100"/>
      </w:rPr>
      <w:t>1</w:t>
    </w:r>
  </w:p>
  <w:p w14:paraId="2A1ADD15" w14:textId="77777777" w:rsidR="0004776F" w:rsidRDefault="0004776F">
    <w:pPr>
      <w:pStyle w:val="LineNumbering"/>
      <w:rPr>
        <w:vanish/>
        <w:w w:val="100"/>
      </w:rPr>
    </w:pPr>
    <w:r>
      <w:rPr>
        <w:vanish/>
        <w:w w:val="100"/>
      </w:rPr>
      <w:t>2</w:t>
    </w:r>
  </w:p>
  <w:p w14:paraId="63A03F1A" w14:textId="77777777" w:rsidR="0004776F" w:rsidRDefault="0004776F">
    <w:pPr>
      <w:pStyle w:val="LineNumbering"/>
      <w:rPr>
        <w:vanish/>
        <w:w w:val="100"/>
      </w:rPr>
    </w:pPr>
    <w:r>
      <w:rPr>
        <w:vanish/>
        <w:w w:val="100"/>
      </w:rPr>
      <w:t>3</w:t>
    </w:r>
  </w:p>
  <w:p w14:paraId="15A1A56F" w14:textId="77777777" w:rsidR="0004776F" w:rsidRDefault="0004776F">
    <w:pPr>
      <w:pStyle w:val="LineNumbering"/>
      <w:rPr>
        <w:vanish/>
        <w:w w:val="100"/>
      </w:rPr>
    </w:pPr>
    <w:r>
      <w:rPr>
        <w:vanish/>
        <w:w w:val="100"/>
      </w:rPr>
      <w:t>4</w:t>
    </w:r>
  </w:p>
  <w:p w14:paraId="755456C2" w14:textId="77777777" w:rsidR="0004776F" w:rsidRDefault="0004776F">
    <w:pPr>
      <w:pStyle w:val="LineNumbering"/>
      <w:rPr>
        <w:vanish/>
        <w:w w:val="100"/>
      </w:rPr>
    </w:pPr>
    <w:r>
      <w:rPr>
        <w:vanish/>
        <w:w w:val="100"/>
      </w:rPr>
      <w:t>5</w:t>
    </w:r>
  </w:p>
  <w:p w14:paraId="3F913C99" w14:textId="77777777" w:rsidR="0004776F" w:rsidRDefault="0004776F">
    <w:pPr>
      <w:pStyle w:val="LineNumbering"/>
      <w:rPr>
        <w:vanish/>
        <w:w w:val="100"/>
      </w:rPr>
    </w:pPr>
    <w:r>
      <w:rPr>
        <w:vanish/>
        <w:w w:val="100"/>
      </w:rPr>
      <w:t>6</w:t>
    </w:r>
  </w:p>
  <w:p w14:paraId="41CE979E" w14:textId="77777777" w:rsidR="0004776F" w:rsidRDefault="0004776F">
    <w:pPr>
      <w:pStyle w:val="LineNumbering"/>
      <w:rPr>
        <w:vanish/>
        <w:w w:val="100"/>
      </w:rPr>
    </w:pPr>
    <w:r>
      <w:rPr>
        <w:vanish/>
        <w:w w:val="100"/>
      </w:rPr>
      <w:t>7</w:t>
    </w:r>
  </w:p>
  <w:p w14:paraId="2D9B60AA" w14:textId="77777777" w:rsidR="0004776F" w:rsidRDefault="0004776F">
    <w:pPr>
      <w:pStyle w:val="LineNumbering"/>
      <w:rPr>
        <w:vanish/>
        <w:w w:val="100"/>
      </w:rPr>
    </w:pPr>
    <w:r>
      <w:rPr>
        <w:vanish/>
        <w:w w:val="100"/>
      </w:rPr>
      <w:t>8</w:t>
    </w:r>
  </w:p>
  <w:p w14:paraId="3CD8328C" w14:textId="77777777" w:rsidR="0004776F" w:rsidRDefault="0004776F">
    <w:pPr>
      <w:pStyle w:val="LineNumbering"/>
      <w:rPr>
        <w:vanish/>
        <w:w w:val="100"/>
      </w:rPr>
    </w:pPr>
    <w:r>
      <w:rPr>
        <w:vanish/>
        <w:w w:val="100"/>
      </w:rPr>
      <w:t>9</w:t>
    </w:r>
  </w:p>
  <w:p w14:paraId="4D180810" w14:textId="77777777" w:rsidR="0004776F" w:rsidRDefault="0004776F">
    <w:pPr>
      <w:pStyle w:val="LineNumbering"/>
      <w:rPr>
        <w:vanish/>
        <w:w w:val="100"/>
      </w:rPr>
    </w:pPr>
    <w:r>
      <w:rPr>
        <w:vanish/>
        <w:w w:val="100"/>
      </w:rPr>
      <w:t>10</w:t>
    </w:r>
  </w:p>
  <w:p w14:paraId="2DFA3A89" w14:textId="77777777" w:rsidR="0004776F" w:rsidRDefault="0004776F">
    <w:pPr>
      <w:pStyle w:val="LineNumbering"/>
      <w:rPr>
        <w:vanish/>
        <w:w w:val="100"/>
      </w:rPr>
    </w:pPr>
    <w:r>
      <w:rPr>
        <w:vanish/>
        <w:w w:val="100"/>
      </w:rPr>
      <w:t>11</w:t>
    </w:r>
  </w:p>
  <w:p w14:paraId="73A462BF" w14:textId="77777777" w:rsidR="0004776F" w:rsidRDefault="0004776F">
    <w:pPr>
      <w:pStyle w:val="LineNumbering"/>
      <w:rPr>
        <w:vanish/>
        <w:w w:val="100"/>
      </w:rPr>
    </w:pPr>
    <w:r>
      <w:rPr>
        <w:vanish/>
        <w:w w:val="100"/>
      </w:rPr>
      <w:t>12</w:t>
    </w:r>
  </w:p>
  <w:p w14:paraId="046D3672" w14:textId="77777777" w:rsidR="0004776F" w:rsidRDefault="0004776F">
    <w:pPr>
      <w:pStyle w:val="LineNumbering"/>
      <w:rPr>
        <w:vanish/>
        <w:w w:val="100"/>
      </w:rPr>
    </w:pPr>
    <w:r>
      <w:rPr>
        <w:vanish/>
        <w:w w:val="100"/>
      </w:rPr>
      <w:t>13</w:t>
    </w:r>
  </w:p>
  <w:p w14:paraId="6CCE6D08" w14:textId="77777777" w:rsidR="0004776F" w:rsidRDefault="0004776F">
    <w:pPr>
      <w:pStyle w:val="LineNumbering"/>
      <w:rPr>
        <w:vanish/>
        <w:w w:val="100"/>
      </w:rPr>
    </w:pPr>
    <w:r>
      <w:rPr>
        <w:vanish/>
        <w:w w:val="100"/>
      </w:rPr>
      <w:t>14</w:t>
    </w:r>
  </w:p>
  <w:p w14:paraId="4639BFE5" w14:textId="77777777" w:rsidR="0004776F" w:rsidRDefault="0004776F">
    <w:pPr>
      <w:pStyle w:val="LineNumbering"/>
      <w:rPr>
        <w:vanish/>
        <w:w w:val="100"/>
      </w:rPr>
    </w:pPr>
    <w:r>
      <w:rPr>
        <w:vanish/>
        <w:w w:val="100"/>
      </w:rPr>
      <w:t>15</w:t>
    </w:r>
  </w:p>
  <w:p w14:paraId="308394ED" w14:textId="77777777" w:rsidR="0004776F" w:rsidRDefault="0004776F">
    <w:pPr>
      <w:pStyle w:val="LineNumbering"/>
      <w:rPr>
        <w:vanish/>
        <w:w w:val="100"/>
      </w:rPr>
    </w:pPr>
    <w:r>
      <w:rPr>
        <w:vanish/>
        <w:w w:val="100"/>
      </w:rPr>
      <w:t>16</w:t>
    </w:r>
  </w:p>
  <w:p w14:paraId="42F50EAE" w14:textId="77777777" w:rsidR="0004776F" w:rsidRDefault="0004776F">
    <w:pPr>
      <w:pStyle w:val="LineNumbering"/>
      <w:rPr>
        <w:vanish/>
        <w:w w:val="100"/>
      </w:rPr>
    </w:pPr>
    <w:r>
      <w:rPr>
        <w:vanish/>
        <w:w w:val="100"/>
      </w:rPr>
      <w:t>17</w:t>
    </w:r>
  </w:p>
  <w:p w14:paraId="4E410718" w14:textId="77777777" w:rsidR="0004776F" w:rsidRDefault="0004776F">
    <w:pPr>
      <w:pStyle w:val="LineNumbering"/>
      <w:rPr>
        <w:vanish/>
        <w:w w:val="100"/>
      </w:rPr>
    </w:pPr>
    <w:r>
      <w:rPr>
        <w:vanish/>
        <w:w w:val="100"/>
      </w:rPr>
      <w:t>18</w:t>
    </w:r>
  </w:p>
  <w:p w14:paraId="2FBA146A" w14:textId="77777777" w:rsidR="0004776F" w:rsidRDefault="0004776F">
    <w:pPr>
      <w:pStyle w:val="LineNumbering"/>
      <w:rPr>
        <w:vanish/>
        <w:w w:val="100"/>
      </w:rPr>
    </w:pPr>
    <w:r>
      <w:rPr>
        <w:vanish/>
        <w:w w:val="100"/>
      </w:rPr>
      <w:t>19</w:t>
    </w:r>
  </w:p>
  <w:p w14:paraId="10ADE12E" w14:textId="77777777" w:rsidR="0004776F" w:rsidRDefault="0004776F">
    <w:pPr>
      <w:pStyle w:val="LineNumbering"/>
      <w:rPr>
        <w:vanish/>
        <w:w w:val="100"/>
      </w:rPr>
    </w:pPr>
    <w:r>
      <w:rPr>
        <w:vanish/>
        <w:w w:val="100"/>
      </w:rPr>
      <w:t>20</w:t>
    </w:r>
  </w:p>
  <w:p w14:paraId="79A45DCD" w14:textId="77777777" w:rsidR="0004776F" w:rsidRDefault="0004776F">
    <w:pPr>
      <w:pStyle w:val="LineNumbering"/>
      <w:rPr>
        <w:vanish/>
        <w:w w:val="100"/>
      </w:rPr>
    </w:pPr>
    <w:r>
      <w:rPr>
        <w:vanish/>
        <w:w w:val="100"/>
      </w:rPr>
      <w:t>21</w:t>
    </w:r>
  </w:p>
  <w:p w14:paraId="31AF753D" w14:textId="77777777" w:rsidR="0004776F" w:rsidRDefault="0004776F">
    <w:pPr>
      <w:pStyle w:val="LineNumbering"/>
      <w:rPr>
        <w:vanish/>
        <w:w w:val="100"/>
      </w:rPr>
    </w:pPr>
    <w:r>
      <w:rPr>
        <w:vanish/>
        <w:w w:val="100"/>
      </w:rPr>
      <w:t>22</w:t>
    </w:r>
  </w:p>
  <w:p w14:paraId="33317110" w14:textId="77777777" w:rsidR="0004776F" w:rsidRDefault="0004776F">
    <w:pPr>
      <w:pStyle w:val="LineNumbering"/>
      <w:rPr>
        <w:vanish/>
        <w:w w:val="100"/>
      </w:rPr>
    </w:pPr>
    <w:r>
      <w:rPr>
        <w:vanish/>
        <w:w w:val="100"/>
      </w:rPr>
      <w:t>23</w:t>
    </w:r>
  </w:p>
  <w:p w14:paraId="0ACB4CBB" w14:textId="77777777" w:rsidR="0004776F" w:rsidRDefault="0004776F">
    <w:pPr>
      <w:pStyle w:val="LineNumbering"/>
      <w:rPr>
        <w:vanish/>
        <w:w w:val="100"/>
      </w:rPr>
    </w:pPr>
    <w:r>
      <w:rPr>
        <w:vanish/>
        <w:w w:val="100"/>
      </w:rPr>
      <w:t>24</w:t>
    </w:r>
  </w:p>
  <w:p w14:paraId="344B5436" w14:textId="77777777" w:rsidR="0004776F" w:rsidRDefault="0004776F">
    <w:pPr>
      <w:pStyle w:val="LineNumbering"/>
      <w:rPr>
        <w:vanish/>
        <w:w w:val="100"/>
      </w:rPr>
    </w:pPr>
    <w:r>
      <w:rPr>
        <w:vanish/>
        <w:w w:val="100"/>
      </w:rPr>
      <w:t>25</w:t>
    </w:r>
  </w:p>
  <w:p w14:paraId="48EA70E3" w14:textId="77777777" w:rsidR="0004776F" w:rsidRDefault="0004776F">
    <w:pPr>
      <w:pStyle w:val="LineNumbering"/>
      <w:rPr>
        <w:vanish/>
        <w:w w:val="100"/>
      </w:rPr>
    </w:pPr>
    <w:r>
      <w:rPr>
        <w:vanish/>
        <w:w w:val="100"/>
      </w:rPr>
      <w:t>26</w:t>
    </w:r>
  </w:p>
  <w:p w14:paraId="64F98310" w14:textId="77777777" w:rsidR="0004776F" w:rsidRDefault="0004776F">
    <w:pPr>
      <w:pStyle w:val="LineNumbering"/>
      <w:rPr>
        <w:vanish/>
        <w:w w:val="100"/>
      </w:rPr>
    </w:pPr>
    <w:r>
      <w:rPr>
        <w:vanish/>
        <w:w w:val="100"/>
      </w:rPr>
      <w:t>27</w:t>
    </w:r>
  </w:p>
  <w:p w14:paraId="5325EB68" w14:textId="77777777" w:rsidR="0004776F" w:rsidRDefault="0004776F">
    <w:pPr>
      <w:pStyle w:val="LineNumbering"/>
      <w:rPr>
        <w:vanish/>
        <w:w w:val="100"/>
      </w:rPr>
    </w:pPr>
    <w:r>
      <w:rPr>
        <w:vanish/>
        <w:w w:val="100"/>
      </w:rPr>
      <w:t>28</w:t>
    </w:r>
  </w:p>
  <w:p w14:paraId="70C4D284" w14:textId="77777777" w:rsidR="0004776F" w:rsidRDefault="0004776F">
    <w:pPr>
      <w:pStyle w:val="LineNumbering"/>
      <w:rPr>
        <w:vanish/>
        <w:w w:val="100"/>
      </w:rPr>
    </w:pPr>
    <w:r>
      <w:rPr>
        <w:vanish/>
        <w:w w:val="100"/>
      </w:rPr>
      <w:t>29</w:t>
    </w:r>
  </w:p>
  <w:p w14:paraId="49CCF4B5" w14:textId="77777777" w:rsidR="0004776F" w:rsidRDefault="0004776F">
    <w:pPr>
      <w:pStyle w:val="LineNumbering"/>
      <w:rPr>
        <w:vanish/>
        <w:w w:val="100"/>
      </w:rPr>
    </w:pPr>
    <w:r>
      <w:rPr>
        <w:vanish/>
        <w:w w:val="100"/>
      </w:rPr>
      <w:t>30</w:t>
    </w:r>
  </w:p>
  <w:p w14:paraId="56D4AD2D" w14:textId="77777777" w:rsidR="0004776F" w:rsidRDefault="0004776F">
    <w:pPr>
      <w:pStyle w:val="LineNumbering"/>
      <w:rPr>
        <w:vanish/>
        <w:w w:val="100"/>
      </w:rPr>
    </w:pPr>
    <w:r>
      <w:rPr>
        <w:vanish/>
        <w:w w:val="100"/>
      </w:rPr>
      <w:t>31</w:t>
    </w:r>
  </w:p>
  <w:p w14:paraId="380486FE" w14:textId="77777777" w:rsidR="0004776F" w:rsidRDefault="0004776F">
    <w:pPr>
      <w:pStyle w:val="LineNumbering"/>
      <w:rPr>
        <w:vanish/>
        <w:w w:val="100"/>
      </w:rPr>
    </w:pPr>
    <w:r>
      <w:rPr>
        <w:vanish/>
        <w:w w:val="100"/>
      </w:rPr>
      <w:t>32</w:t>
    </w:r>
  </w:p>
  <w:p w14:paraId="20BB8A7A" w14:textId="77777777" w:rsidR="0004776F" w:rsidRDefault="0004776F">
    <w:pPr>
      <w:pStyle w:val="LineNumbering"/>
      <w:rPr>
        <w:vanish/>
        <w:w w:val="100"/>
      </w:rPr>
    </w:pPr>
    <w:r>
      <w:rPr>
        <w:vanish/>
        <w:w w:val="100"/>
      </w:rPr>
      <w:t>33</w:t>
    </w:r>
  </w:p>
  <w:p w14:paraId="55BC39BE" w14:textId="77777777" w:rsidR="0004776F" w:rsidRDefault="0004776F">
    <w:pPr>
      <w:pStyle w:val="LineNumbering"/>
      <w:rPr>
        <w:vanish/>
        <w:w w:val="100"/>
      </w:rPr>
    </w:pPr>
    <w:r>
      <w:rPr>
        <w:vanish/>
        <w:w w:val="100"/>
      </w:rPr>
      <w:t>34</w:t>
    </w:r>
  </w:p>
  <w:p w14:paraId="31001C8B" w14:textId="77777777" w:rsidR="0004776F" w:rsidRDefault="0004776F">
    <w:pPr>
      <w:pStyle w:val="LineNumbering"/>
      <w:rPr>
        <w:vanish/>
        <w:w w:val="100"/>
      </w:rPr>
    </w:pPr>
    <w:r>
      <w:rPr>
        <w:vanish/>
        <w:w w:val="100"/>
      </w:rPr>
      <w:t>35</w:t>
    </w:r>
  </w:p>
  <w:p w14:paraId="6C53D743" w14:textId="77777777" w:rsidR="0004776F" w:rsidRDefault="0004776F">
    <w:pPr>
      <w:pStyle w:val="LineNumbering"/>
      <w:rPr>
        <w:vanish/>
        <w:w w:val="100"/>
      </w:rPr>
    </w:pPr>
    <w:r>
      <w:rPr>
        <w:vanish/>
        <w:w w:val="100"/>
      </w:rPr>
      <w:t>36</w:t>
    </w:r>
  </w:p>
  <w:p w14:paraId="67760C37" w14:textId="77777777" w:rsidR="0004776F" w:rsidRDefault="0004776F">
    <w:pPr>
      <w:pStyle w:val="LineNumbering"/>
      <w:rPr>
        <w:vanish/>
        <w:w w:val="100"/>
      </w:rPr>
    </w:pPr>
    <w:r>
      <w:rPr>
        <w:vanish/>
        <w:w w:val="100"/>
      </w:rPr>
      <w:t>37</w:t>
    </w:r>
  </w:p>
  <w:p w14:paraId="36BF82F5" w14:textId="77777777" w:rsidR="0004776F" w:rsidRDefault="0004776F">
    <w:pPr>
      <w:pStyle w:val="LineNumbering"/>
      <w:rPr>
        <w:vanish/>
        <w:w w:val="100"/>
      </w:rPr>
    </w:pPr>
    <w:r>
      <w:rPr>
        <w:vanish/>
        <w:w w:val="100"/>
      </w:rPr>
      <w:t>38</w:t>
    </w:r>
  </w:p>
  <w:p w14:paraId="6C0FB6D6" w14:textId="77777777" w:rsidR="0004776F" w:rsidRDefault="0004776F">
    <w:pPr>
      <w:pStyle w:val="LineNumbering"/>
      <w:rPr>
        <w:vanish/>
        <w:w w:val="100"/>
      </w:rPr>
    </w:pPr>
    <w:r>
      <w:rPr>
        <w:vanish/>
        <w:w w:val="100"/>
      </w:rPr>
      <w:t>39</w:t>
    </w:r>
  </w:p>
  <w:p w14:paraId="31E614AC" w14:textId="77777777" w:rsidR="0004776F" w:rsidRDefault="0004776F">
    <w:pPr>
      <w:pStyle w:val="LineNumbering"/>
      <w:rPr>
        <w:vanish/>
        <w:w w:val="100"/>
      </w:rPr>
    </w:pPr>
    <w:r>
      <w:rPr>
        <w:vanish/>
        <w:w w:val="100"/>
      </w:rPr>
      <w:t>40</w:t>
    </w:r>
  </w:p>
  <w:p w14:paraId="62B3D7BC" w14:textId="77777777" w:rsidR="0004776F" w:rsidRDefault="0004776F">
    <w:pPr>
      <w:pStyle w:val="LineNumbering"/>
      <w:rPr>
        <w:vanish/>
        <w:w w:val="100"/>
      </w:rPr>
    </w:pPr>
    <w:r>
      <w:rPr>
        <w:vanish/>
        <w:w w:val="100"/>
      </w:rPr>
      <w:t>41</w:t>
    </w:r>
  </w:p>
  <w:p w14:paraId="28682B8D" w14:textId="77777777" w:rsidR="0004776F" w:rsidRDefault="0004776F">
    <w:pPr>
      <w:pStyle w:val="LineNumbering"/>
      <w:rPr>
        <w:vanish/>
        <w:w w:val="100"/>
      </w:rPr>
    </w:pPr>
    <w:r>
      <w:rPr>
        <w:vanish/>
        <w:w w:val="100"/>
      </w:rPr>
      <w:t>42</w:t>
    </w:r>
  </w:p>
  <w:p w14:paraId="3F5B9B69" w14:textId="77777777" w:rsidR="0004776F" w:rsidRDefault="0004776F">
    <w:pPr>
      <w:pStyle w:val="LineNumbering"/>
      <w:rPr>
        <w:vanish/>
        <w:w w:val="100"/>
      </w:rPr>
    </w:pPr>
    <w:r>
      <w:rPr>
        <w:vanish/>
        <w:w w:val="100"/>
      </w:rPr>
      <w:t>43</w:t>
    </w:r>
  </w:p>
  <w:p w14:paraId="3865E728" w14:textId="77777777" w:rsidR="0004776F" w:rsidRDefault="0004776F">
    <w:pPr>
      <w:pStyle w:val="LineNumbering"/>
      <w:rPr>
        <w:vanish/>
        <w:w w:val="100"/>
      </w:rPr>
    </w:pPr>
    <w:r>
      <w:rPr>
        <w:vanish/>
        <w:w w:val="100"/>
      </w:rPr>
      <w:t>44</w:t>
    </w:r>
  </w:p>
  <w:p w14:paraId="3861C578" w14:textId="77777777" w:rsidR="0004776F" w:rsidRDefault="0004776F">
    <w:pPr>
      <w:pStyle w:val="LineNumbering"/>
      <w:rPr>
        <w:vanish/>
        <w:w w:val="100"/>
      </w:rPr>
    </w:pPr>
    <w:r>
      <w:rPr>
        <w:vanish/>
        <w:w w:val="100"/>
      </w:rPr>
      <w:t>45</w:t>
    </w:r>
  </w:p>
  <w:p w14:paraId="19E16191" w14:textId="77777777" w:rsidR="0004776F" w:rsidRDefault="0004776F">
    <w:pPr>
      <w:pStyle w:val="LineNumbering"/>
      <w:rPr>
        <w:vanish/>
        <w:w w:val="100"/>
      </w:rPr>
    </w:pPr>
    <w:r>
      <w:rPr>
        <w:vanish/>
        <w:w w:val="100"/>
      </w:rPr>
      <w:t>46</w:t>
    </w:r>
  </w:p>
  <w:p w14:paraId="7668AA66" w14:textId="77777777" w:rsidR="0004776F" w:rsidRDefault="0004776F">
    <w:pPr>
      <w:pStyle w:val="LineNumbering"/>
      <w:rPr>
        <w:vanish/>
        <w:w w:val="100"/>
      </w:rPr>
    </w:pPr>
    <w:r>
      <w:rPr>
        <w:vanish/>
        <w:w w:val="100"/>
      </w:rPr>
      <w:t>47</w:t>
    </w:r>
  </w:p>
  <w:p w14:paraId="285E0A23" w14:textId="77777777" w:rsidR="0004776F" w:rsidRDefault="0004776F">
    <w:pPr>
      <w:pStyle w:val="LineNumbering"/>
      <w:rPr>
        <w:vanish/>
        <w:w w:val="100"/>
      </w:rPr>
    </w:pPr>
    <w:r>
      <w:rPr>
        <w:vanish/>
        <w:w w:val="100"/>
      </w:rPr>
      <w:t>48</w:t>
    </w:r>
  </w:p>
  <w:p w14:paraId="3AB79697" w14:textId="77777777" w:rsidR="0004776F" w:rsidRDefault="0004776F">
    <w:pPr>
      <w:pStyle w:val="LineNumbering"/>
      <w:rPr>
        <w:vanish/>
        <w:w w:val="100"/>
      </w:rPr>
    </w:pPr>
    <w:r>
      <w:rPr>
        <w:vanish/>
        <w:w w:val="100"/>
      </w:rPr>
      <w:t>49</w:t>
    </w:r>
  </w:p>
  <w:p w14:paraId="3018E956" w14:textId="77777777" w:rsidR="0004776F" w:rsidRDefault="0004776F">
    <w:pPr>
      <w:pStyle w:val="LineNumbering"/>
      <w:rPr>
        <w:vanish/>
        <w:w w:val="100"/>
      </w:rPr>
    </w:pPr>
    <w:r>
      <w:rPr>
        <w:vanish/>
        <w:w w:val="100"/>
      </w:rPr>
      <w:t>50</w:t>
    </w:r>
  </w:p>
  <w:p w14:paraId="46BC50D9" w14:textId="77777777" w:rsidR="0004776F" w:rsidRDefault="0004776F">
    <w:pPr>
      <w:pStyle w:val="LineNumbering"/>
      <w:rPr>
        <w:vanish/>
        <w:w w:val="100"/>
      </w:rPr>
    </w:pPr>
    <w:r>
      <w:rPr>
        <w:vanish/>
        <w:w w:val="100"/>
      </w:rPr>
      <w:t>51</w:t>
    </w:r>
  </w:p>
  <w:p w14:paraId="41766F0C" w14:textId="77777777" w:rsidR="0004776F" w:rsidRDefault="0004776F">
    <w:pPr>
      <w:pStyle w:val="LineNumbering"/>
      <w:rPr>
        <w:vanish/>
        <w:w w:val="100"/>
      </w:rPr>
    </w:pPr>
    <w:r>
      <w:rPr>
        <w:vanish/>
        <w:w w:val="100"/>
      </w:rPr>
      <w:t>52</w:t>
    </w:r>
  </w:p>
  <w:p w14:paraId="778EED82" w14:textId="77777777" w:rsidR="0004776F" w:rsidRDefault="0004776F">
    <w:pPr>
      <w:pStyle w:val="LineNumbering"/>
      <w:rPr>
        <w:vanish/>
        <w:w w:val="100"/>
      </w:rPr>
    </w:pPr>
    <w:r>
      <w:rPr>
        <w:vanish/>
        <w:w w:val="100"/>
      </w:rPr>
      <w:t>53</w:t>
    </w:r>
  </w:p>
  <w:p w14:paraId="413A7F60" w14:textId="77777777" w:rsidR="0004776F" w:rsidRDefault="0004776F">
    <w:pPr>
      <w:pStyle w:val="LineNumbering"/>
      <w:rPr>
        <w:vanish/>
        <w:w w:val="100"/>
      </w:rPr>
    </w:pPr>
    <w:r>
      <w:rPr>
        <w:vanish/>
        <w:w w:val="100"/>
      </w:rPr>
      <w:t>54</w:t>
    </w:r>
  </w:p>
  <w:p w14:paraId="7C35561F" w14:textId="77777777" w:rsidR="0004776F" w:rsidRDefault="0004776F">
    <w:pPr>
      <w:pStyle w:val="LineNumbering"/>
      <w:rPr>
        <w:vanish/>
        <w:w w:val="100"/>
      </w:rPr>
    </w:pPr>
    <w:r>
      <w:rPr>
        <w:vanish/>
        <w:w w:val="100"/>
      </w:rPr>
      <w:t>55</w:t>
    </w:r>
  </w:p>
  <w:p w14:paraId="2535D1B5" w14:textId="77777777" w:rsidR="0004776F" w:rsidRDefault="0004776F">
    <w:pPr>
      <w:pStyle w:val="LineNumbering"/>
      <w:rPr>
        <w:vanish/>
        <w:w w:val="100"/>
      </w:rPr>
    </w:pPr>
    <w:r>
      <w:rPr>
        <w:vanish/>
        <w:w w:val="100"/>
      </w:rPr>
      <w:t>56</w:t>
    </w:r>
  </w:p>
  <w:p w14:paraId="1CBADCB4" w14:textId="77777777" w:rsidR="0004776F" w:rsidRDefault="0004776F">
    <w:pPr>
      <w:pStyle w:val="LineNumbering"/>
      <w:rPr>
        <w:vanish/>
        <w:w w:val="100"/>
      </w:rPr>
    </w:pPr>
    <w:r>
      <w:rPr>
        <w:vanish/>
        <w:w w:val="100"/>
      </w:rPr>
      <w:t>57</w:t>
    </w:r>
  </w:p>
  <w:p w14:paraId="47B1B7F6" w14:textId="77777777" w:rsidR="0004776F" w:rsidRDefault="0004776F">
    <w:pPr>
      <w:pStyle w:val="LineNumbering"/>
      <w:rPr>
        <w:vanish/>
        <w:w w:val="100"/>
      </w:rPr>
    </w:pPr>
    <w:r>
      <w:rPr>
        <w:vanish/>
        <w:w w:val="100"/>
      </w:rPr>
      <w:t>58</w:t>
    </w:r>
  </w:p>
  <w:p w14:paraId="07EB38A7" w14:textId="77777777" w:rsidR="0004776F" w:rsidRDefault="0004776F">
    <w:pPr>
      <w:pStyle w:val="LineNumbering"/>
      <w:rPr>
        <w:vanish/>
        <w:w w:val="100"/>
      </w:rPr>
    </w:pPr>
    <w:r>
      <w:rPr>
        <w:vanish/>
        <w:w w:val="100"/>
      </w:rPr>
      <w:t>59</w:t>
    </w:r>
  </w:p>
  <w:p w14:paraId="65E921CD" w14:textId="77777777" w:rsidR="0004776F" w:rsidRDefault="0004776F">
    <w:pPr>
      <w:pStyle w:val="LineNumbering"/>
      <w:rPr>
        <w:vanish/>
        <w:w w:val="100"/>
      </w:rPr>
    </w:pPr>
    <w:r>
      <w:rPr>
        <w:vanish/>
        <w:w w:val="100"/>
      </w:rPr>
      <w:t>60</w:t>
    </w:r>
  </w:p>
  <w:p w14:paraId="3BC2AC16" w14:textId="77777777" w:rsidR="0004776F" w:rsidRDefault="0004776F">
    <w:pPr>
      <w:pStyle w:val="LineNumbering"/>
      <w:rPr>
        <w:vanish/>
        <w:w w:val="100"/>
      </w:rPr>
    </w:pPr>
    <w:r>
      <w:rPr>
        <w:vanish/>
        <w:w w:val="100"/>
      </w:rPr>
      <w:t>61</w:t>
    </w:r>
  </w:p>
  <w:p w14:paraId="36509013" w14:textId="77777777" w:rsidR="0004776F" w:rsidRDefault="0004776F">
    <w:pPr>
      <w:pStyle w:val="LineNumbering"/>
      <w:rPr>
        <w:vanish/>
        <w:w w:val="100"/>
      </w:rPr>
    </w:pPr>
    <w:r>
      <w:rPr>
        <w:vanish/>
        <w:w w:val="100"/>
      </w:rPr>
      <w:t>62</w:t>
    </w:r>
  </w:p>
  <w:p w14:paraId="4BB3F8B3" w14:textId="77777777" w:rsidR="0004776F" w:rsidRDefault="0004776F">
    <w:pPr>
      <w:pStyle w:val="LineNumbering"/>
      <w:rPr>
        <w:vanish/>
        <w:w w:val="100"/>
      </w:rPr>
    </w:pPr>
    <w:r>
      <w:rPr>
        <w:vanish/>
        <w:w w:val="100"/>
      </w:rPr>
      <w:t>63</w:t>
    </w:r>
  </w:p>
  <w:p w14:paraId="5258D606" w14:textId="77777777" w:rsidR="0004776F" w:rsidRDefault="0004776F">
    <w:pPr>
      <w:pStyle w:val="LineNumbering"/>
      <w:rPr>
        <w:vanish/>
        <w:w w:val="100"/>
      </w:rPr>
    </w:pPr>
    <w:r>
      <w:rPr>
        <w:vanish/>
        <w:w w:val="100"/>
      </w:rPr>
      <w:t>64</w:t>
    </w:r>
  </w:p>
  <w:p w14:paraId="35178CB5" w14:textId="77777777" w:rsidR="0004776F" w:rsidRDefault="0004776F">
    <w:pPr>
      <w:pStyle w:val="LineNumbering"/>
      <w:rPr>
        <w:vanish/>
        <w:w w:val="100"/>
      </w:rPr>
    </w:pPr>
    <w:r>
      <w:rPr>
        <w:vanish/>
        <w:w w:val="100"/>
      </w:rPr>
      <w:t>65</w:t>
    </w:r>
  </w:p>
  <w:p w14:paraId="637DBE23" w14:textId="77777777" w:rsidR="0004776F" w:rsidRDefault="0004776F">
    <w:pPr>
      <w:pStyle w:val="LineNumbering"/>
      <w:rPr>
        <w:vanish/>
        <w:w w:val="100"/>
      </w:rPr>
    </w:pPr>
    <w:r>
      <w:rPr>
        <w:vanish/>
        <w:w w:val="100"/>
      </w:rPr>
      <w:t>66</w:t>
    </w:r>
  </w:p>
  <w:p w14:paraId="69F4425E" w14:textId="77777777" w:rsidR="0004776F" w:rsidRDefault="0004776F">
    <w:pPr>
      <w:pStyle w:val="LineNumbering"/>
      <w:rPr>
        <w:vanish/>
        <w:w w:val="100"/>
      </w:rPr>
    </w:pPr>
    <w:r>
      <w:rPr>
        <w:vanish/>
        <w:w w:val="100"/>
      </w:rPr>
      <w:t>67</w:t>
    </w:r>
  </w:p>
  <w:p w14:paraId="5AA30170" w14:textId="77777777" w:rsidR="0004776F" w:rsidRDefault="0004776F">
    <w:pPr>
      <w:pStyle w:val="LineNumbering"/>
      <w:rPr>
        <w:vanish/>
        <w:w w:val="100"/>
      </w:rPr>
    </w:pPr>
    <w:r>
      <w:rPr>
        <w:vanish/>
        <w:w w:val="100"/>
      </w:rPr>
      <w:t>68</w:t>
    </w:r>
  </w:p>
  <w:p w14:paraId="3A7B181B" w14:textId="77777777" w:rsidR="0004776F" w:rsidRDefault="0004776F">
    <w:pPr>
      <w:pStyle w:val="LineNumbering"/>
      <w:rPr>
        <w:vanish/>
        <w:w w:val="100"/>
      </w:rPr>
    </w:pPr>
    <w:r>
      <w:rPr>
        <w:vanish/>
        <w:w w:val="100"/>
      </w:rPr>
      <w:t>69</w:t>
    </w:r>
  </w:p>
  <w:p w14:paraId="1F58854C" w14:textId="77777777" w:rsidR="0004776F" w:rsidRDefault="0004776F">
    <w:pPr>
      <w:pStyle w:val="LineNumbering"/>
      <w:rPr>
        <w:vanish/>
        <w:w w:val="100"/>
      </w:rPr>
    </w:pPr>
    <w:r>
      <w:rPr>
        <w:vanish/>
        <w:w w:val="100"/>
      </w:rPr>
      <w:t>70</w:t>
    </w:r>
  </w:p>
  <w:p w14:paraId="21FE8502" w14:textId="77777777" w:rsidR="0004776F" w:rsidRDefault="0004776F">
    <w:pPr>
      <w:pStyle w:val="LineNumbering"/>
      <w:rPr>
        <w:vanish/>
        <w:w w:val="100"/>
      </w:rPr>
    </w:pPr>
    <w:r>
      <w:rPr>
        <w:vanish/>
        <w:w w:val="100"/>
      </w:rPr>
      <w:t>71</w:t>
    </w:r>
  </w:p>
  <w:p w14:paraId="3C4173BF" w14:textId="77777777" w:rsidR="0004776F" w:rsidRDefault="0004776F">
    <w:pPr>
      <w:pStyle w:val="LineNumbering"/>
      <w:rPr>
        <w:w w:val="100"/>
      </w:rPr>
    </w:pPr>
    <w:r>
      <w:rPr>
        <w:vanish/>
        <w:w w:val="100"/>
      </w:rPr>
      <w:t>72</w:t>
    </w:r>
  </w:p>
  <w:p w14:paraId="36022DF2" w14:textId="77777777" w:rsidR="0004776F" w:rsidRDefault="0004776F">
    <w:pPr>
      <w:pStyle w:val="LineNumbering"/>
      <w:rPr>
        <w:vanish/>
        <w:w w:val="100"/>
      </w:rPr>
    </w:pPr>
    <w:r>
      <w:rPr>
        <w:vanish/>
        <w:w w:val="100"/>
      </w:rPr>
      <w:t>1</w:t>
    </w:r>
  </w:p>
  <w:p w14:paraId="0CA9624D" w14:textId="77777777" w:rsidR="0004776F" w:rsidRDefault="0004776F">
    <w:pPr>
      <w:pStyle w:val="LineNumbering"/>
      <w:rPr>
        <w:vanish/>
        <w:w w:val="100"/>
      </w:rPr>
    </w:pPr>
    <w:r>
      <w:rPr>
        <w:vanish/>
        <w:w w:val="100"/>
      </w:rPr>
      <w:t>2</w:t>
    </w:r>
  </w:p>
  <w:p w14:paraId="592CDF17" w14:textId="77777777" w:rsidR="0004776F" w:rsidRDefault="0004776F">
    <w:pPr>
      <w:pStyle w:val="LineNumbering"/>
      <w:rPr>
        <w:vanish/>
        <w:w w:val="100"/>
      </w:rPr>
    </w:pPr>
    <w:r>
      <w:rPr>
        <w:vanish/>
        <w:w w:val="100"/>
      </w:rPr>
      <w:t>3</w:t>
    </w:r>
  </w:p>
  <w:p w14:paraId="29775B42" w14:textId="77777777" w:rsidR="0004776F" w:rsidRDefault="0004776F">
    <w:pPr>
      <w:pStyle w:val="LineNumbering"/>
      <w:rPr>
        <w:vanish/>
        <w:w w:val="100"/>
      </w:rPr>
    </w:pPr>
    <w:r>
      <w:rPr>
        <w:vanish/>
        <w:w w:val="100"/>
      </w:rPr>
      <w:t>4</w:t>
    </w:r>
  </w:p>
  <w:p w14:paraId="62F4CE03" w14:textId="77777777" w:rsidR="0004776F" w:rsidRDefault="0004776F">
    <w:pPr>
      <w:pStyle w:val="LineNumbering"/>
      <w:rPr>
        <w:vanish/>
        <w:w w:val="100"/>
      </w:rPr>
    </w:pPr>
    <w:r>
      <w:rPr>
        <w:vanish/>
        <w:w w:val="100"/>
      </w:rPr>
      <w:t>5</w:t>
    </w:r>
  </w:p>
  <w:p w14:paraId="64903D87" w14:textId="77777777" w:rsidR="0004776F" w:rsidRDefault="0004776F">
    <w:pPr>
      <w:pStyle w:val="LineNumbering"/>
      <w:rPr>
        <w:vanish/>
        <w:w w:val="100"/>
      </w:rPr>
    </w:pPr>
    <w:r>
      <w:rPr>
        <w:vanish/>
        <w:w w:val="100"/>
      </w:rPr>
      <w:t>6</w:t>
    </w:r>
  </w:p>
  <w:p w14:paraId="0C95483A" w14:textId="77777777" w:rsidR="0004776F" w:rsidRDefault="0004776F">
    <w:pPr>
      <w:pStyle w:val="LineNumbering"/>
      <w:rPr>
        <w:vanish/>
        <w:w w:val="100"/>
      </w:rPr>
    </w:pPr>
    <w:r>
      <w:rPr>
        <w:vanish/>
        <w:w w:val="100"/>
      </w:rPr>
      <w:t>7</w:t>
    </w:r>
  </w:p>
  <w:p w14:paraId="560086ED" w14:textId="77777777" w:rsidR="0004776F" w:rsidRDefault="0004776F">
    <w:pPr>
      <w:pStyle w:val="LineNumbering"/>
      <w:rPr>
        <w:vanish/>
        <w:w w:val="100"/>
      </w:rPr>
    </w:pPr>
    <w:r>
      <w:rPr>
        <w:vanish/>
        <w:w w:val="100"/>
      </w:rPr>
      <w:t>8</w:t>
    </w:r>
  </w:p>
  <w:p w14:paraId="6D45123A" w14:textId="77777777" w:rsidR="0004776F" w:rsidRDefault="0004776F">
    <w:pPr>
      <w:pStyle w:val="LineNumbering"/>
      <w:rPr>
        <w:vanish/>
        <w:w w:val="100"/>
      </w:rPr>
    </w:pPr>
    <w:r>
      <w:rPr>
        <w:vanish/>
        <w:w w:val="100"/>
      </w:rPr>
      <w:t>9</w:t>
    </w:r>
  </w:p>
  <w:p w14:paraId="0DD93D00" w14:textId="77777777" w:rsidR="0004776F" w:rsidRDefault="0004776F">
    <w:pPr>
      <w:pStyle w:val="LineNumbering"/>
      <w:rPr>
        <w:vanish/>
        <w:w w:val="100"/>
      </w:rPr>
    </w:pPr>
    <w:r>
      <w:rPr>
        <w:vanish/>
        <w:w w:val="100"/>
      </w:rPr>
      <w:t>10</w:t>
    </w:r>
  </w:p>
  <w:p w14:paraId="6205DB46" w14:textId="77777777" w:rsidR="0004776F" w:rsidRDefault="0004776F">
    <w:pPr>
      <w:pStyle w:val="LineNumbering"/>
      <w:rPr>
        <w:vanish/>
        <w:w w:val="100"/>
      </w:rPr>
    </w:pPr>
    <w:r>
      <w:rPr>
        <w:vanish/>
        <w:w w:val="100"/>
      </w:rPr>
      <w:t>11</w:t>
    </w:r>
  </w:p>
  <w:p w14:paraId="15BA0810" w14:textId="77777777" w:rsidR="0004776F" w:rsidRDefault="0004776F">
    <w:pPr>
      <w:pStyle w:val="LineNumbering"/>
      <w:rPr>
        <w:vanish/>
        <w:w w:val="100"/>
      </w:rPr>
    </w:pPr>
    <w:r>
      <w:rPr>
        <w:vanish/>
        <w:w w:val="100"/>
      </w:rPr>
      <w:t>12</w:t>
    </w:r>
  </w:p>
  <w:p w14:paraId="1CD41C6A" w14:textId="77777777" w:rsidR="0004776F" w:rsidRDefault="0004776F">
    <w:pPr>
      <w:pStyle w:val="LineNumbering"/>
      <w:rPr>
        <w:vanish/>
        <w:w w:val="100"/>
      </w:rPr>
    </w:pPr>
    <w:r>
      <w:rPr>
        <w:vanish/>
        <w:w w:val="100"/>
      </w:rPr>
      <w:t>13</w:t>
    </w:r>
  </w:p>
  <w:p w14:paraId="1052D6BE" w14:textId="77777777" w:rsidR="0004776F" w:rsidRDefault="0004776F">
    <w:pPr>
      <w:pStyle w:val="LineNumbering"/>
      <w:rPr>
        <w:vanish/>
        <w:w w:val="100"/>
      </w:rPr>
    </w:pPr>
    <w:r>
      <w:rPr>
        <w:vanish/>
        <w:w w:val="100"/>
      </w:rPr>
      <w:t>14</w:t>
    </w:r>
  </w:p>
  <w:p w14:paraId="5504EE65" w14:textId="77777777" w:rsidR="0004776F" w:rsidRDefault="0004776F">
    <w:pPr>
      <w:pStyle w:val="LineNumbering"/>
      <w:rPr>
        <w:vanish/>
        <w:w w:val="100"/>
      </w:rPr>
    </w:pPr>
    <w:r>
      <w:rPr>
        <w:vanish/>
        <w:w w:val="100"/>
      </w:rPr>
      <w:t>15</w:t>
    </w:r>
  </w:p>
  <w:p w14:paraId="393A7B73" w14:textId="77777777" w:rsidR="0004776F" w:rsidRDefault="0004776F">
    <w:pPr>
      <w:pStyle w:val="LineNumbering"/>
      <w:rPr>
        <w:vanish/>
        <w:w w:val="100"/>
      </w:rPr>
    </w:pPr>
    <w:r>
      <w:rPr>
        <w:vanish/>
        <w:w w:val="100"/>
      </w:rPr>
      <w:t>16</w:t>
    </w:r>
  </w:p>
  <w:p w14:paraId="139EADB1" w14:textId="77777777" w:rsidR="0004776F" w:rsidRDefault="0004776F">
    <w:pPr>
      <w:pStyle w:val="LineNumbering"/>
      <w:rPr>
        <w:vanish/>
        <w:w w:val="100"/>
      </w:rPr>
    </w:pPr>
    <w:r>
      <w:rPr>
        <w:vanish/>
        <w:w w:val="100"/>
      </w:rPr>
      <w:t>17</w:t>
    </w:r>
  </w:p>
  <w:p w14:paraId="497A1AA5" w14:textId="77777777" w:rsidR="0004776F" w:rsidRDefault="0004776F">
    <w:pPr>
      <w:pStyle w:val="LineNumbering"/>
      <w:rPr>
        <w:vanish/>
        <w:w w:val="100"/>
      </w:rPr>
    </w:pPr>
    <w:r>
      <w:rPr>
        <w:vanish/>
        <w:w w:val="100"/>
      </w:rPr>
      <w:t>18</w:t>
    </w:r>
  </w:p>
  <w:p w14:paraId="6C5D0062" w14:textId="77777777" w:rsidR="0004776F" w:rsidRDefault="0004776F">
    <w:pPr>
      <w:pStyle w:val="LineNumbering"/>
      <w:rPr>
        <w:vanish/>
        <w:w w:val="100"/>
      </w:rPr>
    </w:pPr>
    <w:r>
      <w:rPr>
        <w:vanish/>
        <w:w w:val="100"/>
      </w:rPr>
      <w:t>19</w:t>
    </w:r>
  </w:p>
  <w:p w14:paraId="46E4A4A4" w14:textId="77777777" w:rsidR="0004776F" w:rsidRDefault="0004776F">
    <w:pPr>
      <w:pStyle w:val="LineNumbering"/>
      <w:rPr>
        <w:vanish/>
        <w:w w:val="100"/>
      </w:rPr>
    </w:pPr>
    <w:r>
      <w:rPr>
        <w:vanish/>
        <w:w w:val="100"/>
      </w:rPr>
      <w:t>20</w:t>
    </w:r>
  </w:p>
  <w:p w14:paraId="4C8CF6ED" w14:textId="77777777" w:rsidR="0004776F" w:rsidRDefault="0004776F">
    <w:pPr>
      <w:pStyle w:val="LineNumbering"/>
      <w:rPr>
        <w:vanish/>
        <w:w w:val="100"/>
      </w:rPr>
    </w:pPr>
    <w:r>
      <w:rPr>
        <w:vanish/>
        <w:w w:val="100"/>
      </w:rPr>
      <w:t>21</w:t>
    </w:r>
  </w:p>
  <w:p w14:paraId="56E9C9A6" w14:textId="77777777" w:rsidR="0004776F" w:rsidRDefault="0004776F">
    <w:pPr>
      <w:pStyle w:val="LineNumbering"/>
      <w:rPr>
        <w:vanish/>
        <w:w w:val="100"/>
      </w:rPr>
    </w:pPr>
    <w:r>
      <w:rPr>
        <w:vanish/>
        <w:w w:val="100"/>
      </w:rPr>
      <w:t>22</w:t>
    </w:r>
  </w:p>
  <w:p w14:paraId="61E9C031" w14:textId="77777777" w:rsidR="0004776F" w:rsidRDefault="0004776F">
    <w:pPr>
      <w:pStyle w:val="LineNumbering"/>
      <w:rPr>
        <w:vanish/>
        <w:w w:val="100"/>
      </w:rPr>
    </w:pPr>
    <w:r>
      <w:rPr>
        <w:vanish/>
        <w:w w:val="100"/>
      </w:rPr>
      <w:t>23</w:t>
    </w:r>
  </w:p>
  <w:p w14:paraId="5F7EFE4D" w14:textId="77777777" w:rsidR="0004776F" w:rsidRDefault="0004776F">
    <w:pPr>
      <w:pStyle w:val="LineNumbering"/>
      <w:rPr>
        <w:vanish/>
        <w:w w:val="100"/>
      </w:rPr>
    </w:pPr>
    <w:r>
      <w:rPr>
        <w:vanish/>
        <w:w w:val="100"/>
      </w:rPr>
      <w:t>24</w:t>
    </w:r>
  </w:p>
  <w:p w14:paraId="25EEBC65" w14:textId="77777777" w:rsidR="0004776F" w:rsidRDefault="0004776F">
    <w:pPr>
      <w:pStyle w:val="LineNumbering"/>
      <w:rPr>
        <w:vanish/>
        <w:w w:val="100"/>
      </w:rPr>
    </w:pPr>
    <w:r>
      <w:rPr>
        <w:vanish/>
        <w:w w:val="100"/>
      </w:rPr>
      <w:t>25</w:t>
    </w:r>
  </w:p>
  <w:p w14:paraId="52BE4229" w14:textId="77777777" w:rsidR="0004776F" w:rsidRDefault="0004776F">
    <w:pPr>
      <w:pStyle w:val="LineNumbering"/>
      <w:rPr>
        <w:vanish/>
        <w:w w:val="100"/>
      </w:rPr>
    </w:pPr>
    <w:r>
      <w:rPr>
        <w:vanish/>
        <w:w w:val="100"/>
      </w:rPr>
      <w:t>26</w:t>
    </w:r>
  </w:p>
  <w:p w14:paraId="67FD0612" w14:textId="77777777" w:rsidR="0004776F" w:rsidRDefault="0004776F">
    <w:pPr>
      <w:pStyle w:val="LineNumbering"/>
      <w:rPr>
        <w:vanish/>
        <w:w w:val="100"/>
      </w:rPr>
    </w:pPr>
    <w:r>
      <w:rPr>
        <w:vanish/>
        <w:w w:val="100"/>
      </w:rPr>
      <w:t>27</w:t>
    </w:r>
  </w:p>
  <w:p w14:paraId="70DEBEF2" w14:textId="77777777" w:rsidR="0004776F" w:rsidRDefault="0004776F">
    <w:pPr>
      <w:pStyle w:val="LineNumbering"/>
      <w:rPr>
        <w:vanish/>
        <w:w w:val="100"/>
      </w:rPr>
    </w:pPr>
    <w:r>
      <w:rPr>
        <w:vanish/>
        <w:w w:val="100"/>
      </w:rPr>
      <w:t>28</w:t>
    </w:r>
  </w:p>
  <w:p w14:paraId="2C504506" w14:textId="77777777" w:rsidR="0004776F" w:rsidRDefault="0004776F">
    <w:pPr>
      <w:pStyle w:val="LineNumbering"/>
      <w:rPr>
        <w:vanish/>
        <w:w w:val="100"/>
      </w:rPr>
    </w:pPr>
    <w:r>
      <w:rPr>
        <w:vanish/>
        <w:w w:val="100"/>
      </w:rPr>
      <w:t>29</w:t>
    </w:r>
  </w:p>
  <w:p w14:paraId="1E74BB71" w14:textId="77777777" w:rsidR="0004776F" w:rsidRDefault="0004776F">
    <w:pPr>
      <w:pStyle w:val="LineNumbering"/>
      <w:rPr>
        <w:vanish/>
        <w:w w:val="100"/>
      </w:rPr>
    </w:pPr>
    <w:r>
      <w:rPr>
        <w:vanish/>
        <w:w w:val="100"/>
      </w:rPr>
      <w:t>30</w:t>
    </w:r>
  </w:p>
  <w:p w14:paraId="7F47A3BB" w14:textId="77777777" w:rsidR="0004776F" w:rsidRDefault="0004776F">
    <w:pPr>
      <w:pStyle w:val="LineNumbering"/>
      <w:rPr>
        <w:vanish/>
        <w:w w:val="100"/>
      </w:rPr>
    </w:pPr>
    <w:r>
      <w:rPr>
        <w:vanish/>
        <w:w w:val="100"/>
      </w:rPr>
      <w:t>31</w:t>
    </w:r>
  </w:p>
  <w:p w14:paraId="7A613A49" w14:textId="77777777" w:rsidR="0004776F" w:rsidRDefault="0004776F">
    <w:pPr>
      <w:pStyle w:val="LineNumbering"/>
      <w:rPr>
        <w:vanish/>
        <w:w w:val="100"/>
      </w:rPr>
    </w:pPr>
    <w:r>
      <w:rPr>
        <w:vanish/>
        <w:w w:val="100"/>
      </w:rPr>
      <w:t>32</w:t>
    </w:r>
  </w:p>
  <w:p w14:paraId="7F05FE5F" w14:textId="77777777" w:rsidR="0004776F" w:rsidRDefault="0004776F">
    <w:pPr>
      <w:pStyle w:val="LineNumbering"/>
      <w:rPr>
        <w:vanish/>
        <w:w w:val="100"/>
      </w:rPr>
    </w:pPr>
    <w:r>
      <w:rPr>
        <w:vanish/>
        <w:w w:val="100"/>
      </w:rPr>
      <w:t>33</w:t>
    </w:r>
  </w:p>
  <w:p w14:paraId="23FC8C75" w14:textId="77777777" w:rsidR="0004776F" w:rsidRDefault="0004776F">
    <w:pPr>
      <w:pStyle w:val="LineNumbering"/>
      <w:rPr>
        <w:vanish/>
        <w:w w:val="100"/>
      </w:rPr>
    </w:pPr>
    <w:r>
      <w:rPr>
        <w:vanish/>
        <w:w w:val="100"/>
      </w:rPr>
      <w:t>34</w:t>
    </w:r>
  </w:p>
  <w:p w14:paraId="2AA5276B" w14:textId="77777777" w:rsidR="0004776F" w:rsidRDefault="0004776F">
    <w:pPr>
      <w:pStyle w:val="LineNumbering"/>
      <w:rPr>
        <w:vanish/>
        <w:w w:val="100"/>
      </w:rPr>
    </w:pPr>
    <w:r>
      <w:rPr>
        <w:vanish/>
        <w:w w:val="100"/>
      </w:rPr>
      <w:t>35</w:t>
    </w:r>
  </w:p>
  <w:p w14:paraId="1CE5EF37" w14:textId="77777777" w:rsidR="0004776F" w:rsidRDefault="0004776F">
    <w:pPr>
      <w:pStyle w:val="LineNumbering"/>
      <w:rPr>
        <w:vanish/>
        <w:w w:val="100"/>
      </w:rPr>
    </w:pPr>
    <w:r>
      <w:rPr>
        <w:vanish/>
        <w:w w:val="100"/>
      </w:rPr>
      <w:t>36</w:t>
    </w:r>
  </w:p>
  <w:p w14:paraId="3C16E56D" w14:textId="77777777" w:rsidR="0004776F" w:rsidRDefault="0004776F">
    <w:pPr>
      <w:pStyle w:val="LineNumbering"/>
      <w:rPr>
        <w:vanish/>
        <w:w w:val="100"/>
      </w:rPr>
    </w:pPr>
    <w:r>
      <w:rPr>
        <w:vanish/>
        <w:w w:val="100"/>
      </w:rPr>
      <w:t>37</w:t>
    </w:r>
  </w:p>
  <w:p w14:paraId="556C5545" w14:textId="77777777" w:rsidR="0004776F" w:rsidRDefault="0004776F">
    <w:pPr>
      <w:pStyle w:val="LineNumbering"/>
      <w:rPr>
        <w:vanish/>
        <w:w w:val="100"/>
      </w:rPr>
    </w:pPr>
    <w:r>
      <w:rPr>
        <w:vanish/>
        <w:w w:val="100"/>
      </w:rPr>
      <w:t>38</w:t>
    </w:r>
  </w:p>
  <w:p w14:paraId="38102DA1" w14:textId="77777777" w:rsidR="0004776F" w:rsidRDefault="0004776F">
    <w:pPr>
      <w:pStyle w:val="LineNumbering"/>
      <w:rPr>
        <w:vanish/>
        <w:w w:val="100"/>
      </w:rPr>
    </w:pPr>
    <w:r>
      <w:rPr>
        <w:vanish/>
        <w:w w:val="100"/>
      </w:rPr>
      <w:t>39</w:t>
    </w:r>
  </w:p>
  <w:p w14:paraId="5FB3531A" w14:textId="77777777" w:rsidR="0004776F" w:rsidRDefault="0004776F">
    <w:pPr>
      <w:pStyle w:val="LineNumbering"/>
      <w:rPr>
        <w:vanish/>
        <w:w w:val="100"/>
      </w:rPr>
    </w:pPr>
    <w:r>
      <w:rPr>
        <w:vanish/>
        <w:w w:val="100"/>
      </w:rPr>
      <w:t>40</w:t>
    </w:r>
  </w:p>
  <w:p w14:paraId="7D87EF92" w14:textId="77777777" w:rsidR="0004776F" w:rsidRDefault="0004776F">
    <w:pPr>
      <w:pStyle w:val="LineNumbering"/>
      <w:rPr>
        <w:vanish/>
        <w:w w:val="100"/>
      </w:rPr>
    </w:pPr>
    <w:r>
      <w:rPr>
        <w:vanish/>
        <w:w w:val="100"/>
      </w:rPr>
      <w:t>41</w:t>
    </w:r>
  </w:p>
  <w:p w14:paraId="62FEC027" w14:textId="77777777" w:rsidR="0004776F" w:rsidRDefault="0004776F">
    <w:pPr>
      <w:pStyle w:val="LineNumbering"/>
      <w:rPr>
        <w:vanish/>
        <w:w w:val="100"/>
      </w:rPr>
    </w:pPr>
    <w:r>
      <w:rPr>
        <w:vanish/>
        <w:w w:val="100"/>
      </w:rPr>
      <w:t>42</w:t>
    </w:r>
  </w:p>
  <w:p w14:paraId="621E8BC8" w14:textId="77777777" w:rsidR="0004776F" w:rsidRDefault="0004776F">
    <w:pPr>
      <w:pStyle w:val="LineNumbering"/>
      <w:rPr>
        <w:vanish/>
        <w:w w:val="100"/>
      </w:rPr>
    </w:pPr>
    <w:r>
      <w:rPr>
        <w:vanish/>
        <w:w w:val="100"/>
      </w:rPr>
      <w:t>43</w:t>
    </w:r>
  </w:p>
  <w:p w14:paraId="48E55BE9" w14:textId="77777777" w:rsidR="0004776F" w:rsidRDefault="0004776F">
    <w:pPr>
      <w:pStyle w:val="LineNumbering"/>
      <w:rPr>
        <w:vanish/>
        <w:w w:val="100"/>
      </w:rPr>
    </w:pPr>
    <w:r>
      <w:rPr>
        <w:vanish/>
        <w:w w:val="100"/>
      </w:rPr>
      <w:t>44</w:t>
    </w:r>
  </w:p>
  <w:p w14:paraId="2203D4D6" w14:textId="77777777" w:rsidR="0004776F" w:rsidRDefault="0004776F">
    <w:pPr>
      <w:pStyle w:val="LineNumbering"/>
      <w:rPr>
        <w:vanish/>
        <w:w w:val="100"/>
      </w:rPr>
    </w:pPr>
    <w:r>
      <w:rPr>
        <w:vanish/>
        <w:w w:val="100"/>
      </w:rPr>
      <w:t>45</w:t>
    </w:r>
  </w:p>
  <w:p w14:paraId="0808CB65" w14:textId="77777777" w:rsidR="0004776F" w:rsidRDefault="0004776F">
    <w:pPr>
      <w:pStyle w:val="LineNumbering"/>
      <w:rPr>
        <w:vanish/>
        <w:w w:val="100"/>
      </w:rPr>
    </w:pPr>
    <w:r>
      <w:rPr>
        <w:vanish/>
        <w:w w:val="100"/>
      </w:rPr>
      <w:t>46</w:t>
    </w:r>
  </w:p>
  <w:p w14:paraId="546F9744" w14:textId="77777777" w:rsidR="0004776F" w:rsidRDefault="0004776F">
    <w:pPr>
      <w:pStyle w:val="LineNumbering"/>
      <w:rPr>
        <w:vanish/>
        <w:w w:val="100"/>
      </w:rPr>
    </w:pPr>
    <w:r>
      <w:rPr>
        <w:vanish/>
        <w:w w:val="100"/>
      </w:rPr>
      <w:t>47</w:t>
    </w:r>
  </w:p>
  <w:p w14:paraId="580AE0AC" w14:textId="77777777" w:rsidR="0004776F" w:rsidRDefault="0004776F">
    <w:pPr>
      <w:pStyle w:val="LineNumbering"/>
      <w:rPr>
        <w:vanish/>
        <w:w w:val="100"/>
      </w:rPr>
    </w:pPr>
    <w:r>
      <w:rPr>
        <w:vanish/>
        <w:w w:val="100"/>
      </w:rPr>
      <w:t>48</w:t>
    </w:r>
  </w:p>
  <w:p w14:paraId="3459FF93" w14:textId="77777777" w:rsidR="0004776F" w:rsidRDefault="0004776F">
    <w:pPr>
      <w:pStyle w:val="LineNumbering"/>
      <w:rPr>
        <w:vanish/>
        <w:w w:val="100"/>
      </w:rPr>
    </w:pPr>
    <w:r>
      <w:rPr>
        <w:vanish/>
        <w:w w:val="100"/>
      </w:rPr>
      <w:t>49</w:t>
    </w:r>
  </w:p>
  <w:p w14:paraId="7BAE831D" w14:textId="77777777" w:rsidR="0004776F" w:rsidRDefault="0004776F">
    <w:pPr>
      <w:pStyle w:val="LineNumbering"/>
      <w:rPr>
        <w:vanish/>
        <w:w w:val="100"/>
      </w:rPr>
    </w:pPr>
    <w:r>
      <w:rPr>
        <w:vanish/>
        <w:w w:val="100"/>
      </w:rPr>
      <w:t>50</w:t>
    </w:r>
  </w:p>
  <w:p w14:paraId="70E8F222" w14:textId="77777777" w:rsidR="0004776F" w:rsidRDefault="0004776F">
    <w:pPr>
      <w:pStyle w:val="LineNumbering"/>
      <w:rPr>
        <w:vanish/>
        <w:w w:val="100"/>
      </w:rPr>
    </w:pPr>
    <w:r>
      <w:rPr>
        <w:vanish/>
        <w:w w:val="100"/>
      </w:rPr>
      <w:t>51</w:t>
    </w:r>
  </w:p>
  <w:p w14:paraId="339DF345" w14:textId="77777777" w:rsidR="0004776F" w:rsidRDefault="0004776F">
    <w:pPr>
      <w:pStyle w:val="LineNumbering"/>
      <w:rPr>
        <w:vanish/>
        <w:w w:val="100"/>
      </w:rPr>
    </w:pPr>
    <w:r>
      <w:rPr>
        <w:vanish/>
        <w:w w:val="100"/>
      </w:rPr>
      <w:t>52</w:t>
    </w:r>
  </w:p>
  <w:p w14:paraId="4D8A6DB7" w14:textId="77777777" w:rsidR="0004776F" w:rsidRDefault="0004776F">
    <w:pPr>
      <w:pStyle w:val="LineNumbering"/>
      <w:rPr>
        <w:vanish/>
        <w:w w:val="100"/>
      </w:rPr>
    </w:pPr>
    <w:r>
      <w:rPr>
        <w:vanish/>
        <w:w w:val="100"/>
      </w:rPr>
      <w:t>53</w:t>
    </w:r>
  </w:p>
  <w:p w14:paraId="529FE28A" w14:textId="77777777" w:rsidR="0004776F" w:rsidRDefault="0004776F">
    <w:pPr>
      <w:pStyle w:val="LineNumbering"/>
      <w:rPr>
        <w:vanish/>
        <w:w w:val="100"/>
      </w:rPr>
    </w:pPr>
    <w:r>
      <w:rPr>
        <w:vanish/>
        <w:w w:val="100"/>
      </w:rPr>
      <w:t>54</w:t>
    </w:r>
  </w:p>
  <w:p w14:paraId="5AC2B8E6" w14:textId="77777777" w:rsidR="0004776F" w:rsidRDefault="0004776F">
    <w:pPr>
      <w:pStyle w:val="LineNumbering"/>
      <w:rPr>
        <w:vanish/>
        <w:w w:val="100"/>
      </w:rPr>
    </w:pPr>
    <w:r>
      <w:rPr>
        <w:vanish/>
        <w:w w:val="100"/>
      </w:rPr>
      <w:t>55</w:t>
    </w:r>
  </w:p>
  <w:p w14:paraId="7B3C378D" w14:textId="77777777" w:rsidR="0004776F" w:rsidRDefault="0004776F">
    <w:pPr>
      <w:pStyle w:val="LineNumbering"/>
      <w:rPr>
        <w:vanish/>
        <w:w w:val="100"/>
      </w:rPr>
    </w:pPr>
    <w:r>
      <w:rPr>
        <w:vanish/>
        <w:w w:val="100"/>
      </w:rPr>
      <w:t>56</w:t>
    </w:r>
  </w:p>
  <w:p w14:paraId="502C20EC" w14:textId="77777777" w:rsidR="0004776F" w:rsidRDefault="0004776F">
    <w:pPr>
      <w:pStyle w:val="LineNumbering"/>
      <w:rPr>
        <w:vanish/>
        <w:w w:val="100"/>
      </w:rPr>
    </w:pPr>
    <w:r>
      <w:rPr>
        <w:vanish/>
        <w:w w:val="100"/>
      </w:rPr>
      <w:t>57</w:t>
    </w:r>
  </w:p>
  <w:p w14:paraId="47F7CB96" w14:textId="77777777" w:rsidR="0004776F" w:rsidRDefault="0004776F">
    <w:pPr>
      <w:pStyle w:val="LineNumbering"/>
      <w:rPr>
        <w:vanish/>
        <w:w w:val="100"/>
      </w:rPr>
    </w:pPr>
    <w:r>
      <w:rPr>
        <w:vanish/>
        <w:w w:val="100"/>
      </w:rPr>
      <w:t>58</w:t>
    </w:r>
  </w:p>
  <w:p w14:paraId="084A08C5" w14:textId="77777777" w:rsidR="0004776F" w:rsidRDefault="0004776F">
    <w:pPr>
      <w:pStyle w:val="LineNumbering"/>
      <w:rPr>
        <w:vanish/>
        <w:w w:val="100"/>
      </w:rPr>
    </w:pPr>
    <w:r>
      <w:rPr>
        <w:vanish/>
        <w:w w:val="100"/>
      </w:rPr>
      <w:t>59</w:t>
    </w:r>
  </w:p>
  <w:p w14:paraId="1B3F27CA" w14:textId="77777777" w:rsidR="0004776F" w:rsidRDefault="0004776F">
    <w:pPr>
      <w:pStyle w:val="LineNumbering"/>
      <w:rPr>
        <w:vanish/>
        <w:w w:val="100"/>
      </w:rPr>
    </w:pPr>
    <w:r>
      <w:rPr>
        <w:vanish/>
        <w:w w:val="100"/>
      </w:rPr>
      <w:t>60</w:t>
    </w:r>
  </w:p>
  <w:p w14:paraId="60E62907" w14:textId="77777777" w:rsidR="0004776F" w:rsidRDefault="0004776F">
    <w:pPr>
      <w:pStyle w:val="LineNumbering"/>
      <w:rPr>
        <w:vanish/>
        <w:w w:val="100"/>
      </w:rPr>
    </w:pPr>
    <w:r>
      <w:rPr>
        <w:vanish/>
        <w:w w:val="100"/>
      </w:rPr>
      <w:t>61</w:t>
    </w:r>
  </w:p>
  <w:p w14:paraId="78C0D7AB" w14:textId="77777777" w:rsidR="0004776F" w:rsidRDefault="0004776F">
    <w:pPr>
      <w:pStyle w:val="LineNumbering"/>
      <w:rPr>
        <w:vanish/>
        <w:w w:val="100"/>
      </w:rPr>
    </w:pPr>
    <w:r>
      <w:rPr>
        <w:vanish/>
        <w:w w:val="100"/>
      </w:rPr>
      <w:t>62</w:t>
    </w:r>
  </w:p>
  <w:p w14:paraId="191EAB11" w14:textId="77777777" w:rsidR="0004776F" w:rsidRDefault="0004776F">
    <w:pPr>
      <w:pStyle w:val="LineNumbering"/>
      <w:rPr>
        <w:vanish/>
        <w:w w:val="100"/>
      </w:rPr>
    </w:pPr>
    <w:r>
      <w:rPr>
        <w:vanish/>
        <w:w w:val="100"/>
      </w:rPr>
      <w:t>63</w:t>
    </w:r>
  </w:p>
  <w:p w14:paraId="48956D0A" w14:textId="77777777" w:rsidR="0004776F" w:rsidRDefault="0004776F">
    <w:pPr>
      <w:pStyle w:val="LineNumbering"/>
      <w:rPr>
        <w:vanish/>
        <w:w w:val="100"/>
      </w:rPr>
    </w:pPr>
    <w:r>
      <w:rPr>
        <w:vanish/>
        <w:w w:val="100"/>
      </w:rPr>
      <w:t>64</w:t>
    </w:r>
  </w:p>
  <w:p w14:paraId="2784E583" w14:textId="77777777" w:rsidR="0004776F" w:rsidRDefault="0004776F">
    <w:pPr>
      <w:pStyle w:val="LineNumbering"/>
      <w:rPr>
        <w:vanish/>
        <w:w w:val="100"/>
      </w:rPr>
    </w:pPr>
    <w:r>
      <w:rPr>
        <w:vanish/>
        <w:w w:val="100"/>
      </w:rPr>
      <w:t>65</w:t>
    </w:r>
  </w:p>
  <w:p w14:paraId="30659401" w14:textId="77777777" w:rsidR="0004776F" w:rsidRDefault="0004776F">
    <w:pPr>
      <w:pStyle w:val="LineNumbering"/>
      <w:rPr>
        <w:vanish/>
        <w:w w:val="100"/>
      </w:rPr>
    </w:pPr>
    <w:r>
      <w:rPr>
        <w:vanish/>
        <w:w w:val="100"/>
      </w:rPr>
      <w:t>66</w:t>
    </w:r>
  </w:p>
  <w:p w14:paraId="43EBB3CB" w14:textId="77777777" w:rsidR="0004776F" w:rsidRDefault="0004776F">
    <w:pPr>
      <w:pStyle w:val="LineNumbering"/>
      <w:rPr>
        <w:vanish/>
        <w:w w:val="100"/>
      </w:rPr>
    </w:pPr>
    <w:r>
      <w:rPr>
        <w:vanish/>
        <w:w w:val="100"/>
      </w:rPr>
      <w:t>67</w:t>
    </w:r>
  </w:p>
  <w:p w14:paraId="445D4CE3" w14:textId="77777777" w:rsidR="0004776F" w:rsidRDefault="0004776F">
    <w:pPr>
      <w:pStyle w:val="LineNumbering"/>
      <w:rPr>
        <w:vanish/>
        <w:w w:val="100"/>
      </w:rPr>
    </w:pPr>
    <w:r>
      <w:rPr>
        <w:vanish/>
        <w:w w:val="100"/>
      </w:rPr>
      <w:t>68</w:t>
    </w:r>
  </w:p>
  <w:p w14:paraId="4A5B67A5" w14:textId="77777777" w:rsidR="0004776F" w:rsidRDefault="0004776F">
    <w:pPr>
      <w:pStyle w:val="LineNumbering"/>
      <w:rPr>
        <w:vanish/>
        <w:w w:val="100"/>
      </w:rPr>
    </w:pPr>
    <w:r>
      <w:rPr>
        <w:vanish/>
        <w:w w:val="100"/>
      </w:rPr>
      <w:t>69</w:t>
    </w:r>
  </w:p>
  <w:p w14:paraId="2FA41436" w14:textId="77777777" w:rsidR="0004776F" w:rsidRDefault="0004776F">
    <w:pPr>
      <w:pStyle w:val="LineNumbering"/>
      <w:rPr>
        <w:vanish/>
        <w:w w:val="100"/>
      </w:rPr>
    </w:pPr>
    <w:r>
      <w:rPr>
        <w:vanish/>
        <w:w w:val="100"/>
      </w:rPr>
      <w:t>70</w:t>
    </w:r>
  </w:p>
  <w:p w14:paraId="44A82B57" w14:textId="77777777" w:rsidR="0004776F" w:rsidRDefault="0004776F">
    <w:pPr>
      <w:pStyle w:val="LineNumbering"/>
      <w:rPr>
        <w:vanish/>
        <w:w w:val="100"/>
      </w:rPr>
    </w:pPr>
    <w:r>
      <w:rPr>
        <w:vanish/>
        <w:w w:val="100"/>
      </w:rPr>
      <w:t>71</w:t>
    </w:r>
  </w:p>
  <w:p w14:paraId="02938CA4" w14:textId="77777777" w:rsidR="0004776F" w:rsidRDefault="0004776F">
    <w:pPr>
      <w:pStyle w:val="LineNumbering"/>
      <w:rPr>
        <w:w w:val="100"/>
      </w:rPr>
    </w:pPr>
    <w:r>
      <w:rPr>
        <w:vanish/>
        <w:w w:val="100"/>
      </w:rPr>
      <w:t>72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07308"/>
      <w:docPartObj>
        <w:docPartGallery w:val="Page Numbers (Bottom of Page)"/>
        <w:docPartUnique/>
      </w:docPartObj>
    </w:sdtPr>
    <w:sdtContent>
      <w:p w14:paraId="656A6383" w14:textId="77777777" w:rsidR="0004776F" w:rsidRDefault="0004776F">
        <w:pPr>
          <w:pStyle w:val="Footer0"/>
          <w:jc w:val="right"/>
        </w:pPr>
        <w:r>
          <w:t xml:space="preserve">Customer   Sensitive – Intel Internal Use Only                                                          </w:t>
        </w:r>
        <w:r>
          <w:fldChar w:fldCharType="begin"/>
        </w:r>
        <w:r>
          <w:instrText xml:space="preserve"> PAGE   \* MERGEFORMAT </w:instrText>
        </w:r>
        <w:r>
          <w:fldChar w:fldCharType="separate"/>
        </w:r>
        <w:r>
          <w:rPr>
            <w:noProof/>
          </w:rPr>
          <w:t>36</w:t>
        </w:r>
        <w:r>
          <w:rPr>
            <w:noProof/>
          </w:rPr>
          <w:fldChar w:fldCharType="end"/>
        </w:r>
      </w:p>
    </w:sdtContent>
  </w:sdt>
  <w:p w14:paraId="3D788A68" w14:textId="77777777" w:rsidR="0004776F" w:rsidRDefault="0004776F">
    <w:pPr>
      <w:pStyle w:val="LineNumbering"/>
      <w:rPr>
        <w:w w:val="100"/>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706E0" w14:textId="77777777" w:rsidR="0004776F" w:rsidRDefault="0004776F">
    <w:pPr>
      <w:pStyle w:val="Header"/>
      <w:tabs>
        <w:tab w:val="clear" w:pos="7400"/>
        <w:tab w:val="right" w:pos="9180"/>
      </w:tabs>
      <w:rPr>
        <w:w w:val="100"/>
      </w:rPr>
    </w:pPr>
    <w:r>
      <w:rPr>
        <w:w w:val="100"/>
      </w:rPr>
      <w:br/>
    </w:r>
    <w:r>
      <w:rPr>
        <w:w w:val="100"/>
      </w:rPr>
      <w:tab/>
      <w:t>Introduction</w:t>
    </w:r>
  </w:p>
  <w:p w14:paraId="523FBD2E" w14:textId="77777777" w:rsidR="0004776F" w:rsidRDefault="0004776F">
    <w:pPr>
      <w:pStyle w:val="LineNumbering"/>
      <w:rPr>
        <w:vanish/>
        <w:w w:val="100"/>
      </w:rPr>
    </w:pPr>
    <w:r>
      <w:rPr>
        <w:vanish/>
        <w:w w:val="100"/>
      </w:rPr>
      <w:t>1</w:t>
    </w:r>
  </w:p>
  <w:p w14:paraId="724966A6" w14:textId="77777777" w:rsidR="0004776F" w:rsidRDefault="0004776F">
    <w:pPr>
      <w:pStyle w:val="LineNumbering"/>
      <w:rPr>
        <w:vanish/>
        <w:w w:val="100"/>
      </w:rPr>
    </w:pPr>
    <w:r>
      <w:rPr>
        <w:vanish/>
        <w:w w:val="100"/>
      </w:rPr>
      <w:t>2</w:t>
    </w:r>
  </w:p>
  <w:p w14:paraId="04F3DF73" w14:textId="77777777" w:rsidR="0004776F" w:rsidRDefault="0004776F">
    <w:pPr>
      <w:pStyle w:val="LineNumbering"/>
      <w:rPr>
        <w:vanish/>
        <w:w w:val="100"/>
      </w:rPr>
    </w:pPr>
    <w:r>
      <w:rPr>
        <w:vanish/>
        <w:w w:val="100"/>
      </w:rPr>
      <w:t>3</w:t>
    </w:r>
  </w:p>
  <w:p w14:paraId="1ACFFD0C" w14:textId="77777777" w:rsidR="0004776F" w:rsidRDefault="0004776F">
    <w:pPr>
      <w:pStyle w:val="LineNumbering"/>
      <w:rPr>
        <w:vanish/>
        <w:w w:val="100"/>
      </w:rPr>
    </w:pPr>
    <w:r>
      <w:rPr>
        <w:vanish/>
        <w:w w:val="100"/>
      </w:rPr>
      <w:t>4</w:t>
    </w:r>
  </w:p>
  <w:p w14:paraId="382B66AA" w14:textId="77777777" w:rsidR="0004776F" w:rsidRDefault="0004776F">
    <w:pPr>
      <w:pStyle w:val="LineNumbering"/>
      <w:rPr>
        <w:vanish/>
        <w:w w:val="100"/>
      </w:rPr>
    </w:pPr>
    <w:r>
      <w:rPr>
        <w:vanish/>
        <w:w w:val="100"/>
      </w:rPr>
      <w:t>5</w:t>
    </w:r>
  </w:p>
  <w:p w14:paraId="740E4F29" w14:textId="77777777" w:rsidR="0004776F" w:rsidRDefault="0004776F">
    <w:pPr>
      <w:pStyle w:val="LineNumbering"/>
      <w:rPr>
        <w:vanish/>
        <w:w w:val="100"/>
      </w:rPr>
    </w:pPr>
    <w:r>
      <w:rPr>
        <w:vanish/>
        <w:w w:val="100"/>
      </w:rPr>
      <w:t>6</w:t>
    </w:r>
  </w:p>
  <w:p w14:paraId="63FFDC11" w14:textId="77777777" w:rsidR="0004776F" w:rsidRDefault="0004776F">
    <w:pPr>
      <w:pStyle w:val="LineNumbering"/>
      <w:rPr>
        <w:vanish/>
        <w:w w:val="100"/>
      </w:rPr>
    </w:pPr>
    <w:r>
      <w:rPr>
        <w:vanish/>
        <w:w w:val="100"/>
      </w:rPr>
      <w:t>7</w:t>
    </w:r>
  </w:p>
  <w:p w14:paraId="69AA61E6" w14:textId="77777777" w:rsidR="0004776F" w:rsidRDefault="0004776F">
    <w:pPr>
      <w:pStyle w:val="LineNumbering"/>
      <w:rPr>
        <w:vanish/>
        <w:w w:val="100"/>
      </w:rPr>
    </w:pPr>
    <w:r>
      <w:rPr>
        <w:vanish/>
        <w:w w:val="100"/>
      </w:rPr>
      <w:t>8</w:t>
    </w:r>
  </w:p>
  <w:p w14:paraId="487A99B5" w14:textId="77777777" w:rsidR="0004776F" w:rsidRDefault="0004776F">
    <w:pPr>
      <w:pStyle w:val="LineNumbering"/>
      <w:rPr>
        <w:vanish/>
        <w:w w:val="100"/>
      </w:rPr>
    </w:pPr>
    <w:r>
      <w:rPr>
        <w:vanish/>
        <w:w w:val="100"/>
      </w:rPr>
      <w:t>9</w:t>
    </w:r>
  </w:p>
  <w:p w14:paraId="226796D6" w14:textId="77777777" w:rsidR="0004776F" w:rsidRDefault="0004776F">
    <w:pPr>
      <w:pStyle w:val="LineNumbering"/>
      <w:rPr>
        <w:vanish/>
        <w:w w:val="100"/>
      </w:rPr>
    </w:pPr>
    <w:r>
      <w:rPr>
        <w:vanish/>
        <w:w w:val="100"/>
      </w:rPr>
      <w:t>10</w:t>
    </w:r>
  </w:p>
  <w:p w14:paraId="7B1260A9" w14:textId="77777777" w:rsidR="0004776F" w:rsidRDefault="0004776F">
    <w:pPr>
      <w:pStyle w:val="LineNumbering"/>
      <w:rPr>
        <w:vanish/>
        <w:w w:val="100"/>
      </w:rPr>
    </w:pPr>
    <w:r>
      <w:rPr>
        <w:vanish/>
        <w:w w:val="100"/>
      </w:rPr>
      <w:t>11</w:t>
    </w:r>
  </w:p>
  <w:p w14:paraId="0B133A32" w14:textId="77777777" w:rsidR="0004776F" w:rsidRDefault="0004776F">
    <w:pPr>
      <w:pStyle w:val="LineNumbering"/>
      <w:rPr>
        <w:vanish/>
        <w:w w:val="100"/>
      </w:rPr>
    </w:pPr>
    <w:r>
      <w:rPr>
        <w:vanish/>
        <w:w w:val="100"/>
      </w:rPr>
      <w:t>12</w:t>
    </w:r>
  </w:p>
  <w:p w14:paraId="7BAC3AF2" w14:textId="77777777" w:rsidR="0004776F" w:rsidRDefault="0004776F">
    <w:pPr>
      <w:pStyle w:val="LineNumbering"/>
      <w:rPr>
        <w:vanish/>
        <w:w w:val="100"/>
      </w:rPr>
    </w:pPr>
    <w:r>
      <w:rPr>
        <w:vanish/>
        <w:w w:val="100"/>
      </w:rPr>
      <w:t>13</w:t>
    </w:r>
  </w:p>
  <w:p w14:paraId="195E4B41" w14:textId="77777777" w:rsidR="0004776F" w:rsidRDefault="0004776F">
    <w:pPr>
      <w:pStyle w:val="LineNumbering"/>
      <w:rPr>
        <w:vanish/>
        <w:w w:val="100"/>
      </w:rPr>
    </w:pPr>
    <w:r>
      <w:rPr>
        <w:vanish/>
        <w:w w:val="100"/>
      </w:rPr>
      <w:t>14</w:t>
    </w:r>
  </w:p>
  <w:p w14:paraId="5179C179" w14:textId="77777777" w:rsidR="0004776F" w:rsidRDefault="0004776F">
    <w:pPr>
      <w:pStyle w:val="LineNumbering"/>
      <w:rPr>
        <w:vanish/>
        <w:w w:val="100"/>
      </w:rPr>
    </w:pPr>
    <w:r>
      <w:rPr>
        <w:vanish/>
        <w:w w:val="100"/>
      </w:rPr>
      <w:t>15</w:t>
    </w:r>
  </w:p>
  <w:p w14:paraId="47001606" w14:textId="77777777" w:rsidR="0004776F" w:rsidRDefault="0004776F">
    <w:pPr>
      <w:pStyle w:val="LineNumbering"/>
      <w:rPr>
        <w:vanish/>
        <w:w w:val="100"/>
      </w:rPr>
    </w:pPr>
    <w:r>
      <w:rPr>
        <w:vanish/>
        <w:w w:val="100"/>
      </w:rPr>
      <w:t>16</w:t>
    </w:r>
  </w:p>
  <w:p w14:paraId="6959C090" w14:textId="77777777" w:rsidR="0004776F" w:rsidRDefault="0004776F">
    <w:pPr>
      <w:pStyle w:val="LineNumbering"/>
      <w:rPr>
        <w:vanish/>
        <w:w w:val="100"/>
      </w:rPr>
    </w:pPr>
    <w:r>
      <w:rPr>
        <w:vanish/>
        <w:w w:val="100"/>
      </w:rPr>
      <w:t>17</w:t>
    </w:r>
  </w:p>
  <w:p w14:paraId="333D5318" w14:textId="77777777" w:rsidR="0004776F" w:rsidRDefault="0004776F">
    <w:pPr>
      <w:pStyle w:val="LineNumbering"/>
      <w:rPr>
        <w:vanish/>
        <w:w w:val="100"/>
      </w:rPr>
    </w:pPr>
    <w:r>
      <w:rPr>
        <w:vanish/>
        <w:w w:val="100"/>
      </w:rPr>
      <w:t>18</w:t>
    </w:r>
  </w:p>
  <w:p w14:paraId="52A98015" w14:textId="77777777" w:rsidR="0004776F" w:rsidRDefault="0004776F">
    <w:pPr>
      <w:pStyle w:val="LineNumbering"/>
      <w:rPr>
        <w:vanish/>
        <w:w w:val="100"/>
      </w:rPr>
    </w:pPr>
    <w:r>
      <w:rPr>
        <w:vanish/>
        <w:w w:val="100"/>
      </w:rPr>
      <w:t>19</w:t>
    </w:r>
  </w:p>
  <w:p w14:paraId="4BA38097" w14:textId="77777777" w:rsidR="0004776F" w:rsidRDefault="0004776F">
    <w:pPr>
      <w:pStyle w:val="LineNumbering"/>
      <w:rPr>
        <w:vanish/>
        <w:w w:val="100"/>
      </w:rPr>
    </w:pPr>
    <w:r>
      <w:rPr>
        <w:vanish/>
        <w:w w:val="100"/>
      </w:rPr>
      <w:t>20</w:t>
    </w:r>
  </w:p>
  <w:p w14:paraId="5A890E53" w14:textId="77777777" w:rsidR="0004776F" w:rsidRDefault="0004776F">
    <w:pPr>
      <w:pStyle w:val="LineNumbering"/>
      <w:rPr>
        <w:vanish/>
        <w:w w:val="100"/>
      </w:rPr>
    </w:pPr>
    <w:r>
      <w:rPr>
        <w:vanish/>
        <w:w w:val="100"/>
      </w:rPr>
      <w:t>21</w:t>
    </w:r>
  </w:p>
  <w:p w14:paraId="56F76E74" w14:textId="77777777" w:rsidR="0004776F" w:rsidRDefault="0004776F">
    <w:pPr>
      <w:pStyle w:val="LineNumbering"/>
      <w:rPr>
        <w:vanish/>
        <w:w w:val="100"/>
      </w:rPr>
    </w:pPr>
    <w:r>
      <w:rPr>
        <w:vanish/>
        <w:w w:val="100"/>
      </w:rPr>
      <w:t>22</w:t>
    </w:r>
  </w:p>
  <w:p w14:paraId="6D552BFC" w14:textId="77777777" w:rsidR="0004776F" w:rsidRDefault="0004776F">
    <w:pPr>
      <w:pStyle w:val="LineNumbering"/>
      <w:rPr>
        <w:vanish/>
        <w:w w:val="100"/>
      </w:rPr>
    </w:pPr>
    <w:r>
      <w:rPr>
        <w:vanish/>
        <w:w w:val="100"/>
      </w:rPr>
      <w:t>23</w:t>
    </w:r>
  </w:p>
  <w:p w14:paraId="77854633" w14:textId="77777777" w:rsidR="0004776F" w:rsidRDefault="0004776F">
    <w:pPr>
      <w:pStyle w:val="LineNumbering"/>
      <w:rPr>
        <w:vanish/>
        <w:w w:val="100"/>
      </w:rPr>
    </w:pPr>
    <w:r>
      <w:rPr>
        <w:vanish/>
        <w:w w:val="100"/>
      </w:rPr>
      <w:t>24</w:t>
    </w:r>
  </w:p>
  <w:p w14:paraId="4EE302D8" w14:textId="77777777" w:rsidR="0004776F" w:rsidRDefault="0004776F">
    <w:pPr>
      <w:pStyle w:val="LineNumbering"/>
      <w:rPr>
        <w:vanish/>
        <w:w w:val="100"/>
      </w:rPr>
    </w:pPr>
    <w:r>
      <w:rPr>
        <w:vanish/>
        <w:w w:val="100"/>
      </w:rPr>
      <w:t>25</w:t>
    </w:r>
  </w:p>
  <w:p w14:paraId="75F0FD18" w14:textId="77777777" w:rsidR="0004776F" w:rsidRDefault="0004776F">
    <w:pPr>
      <w:pStyle w:val="LineNumbering"/>
      <w:rPr>
        <w:vanish/>
        <w:w w:val="100"/>
      </w:rPr>
    </w:pPr>
    <w:r>
      <w:rPr>
        <w:vanish/>
        <w:w w:val="100"/>
      </w:rPr>
      <w:t>26</w:t>
    </w:r>
  </w:p>
  <w:p w14:paraId="392A7FC0" w14:textId="77777777" w:rsidR="0004776F" w:rsidRDefault="0004776F">
    <w:pPr>
      <w:pStyle w:val="LineNumbering"/>
      <w:rPr>
        <w:vanish/>
        <w:w w:val="100"/>
      </w:rPr>
    </w:pPr>
    <w:r>
      <w:rPr>
        <w:vanish/>
        <w:w w:val="100"/>
      </w:rPr>
      <w:t>27</w:t>
    </w:r>
  </w:p>
  <w:p w14:paraId="2E73B04F" w14:textId="77777777" w:rsidR="0004776F" w:rsidRDefault="0004776F">
    <w:pPr>
      <w:pStyle w:val="LineNumbering"/>
      <w:rPr>
        <w:vanish/>
        <w:w w:val="100"/>
      </w:rPr>
    </w:pPr>
    <w:r>
      <w:rPr>
        <w:vanish/>
        <w:w w:val="100"/>
      </w:rPr>
      <w:t>28</w:t>
    </w:r>
  </w:p>
  <w:p w14:paraId="273F8C16" w14:textId="77777777" w:rsidR="0004776F" w:rsidRDefault="0004776F">
    <w:pPr>
      <w:pStyle w:val="LineNumbering"/>
      <w:rPr>
        <w:vanish/>
        <w:w w:val="100"/>
      </w:rPr>
    </w:pPr>
    <w:r>
      <w:rPr>
        <w:vanish/>
        <w:w w:val="100"/>
      </w:rPr>
      <w:t>29</w:t>
    </w:r>
  </w:p>
  <w:p w14:paraId="4BEDE31C" w14:textId="77777777" w:rsidR="0004776F" w:rsidRDefault="0004776F">
    <w:pPr>
      <w:pStyle w:val="LineNumbering"/>
      <w:rPr>
        <w:vanish/>
        <w:w w:val="100"/>
      </w:rPr>
    </w:pPr>
    <w:r>
      <w:rPr>
        <w:vanish/>
        <w:w w:val="100"/>
      </w:rPr>
      <w:t>30</w:t>
    </w:r>
  </w:p>
  <w:p w14:paraId="002E8F14" w14:textId="77777777" w:rsidR="0004776F" w:rsidRDefault="0004776F">
    <w:pPr>
      <w:pStyle w:val="LineNumbering"/>
      <w:rPr>
        <w:vanish/>
        <w:w w:val="100"/>
      </w:rPr>
    </w:pPr>
    <w:r>
      <w:rPr>
        <w:vanish/>
        <w:w w:val="100"/>
      </w:rPr>
      <w:t>31</w:t>
    </w:r>
  </w:p>
  <w:p w14:paraId="1533A6F1" w14:textId="77777777" w:rsidR="0004776F" w:rsidRDefault="0004776F">
    <w:pPr>
      <w:pStyle w:val="LineNumbering"/>
      <w:rPr>
        <w:vanish/>
        <w:w w:val="100"/>
      </w:rPr>
    </w:pPr>
    <w:r>
      <w:rPr>
        <w:vanish/>
        <w:w w:val="100"/>
      </w:rPr>
      <w:t>32</w:t>
    </w:r>
  </w:p>
  <w:p w14:paraId="799839A0" w14:textId="77777777" w:rsidR="0004776F" w:rsidRDefault="0004776F">
    <w:pPr>
      <w:pStyle w:val="LineNumbering"/>
      <w:rPr>
        <w:vanish/>
        <w:w w:val="100"/>
      </w:rPr>
    </w:pPr>
    <w:r>
      <w:rPr>
        <w:vanish/>
        <w:w w:val="100"/>
      </w:rPr>
      <w:t>33</w:t>
    </w:r>
  </w:p>
  <w:p w14:paraId="5FE7A1AC" w14:textId="77777777" w:rsidR="0004776F" w:rsidRDefault="0004776F">
    <w:pPr>
      <w:pStyle w:val="LineNumbering"/>
      <w:rPr>
        <w:vanish/>
        <w:w w:val="100"/>
      </w:rPr>
    </w:pPr>
    <w:r>
      <w:rPr>
        <w:vanish/>
        <w:w w:val="100"/>
      </w:rPr>
      <w:t>34</w:t>
    </w:r>
  </w:p>
  <w:p w14:paraId="54321AC6" w14:textId="77777777" w:rsidR="0004776F" w:rsidRDefault="0004776F">
    <w:pPr>
      <w:pStyle w:val="LineNumbering"/>
      <w:rPr>
        <w:vanish/>
        <w:w w:val="100"/>
      </w:rPr>
    </w:pPr>
    <w:r>
      <w:rPr>
        <w:vanish/>
        <w:w w:val="100"/>
      </w:rPr>
      <w:t>35</w:t>
    </w:r>
  </w:p>
  <w:p w14:paraId="213A0F39" w14:textId="77777777" w:rsidR="0004776F" w:rsidRDefault="0004776F">
    <w:pPr>
      <w:pStyle w:val="LineNumbering"/>
      <w:rPr>
        <w:vanish/>
        <w:w w:val="100"/>
      </w:rPr>
    </w:pPr>
    <w:r>
      <w:rPr>
        <w:vanish/>
        <w:w w:val="100"/>
      </w:rPr>
      <w:t>36</w:t>
    </w:r>
  </w:p>
  <w:p w14:paraId="4B66C9C2" w14:textId="77777777" w:rsidR="0004776F" w:rsidRDefault="0004776F">
    <w:pPr>
      <w:pStyle w:val="LineNumbering"/>
      <w:rPr>
        <w:vanish/>
        <w:w w:val="100"/>
      </w:rPr>
    </w:pPr>
    <w:r>
      <w:rPr>
        <w:vanish/>
        <w:w w:val="100"/>
      </w:rPr>
      <w:t>37</w:t>
    </w:r>
  </w:p>
  <w:p w14:paraId="4156FF54" w14:textId="77777777" w:rsidR="0004776F" w:rsidRDefault="0004776F">
    <w:pPr>
      <w:pStyle w:val="LineNumbering"/>
      <w:rPr>
        <w:vanish/>
        <w:w w:val="100"/>
      </w:rPr>
    </w:pPr>
    <w:r>
      <w:rPr>
        <w:vanish/>
        <w:w w:val="100"/>
      </w:rPr>
      <w:t>38</w:t>
    </w:r>
  </w:p>
  <w:p w14:paraId="418E09EA" w14:textId="77777777" w:rsidR="0004776F" w:rsidRDefault="0004776F">
    <w:pPr>
      <w:pStyle w:val="LineNumbering"/>
      <w:rPr>
        <w:vanish/>
        <w:w w:val="100"/>
      </w:rPr>
    </w:pPr>
    <w:r>
      <w:rPr>
        <w:vanish/>
        <w:w w:val="100"/>
      </w:rPr>
      <w:t>39</w:t>
    </w:r>
  </w:p>
  <w:p w14:paraId="011F2C08" w14:textId="77777777" w:rsidR="0004776F" w:rsidRDefault="0004776F">
    <w:pPr>
      <w:pStyle w:val="LineNumbering"/>
      <w:rPr>
        <w:vanish/>
        <w:w w:val="100"/>
      </w:rPr>
    </w:pPr>
    <w:r>
      <w:rPr>
        <w:vanish/>
        <w:w w:val="100"/>
      </w:rPr>
      <w:t>40</w:t>
    </w:r>
  </w:p>
  <w:p w14:paraId="23E8D01A" w14:textId="77777777" w:rsidR="0004776F" w:rsidRDefault="0004776F">
    <w:pPr>
      <w:pStyle w:val="LineNumbering"/>
      <w:rPr>
        <w:vanish/>
        <w:w w:val="100"/>
      </w:rPr>
    </w:pPr>
    <w:r>
      <w:rPr>
        <w:vanish/>
        <w:w w:val="100"/>
      </w:rPr>
      <w:t>41</w:t>
    </w:r>
  </w:p>
  <w:p w14:paraId="35843AD5" w14:textId="77777777" w:rsidR="0004776F" w:rsidRDefault="0004776F">
    <w:pPr>
      <w:pStyle w:val="LineNumbering"/>
      <w:rPr>
        <w:vanish/>
        <w:w w:val="100"/>
      </w:rPr>
    </w:pPr>
    <w:r>
      <w:rPr>
        <w:vanish/>
        <w:w w:val="100"/>
      </w:rPr>
      <w:t>42</w:t>
    </w:r>
  </w:p>
  <w:p w14:paraId="2CD1C400" w14:textId="77777777" w:rsidR="0004776F" w:rsidRDefault="0004776F">
    <w:pPr>
      <w:pStyle w:val="LineNumbering"/>
      <w:rPr>
        <w:vanish/>
        <w:w w:val="100"/>
      </w:rPr>
    </w:pPr>
    <w:r>
      <w:rPr>
        <w:vanish/>
        <w:w w:val="100"/>
      </w:rPr>
      <w:t>43</w:t>
    </w:r>
  </w:p>
  <w:p w14:paraId="0659023B" w14:textId="77777777" w:rsidR="0004776F" w:rsidRDefault="0004776F">
    <w:pPr>
      <w:pStyle w:val="LineNumbering"/>
      <w:rPr>
        <w:vanish/>
        <w:w w:val="100"/>
      </w:rPr>
    </w:pPr>
    <w:r>
      <w:rPr>
        <w:vanish/>
        <w:w w:val="100"/>
      </w:rPr>
      <w:t>44</w:t>
    </w:r>
  </w:p>
  <w:p w14:paraId="1FB736D3" w14:textId="77777777" w:rsidR="0004776F" w:rsidRDefault="0004776F">
    <w:pPr>
      <w:pStyle w:val="LineNumbering"/>
      <w:rPr>
        <w:vanish/>
        <w:w w:val="100"/>
      </w:rPr>
    </w:pPr>
    <w:r>
      <w:rPr>
        <w:vanish/>
        <w:w w:val="100"/>
      </w:rPr>
      <w:t>45</w:t>
    </w:r>
  </w:p>
  <w:p w14:paraId="52BF08A1" w14:textId="77777777" w:rsidR="0004776F" w:rsidRDefault="0004776F">
    <w:pPr>
      <w:pStyle w:val="LineNumbering"/>
      <w:rPr>
        <w:vanish/>
        <w:w w:val="100"/>
      </w:rPr>
    </w:pPr>
    <w:r>
      <w:rPr>
        <w:vanish/>
        <w:w w:val="100"/>
      </w:rPr>
      <w:t>46</w:t>
    </w:r>
  </w:p>
  <w:p w14:paraId="05BAE960" w14:textId="77777777" w:rsidR="0004776F" w:rsidRDefault="0004776F">
    <w:pPr>
      <w:pStyle w:val="LineNumbering"/>
      <w:rPr>
        <w:vanish/>
        <w:w w:val="100"/>
      </w:rPr>
    </w:pPr>
    <w:r>
      <w:rPr>
        <w:vanish/>
        <w:w w:val="100"/>
      </w:rPr>
      <w:t>47</w:t>
    </w:r>
  </w:p>
  <w:p w14:paraId="6E97B607" w14:textId="77777777" w:rsidR="0004776F" w:rsidRDefault="0004776F">
    <w:pPr>
      <w:pStyle w:val="LineNumbering"/>
      <w:rPr>
        <w:vanish/>
        <w:w w:val="100"/>
      </w:rPr>
    </w:pPr>
    <w:r>
      <w:rPr>
        <w:vanish/>
        <w:w w:val="100"/>
      </w:rPr>
      <w:t>48</w:t>
    </w:r>
  </w:p>
  <w:p w14:paraId="4D2F268C" w14:textId="77777777" w:rsidR="0004776F" w:rsidRDefault="0004776F">
    <w:pPr>
      <w:pStyle w:val="LineNumbering"/>
      <w:rPr>
        <w:vanish/>
        <w:w w:val="100"/>
      </w:rPr>
    </w:pPr>
    <w:r>
      <w:rPr>
        <w:vanish/>
        <w:w w:val="100"/>
      </w:rPr>
      <w:t>49</w:t>
    </w:r>
  </w:p>
  <w:p w14:paraId="24E6BA61" w14:textId="77777777" w:rsidR="0004776F" w:rsidRDefault="0004776F">
    <w:pPr>
      <w:pStyle w:val="LineNumbering"/>
      <w:rPr>
        <w:vanish/>
        <w:w w:val="100"/>
      </w:rPr>
    </w:pPr>
    <w:r>
      <w:rPr>
        <w:vanish/>
        <w:w w:val="100"/>
      </w:rPr>
      <w:t>50</w:t>
    </w:r>
  </w:p>
  <w:p w14:paraId="4288D5D5" w14:textId="77777777" w:rsidR="0004776F" w:rsidRDefault="0004776F">
    <w:pPr>
      <w:pStyle w:val="LineNumbering"/>
      <w:rPr>
        <w:vanish/>
        <w:w w:val="100"/>
      </w:rPr>
    </w:pPr>
    <w:r>
      <w:rPr>
        <w:vanish/>
        <w:w w:val="100"/>
      </w:rPr>
      <w:t>51</w:t>
    </w:r>
  </w:p>
  <w:p w14:paraId="168027DF" w14:textId="77777777" w:rsidR="0004776F" w:rsidRDefault="0004776F">
    <w:pPr>
      <w:pStyle w:val="LineNumbering"/>
      <w:rPr>
        <w:vanish/>
        <w:w w:val="100"/>
      </w:rPr>
    </w:pPr>
    <w:r>
      <w:rPr>
        <w:vanish/>
        <w:w w:val="100"/>
      </w:rPr>
      <w:t>52</w:t>
    </w:r>
  </w:p>
  <w:p w14:paraId="4D86412B" w14:textId="77777777" w:rsidR="0004776F" w:rsidRDefault="0004776F">
    <w:pPr>
      <w:pStyle w:val="LineNumbering"/>
      <w:rPr>
        <w:vanish/>
        <w:w w:val="100"/>
      </w:rPr>
    </w:pPr>
    <w:r>
      <w:rPr>
        <w:vanish/>
        <w:w w:val="100"/>
      </w:rPr>
      <w:t>53</w:t>
    </w:r>
  </w:p>
  <w:p w14:paraId="327F0070" w14:textId="77777777" w:rsidR="0004776F" w:rsidRDefault="0004776F">
    <w:pPr>
      <w:pStyle w:val="LineNumbering"/>
      <w:rPr>
        <w:vanish/>
        <w:w w:val="100"/>
      </w:rPr>
    </w:pPr>
    <w:r>
      <w:rPr>
        <w:vanish/>
        <w:w w:val="100"/>
      </w:rPr>
      <w:t>54</w:t>
    </w:r>
  </w:p>
  <w:p w14:paraId="4D409F27" w14:textId="77777777" w:rsidR="0004776F" w:rsidRDefault="0004776F">
    <w:pPr>
      <w:pStyle w:val="LineNumbering"/>
      <w:rPr>
        <w:vanish/>
        <w:w w:val="100"/>
      </w:rPr>
    </w:pPr>
    <w:r>
      <w:rPr>
        <w:vanish/>
        <w:w w:val="100"/>
      </w:rPr>
      <w:t>55</w:t>
    </w:r>
  </w:p>
  <w:p w14:paraId="43268C89" w14:textId="77777777" w:rsidR="0004776F" w:rsidRDefault="0004776F">
    <w:pPr>
      <w:pStyle w:val="LineNumbering"/>
      <w:rPr>
        <w:vanish/>
        <w:w w:val="100"/>
      </w:rPr>
    </w:pPr>
    <w:r>
      <w:rPr>
        <w:vanish/>
        <w:w w:val="100"/>
      </w:rPr>
      <w:t>56</w:t>
    </w:r>
  </w:p>
  <w:p w14:paraId="38EA36CA" w14:textId="77777777" w:rsidR="0004776F" w:rsidRDefault="0004776F">
    <w:pPr>
      <w:pStyle w:val="LineNumbering"/>
      <w:rPr>
        <w:vanish/>
        <w:w w:val="100"/>
      </w:rPr>
    </w:pPr>
    <w:r>
      <w:rPr>
        <w:vanish/>
        <w:w w:val="100"/>
      </w:rPr>
      <w:t>57</w:t>
    </w:r>
  </w:p>
  <w:p w14:paraId="0C44C71E" w14:textId="77777777" w:rsidR="0004776F" w:rsidRDefault="0004776F">
    <w:pPr>
      <w:pStyle w:val="LineNumbering"/>
      <w:rPr>
        <w:vanish/>
        <w:w w:val="100"/>
      </w:rPr>
    </w:pPr>
    <w:r>
      <w:rPr>
        <w:vanish/>
        <w:w w:val="100"/>
      </w:rPr>
      <w:t>58</w:t>
    </w:r>
  </w:p>
  <w:p w14:paraId="4597744F" w14:textId="77777777" w:rsidR="0004776F" w:rsidRDefault="0004776F">
    <w:pPr>
      <w:pStyle w:val="LineNumbering"/>
      <w:rPr>
        <w:vanish/>
        <w:w w:val="100"/>
      </w:rPr>
    </w:pPr>
    <w:r>
      <w:rPr>
        <w:vanish/>
        <w:w w:val="100"/>
      </w:rPr>
      <w:t>59</w:t>
    </w:r>
  </w:p>
  <w:p w14:paraId="5E55CD32" w14:textId="77777777" w:rsidR="0004776F" w:rsidRDefault="0004776F">
    <w:pPr>
      <w:pStyle w:val="LineNumbering"/>
      <w:rPr>
        <w:vanish/>
        <w:w w:val="100"/>
      </w:rPr>
    </w:pPr>
    <w:r>
      <w:rPr>
        <w:vanish/>
        <w:w w:val="100"/>
      </w:rPr>
      <w:t>60</w:t>
    </w:r>
  </w:p>
  <w:p w14:paraId="1CADD07B" w14:textId="77777777" w:rsidR="0004776F" w:rsidRDefault="0004776F">
    <w:pPr>
      <w:pStyle w:val="LineNumbering"/>
      <w:rPr>
        <w:vanish/>
        <w:w w:val="100"/>
      </w:rPr>
    </w:pPr>
    <w:r>
      <w:rPr>
        <w:vanish/>
        <w:w w:val="100"/>
      </w:rPr>
      <w:t>61</w:t>
    </w:r>
  </w:p>
  <w:p w14:paraId="5323C5F1" w14:textId="77777777" w:rsidR="0004776F" w:rsidRDefault="0004776F">
    <w:pPr>
      <w:pStyle w:val="LineNumbering"/>
      <w:rPr>
        <w:vanish/>
        <w:w w:val="100"/>
      </w:rPr>
    </w:pPr>
    <w:r>
      <w:rPr>
        <w:vanish/>
        <w:w w:val="100"/>
      </w:rPr>
      <w:t>62</w:t>
    </w:r>
  </w:p>
  <w:p w14:paraId="1E6D7E6D" w14:textId="77777777" w:rsidR="0004776F" w:rsidRDefault="0004776F">
    <w:pPr>
      <w:pStyle w:val="LineNumbering"/>
      <w:rPr>
        <w:vanish/>
        <w:w w:val="100"/>
      </w:rPr>
    </w:pPr>
    <w:r>
      <w:rPr>
        <w:vanish/>
        <w:w w:val="100"/>
      </w:rPr>
      <w:t>63</w:t>
    </w:r>
  </w:p>
  <w:p w14:paraId="6997E733" w14:textId="77777777" w:rsidR="0004776F" w:rsidRDefault="0004776F">
    <w:pPr>
      <w:pStyle w:val="LineNumbering"/>
      <w:rPr>
        <w:vanish/>
        <w:w w:val="100"/>
      </w:rPr>
    </w:pPr>
    <w:r>
      <w:rPr>
        <w:vanish/>
        <w:w w:val="100"/>
      </w:rPr>
      <w:t>64</w:t>
    </w:r>
  </w:p>
  <w:p w14:paraId="038D73EF" w14:textId="77777777" w:rsidR="0004776F" w:rsidRDefault="0004776F">
    <w:pPr>
      <w:pStyle w:val="LineNumbering"/>
      <w:rPr>
        <w:vanish/>
        <w:w w:val="100"/>
      </w:rPr>
    </w:pPr>
    <w:r>
      <w:rPr>
        <w:vanish/>
        <w:w w:val="100"/>
      </w:rPr>
      <w:t>65</w:t>
    </w:r>
  </w:p>
  <w:p w14:paraId="64A55A95" w14:textId="77777777" w:rsidR="0004776F" w:rsidRDefault="0004776F">
    <w:pPr>
      <w:pStyle w:val="LineNumbering"/>
      <w:rPr>
        <w:vanish/>
        <w:w w:val="100"/>
      </w:rPr>
    </w:pPr>
    <w:r>
      <w:rPr>
        <w:vanish/>
        <w:w w:val="100"/>
      </w:rPr>
      <w:t>66</w:t>
    </w:r>
  </w:p>
  <w:p w14:paraId="36910043" w14:textId="77777777" w:rsidR="0004776F" w:rsidRDefault="0004776F">
    <w:pPr>
      <w:pStyle w:val="LineNumbering"/>
      <w:rPr>
        <w:vanish/>
        <w:w w:val="100"/>
      </w:rPr>
    </w:pPr>
    <w:r>
      <w:rPr>
        <w:vanish/>
        <w:w w:val="100"/>
      </w:rPr>
      <w:t>67</w:t>
    </w:r>
  </w:p>
  <w:p w14:paraId="73C3E706" w14:textId="77777777" w:rsidR="0004776F" w:rsidRDefault="0004776F">
    <w:pPr>
      <w:pStyle w:val="LineNumbering"/>
      <w:rPr>
        <w:vanish/>
        <w:w w:val="100"/>
      </w:rPr>
    </w:pPr>
    <w:r>
      <w:rPr>
        <w:vanish/>
        <w:w w:val="100"/>
      </w:rPr>
      <w:t>68</w:t>
    </w:r>
  </w:p>
  <w:p w14:paraId="3D82C578" w14:textId="77777777" w:rsidR="0004776F" w:rsidRDefault="0004776F">
    <w:pPr>
      <w:pStyle w:val="LineNumbering"/>
      <w:rPr>
        <w:vanish/>
        <w:w w:val="100"/>
      </w:rPr>
    </w:pPr>
    <w:r>
      <w:rPr>
        <w:vanish/>
        <w:w w:val="100"/>
      </w:rPr>
      <w:t>69</w:t>
    </w:r>
  </w:p>
  <w:p w14:paraId="5CDE62D6" w14:textId="77777777" w:rsidR="0004776F" w:rsidRDefault="0004776F">
    <w:pPr>
      <w:pStyle w:val="LineNumbering"/>
      <w:rPr>
        <w:vanish/>
        <w:w w:val="100"/>
      </w:rPr>
    </w:pPr>
    <w:r>
      <w:rPr>
        <w:vanish/>
        <w:w w:val="100"/>
      </w:rPr>
      <w:t>70</w:t>
    </w:r>
  </w:p>
  <w:p w14:paraId="5A828834" w14:textId="77777777" w:rsidR="0004776F" w:rsidRDefault="0004776F">
    <w:pPr>
      <w:pStyle w:val="LineNumbering"/>
      <w:rPr>
        <w:vanish/>
        <w:w w:val="100"/>
      </w:rPr>
    </w:pPr>
    <w:r>
      <w:rPr>
        <w:vanish/>
        <w:w w:val="100"/>
      </w:rPr>
      <w:t>71</w:t>
    </w:r>
  </w:p>
  <w:p w14:paraId="5CB01246" w14:textId="77777777" w:rsidR="0004776F" w:rsidRDefault="0004776F">
    <w:pPr>
      <w:pStyle w:val="LineNumbering"/>
      <w:rPr>
        <w:w w:val="100"/>
      </w:rPr>
    </w:pPr>
    <w:r>
      <w:rPr>
        <w:vanish/>
        <w:w w:val="100"/>
      </w:rPr>
      <w:t>72</w:t>
    </w:r>
  </w:p>
  <w:p w14:paraId="69B9EA08" w14:textId="77777777" w:rsidR="0004776F" w:rsidRDefault="0004776F">
    <w:pPr>
      <w:pStyle w:val="LineNumbering"/>
      <w:rPr>
        <w:vanish/>
        <w:w w:val="100"/>
      </w:rPr>
    </w:pPr>
    <w:r>
      <w:rPr>
        <w:vanish/>
        <w:w w:val="100"/>
      </w:rPr>
      <w:t>1</w:t>
    </w:r>
  </w:p>
  <w:p w14:paraId="1C54369C" w14:textId="77777777" w:rsidR="0004776F" w:rsidRDefault="0004776F">
    <w:pPr>
      <w:pStyle w:val="LineNumbering"/>
      <w:rPr>
        <w:vanish/>
        <w:w w:val="100"/>
      </w:rPr>
    </w:pPr>
    <w:r>
      <w:rPr>
        <w:vanish/>
        <w:w w:val="100"/>
      </w:rPr>
      <w:t>2</w:t>
    </w:r>
  </w:p>
  <w:p w14:paraId="65BFC241" w14:textId="77777777" w:rsidR="0004776F" w:rsidRDefault="0004776F">
    <w:pPr>
      <w:pStyle w:val="LineNumbering"/>
      <w:rPr>
        <w:vanish/>
        <w:w w:val="100"/>
      </w:rPr>
    </w:pPr>
    <w:r>
      <w:rPr>
        <w:vanish/>
        <w:w w:val="100"/>
      </w:rPr>
      <w:t>3</w:t>
    </w:r>
  </w:p>
  <w:p w14:paraId="088C31AD" w14:textId="77777777" w:rsidR="0004776F" w:rsidRDefault="0004776F">
    <w:pPr>
      <w:pStyle w:val="LineNumbering"/>
      <w:rPr>
        <w:vanish/>
        <w:w w:val="100"/>
      </w:rPr>
    </w:pPr>
    <w:r>
      <w:rPr>
        <w:vanish/>
        <w:w w:val="100"/>
      </w:rPr>
      <w:t>4</w:t>
    </w:r>
  </w:p>
  <w:p w14:paraId="055A6935" w14:textId="77777777" w:rsidR="0004776F" w:rsidRDefault="0004776F">
    <w:pPr>
      <w:pStyle w:val="LineNumbering"/>
      <w:rPr>
        <w:vanish/>
        <w:w w:val="100"/>
      </w:rPr>
    </w:pPr>
    <w:r>
      <w:rPr>
        <w:vanish/>
        <w:w w:val="100"/>
      </w:rPr>
      <w:t>5</w:t>
    </w:r>
  </w:p>
  <w:p w14:paraId="7882C1EF" w14:textId="77777777" w:rsidR="0004776F" w:rsidRDefault="0004776F">
    <w:pPr>
      <w:pStyle w:val="LineNumbering"/>
      <w:rPr>
        <w:vanish/>
        <w:w w:val="100"/>
      </w:rPr>
    </w:pPr>
    <w:r>
      <w:rPr>
        <w:vanish/>
        <w:w w:val="100"/>
      </w:rPr>
      <w:t>6</w:t>
    </w:r>
  </w:p>
  <w:p w14:paraId="4B56EA0E" w14:textId="77777777" w:rsidR="0004776F" w:rsidRDefault="0004776F">
    <w:pPr>
      <w:pStyle w:val="LineNumbering"/>
      <w:rPr>
        <w:vanish/>
        <w:w w:val="100"/>
      </w:rPr>
    </w:pPr>
    <w:r>
      <w:rPr>
        <w:vanish/>
        <w:w w:val="100"/>
      </w:rPr>
      <w:t>7</w:t>
    </w:r>
  </w:p>
  <w:p w14:paraId="605DFB38" w14:textId="77777777" w:rsidR="0004776F" w:rsidRDefault="0004776F">
    <w:pPr>
      <w:pStyle w:val="LineNumbering"/>
      <w:rPr>
        <w:vanish/>
        <w:w w:val="100"/>
      </w:rPr>
    </w:pPr>
    <w:r>
      <w:rPr>
        <w:vanish/>
        <w:w w:val="100"/>
      </w:rPr>
      <w:t>8</w:t>
    </w:r>
  </w:p>
  <w:p w14:paraId="107B6EE9" w14:textId="77777777" w:rsidR="0004776F" w:rsidRDefault="0004776F">
    <w:pPr>
      <w:pStyle w:val="LineNumbering"/>
      <w:rPr>
        <w:vanish/>
        <w:w w:val="100"/>
      </w:rPr>
    </w:pPr>
    <w:r>
      <w:rPr>
        <w:vanish/>
        <w:w w:val="100"/>
      </w:rPr>
      <w:t>9</w:t>
    </w:r>
  </w:p>
  <w:p w14:paraId="6A5A92C5" w14:textId="77777777" w:rsidR="0004776F" w:rsidRDefault="0004776F">
    <w:pPr>
      <w:pStyle w:val="LineNumbering"/>
      <w:rPr>
        <w:vanish/>
        <w:w w:val="100"/>
      </w:rPr>
    </w:pPr>
    <w:r>
      <w:rPr>
        <w:vanish/>
        <w:w w:val="100"/>
      </w:rPr>
      <w:t>10</w:t>
    </w:r>
  </w:p>
  <w:p w14:paraId="2FBD7D43" w14:textId="77777777" w:rsidR="0004776F" w:rsidRDefault="0004776F">
    <w:pPr>
      <w:pStyle w:val="LineNumbering"/>
      <w:rPr>
        <w:vanish/>
        <w:w w:val="100"/>
      </w:rPr>
    </w:pPr>
    <w:r>
      <w:rPr>
        <w:vanish/>
        <w:w w:val="100"/>
      </w:rPr>
      <w:t>11</w:t>
    </w:r>
  </w:p>
  <w:p w14:paraId="137B4A2F" w14:textId="77777777" w:rsidR="0004776F" w:rsidRDefault="0004776F">
    <w:pPr>
      <w:pStyle w:val="LineNumbering"/>
      <w:rPr>
        <w:vanish/>
        <w:w w:val="100"/>
      </w:rPr>
    </w:pPr>
    <w:r>
      <w:rPr>
        <w:vanish/>
        <w:w w:val="100"/>
      </w:rPr>
      <w:t>12</w:t>
    </w:r>
  </w:p>
  <w:p w14:paraId="7BD9B48D" w14:textId="77777777" w:rsidR="0004776F" w:rsidRDefault="0004776F">
    <w:pPr>
      <w:pStyle w:val="LineNumbering"/>
      <w:rPr>
        <w:vanish/>
        <w:w w:val="100"/>
      </w:rPr>
    </w:pPr>
    <w:r>
      <w:rPr>
        <w:vanish/>
        <w:w w:val="100"/>
      </w:rPr>
      <w:t>13</w:t>
    </w:r>
  </w:p>
  <w:p w14:paraId="69F0905D" w14:textId="77777777" w:rsidR="0004776F" w:rsidRDefault="0004776F">
    <w:pPr>
      <w:pStyle w:val="LineNumbering"/>
      <w:rPr>
        <w:vanish/>
        <w:w w:val="100"/>
      </w:rPr>
    </w:pPr>
    <w:r>
      <w:rPr>
        <w:vanish/>
        <w:w w:val="100"/>
      </w:rPr>
      <w:t>14</w:t>
    </w:r>
  </w:p>
  <w:p w14:paraId="4CDF2576" w14:textId="77777777" w:rsidR="0004776F" w:rsidRDefault="0004776F">
    <w:pPr>
      <w:pStyle w:val="LineNumbering"/>
      <w:rPr>
        <w:vanish/>
        <w:w w:val="100"/>
      </w:rPr>
    </w:pPr>
    <w:r>
      <w:rPr>
        <w:vanish/>
        <w:w w:val="100"/>
      </w:rPr>
      <w:t>15</w:t>
    </w:r>
  </w:p>
  <w:p w14:paraId="27AD0C5D" w14:textId="77777777" w:rsidR="0004776F" w:rsidRDefault="0004776F">
    <w:pPr>
      <w:pStyle w:val="LineNumbering"/>
      <w:rPr>
        <w:vanish/>
        <w:w w:val="100"/>
      </w:rPr>
    </w:pPr>
    <w:r>
      <w:rPr>
        <w:vanish/>
        <w:w w:val="100"/>
      </w:rPr>
      <w:t>16</w:t>
    </w:r>
  </w:p>
  <w:p w14:paraId="34C0263A" w14:textId="77777777" w:rsidR="0004776F" w:rsidRDefault="0004776F">
    <w:pPr>
      <w:pStyle w:val="LineNumbering"/>
      <w:rPr>
        <w:vanish/>
        <w:w w:val="100"/>
      </w:rPr>
    </w:pPr>
    <w:r>
      <w:rPr>
        <w:vanish/>
        <w:w w:val="100"/>
      </w:rPr>
      <w:t>17</w:t>
    </w:r>
  </w:p>
  <w:p w14:paraId="4A873BC3" w14:textId="77777777" w:rsidR="0004776F" w:rsidRDefault="0004776F">
    <w:pPr>
      <w:pStyle w:val="LineNumbering"/>
      <w:rPr>
        <w:vanish/>
        <w:w w:val="100"/>
      </w:rPr>
    </w:pPr>
    <w:r>
      <w:rPr>
        <w:vanish/>
        <w:w w:val="100"/>
      </w:rPr>
      <w:t>18</w:t>
    </w:r>
  </w:p>
  <w:p w14:paraId="410C86A0" w14:textId="77777777" w:rsidR="0004776F" w:rsidRDefault="0004776F">
    <w:pPr>
      <w:pStyle w:val="LineNumbering"/>
      <w:rPr>
        <w:vanish/>
        <w:w w:val="100"/>
      </w:rPr>
    </w:pPr>
    <w:r>
      <w:rPr>
        <w:vanish/>
        <w:w w:val="100"/>
      </w:rPr>
      <w:t>19</w:t>
    </w:r>
  </w:p>
  <w:p w14:paraId="1895795A" w14:textId="77777777" w:rsidR="0004776F" w:rsidRDefault="0004776F">
    <w:pPr>
      <w:pStyle w:val="LineNumbering"/>
      <w:rPr>
        <w:vanish/>
        <w:w w:val="100"/>
      </w:rPr>
    </w:pPr>
    <w:r>
      <w:rPr>
        <w:vanish/>
        <w:w w:val="100"/>
      </w:rPr>
      <w:t>20</w:t>
    </w:r>
  </w:p>
  <w:p w14:paraId="395D2147" w14:textId="77777777" w:rsidR="0004776F" w:rsidRDefault="0004776F">
    <w:pPr>
      <w:pStyle w:val="LineNumbering"/>
      <w:rPr>
        <w:vanish/>
        <w:w w:val="100"/>
      </w:rPr>
    </w:pPr>
    <w:r>
      <w:rPr>
        <w:vanish/>
        <w:w w:val="100"/>
      </w:rPr>
      <w:t>21</w:t>
    </w:r>
  </w:p>
  <w:p w14:paraId="44D26162" w14:textId="77777777" w:rsidR="0004776F" w:rsidRDefault="0004776F">
    <w:pPr>
      <w:pStyle w:val="LineNumbering"/>
      <w:rPr>
        <w:vanish/>
        <w:w w:val="100"/>
      </w:rPr>
    </w:pPr>
    <w:r>
      <w:rPr>
        <w:vanish/>
        <w:w w:val="100"/>
      </w:rPr>
      <w:t>22</w:t>
    </w:r>
  </w:p>
  <w:p w14:paraId="55EEB61B" w14:textId="77777777" w:rsidR="0004776F" w:rsidRDefault="0004776F">
    <w:pPr>
      <w:pStyle w:val="LineNumbering"/>
      <w:rPr>
        <w:vanish/>
        <w:w w:val="100"/>
      </w:rPr>
    </w:pPr>
    <w:r>
      <w:rPr>
        <w:vanish/>
        <w:w w:val="100"/>
      </w:rPr>
      <w:t>23</w:t>
    </w:r>
  </w:p>
  <w:p w14:paraId="41CD0AEA" w14:textId="77777777" w:rsidR="0004776F" w:rsidRDefault="0004776F">
    <w:pPr>
      <w:pStyle w:val="LineNumbering"/>
      <w:rPr>
        <w:vanish/>
        <w:w w:val="100"/>
      </w:rPr>
    </w:pPr>
    <w:r>
      <w:rPr>
        <w:vanish/>
        <w:w w:val="100"/>
      </w:rPr>
      <w:t>24</w:t>
    </w:r>
  </w:p>
  <w:p w14:paraId="72289C6E" w14:textId="77777777" w:rsidR="0004776F" w:rsidRDefault="0004776F">
    <w:pPr>
      <w:pStyle w:val="LineNumbering"/>
      <w:rPr>
        <w:vanish/>
        <w:w w:val="100"/>
      </w:rPr>
    </w:pPr>
    <w:r>
      <w:rPr>
        <w:vanish/>
        <w:w w:val="100"/>
      </w:rPr>
      <w:t>25</w:t>
    </w:r>
  </w:p>
  <w:p w14:paraId="1B06179B" w14:textId="77777777" w:rsidR="0004776F" w:rsidRDefault="0004776F">
    <w:pPr>
      <w:pStyle w:val="LineNumbering"/>
      <w:rPr>
        <w:vanish/>
        <w:w w:val="100"/>
      </w:rPr>
    </w:pPr>
    <w:r>
      <w:rPr>
        <w:vanish/>
        <w:w w:val="100"/>
      </w:rPr>
      <w:t>26</w:t>
    </w:r>
  </w:p>
  <w:p w14:paraId="53C461A9" w14:textId="77777777" w:rsidR="0004776F" w:rsidRDefault="0004776F">
    <w:pPr>
      <w:pStyle w:val="LineNumbering"/>
      <w:rPr>
        <w:vanish/>
        <w:w w:val="100"/>
      </w:rPr>
    </w:pPr>
    <w:r>
      <w:rPr>
        <w:vanish/>
        <w:w w:val="100"/>
      </w:rPr>
      <w:t>27</w:t>
    </w:r>
  </w:p>
  <w:p w14:paraId="2FE36DC2" w14:textId="77777777" w:rsidR="0004776F" w:rsidRDefault="0004776F">
    <w:pPr>
      <w:pStyle w:val="LineNumbering"/>
      <w:rPr>
        <w:vanish/>
        <w:w w:val="100"/>
      </w:rPr>
    </w:pPr>
    <w:r>
      <w:rPr>
        <w:vanish/>
        <w:w w:val="100"/>
      </w:rPr>
      <w:t>28</w:t>
    </w:r>
  </w:p>
  <w:p w14:paraId="42F66B64" w14:textId="77777777" w:rsidR="0004776F" w:rsidRDefault="0004776F">
    <w:pPr>
      <w:pStyle w:val="LineNumbering"/>
      <w:rPr>
        <w:vanish/>
        <w:w w:val="100"/>
      </w:rPr>
    </w:pPr>
    <w:r>
      <w:rPr>
        <w:vanish/>
        <w:w w:val="100"/>
      </w:rPr>
      <w:t>29</w:t>
    </w:r>
  </w:p>
  <w:p w14:paraId="0282B2D9" w14:textId="77777777" w:rsidR="0004776F" w:rsidRDefault="0004776F">
    <w:pPr>
      <w:pStyle w:val="LineNumbering"/>
      <w:rPr>
        <w:vanish/>
        <w:w w:val="100"/>
      </w:rPr>
    </w:pPr>
    <w:r>
      <w:rPr>
        <w:vanish/>
        <w:w w:val="100"/>
      </w:rPr>
      <w:t>30</w:t>
    </w:r>
  </w:p>
  <w:p w14:paraId="6B13E84D" w14:textId="77777777" w:rsidR="0004776F" w:rsidRDefault="0004776F">
    <w:pPr>
      <w:pStyle w:val="LineNumbering"/>
      <w:rPr>
        <w:vanish/>
        <w:w w:val="100"/>
      </w:rPr>
    </w:pPr>
    <w:r>
      <w:rPr>
        <w:vanish/>
        <w:w w:val="100"/>
      </w:rPr>
      <w:t>31</w:t>
    </w:r>
  </w:p>
  <w:p w14:paraId="75C3B806" w14:textId="77777777" w:rsidR="0004776F" w:rsidRDefault="0004776F">
    <w:pPr>
      <w:pStyle w:val="LineNumbering"/>
      <w:rPr>
        <w:vanish/>
        <w:w w:val="100"/>
      </w:rPr>
    </w:pPr>
    <w:r>
      <w:rPr>
        <w:vanish/>
        <w:w w:val="100"/>
      </w:rPr>
      <w:t>32</w:t>
    </w:r>
  </w:p>
  <w:p w14:paraId="7077BE3B" w14:textId="77777777" w:rsidR="0004776F" w:rsidRDefault="0004776F">
    <w:pPr>
      <w:pStyle w:val="LineNumbering"/>
      <w:rPr>
        <w:vanish/>
        <w:w w:val="100"/>
      </w:rPr>
    </w:pPr>
    <w:r>
      <w:rPr>
        <w:vanish/>
        <w:w w:val="100"/>
      </w:rPr>
      <w:t>33</w:t>
    </w:r>
  </w:p>
  <w:p w14:paraId="3CC9C79C" w14:textId="77777777" w:rsidR="0004776F" w:rsidRDefault="0004776F">
    <w:pPr>
      <w:pStyle w:val="LineNumbering"/>
      <w:rPr>
        <w:vanish/>
        <w:w w:val="100"/>
      </w:rPr>
    </w:pPr>
    <w:r>
      <w:rPr>
        <w:vanish/>
        <w:w w:val="100"/>
      </w:rPr>
      <w:t>34</w:t>
    </w:r>
  </w:p>
  <w:p w14:paraId="23FB6DFC" w14:textId="77777777" w:rsidR="0004776F" w:rsidRDefault="0004776F">
    <w:pPr>
      <w:pStyle w:val="LineNumbering"/>
      <w:rPr>
        <w:vanish/>
        <w:w w:val="100"/>
      </w:rPr>
    </w:pPr>
    <w:r>
      <w:rPr>
        <w:vanish/>
        <w:w w:val="100"/>
      </w:rPr>
      <w:t>35</w:t>
    </w:r>
  </w:p>
  <w:p w14:paraId="7FB72CDE" w14:textId="77777777" w:rsidR="0004776F" w:rsidRDefault="0004776F">
    <w:pPr>
      <w:pStyle w:val="LineNumbering"/>
      <w:rPr>
        <w:vanish/>
        <w:w w:val="100"/>
      </w:rPr>
    </w:pPr>
    <w:r>
      <w:rPr>
        <w:vanish/>
        <w:w w:val="100"/>
      </w:rPr>
      <w:t>36</w:t>
    </w:r>
  </w:p>
  <w:p w14:paraId="31413610" w14:textId="77777777" w:rsidR="0004776F" w:rsidRDefault="0004776F">
    <w:pPr>
      <w:pStyle w:val="LineNumbering"/>
      <w:rPr>
        <w:vanish/>
        <w:w w:val="100"/>
      </w:rPr>
    </w:pPr>
    <w:r>
      <w:rPr>
        <w:vanish/>
        <w:w w:val="100"/>
      </w:rPr>
      <w:t>37</w:t>
    </w:r>
  </w:p>
  <w:p w14:paraId="2DC3CF91" w14:textId="77777777" w:rsidR="0004776F" w:rsidRDefault="0004776F">
    <w:pPr>
      <w:pStyle w:val="LineNumbering"/>
      <w:rPr>
        <w:vanish/>
        <w:w w:val="100"/>
      </w:rPr>
    </w:pPr>
    <w:r>
      <w:rPr>
        <w:vanish/>
        <w:w w:val="100"/>
      </w:rPr>
      <w:t>38</w:t>
    </w:r>
  </w:p>
  <w:p w14:paraId="4BFEB9A7" w14:textId="77777777" w:rsidR="0004776F" w:rsidRDefault="0004776F">
    <w:pPr>
      <w:pStyle w:val="LineNumbering"/>
      <w:rPr>
        <w:vanish/>
        <w:w w:val="100"/>
      </w:rPr>
    </w:pPr>
    <w:r>
      <w:rPr>
        <w:vanish/>
        <w:w w:val="100"/>
      </w:rPr>
      <w:t>39</w:t>
    </w:r>
  </w:p>
  <w:p w14:paraId="06251C8E" w14:textId="77777777" w:rsidR="0004776F" w:rsidRDefault="0004776F">
    <w:pPr>
      <w:pStyle w:val="LineNumbering"/>
      <w:rPr>
        <w:vanish/>
        <w:w w:val="100"/>
      </w:rPr>
    </w:pPr>
    <w:r>
      <w:rPr>
        <w:vanish/>
        <w:w w:val="100"/>
      </w:rPr>
      <w:t>40</w:t>
    </w:r>
  </w:p>
  <w:p w14:paraId="58C521BE" w14:textId="77777777" w:rsidR="0004776F" w:rsidRDefault="0004776F">
    <w:pPr>
      <w:pStyle w:val="LineNumbering"/>
      <w:rPr>
        <w:vanish/>
        <w:w w:val="100"/>
      </w:rPr>
    </w:pPr>
    <w:r>
      <w:rPr>
        <w:vanish/>
        <w:w w:val="100"/>
      </w:rPr>
      <w:t>41</w:t>
    </w:r>
  </w:p>
  <w:p w14:paraId="1DAC4BAB" w14:textId="77777777" w:rsidR="0004776F" w:rsidRDefault="0004776F">
    <w:pPr>
      <w:pStyle w:val="LineNumbering"/>
      <w:rPr>
        <w:vanish/>
        <w:w w:val="100"/>
      </w:rPr>
    </w:pPr>
    <w:r>
      <w:rPr>
        <w:vanish/>
        <w:w w:val="100"/>
      </w:rPr>
      <w:t>42</w:t>
    </w:r>
  </w:p>
  <w:p w14:paraId="75DFAA32" w14:textId="77777777" w:rsidR="0004776F" w:rsidRDefault="0004776F">
    <w:pPr>
      <w:pStyle w:val="LineNumbering"/>
      <w:rPr>
        <w:vanish/>
        <w:w w:val="100"/>
      </w:rPr>
    </w:pPr>
    <w:r>
      <w:rPr>
        <w:vanish/>
        <w:w w:val="100"/>
      </w:rPr>
      <w:t>43</w:t>
    </w:r>
  </w:p>
  <w:p w14:paraId="20914085" w14:textId="77777777" w:rsidR="0004776F" w:rsidRDefault="0004776F">
    <w:pPr>
      <w:pStyle w:val="LineNumbering"/>
      <w:rPr>
        <w:vanish/>
        <w:w w:val="100"/>
      </w:rPr>
    </w:pPr>
    <w:r>
      <w:rPr>
        <w:vanish/>
        <w:w w:val="100"/>
      </w:rPr>
      <w:t>44</w:t>
    </w:r>
  </w:p>
  <w:p w14:paraId="7F64E7A2" w14:textId="77777777" w:rsidR="0004776F" w:rsidRDefault="0004776F">
    <w:pPr>
      <w:pStyle w:val="LineNumbering"/>
      <w:rPr>
        <w:vanish/>
        <w:w w:val="100"/>
      </w:rPr>
    </w:pPr>
    <w:r>
      <w:rPr>
        <w:vanish/>
        <w:w w:val="100"/>
      </w:rPr>
      <w:t>45</w:t>
    </w:r>
  </w:p>
  <w:p w14:paraId="5D173054" w14:textId="77777777" w:rsidR="0004776F" w:rsidRDefault="0004776F">
    <w:pPr>
      <w:pStyle w:val="LineNumbering"/>
      <w:rPr>
        <w:vanish/>
        <w:w w:val="100"/>
      </w:rPr>
    </w:pPr>
    <w:r>
      <w:rPr>
        <w:vanish/>
        <w:w w:val="100"/>
      </w:rPr>
      <w:t>46</w:t>
    </w:r>
  </w:p>
  <w:p w14:paraId="5DA5F7BB" w14:textId="77777777" w:rsidR="0004776F" w:rsidRDefault="0004776F">
    <w:pPr>
      <w:pStyle w:val="LineNumbering"/>
      <w:rPr>
        <w:vanish/>
        <w:w w:val="100"/>
      </w:rPr>
    </w:pPr>
    <w:r>
      <w:rPr>
        <w:vanish/>
        <w:w w:val="100"/>
      </w:rPr>
      <w:t>47</w:t>
    </w:r>
  </w:p>
  <w:p w14:paraId="431DAC62" w14:textId="77777777" w:rsidR="0004776F" w:rsidRDefault="0004776F">
    <w:pPr>
      <w:pStyle w:val="LineNumbering"/>
      <w:rPr>
        <w:vanish/>
        <w:w w:val="100"/>
      </w:rPr>
    </w:pPr>
    <w:r>
      <w:rPr>
        <w:vanish/>
        <w:w w:val="100"/>
      </w:rPr>
      <w:t>48</w:t>
    </w:r>
  </w:p>
  <w:p w14:paraId="646AF135" w14:textId="77777777" w:rsidR="0004776F" w:rsidRDefault="0004776F">
    <w:pPr>
      <w:pStyle w:val="LineNumbering"/>
      <w:rPr>
        <w:vanish/>
        <w:w w:val="100"/>
      </w:rPr>
    </w:pPr>
    <w:r>
      <w:rPr>
        <w:vanish/>
        <w:w w:val="100"/>
      </w:rPr>
      <w:t>49</w:t>
    </w:r>
  </w:p>
  <w:p w14:paraId="75B474A3" w14:textId="77777777" w:rsidR="0004776F" w:rsidRDefault="0004776F">
    <w:pPr>
      <w:pStyle w:val="LineNumbering"/>
      <w:rPr>
        <w:vanish/>
        <w:w w:val="100"/>
      </w:rPr>
    </w:pPr>
    <w:r>
      <w:rPr>
        <w:vanish/>
        <w:w w:val="100"/>
      </w:rPr>
      <w:t>50</w:t>
    </w:r>
  </w:p>
  <w:p w14:paraId="26EB911F" w14:textId="77777777" w:rsidR="0004776F" w:rsidRDefault="0004776F">
    <w:pPr>
      <w:pStyle w:val="LineNumbering"/>
      <w:rPr>
        <w:vanish/>
        <w:w w:val="100"/>
      </w:rPr>
    </w:pPr>
    <w:r>
      <w:rPr>
        <w:vanish/>
        <w:w w:val="100"/>
      </w:rPr>
      <w:t>51</w:t>
    </w:r>
  </w:p>
  <w:p w14:paraId="362B0823" w14:textId="77777777" w:rsidR="0004776F" w:rsidRDefault="0004776F">
    <w:pPr>
      <w:pStyle w:val="LineNumbering"/>
      <w:rPr>
        <w:vanish/>
        <w:w w:val="100"/>
      </w:rPr>
    </w:pPr>
    <w:r>
      <w:rPr>
        <w:vanish/>
        <w:w w:val="100"/>
      </w:rPr>
      <w:t>52</w:t>
    </w:r>
  </w:p>
  <w:p w14:paraId="2BE3F132" w14:textId="77777777" w:rsidR="0004776F" w:rsidRDefault="0004776F">
    <w:pPr>
      <w:pStyle w:val="LineNumbering"/>
      <w:rPr>
        <w:vanish/>
        <w:w w:val="100"/>
      </w:rPr>
    </w:pPr>
    <w:r>
      <w:rPr>
        <w:vanish/>
        <w:w w:val="100"/>
      </w:rPr>
      <w:t>53</w:t>
    </w:r>
  </w:p>
  <w:p w14:paraId="62A8D3C5" w14:textId="77777777" w:rsidR="0004776F" w:rsidRDefault="0004776F">
    <w:pPr>
      <w:pStyle w:val="LineNumbering"/>
      <w:rPr>
        <w:vanish/>
        <w:w w:val="100"/>
      </w:rPr>
    </w:pPr>
    <w:r>
      <w:rPr>
        <w:vanish/>
        <w:w w:val="100"/>
      </w:rPr>
      <w:t>54</w:t>
    </w:r>
  </w:p>
  <w:p w14:paraId="01D106C9" w14:textId="77777777" w:rsidR="0004776F" w:rsidRDefault="0004776F">
    <w:pPr>
      <w:pStyle w:val="LineNumbering"/>
      <w:rPr>
        <w:vanish/>
        <w:w w:val="100"/>
      </w:rPr>
    </w:pPr>
    <w:r>
      <w:rPr>
        <w:vanish/>
        <w:w w:val="100"/>
      </w:rPr>
      <w:t>55</w:t>
    </w:r>
  </w:p>
  <w:p w14:paraId="4AFDF4CE" w14:textId="77777777" w:rsidR="0004776F" w:rsidRDefault="0004776F">
    <w:pPr>
      <w:pStyle w:val="LineNumbering"/>
      <w:rPr>
        <w:vanish/>
        <w:w w:val="100"/>
      </w:rPr>
    </w:pPr>
    <w:r>
      <w:rPr>
        <w:vanish/>
        <w:w w:val="100"/>
      </w:rPr>
      <w:t>56</w:t>
    </w:r>
  </w:p>
  <w:p w14:paraId="0BA56DFD" w14:textId="77777777" w:rsidR="0004776F" w:rsidRDefault="0004776F">
    <w:pPr>
      <w:pStyle w:val="LineNumbering"/>
      <w:rPr>
        <w:vanish/>
        <w:w w:val="100"/>
      </w:rPr>
    </w:pPr>
    <w:r>
      <w:rPr>
        <w:vanish/>
        <w:w w:val="100"/>
      </w:rPr>
      <w:t>57</w:t>
    </w:r>
  </w:p>
  <w:p w14:paraId="647943A5" w14:textId="77777777" w:rsidR="0004776F" w:rsidRDefault="0004776F">
    <w:pPr>
      <w:pStyle w:val="LineNumbering"/>
      <w:rPr>
        <w:vanish/>
        <w:w w:val="100"/>
      </w:rPr>
    </w:pPr>
    <w:r>
      <w:rPr>
        <w:vanish/>
        <w:w w:val="100"/>
      </w:rPr>
      <w:t>58</w:t>
    </w:r>
  </w:p>
  <w:p w14:paraId="1B250EC0" w14:textId="77777777" w:rsidR="0004776F" w:rsidRDefault="0004776F">
    <w:pPr>
      <w:pStyle w:val="LineNumbering"/>
      <w:rPr>
        <w:vanish/>
        <w:w w:val="100"/>
      </w:rPr>
    </w:pPr>
    <w:r>
      <w:rPr>
        <w:vanish/>
        <w:w w:val="100"/>
      </w:rPr>
      <w:t>59</w:t>
    </w:r>
  </w:p>
  <w:p w14:paraId="77B38E40" w14:textId="77777777" w:rsidR="0004776F" w:rsidRDefault="0004776F">
    <w:pPr>
      <w:pStyle w:val="LineNumbering"/>
      <w:rPr>
        <w:vanish/>
        <w:w w:val="100"/>
      </w:rPr>
    </w:pPr>
    <w:r>
      <w:rPr>
        <w:vanish/>
        <w:w w:val="100"/>
      </w:rPr>
      <w:t>60</w:t>
    </w:r>
  </w:p>
  <w:p w14:paraId="3E65176C" w14:textId="77777777" w:rsidR="0004776F" w:rsidRDefault="0004776F">
    <w:pPr>
      <w:pStyle w:val="LineNumbering"/>
      <w:rPr>
        <w:vanish/>
        <w:w w:val="100"/>
      </w:rPr>
    </w:pPr>
    <w:r>
      <w:rPr>
        <w:vanish/>
        <w:w w:val="100"/>
      </w:rPr>
      <w:t>61</w:t>
    </w:r>
  </w:p>
  <w:p w14:paraId="474072E9" w14:textId="77777777" w:rsidR="0004776F" w:rsidRDefault="0004776F">
    <w:pPr>
      <w:pStyle w:val="LineNumbering"/>
      <w:rPr>
        <w:vanish/>
        <w:w w:val="100"/>
      </w:rPr>
    </w:pPr>
    <w:r>
      <w:rPr>
        <w:vanish/>
        <w:w w:val="100"/>
      </w:rPr>
      <w:t>62</w:t>
    </w:r>
  </w:p>
  <w:p w14:paraId="0E8524F9" w14:textId="77777777" w:rsidR="0004776F" w:rsidRDefault="0004776F">
    <w:pPr>
      <w:pStyle w:val="LineNumbering"/>
      <w:rPr>
        <w:vanish/>
        <w:w w:val="100"/>
      </w:rPr>
    </w:pPr>
    <w:r>
      <w:rPr>
        <w:vanish/>
        <w:w w:val="100"/>
      </w:rPr>
      <w:t>63</w:t>
    </w:r>
  </w:p>
  <w:p w14:paraId="24E80D25" w14:textId="77777777" w:rsidR="0004776F" w:rsidRDefault="0004776F">
    <w:pPr>
      <w:pStyle w:val="LineNumbering"/>
      <w:rPr>
        <w:vanish/>
        <w:w w:val="100"/>
      </w:rPr>
    </w:pPr>
    <w:r>
      <w:rPr>
        <w:vanish/>
        <w:w w:val="100"/>
      </w:rPr>
      <w:t>64</w:t>
    </w:r>
  </w:p>
  <w:p w14:paraId="754D101E" w14:textId="77777777" w:rsidR="0004776F" w:rsidRDefault="0004776F">
    <w:pPr>
      <w:pStyle w:val="LineNumbering"/>
      <w:rPr>
        <w:vanish/>
        <w:w w:val="100"/>
      </w:rPr>
    </w:pPr>
    <w:r>
      <w:rPr>
        <w:vanish/>
        <w:w w:val="100"/>
      </w:rPr>
      <w:t>65</w:t>
    </w:r>
  </w:p>
  <w:p w14:paraId="28703A46" w14:textId="77777777" w:rsidR="0004776F" w:rsidRDefault="0004776F">
    <w:pPr>
      <w:pStyle w:val="LineNumbering"/>
      <w:rPr>
        <w:vanish/>
        <w:w w:val="100"/>
      </w:rPr>
    </w:pPr>
    <w:r>
      <w:rPr>
        <w:vanish/>
        <w:w w:val="100"/>
      </w:rPr>
      <w:t>66</w:t>
    </w:r>
  </w:p>
  <w:p w14:paraId="74784E24" w14:textId="77777777" w:rsidR="0004776F" w:rsidRDefault="0004776F">
    <w:pPr>
      <w:pStyle w:val="LineNumbering"/>
      <w:rPr>
        <w:vanish/>
        <w:w w:val="100"/>
      </w:rPr>
    </w:pPr>
    <w:r>
      <w:rPr>
        <w:vanish/>
        <w:w w:val="100"/>
      </w:rPr>
      <w:t>67</w:t>
    </w:r>
  </w:p>
  <w:p w14:paraId="465ABC8E" w14:textId="77777777" w:rsidR="0004776F" w:rsidRDefault="0004776F">
    <w:pPr>
      <w:pStyle w:val="LineNumbering"/>
      <w:rPr>
        <w:vanish/>
        <w:w w:val="100"/>
      </w:rPr>
    </w:pPr>
    <w:r>
      <w:rPr>
        <w:vanish/>
        <w:w w:val="100"/>
      </w:rPr>
      <w:t>68</w:t>
    </w:r>
  </w:p>
  <w:p w14:paraId="220068A2" w14:textId="77777777" w:rsidR="0004776F" w:rsidRDefault="0004776F">
    <w:pPr>
      <w:pStyle w:val="LineNumbering"/>
      <w:rPr>
        <w:vanish/>
        <w:w w:val="100"/>
      </w:rPr>
    </w:pPr>
    <w:r>
      <w:rPr>
        <w:vanish/>
        <w:w w:val="100"/>
      </w:rPr>
      <w:t>69</w:t>
    </w:r>
  </w:p>
  <w:p w14:paraId="04BAC88D" w14:textId="77777777" w:rsidR="0004776F" w:rsidRDefault="0004776F">
    <w:pPr>
      <w:pStyle w:val="LineNumbering"/>
      <w:rPr>
        <w:vanish/>
        <w:w w:val="100"/>
      </w:rPr>
    </w:pPr>
    <w:r>
      <w:rPr>
        <w:vanish/>
        <w:w w:val="100"/>
      </w:rPr>
      <w:t>70</w:t>
    </w:r>
  </w:p>
  <w:p w14:paraId="0CAC7775" w14:textId="77777777" w:rsidR="0004776F" w:rsidRDefault="0004776F">
    <w:pPr>
      <w:pStyle w:val="LineNumbering"/>
      <w:rPr>
        <w:vanish/>
        <w:w w:val="100"/>
      </w:rPr>
    </w:pPr>
    <w:r>
      <w:rPr>
        <w:vanish/>
        <w:w w:val="100"/>
      </w:rPr>
      <w:t>71</w:t>
    </w:r>
  </w:p>
  <w:p w14:paraId="4F6F79C0" w14:textId="77777777" w:rsidR="0004776F" w:rsidRDefault="0004776F">
    <w:pPr>
      <w:pStyle w:val="LineNumbering"/>
      <w:rPr>
        <w:w w:val="100"/>
      </w:rPr>
    </w:pPr>
    <w:r>
      <w:rPr>
        <w:vanish/>
        <w:w w:val="100"/>
      </w:rPr>
      <w:t>72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294E8" w14:textId="77777777" w:rsidR="0004776F" w:rsidRDefault="0004776F">
    <w:pPr>
      <w:pStyle w:val="Header0"/>
      <w:jc w:val="right"/>
    </w:pPr>
    <w:r>
      <w:fldChar w:fldCharType="begin"/>
    </w:r>
    <w:r>
      <w:instrText xml:space="preserve"> PAGE   \* MERGEFORMAT </w:instrText>
    </w:r>
    <w:r>
      <w:fldChar w:fldCharType="separate"/>
    </w:r>
    <w:r>
      <w:rPr>
        <w:noProof/>
      </w:rPr>
      <w:t>36</w:t>
    </w:r>
    <w:r>
      <w:rPr>
        <w:noProof/>
      </w:rPr>
      <w:fldChar w:fldCharType="end"/>
    </w:r>
  </w:p>
  <w:p w14:paraId="47373E02" w14:textId="77777777" w:rsidR="0004776F" w:rsidRDefault="0004776F">
    <w:pPr>
      <w:pStyle w:val="LineNumbering"/>
      <w:rPr>
        <w:w w:val="1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7F840" w14:textId="77777777" w:rsidR="0004776F" w:rsidRDefault="0004776F">
    <w:pPr>
      <w:pStyle w:val="Header0"/>
    </w:pPr>
    <w:r>
      <w:t>Customer Requirements Document</w:t>
    </w:r>
  </w:p>
  <w:p w14:paraId="3AFBA8A2" w14:textId="77777777" w:rsidR="0004776F" w:rsidRDefault="0004776F">
    <w:pPr>
      <w:pStyle w:val="LineNumbering"/>
      <w:rPr>
        <w:w w:val="1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w:pict>
  </w:numPicBullet>
  <w:numPicBullet w:numPicBulletId="1">
    <w:pict>
      <v:shape id="_x0000_i1026" type="#_x0000_t75" style="width:3in;height:3in" o:bullet="t"/>
    </w:pict>
  </w:numPicBullet>
  <w:abstractNum w:abstractNumId="0" w15:restartNumberingAfterBreak="0">
    <w:nsid w:val="FFFFFFFE"/>
    <w:multiLevelType w:val="singleLevel"/>
    <w:tmpl w:val="3AA2BDB8"/>
    <w:lvl w:ilvl="0">
      <w:numFmt w:val="bullet"/>
      <w:pStyle w:val="Style1"/>
      <w:lvlText w:val="*"/>
      <w:lvlJc w:val="left"/>
    </w:lvl>
  </w:abstractNum>
  <w:abstractNum w:abstractNumId="1" w15:restartNumberingAfterBreak="0">
    <w:nsid w:val="0D6764E4"/>
    <w:multiLevelType w:val="hybridMultilevel"/>
    <w:tmpl w:val="B35A103A"/>
    <w:lvl w:ilvl="0" w:tplc="D11A5C6C">
      <w:start w:val="1"/>
      <w:numFmt w:val="decimal"/>
      <w:lvlText w:val="%1."/>
      <w:lvlJc w:val="left"/>
      <w:pPr>
        <w:tabs>
          <w:tab w:val="num" w:pos="720"/>
        </w:tabs>
        <w:ind w:left="720" w:hanging="360"/>
      </w:pPr>
    </w:lvl>
    <w:lvl w:ilvl="1" w:tplc="F96A2152">
      <w:start w:val="1"/>
      <w:numFmt w:val="decimal"/>
      <w:lvlText w:val="%2."/>
      <w:lvlJc w:val="left"/>
      <w:pPr>
        <w:tabs>
          <w:tab w:val="num" w:pos="1440"/>
        </w:tabs>
        <w:ind w:left="1440" w:hanging="360"/>
      </w:pPr>
    </w:lvl>
    <w:lvl w:ilvl="2" w:tplc="CE2055B6" w:tentative="1">
      <w:start w:val="1"/>
      <w:numFmt w:val="decimal"/>
      <w:lvlText w:val="%3."/>
      <w:lvlJc w:val="left"/>
      <w:pPr>
        <w:tabs>
          <w:tab w:val="num" w:pos="2160"/>
        </w:tabs>
        <w:ind w:left="2160" w:hanging="360"/>
      </w:pPr>
    </w:lvl>
    <w:lvl w:ilvl="3" w:tplc="8D8010C4" w:tentative="1">
      <w:start w:val="1"/>
      <w:numFmt w:val="decimal"/>
      <w:lvlText w:val="%4."/>
      <w:lvlJc w:val="left"/>
      <w:pPr>
        <w:tabs>
          <w:tab w:val="num" w:pos="2880"/>
        </w:tabs>
        <w:ind w:left="2880" w:hanging="360"/>
      </w:pPr>
    </w:lvl>
    <w:lvl w:ilvl="4" w:tplc="A8207058" w:tentative="1">
      <w:start w:val="1"/>
      <w:numFmt w:val="decimal"/>
      <w:lvlText w:val="%5."/>
      <w:lvlJc w:val="left"/>
      <w:pPr>
        <w:tabs>
          <w:tab w:val="num" w:pos="3600"/>
        </w:tabs>
        <w:ind w:left="3600" w:hanging="360"/>
      </w:pPr>
    </w:lvl>
    <w:lvl w:ilvl="5" w:tplc="6BB8D6F0" w:tentative="1">
      <w:start w:val="1"/>
      <w:numFmt w:val="decimal"/>
      <w:lvlText w:val="%6."/>
      <w:lvlJc w:val="left"/>
      <w:pPr>
        <w:tabs>
          <w:tab w:val="num" w:pos="4320"/>
        </w:tabs>
        <w:ind w:left="4320" w:hanging="360"/>
      </w:pPr>
    </w:lvl>
    <w:lvl w:ilvl="6" w:tplc="5BFC4928" w:tentative="1">
      <w:start w:val="1"/>
      <w:numFmt w:val="decimal"/>
      <w:lvlText w:val="%7."/>
      <w:lvlJc w:val="left"/>
      <w:pPr>
        <w:tabs>
          <w:tab w:val="num" w:pos="5040"/>
        </w:tabs>
        <w:ind w:left="5040" w:hanging="360"/>
      </w:pPr>
    </w:lvl>
    <w:lvl w:ilvl="7" w:tplc="DA940EF4" w:tentative="1">
      <w:start w:val="1"/>
      <w:numFmt w:val="decimal"/>
      <w:lvlText w:val="%8."/>
      <w:lvlJc w:val="left"/>
      <w:pPr>
        <w:tabs>
          <w:tab w:val="num" w:pos="5760"/>
        </w:tabs>
        <w:ind w:left="5760" w:hanging="360"/>
      </w:pPr>
    </w:lvl>
    <w:lvl w:ilvl="8" w:tplc="EF481F90" w:tentative="1">
      <w:start w:val="1"/>
      <w:numFmt w:val="decimal"/>
      <w:lvlText w:val="%9."/>
      <w:lvlJc w:val="left"/>
      <w:pPr>
        <w:tabs>
          <w:tab w:val="num" w:pos="6480"/>
        </w:tabs>
        <w:ind w:left="6480" w:hanging="360"/>
      </w:pPr>
    </w:lvl>
  </w:abstractNum>
  <w:abstractNum w:abstractNumId="2" w15:restartNumberingAfterBreak="0">
    <w:nsid w:val="10D562E9"/>
    <w:multiLevelType w:val="multilevel"/>
    <w:tmpl w:val="9A02C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PicBulletId w:val="1"/>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A7263C"/>
    <w:multiLevelType w:val="hybridMultilevel"/>
    <w:tmpl w:val="145440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3CD4C0C"/>
    <w:multiLevelType w:val="hybridMultilevel"/>
    <w:tmpl w:val="6952E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3405CF"/>
    <w:multiLevelType w:val="hybridMultilevel"/>
    <w:tmpl w:val="1D8246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174CB1"/>
    <w:multiLevelType w:val="hybridMultilevel"/>
    <w:tmpl w:val="ADE0EBAE"/>
    <w:lvl w:ilvl="0" w:tplc="309E6F8C">
      <w:start w:val="1"/>
      <w:numFmt w:val="bullet"/>
      <w:lvlText w:val=""/>
      <w:lvlJc w:val="left"/>
      <w:pPr>
        <w:tabs>
          <w:tab w:val="num" w:pos="720"/>
        </w:tabs>
        <w:ind w:left="720" w:hanging="360"/>
      </w:pPr>
      <w:rPr>
        <w:rFonts w:ascii="Wingdings 3" w:hAnsi="Wingdings 3" w:hint="default"/>
      </w:rPr>
    </w:lvl>
    <w:lvl w:ilvl="1" w:tplc="F0A0EDC6" w:tentative="1">
      <w:start w:val="1"/>
      <w:numFmt w:val="bullet"/>
      <w:lvlText w:val=""/>
      <w:lvlJc w:val="left"/>
      <w:pPr>
        <w:tabs>
          <w:tab w:val="num" w:pos="1440"/>
        </w:tabs>
        <w:ind w:left="1440" w:hanging="360"/>
      </w:pPr>
      <w:rPr>
        <w:rFonts w:ascii="Wingdings 3" w:hAnsi="Wingdings 3" w:hint="default"/>
      </w:rPr>
    </w:lvl>
    <w:lvl w:ilvl="2" w:tplc="55ECAD3E" w:tentative="1">
      <w:start w:val="1"/>
      <w:numFmt w:val="bullet"/>
      <w:lvlText w:val=""/>
      <w:lvlJc w:val="left"/>
      <w:pPr>
        <w:tabs>
          <w:tab w:val="num" w:pos="2160"/>
        </w:tabs>
        <w:ind w:left="2160" w:hanging="360"/>
      </w:pPr>
      <w:rPr>
        <w:rFonts w:ascii="Wingdings 3" w:hAnsi="Wingdings 3" w:hint="default"/>
      </w:rPr>
    </w:lvl>
    <w:lvl w:ilvl="3" w:tplc="C250128E" w:tentative="1">
      <w:start w:val="1"/>
      <w:numFmt w:val="bullet"/>
      <w:lvlText w:val=""/>
      <w:lvlJc w:val="left"/>
      <w:pPr>
        <w:tabs>
          <w:tab w:val="num" w:pos="2880"/>
        </w:tabs>
        <w:ind w:left="2880" w:hanging="360"/>
      </w:pPr>
      <w:rPr>
        <w:rFonts w:ascii="Wingdings 3" w:hAnsi="Wingdings 3" w:hint="default"/>
      </w:rPr>
    </w:lvl>
    <w:lvl w:ilvl="4" w:tplc="240E8A1E" w:tentative="1">
      <w:start w:val="1"/>
      <w:numFmt w:val="bullet"/>
      <w:lvlText w:val=""/>
      <w:lvlJc w:val="left"/>
      <w:pPr>
        <w:tabs>
          <w:tab w:val="num" w:pos="3600"/>
        </w:tabs>
        <w:ind w:left="3600" w:hanging="360"/>
      </w:pPr>
      <w:rPr>
        <w:rFonts w:ascii="Wingdings 3" w:hAnsi="Wingdings 3" w:hint="default"/>
      </w:rPr>
    </w:lvl>
    <w:lvl w:ilvl="5" w:tplc="124EB506" w:tentative="1">
      <w:start w:val="1"/>
      <w:numFmt w:val="bullet"/>
      <w:lvlText w:val=""/>
      <w:lvlJc w:val="left"/>
      <w:pPr>
        <w:tabs>
          <w:tab w:val="num" w:pos="4320"/>
        </w:tabs>
        <w:ind w:left="4320" w:hanging="360"/>
      </w:pPr>
      <w:rPr>
        <w:rFonts w:ascii="Wingdings 3" w:hAnsi="Wingdings 3" w:hint="default"/>
      </w:rPr>
    </w:lvl>
    <w:lvl w:ilvl="6" w:tplc="2370DDD0" w:tentative="1">
      <w:start w:val="1"/>
      <w:numFmt w:val="bullet"/>
      <w:lvlText w:val=""/>
      <w:lvlJc w:val="left"/>
      <w:pPr>
        <w:tabs>
          <w:tab w:val="num" w:pos="5040"/>
        </w:tabs>
        <w:ind w:left="5040" w:hanging="360"/>
      </w:pPr>
      <w:rPr>
        <w:rFonts w:ascii="Wingdings 3" w:hAnsi="Wingdings 3" w:hint="default"/>
      </w:rPr>
    </w:lvl>
    <w:lvl w:ilvl="7" w:tplc="EFAAF8BC" w:tentative="1">
      <w:start w:val="1"/>
      <w:numFmt w:val="bullet"/>
      <w:lvlText w:val=""/>
      <w:lvlJc w:val="left"/>
      <w:pPr>
        <w:tabs>
          <w:tab w:val="num" w:pos="5760"/>
        </w:tabs>
        <w:ind w:left="5760" w:hanging="360"/>
      </w:pPr>
      <w:rPr>
        <w:rFonts w:ascii="Wingdings 3" w:hAnsi="Wingdings 3" w:hint="default"/>
      </w:rPr>
    </w:lvl>
    <w:lvl w:ilvl="8" w:tplc="E19EEB34" w:tentative="1">
      <w:start w:val="1"/>
      <w:numFmt w:val="bullet"/>
      <w:lvlText w:val=""/>
      <w:lvlJc w:val="left"/>
      <w:pPr>
        <w:tabs>
          <w:tab w:val="num" w:pos="6480"/>
        </w:tabs>
        <w:ind w:left="6480" w:hanging="360"/>
      </w:pPr>
      <w:rPr>
        <w:rFonts w:ascii="Wingdings 3" w:hAnsi="Wingdings 3" w:hint="default"/>
      </w:rPr>
    </w:lvl>
  </w:abstractNum>
  <w:abstractNum w:abstractNumId="7" w15:restartNumberingAfterBreak="0">
    <w:nsid w:val="1D6D12E6"/>
    <w:multiLevelType w:val="hybridMultilevel"/>
    <w:tmpl w:val="795EA2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D7C42A2"/>
    <w:multiLevelType w:val="hybridMultilevel"/>
    <w:tmpl w:val="0B4CE1F8"/>
    <w:lvl w:ilvl="0" w:tplc="A3AA37C6">
      <w:start w:val="1"/>
      <w:numFmt w:val="bullet"/>
      <w:lvlText w:val=""/>
      <w:lvlJc w:val="left"/>
      <w:pPr>
        <w:tabs>
          <w:tab w:val="num" w:pos="720"/>
        </w:tabs>
        <w:ind w:left="720" w:hanging="360"/>
      </w:pPr>
      <w:rPr>
        <w:rFonts w:ascii="Wingdings 3" w:hAnsi="Wingdings 3" w:hint="default"/>
      </w:rPr>
    </w:lvl>
    <w:lvl w:ilvl="1" w:tplc="39F86C8C" w:tentative="1">
      <w:start w:val="1"/>
      <w:numFmt w:val="bullet"/>
      <w:lvlText w:val=""/>
      <w:lvlJc w:val="left"/>
      <w:pPr>
        <w:tabs>
          <w:tab w:val="num" w:pos="1440"/>
        </w:tabs>
        <w:ind w:left="1440" w:hanging="360"/>
      </w:pPr>
      <w:rPr>
        <w:rFonts w:ascii="Wingdings 3" w:hAnsi="Wingdings 3" w:hint="default"/>
      </w:rPr>
    </w:lvl>
    <w:lvl w:ilvl="2" w:tplc="99A6E53C" w:tentative="1">
      <w:start w:val="1"/>
      <w:numFmt w:val="bullet"/>
      <w:lvlText w:val=""/>
      <w:lvlJc w:val="left"/>
      <w:pPr>
        <w:tabs>
          <w:tab w:val="num" w:pos="2160"/>
        </w:tabs>
        <w:ind w:left="2160" w:hanging="360"/>
      </w:pPr>
      <w:rPr>
        <w:rFonts w:ascii="Wingdings 3" w:hAnsi="Wingdings 3" w:hint="default"/>
      </w:rPr>
    </w:lvl>
    <w:lvl w:ilvl="3" w:tplc="EAAA015E" w:tentative="1">
      <w:start w:val="1"/>
      <w:numFmt w:val="bullet"/>
      <w:lvlText w:val=""/>
      <w:lvlJc w:val="left"/>
      <w:pPr>
        <w:tabs>
          <w:tab w:val="num" w:pos="2880"/>
        </w:tabs>
        <w:ind w:left="2880" w:hanging="360"/>
      </w:pPr>
      <w:rPr>
        <w:rFonts w:ascii="Wingdings 3" w:hAnsi="Wingdings 3" w:hint="default"/>
      </w:rPr>
    </w:lvl>
    <w:lvl w:ilvl="4" w:tplc="B92AF3C8" w:tentative="1">
      <w:start w:val="1"/>
      <w:numFmt w:val="bullet"/>
      <w:lvlText w:val=""/>
      <w:lvlJc w:val="left"/>
      <w:pPr>
        <w:tabs>
          <w:tab w:val="num" w:pos="3600"/>
        </w:tabs>
        <w:ind w:left="3600" w:hanging="360"/>
      </w:pPr>
      <w:rPr>
        <w:rFonts w:ascii="Wingdings 3" w:hAnsi="Wingdings 3" w:hint="default"/>
      </w:rPr>
    </w:lvl>
    <w:lvl w:ilvl="5" w:tplc="05E0D332" w:tentative="1">
      <w:start w:val="1"/>
      <w:numFmt w:val="bullet"/>
      <w:lvlText w:val=""/>
      <w:lvlJc w:val="left"/>
      <w:pPr>
        <w:tabs>
          <w:tab w:val="num" w:pos="4320"/>
        </w:tabs>
        <w:ind w:left="4320" w:hanging="360"/>
      </w:pPr>
      <w:rPr>
        <w:rFonts w:ascii="Wingdings 3" w:hAnsi="Wingdings 3" w:hint="default"/>
      </w:rPr>
    </w:lvl>
    <w:lvl w:ilvl="6" w:tplc="A6966536" w:tentative="1">
      <w:start w:val="1"/>
      <w:numFmt w:val="bullet"/>
      <w:lvlText w:val=""/>
      <w:lvlJc w:val="left"/>
      <w:pPr>
        <w:tabs>
          <w:tab w:val="num" w:pos="5040"/>
        </w:tabs>
        <w:ind w:left="5040" w:hanging="360"/>
      </w:pPr>
      <w:rPr>
        <w:rFonts w:ascii="Wingdings 3" w:hAnsi="Wingdings 3" w:hint="default"/>
      </w:rPr>
    </w:lvl>
    <w:lvl w:ilvl="7" w:tplc="344CBDB2" w:tentative="1">
      <w:start w:val="1"/>
      <w:numFmt w:val="bullet"/>
      <w:lvlText w:val=""/>
      <w:lvlJc w:val="left"/>
      <w:pPr>
        <w:tabs>
          <w:tab w:val="num" w:pos="5760"/>
        </w:tabs>
        <w:ind w:left="5760" w:hanging="360"/>
      </w:pPr>
      <w:rPr>
        <w:rFonts w:ascii="Wingdings 3" w:hAnsi="Wingdings 3" w:hint="default"/>
      </w:rPr>
    </w:lvl>
    <w:lvl w:ilvl="8" w:tplc="C8F29202" w:tentative="1">
      <w:start w:val="1"/>
      <w:numFmt w:val="bullet"/>
      <w:lvlText w:val=""/>
      <w:lvlJc w:val="left"/>
      <w:pPr>
        <w:tabs>
          <w:tab w:val="num" w:pos="6480"/>
        </w:tabs>
        <w:ind w:left="6480" w:hanging="360"/>
      </w:pPr>
      <w:rPr>
        <w:rFonts w:ascii="Wingdings 3" w:hAnsi="Wingdings 3" w:hint="default"/>
      </w:rPr>
    </w:lvl>
  </w:abstractNum>
  <w:abstractNum w:abstractNumId="9" w15:restartNumberingAfterBreak="0">
    <w:nsid w:val="1DC66338"/>
    <w:multiLevelType w:val="hybridMultilevel"/>
    <w:tmpl w:val="5D28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EA4023"/>
    <w:multiLevelType w:val="hybridMultilevel"/>
    <w:tmpl w:val="87D43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B4FD2"/>
    <w:multiLevelType w:val="hybridMultilevel"/>
    <w:tmpl w:val="007611BC"/>
    <w:lvl w:ilvl="0" w:tplc="AAA60BEE">
      <w:start w:val="1"/>
      <w:numFmt w:val="bullet"/>
      <w:lvlText w:val=""/>
      <w:lvlJc w:val="left"/>
      <w:pPr>
        <w:tabs>
          <w:tab w:val="num" w:pos="173"/>
        </w:tabs>
        <w:ind w:left="173" w:hanging="360"/>
      </w:pPr>
      <w:rPr>
        <w:rFonts w:ascii="Wingdings 3" w:hAnsi="Wingdings 3" w:hint="default"/>
      </w:rPr>
    </w:lvl>
    <w:lvl w:ilvl="1" w:tplc="2B608372" w:tentative="1">
      <w:start w:val="1"/>
      <w:numFmt w:val="bullet"/>
      <w:lvlText w:val=""/>
      <w:lvlJc w:val="left"/>
      <w:pPr>
        <w:tabs>
          <w:tab w:val="num" w:pos="893"/>
        </w:tabs>
        <w:ind w:left="893" w:hanging="360"/>
      </w:pPr>
      <w:rPr>
        <w:rFonts w:ascii="Wingdings 3" w:hAnsi="Wingdings 3" w:hint="default"/>
      </w:rPr>
    </w:lvl>
    <w:lvl w:ilvl="2" w:tplc="243A2CA4" w:tentative="1">
      <w:start w:val="1"/>
      <w:numFmt w:val="bullet"/>
      <w:lvlText w:val=""/>
      <w:lvlJc w:val="left"/>
      <w:pPr>
        <w:tabs>
          <w:tab w:val="num" w:pos="1613"/>
        </w:tabs>
        <w:ind w:left="1613" w:hanging="360"/>
      </w:pPr>
      <w:rPr>
        <w:rFonts w:ascii="Wingdings 3" w:hAnsi="Wingdings 3" w:hint="default"/>
      </w:rPr>
    </w:lvl>
    <w:lvl w:ilvl="3" w:tplc="0AFCBC5C" w:tentative="1">
      <w:start w:val="1"/>
      <w:numFmt w:val="bullet"/>
      <w:lvlText w:val=""/>
      <w:lvlJc w:val="left"/>
      <w:pPr>
        <w:tabs>
          <w:tab w:val="num" w:pos="2333"/>
        </w:tabs>
        <w:ind w:left="2333" w:hanging="360"/>
      </w:pPr>
      <w:rPr>
        <w:rFonts w:ascii="Wingdings 3" w:hAnsi="Wingdings 3" w:hint="default"/>
      </w:rPr>
    </w:lvl>
    <w:lvl w:ilvl="4" w:tplc="9DCC2906" w:tentative="1">
      <w:start w:val="1"/>
      <w:numFmt w:val="bullet"/>
      <w:lvlText w:val=""/>
      <w:lvlJc w:val="left"/>
      <w:pPr>
        <w:tabs>
          <w:tab w:val="num" w:pos="3053"/>
        </w:tabs>
        <w:ind w:left="3053" w:hanging="360"/>
      </w:pPr>
      <w:rPr>
        <w:rFonts w:ascii="Wingdings 3" w:hAnsi="Wingdings 3" w:hint="default"/>
      </w:rPr>
    </w:lvl>
    <w:lvl w:ilvl="5" w:tplc="2254515A" w:tentative="1">
      <w:start w:val="1"/>
      <w:numFmt w:val="bullet"/>
      <w:lvlText w:val=""/>
      <w:lvlJc w:val="left"/>
      <w:pPr>
        <w:tabs>
          <w:tab w:val="num" w:pos="3773"/>
        </w:tabs>
        <w:ind w:left="3773" w:hanging="360"/>
      </w:pPr>
      <w:rPr>
        <w:rFonts w:ascii="Wingdings 3" w:hAnsi="Wingdings 3" w:hint="default"/>
      </w:rPr>
    </w:lvl>
    <w:lvl w:ilvl="6" w:tplc="54D4C05C" w:tentative="1">
      <w:start w:val="1"/>
      <w:numFmt w:val="bullet"/>
      <w:lvlText w:val=""/>
      <w:lvlJc w:val="left"/>
      <w:pPr>
        <w:tabs>
          <w:tab w:val="num" w:pos="4493"/>
        </w:tabs>
        <w:ind w:left="4493" w:hanging="360"/>
      </w:pPr>
      <w:rPr>
        <w:rFonts w:ascii="Wingdings 3" w:hAnsi="Wingdings 3" w:hint="default"/>
      </w:rPr>
    </w:lvl>
    <w:lvl w:ilvl="7" w:tplc="FFE0F0FA" w:tentative="1">
      <w:start w:val="1"/>
      <w:numFmt w:val="bullet"/>
      <w:lvlText w:val=""/>
      <w:lvlJc w:val="left"/>
      <w:pPr>
        <w:tabs>
          <w:tab w:val="num" w:pos="5213"/>
        </w:tabs>
        <w:ind w:left="5213" w:hanging="360"/>
      </w:pPr>
      <w:rPr>
        <w:rFonts w:ascii="Wingdings 3" w:hAnsi="Wingdings 3" w:hint="default"/>
      </w:rPr>
    </w:lvl>
    <w:lvl w:ilvl="8" w:tplc="2E865A56" w:tentative="1">
      <w:start w:val="1"/>
      <w:numFmt w:val="bullet"/>
      <w:lvlText w:val=""/>
      <w:lvlJc w:val="left"/>
      <w:pPr>
        <w:tabs>
          <w:tab w:val="num" w:pos="5933"/>
        </w:tabs>
        <w:ind w:left="5933" w:hanging="360"/>
      </w:pPr>
      <w:rPr>
        <w:rFonts w:ascii="Wingdings 3" w:hAnsi="Wingdings 3" w:hint="default"/>
      </w:rPr>
    </w:lvl>
  </w:abstractNum>
  <w:abstractNum w:abstractNumId="12" w15:restartNumberingAfterBreak="0">
    <w:nsid w:val="238A245F"/>
    <w:multiLevelType w:val="hybridMultilevel"/>
    <w:tmpl w:val="1DA831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AE505A"/>
    <w:multiLevelType w:val="hybridMultilevel"/>
    <w:tmpl w:val="8A14AE08"/>
    <w:lvl w:ilvl="0" w:tplc="FFFFFFFF">
      <w:start w:val="1"/>
      <w:numFmt w:val="bullet"/>
      <w:lvlText w:val=""/>
      <w:lvlJc w:val="left"/>
      <w:pPr>
        <w:tabs>
          <w:tab w:val="num" w:pos="2020"/>
        </w:tabs>
        <w:ind w:left="2020" w:hanging="360"/>
      </w:pPr>
      <w:rPr>
        <w:rFonts w:ascii="Symbol" w:hAnsi="Symbol" w:hint="default"/>
      </w:rPr>
    </w:lvl>
    <w:lvl w:ilvl="1" w:tplc="FFFFFFFF" w:tentative="1">
      <w:start w:val="1"/>
      <w:numFmt w:val="bullet"/>
      <w:lvlText w:val="o"/>
      <w:lvlJc w:val="left"/>
      <w:pPr>
        <w:tabs>
          <w:tab w:val="num" w:pos="2740"/>
        </w:tabs>
        <w:ind w:left="2740" w:hanging="360"/>
      </w:pPr>
      <w:rPr>
        <w:rFonts w:ascii="Courier New" w:hAnsi="Courier New" w:hint="default"/>
      </w:rPr>
    </w:lvl>
    <w:lvl w:ilvl="2" w:tplc="FFFFFFFF" w:tentative="1">
      <w:start w:val="1"/>
      <w:numFmt w:val="bullet"/>
      <w:lvlText w:val=""/>
      <w:lvlJc w:val="left"/>
      <w:pPr>
        <w:tabs>
          <w:tab w:val="num" w:pos="3460"/>
        </w:tabs>
        <w:ind w:left="3460" w:hanging="360"/>
      </w:pPr>
      <w:rPr>
        <w:rFonts w:ascii="Wingdings" w:hAnsi="Wingdings" w:hint="default"/>
      </w:rPr>
    </w:lvl>
    <w:lvl w:ilvl="3" w:tplc="FFFFFFFF" w:tentative="1">
      <w:start w:val="1"/>
      <w:numFmt w:val="bullet"/>
      <w:lvlText w:val=""/>
      <w:lvlJc w:val="left"/>
      <w:pPr>
        <w:tabs>
          <w:tab w:val="num" w:pos="4180"/>
        </w:tabs>
        <w:ind w:left="4180" w:hanging="360"/>
      </w:pPr>
      <w:rPr>
        <w:rFonts w:ascii="Symbol" w:hAnsi="Symbol" w:hint="default"/>
      </w:rPr>
    </w:lvl>
    <w:lvl w:ilvl="4" w:tplc="FFFFFFFF" w:tentative="1">
      <w:start w:val="1"/>
      <w:numFmt w:val="bullet"/>
      <w:lvlText w:val="o"/>
      <w:lvlJc w:val="left"/>
      <w:pPr>
        <w:tabs>
          <w:tab w:val="num" w:pos="4900"/>
        </w:tabs>
        <w:ind w:left="4900" w:hanging="360"/>
      </w:pPr>
      <w:rPr>
        <w:rFonts w:ascii="Courier New" w:hAnsi="Courier New" w:hint="default"/>
      </w:rPr>
    </w:lvl>
    <w:lvl w:ilvl="5" w:tplc="FFFFFFFF" w:tentative="1">
      <w:start w:val="1"/>
      <w:numFmt w:val="bullet"/>
      <w:lvlText w:val=""/>
      <w:lvlJc w:val="left"/>
      <w:pPr>
        <w:tabs>
          <w:tab w:val="num" w:pos="5620"/>
        </w:tabs>
        <w:ind w:left="5620" w:hanging="360"/>
      </w:pPr>
      <w:rPr>
        <w:rFonts w:ascii="Wingdings" w:hAnsi="Wingdings" w:hint="default"/>
      </w:rPr>
    </w:lvl>
    <w:lvl w:ilvl="6" w:tplc="FFFFFFFF" w:tentative="1">
      <w:start w:val="1"/>
      <w:numFmt w:val="bullet"/>
      <w:lvlText w:val=""/>
      <w:lvlJc w:val="left"/>
      <w:pPr>
        <w:tabs>
          <w:tab w:val="num" w:pos="6340"/>
        </w:tabs>
        <w:ind w:left="6340" w:hanging="360"/>
      </w:pPr>
      <w:rPr>
        <w:rFonts w:ascii="Symbol" w:hAnsi="Symbol" w:hint="default"/>
      </w:rPr>
    </w:lvl>
    <w:lvl w:ilvl="7" w:tplc="FFFFFFFF" w:tentative="1">
      <w:start w:val="1"/>
      <w:numFmt w:val="bullet"/>
      <w:lvlText w:val="o"/>
      <w:lvlJc w:val="left"/>
      <w:pPr>
        <w:tabs>
          <w:tab w:val="num" w:pos="7060"/>
        </w:tabs>
        <w:ind w:left="7060" w:hanging="360"/>
      </w:pPr>
      <w:rPr>
        <w:rFonts w:ascii="Courier New" w:hAnsi="Courier New" w:hint="default"/>
      </w:rPr>
    </w:lvl>
    <w:lvl w:ilvl="8" w:tplc="FFFFFFFF" w:tentative="1">
      <w:start w:val="1"/>
      <w:numFmt w:val="bullet"/>
      <w:lvlText w:val=""/>
      <w:lvlJc w:val="left"/>
      <w:pPr>
        <w:tabs>
          <w:tab w:val="num" w:pos="7780"/>
        </w:tabs>
        <w:ind w:left="7780" w:hanging="360"/>
      </w:pPr>
      <w:rPr>
        <w:rFonts w:ascii="Wingdings" w:hAnsi="Wingdings" w:hint="default"/>
      </w:rPr>
    </w:lvl>
  </w:abstractNum>
  <w:abstractNum w:abstractNumId="14" w15:restartNumberingAfterBreak="0">
    <w:nsid w:val="2BC726E6"/>
    <w:multiLevelType w:val="multilevel"/>
    <w:tmpl w:val="E6723F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PicBulletId w:val="0"/>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267761"/>
    <w:multiLevelType w:val="hybridMultilevel"/>
    <w:tmpl w:val="13283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976024"/>
    <w:multiLevelType w:val="hybridMultilevel"/>
    <w:tmpl w:val="3A80D4D8"/>
    <w:lvl w:ilvl="0" w:tplc="FFAC24D6">
      <w:start w:val="1"/>
      <w:numFmt w:val="bullet"/>
      <w:lvlText w:val=""/>
      <w:lvlJc w:val="left"/>
      <w:pPr>
        <w:tabs>
          <w:tab w:val="num" w:pos="-575"/>
        </w:tabs>
        <w:ind w:left="-575" w:hanging="360"/>
      </w:pPr>
      <w:rPr>
        <w:rFonts w:ascii="Wingdings 3" w:hAnsi="Wingdings 3" w:hint="default"/>
      </w:rPr>
    </w:lvl>
    <w:lvl w:ilvl="1" w:tplc="A1469814" w:tentative="1">
      <w:start w:val="1"/>
      <w:numFmt w:val="bullet"/>
      <w:lvlText w:val=""/>
      <w:lvlJc w:val="left"/>
      <w:pPr>
        <w:tabs>
          <w:tab w:val="num" w:pos="145"/>
        </w:tabs>
        <w:ind w:left="145" w:hanging="360"/>
      </w:pPr>
      <w:rPr>
        <w:rFonts w:ascii="Wingdings 3" w:hAnsi="Wingdings 3" w:hint="default"/>
      </w:rPr>
    </w:lvl>
    <w:lvl w:ilvl="2" w:tplc="D5EEB7FC" w:tentative="1">
      <w:start w:val="1"/>
      <w:numFmt w:val="bullet"/>
      <w:lvlText w:val=""/>
      <w:lvlJc w:val="left"/>
      <w:pPr>
        <w:tabs>
          <w:tab w:val="num" w:pos="865"/>
        </w:tabs>
        <w:ind w:left="865" w:hanging="360"/>
      </w:pPr>
      <w:rPr>
        <w:rFonts w:ascii="Wingdings 3" w:hAnsi="Wingdings 3" w:hint="default"/>
      </w:rPr>
    </w:lvl>
    <w:lvl w:ilvl="3" w:tplc="BFA25F9A" w:tentative="1">
      <w:start w:val="1"/>
      <w:numFmt w:val="bullet"/>
      <w:lvlText w:val=""/>
      <w:lvlJc w:val="left"/>
      <w:pPr>
        <w:tabs>
          <w:tab w:val="num" w:pos="1585"/>
        </w:tabs>
        <w:ind w:left="1585" w:hanging="360"/>
      </w:pPr>
      <w:rPr>
        <w:rFonts w:ascii="Wingdings 3" w:hAnsi="Wingdings 3" w:hint="default"/>
      </w:rPr>
    </w:lvl>
    <w:lvl w:ilvl="4" w:tplc="245E98B6" w:tentative="1">
      <w:start w:val="1"/>
      <w:numFmt w:val="bullet"/>
      <w:lvlText w:val=""/>
      <w:lvlJc w:val="left"/>
      <w:pPr>
        <w:tabs>
          <w:tab w:val="num" w:pos="2305"/>
        </w:tabs>
        <w:ind w:left="2305" w:hanging="360"/>
      </w:pPr>
      <w:rPr>
        <w:rFonts w:ascii="Wingdings 3" w:hAnsi="Wingdings 3" w:hint="default"/>
      </w:rPr>
    </w:lvl>
    <w:lvl w:ilvl="5" w:tplc="0BE832B2" w:tentative="1">
      <w:start w:val="1"/>
      <w:numFmt w:val="bullet"/>
      <w:lvlText w:val=""/>
      <w:lvlJc w:val="left"/>
      <w:pPr>
        <w:tabs>
          <w:tab w:val="num" w:pos="3025"/>
        </w:tabs>
        <w:ind w:left="3025" w:hanging="360"/>
      </w:pPr>
      <w:rPr>
        <w:rFonts w:ascii="Wingdings 3" w:hAnsi="Wingdings 3" w:hint="default"/>
      </w:rPr>
    </w:lvl>
    <w:lvl w:ilvl="6" w:tplc="4676A29E" w:tentative="1">
      <w:start w:val="1"/>
      <w:numFmt w:val="bullet"/>
      <w:lvlText w:val=""/>
      <w:lvlJc w:val="left"/>
      <w:pPr>
        <w:tabs>
          <w:tab w:val="num" w:pos="3745"/>
        </w:tabs>
        <w:ind w:left="3745" w:hanging="360"/>
      </w:pPr>
      <w:rPr>
        <w:rFonts w:ascii="Wingdings 3" w:hAnsi="Wingdings 3" w:hint="default"/>
      </w:rPr>
    </w:lvl>
    <w:lvl w:ilvl="7" w:tplc="118ED6C6" w:tentative="1">
      <w:start w:val="1"/>
      <w:numFmt w:val="bullet"/>
      <w:lvlText w:val=""/>
      <w:lvlJc w:val="left"/>
      <w:pPr>
        <w:tabs>
          <w:tab w:val="num" w:pos="4465"/>
        </w:tabs>
        <w:ind w:left="4465" w:hanging="360"/>
      </w:pPr>
      <w:rPr>
        <w:rFonts w:ascii="Wingdings 3" w:hAnsi="Wingdings 3" w:hint="default"/>
      </w:rPr>
    </w:lvl>
    <w:lvl w:ilvl="8" w:tplc="F74A536C" w:tentative="1">
      <w:start w:val="1"/>
      <w:numFmt w:val="bullet"/>
      <w:lvlText w:val=""/>
      <w:lvlJc w:val="left"/>
      <w:pPr>
        <w:tabs>
          <w:tab w:val="num" w:pos="5185"/>
        </w:tabs>
        <w:ind w:left="5185" w:hanging="360"/>
      </w:pPr>
      <w:rPr>
        <w:rFonts w:ascii="Wingdings 3" w:hAnsi="Wingdings 3" w:hint="default"/>
      </w:rPr>
    </w:lvl>
  </w:abstractNum>
  <w:abstractNum w:abstractNumId="17" w15:restartNumberingAfterBreak="0">
    <w:nsid w:val="32C73658"/>
    <w:multiLevelType w:val="hybridMultilevel"/>
    <w:tmpl w:val="0A746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6F44FA"/>
    <w:multiLevelType w:val="hybridMultilevel"/>
    <w:tmpl w:val="F40050B6"/>
    <w:lvl w:ilvl="0" w:tplc="E55EE0BA">
      <w:start w:val="1"/>
      <w:numFmt w:val="bullet"/>
      <w:lvlText w:val=""/>
      <w:lvlJc w:val="left"/>
      <w:pPr>
        <w:tabs>
          <w:tab w:val="num" w:pos="720"/>
        </w:tabs>
        <w:ind w:left="720" w:hanging="360"/>
      </w:pPr>
      <w:rPr>
        <w:rFonts w:ascii="Wingdings 3" w:hAnsi="Wingdings 3" w:hint="default"/>
      </w:rPr>
    </w:lvl>
    <w:lvl w:ilvl="1" w:tplc="D8D27F4E" w:tentative="1">
      <w:start w:val="1"/>
      <w:numFmt w:val="bullet"/>
      <w:lvlText w:val=""/>
      <w:lvlJc w:val="left"/>
      <w:pPr>
        <w:tabs>
          <w:tab w:val="num" w:pos="1440"/>
        </w:tabs>
        <w:ind w:left="1440" w:hanging="360"/>
      </w:pPr>
      <w:rPr>
        <w:rFonts w:ascii="Wingdings 3" w:hAnsi="Wingdings 3" w:hint="default"/>
      </w:rPr>
    </w:lvl>
    <w:lvl w:ilvl="2" w:tplc="56A446DE" w:tentative="1">
      <w:start w:val="1"/>
      <w:numFmt w:val="bullet"/>
      <w:lvlText w:val=""/>
      <w:lvlJc w:val="left"/>
      <w:pPr>
        <w:tabs>
          <w:tab w:val="num" w:pos="2160"/>
        </w:tabs>
        <w:ind w:left="2160" w:hanging="360"/>
      </w:pPr>
      <w:rPr>
        <w:rFonts w:ascii="Wingdings 3" w:hAnsi="Wingdings 3" w:hint="default"/>
      </w:rPr>
    </w:lvl>
    <w:lvl w:ilvl="3" w:tplc="2E3ADC70" w:tentative="1">
      <w:start w:val="1"/>
      <w:numFmt w:val="bullet"/>
      <w:lvlText w:val=""/>
      <w:lvlJc w:val="left"/>
      <w:pPr>
        <w:tabs>
          <w:tab w:val="num" w:pos="2880"/>
        </w:tabs>
        <w:ind w:left="2880" w:hanging="360"/>
      </w:pPr>
      <w:rPr>
        <w:rFonts w:ascii="Wingdings 3" w:hAnsi="Wingdings 3" w:hint="default"/>
      </w:rPr>
    </w:lvl>
    <w:lvl w:ilvl="4" w:tplc="6A62B4FC" w:tentative="1">
      <w:start w:val="1"/>
      <w:numFmt w:val="bullet"/>
      <w:lvlText w:val=""/>
      <w:lvlJc w:val="left"/>
      <w:pPr>
        <w:tabs>
          <w:tab w:val="num" w:pos="3600"/>
        </w:tabs>
        <w:ind w:left="3600" w:hanging="360"/>
      </w:pPr>
      <w:rPr>
        <w:rFonts w:ascii="Wingdings 3" w:hAnsi="Wingdings 3" w:hint="default"/>
      </w:rPr>
    </w:lvl>
    <w:lvl w:ilvl="5" w:tplc="CA828F78" w:tentative="1">
      <w:start w:val="1"/>
      <w:numFmt w:val="bullet"/>
      <w:lvlText w:val=""/>
      <w:lvlJc w:val="left"/>
      <w:pPr>
        <w:tabs>
          <w:tab w:val="num" w:pos="4320"/>
        </w:tabs>
        <w:ind w:left="4320" w:hanging="360"/>
      </w:pPr>
      <w:rPr>
        <w:rFonts w:ascii="Wingdings 3" w:hAnsi="Wingdings 3" w:hint="default"/>
      </w:rPr>
    </w:lvl>
    <w:lvl w:ilvl="6" w:tplc="92204BD4" w:tentative="1">
      <w:start w:val="1"/>
      <w:numFmt w:val="bullet"/>
      <w:lvlText w:val=""/>
      <w:lvlJc w:val="left"/>
      <w:pPr>
        <w:tabs>
          <w:tab w:val="num" w:pos="5040"/>
        </w:tabs>
        <w:ind w:left="5040" w:hanging="360"/>
      </w:pPr>
      <w:rPr>
        <w:rFonts w:ascii="Wingdings 3" w:hAnsi="Wingdings 3" w:hint="default"/>
      </w:rPr>
    </w:lvl>
    <w:lvl w:ilvl="7" w:tplc="62BC1BAA" w:tentative="1">
      <w:start w:val="1"/>
      <w:numFmt w:val="bullet"/>
      <w:lvlText w:val=""/>
      <w:lvlJc w:val="left"/>
      <w:pPr>
        <w:tabs>
          <w:tab w:val="num" w:pos="5760"/>
        </w:tabs>
        <w:ind w:left="5760" w:hanging="360"/>
      </w:pPr>
      <w:rPr>
        <w:rFonts w:ascii="Wingdings 3" w:hAnsi="Wingdings 3" w:hint="default"/>
      </w:rPr>
    </w:lvl>
    <w:lvl w:ilvl="8" w:tplc="ABB854EA" w:tentative="1">
      <w:start w:val="1"/>
      <w:numFmt w:val="bullet"/>
      <w:lvlText w:val=""/>
      <w:lvlJc w:val="left"/>
      <w:pPr>
        <w:tabs>
          <w:tab w:val="num" w:pos="6480"/>
        </w:tabs>
        <w:ind w:left="6480" w:hanging="360"/>
      </w:pPr>
      <w:rPr>
        <w:rFonts w:ascii="Wingdings 3" w:hAnsi="Wingdings 3" w:hint="default"/>
      </w:rPr>
    </w:lvl>
  </w:abstractNum>
  <w:abstractNum w:abstractNumId="19" w15:restartNumberingAfterBreak="0">
    <w:nsid w:val="3A5627F1"/>
    <w:multiLevelType w:val="hybridMultilevel"/>
    <w:tmpl w:val="DFE03E18"/>
    <w:lvl w:ilvl="0" w:tplc="A6CEBA4C">
      <w:start w:val="1"/>
      <w:numFmt w:val="decimal"/>
      <w:lvlText w:val="%1."/>
      <w:lvlJc w:val="left"/>
      <w:pPr>
        <w:tabs>
          <w:tab w:val="num" w:pos="720"/>
        </w:tabs>
        <w:ind w:left="720" w:hanging="360"/>
      </w:pPr>
    </w:lvl>
    <w:lvl w:ilvl="1" w:tplc="A2D42030">
      <w:start w:val="1"/>
      <w:numFmt w:val="decimal"/>
      <w:lvlText w:val="%2."/>
      <w:lvlJc w:val="left"/>
      <w:pPr>
        <w:tabs>
          <w:tab w:val="num" w:pos="1440"/>
        </w:tabs>
        <w:ind w:left="1440" w:hanging="360"/>
      </w:pPr>
    </w:lvl>
    <w:lvl w:ilvl="2" w:tplc="4E627978" w:tentative="1">
      <w:start w:val="1"/>
      <w:numFmt w:val="decimal"/>
      <w:lvlText w:val="%3."/>
      <w:lvlJc w:val="left"/>
      <w:pPr>
        <w:tabs>
          <w:tab w:val="num" w:pos="2160"/>
        </w:tabs>
        <w:ind w:left="2160" w:hanging="360"/>
      </w:pPr>
    </w:lvl>
    <w:lvl w:ilvl="3" w:tplc="6B924084" w:tentative="1">
      <w:start w:val="1"/>
      <w:numFmt w:val="decimal"/>
      <w:lvlText w:val="%4."/>
      <w:lvlJc w:val="left"/>
      <w:pPr>
        <w:tabs>
          <w:tab w:val="num" w:pos="2880"/>
        </w:tabs>
        <w:ind w:left="2880" w:hanging="360"/>
      </w:pPr>
    </w:lvl>
    <w:lvl w:ilvl="4" w:tplc="563822C4" w:tentative="1">
      <w:start w:val="1"/>
      <w:numFmt w:val="decimal"/>
      <w:lvlText w:val="%5."/>
      <w:lvlJc w:val="left"/>
      <w:pPr>
        <w:tabs>
          <w:tab w:val="num" w:pos="3600"/>
        </w:tabs>
        <w:ind w:left="3600" w:hanging="360"/>
      </w:pPr>
    </w:lvl>
    <w:lvl w:ilvl="5" w:tplc="3738CD30" w:tentative="1">
      <w:start w:val="1"/>
      <w:numFmt w:val="decimal"/>
      <w:lvlText w:val="%6."/>
      <w:lvlJc w:val="left"/>
      <w:pPr>
        <w:tabs>
          <w:tab w:val="num" w:pos="4320"/>
        </w:tabs>
        <w:ind w:left="4320" w:hanging="360"/>
      </w:pPr>
    </w:lvl>
    <w:lvl w:ilvl="6" w:tplc="1F989426" w:tentative="1">
      <w:start w:val="1"/>
      <w:numFmt w:val="decimal"/>
      <w:lvlText w:val="%7."/>
      <w:lvlJc w:val="left"/>
      <w:pPr>
        <w:tabs>
          <w:tab w:val="num" w:pos="5040"/>
        </w:tabs>
        <w:ind w:left="5040" w:hanging="360"/>
      </w:pPr>
    </w:lvl>
    <w:lvl w:ilvl="7" w:tplc="096A6D4E" w:tentative="1">
      <w:start w:val="1"/>
      <w:numFmt w:val="decimal"/>
      <w:lvlText w:val="%8."/>
      <w:lvlJc w:val="left"/>
      <w:pPr>
        <w:tabs>
          <w:tab w:val="num" w:pos="5760"/>
        </w:tabs>
        <w:ind w:left="5760" w:hanging="360"/>
      </w:pPr>
    </w:lvl>
    <w:lvl w:ilvl="8" w:tplc="AB4C29FC" w:tentative="1">
      <w:start w:val="1"/>
      <w:numFmt w:val="decimal"/>
      <w:lvlText w:val="%9."/>
      <w:lvlJc w:val="left"/>
      <w:pPr>
        <w:tabs>
          <w:tab w:val="num" w:pos="6480"/>
        </w:tabs>
        <w:ind w:left="6480" w:hanging="360"/>
      </w:pPr>
    </w:lvl>
  </w:abstractNum>
  <w:abstractNum w:abstractNumId="20" w15:restartNumberingAfterBreak="0">
    <w:nsid w:val="41674B0E"/>
    <w:multiLevelType w:val="hybridMultilevel"/>
    <w:tmpl w:val="3A064DDA"/>
    <w:lvl w:ilvl="0" w:tplc="F5BE2312">
      <w:start w:val="1"/>
      <w:numFmt w:val="bullet"/>
      <w:lvlText w:val="•"/>
      <w:lvlJc w:val="left"/>
      <w:pPr>
        <w:tabs>
          <w:tab w:val="num" w:pos="720"/>
        </w:tabs>
        <w:ind w:left="720" w:hanging="360"/>
      </w:pPr>
      <w:rPr>
        <w:rFonts w:ascii="Times" w:hAnsi="Times" w:hint="default"/>
      </w:rPr>
    </w:lvl>
    <w:lvl w:ilvl="1" w:tplc="C480F5CA">
      <w:start w:val="1"/>
      <w:numFmt w:val="bullet"/>
      <w:lvlText w:val="•"/>
      <w:lvlJc w:val="left"/>
      <w:pPr>
        <w:tabs>
          <w:tab w:val="num" w:pos="1440"/>
        </w:tabs>
        <w:ind w:left="1440" w:hanging="360"/>
      </w:pPr>
      <w:rPr>
        <w:rFonts w:ascii="Times" w:hAnsi="Times" w:hint="default"/>
      </w:rPr>
    </w:lvl>
    <w:lvl w:ilvl="2" w:tplc="0450F4A8" w:tentative="1">
      <w:start w:val="1"/>
      <w:numFmt w:val="bullet"/>
      <w:lvlText w:val="•"/>
      <w:lvlJc w:val="left"/>
      <w:pPr>
        <w:tabs>
          <w:tab w:val="num" w:pos="2160"/>
        </w:tabs>
        <w:ind w:left="2160" w:hanging="360"/>
      </w:pPr>
      <w:rPr>
        <w:rFonts w:ascii="Times" w:hAnsi="Times" w:hint="default"/>
      </w:rPr>
    </w:lvl>
    <w:lvl w:ilvl="3" w:tplc="5130FEAE" w:tentative="1">
      <w:start w:val="1"/>
      <w:numFmt w:val="bullet"/>
      <w:lvlText w:val="•"/>
      <w:lvlJc w:val="left"/>
      <w:pPr>
        <w:tabs>
          <w:tab w:val="num" w:pos="2880"/>
        </w:tabs>
        <w:ind w:left="2880" w:hanging="360"/>
      </w:pPr>
      <w:rPr>
        <w:rFonts w:ascii="Times" w:hAnsi="Times" w:hint="default"/>
      </w:rPr>
    </w:lvl>
    <w:lvl w:ilvl="4" w:tplc="FC469736" w:tentative="1">
      <w:start w:val="1"/>
      <w:numFmt w:val="bullet"/>
      <w:lvlText w:val="•"/>
      <w:lvlJc w:val="left"/>
      <w:pPr>
        <w:tabs>
          <w:tab w:val="num" w:pos="3600"/>
        </w:tabs>
        <w:ind w:left="3600" w:hanging="360"/>
      </w:pPr>
      <w:rPr>
        <w:rFonts w:ascii="Times" w:hAnsi="Times" w:hint="default"/>
      </w:rPr>
    </w:lvl>
    <w:lvl w:ilvl="5" w:tplc="66CE65C2" w:tentative="1">
      <w:start w:val="1"/>
      <w:numFmt w:val="bullet"/>
      <w:lvlText w:val="•"/>
      <w:lvlJc w:val="left"/>
      <w:pPr>
        <w:tabs>
          <w:tab w:val="num" w:pos="4320"/>
        </w:tabs>
        <w:ind w:left="4320" w:hanging="360"/>
      </w:pPr>
      <w:rPr>
        <w:rFonts w:ascii="Times" w:hAnsi="Times" w:hint="default"/>
      </w:rPr>
    </w:lvl>
    <w:lvl w:ilvl="6" w:tplc="29841A68" w:tentative="1">
      <w:start w:val="1"/>
      <w:numFmt w:val="bullet"/>
      <w:lvlText w:val="•"/>
      <w:lvlJc w:val="left"/>
      <w:pPr>
        <w:tabs>
          <w:tab w:val="num" w:pos="5040"/>
        </w:tabs>
        <w:ind w:left="5040" w:hanging="360"/>
      </w:pPr>
      <w:rPr>
        <w:rFonts w:ascii="Times" w:hAnsi="Times" w:hint="default"/>
      </w:rPr>
    </w:lvl>
    <w:lvl w:ilvl="7" w:tplc="5D5E437E" w:tentative="1">
      <w:start w:val="1"/>
      <w:numFmt w:val="bullet"/>
      <w:lvlText w:val="•"/>
      <w:lvlJc w:val="left"/>
      <w:pPr>
        <w:tabs>
          <w:tab w:val="num" w:pos="5760"/>
        </w:tabs>
        <w:ind w:left="5760" w:hanging="360"/>
      </w:pPr>
      <w:rPr>
        <w:rFonts w:ascii="Times" w:hAnsi="Times" w:hint="default"/>
      </w:rPr>
    </w:lvl>
    <w:lvl w:ilvl="8" w:tplc="86C492A2" w:tentative="1">
      <w:start w:val="1"/>
      <w:numFmt w:val="bullet"/>
      <w:lvlText w:val="•"/>
      <w:lvlJc w:val="left"/>
      <w:pPr>
        <w:tabs>
          <w:tab w:val="num" w:pos="6480"/>
        </w:tabs>
        <w:ind w:left="6480" w:hanging="360"/>
      </w:pPr>
      <w:rPr>
        <w:rFonts w:ascii="Times" w:hAnsi="Times" w:hint="default"/>
      </w:rPr>
    </w:lvl>
  </w:abstractNum>
  <w:abstractNum w:abstractNumId="21" w15:restartNumberingAfterBreak="0">
    <w:nsid w:val="467A67E9"/>
    <w:multiLevelType w:val="hybridMultilevel"/>
    <w:tmpl w:val="6B484086"/>
    <w:lvl w:ilvl="0" w:tplc="D624E168">
      <w:start w:val="1"/>
      <w:numFmt w:val="bullet"/>
      <w:lvlText w:val=""/>
      <w:lvlJc w:val="left"/>
      <w:pPr>
        <w:tabs>
          <w:tab w:val="num" w:pos="720"/>
        </w:tabs>
        <w:ind w:left="720" w:hanging="360"/>
      </w:pPr>
      <w:rPr>
        <w:rFonts w:ascii="Wingdings 3" w:hAnsi="Wingdings 3" w:hint="default"/>
      </w:rPr>
    </w:lvl>
    <w:lvl w:ilvl="1" w:tplc="0D060BC4" w:tentative="1">
      <w:start w:val="1"/>
      <w:numFmt w:val="bullet"/>
      <w:lvlText w:val=""/>
      <w:lvlJc w:val="left"/>
      <w:pPr>
        <w:tabs>
          <w:tab w:val="num" w:pos="1440"/>
        </w:tabs>
        <w:ind w:left="1440" w:hanging="360"/>
      </w:pPr>
      <w:rPr>
        <w:rFonts w:ascii="Wingdings 3" w:hAnsi="Wingdings 3" w:hint="default"/>
      </w:rPr>
    </w:lvl>
    <w:lvl w:ilvl="2" w:tplc="C65EB876" w:tentative="1">
      <w:start w:val="1"/>
      <w:numFmt w:val="bullet"/>
      <w:lvlText w:val=""/>
      <w:lvlJc w:val="left"/>
      <w:pPr>
        <w:tabs>
          <w:tab w:val="num" w:pos="2160"/>
        </w:tabs>
        <w:ind w:left="2160" w:hanging="360"/>
      </w:pPr>
      <w:rPr>
        <w:rFonts w:ascii="Wingdings 3" w:hAnsi="Wingdings 3" w:hint="default"/>
      </w:rPr>
    </w:lvl>
    <w:lvl w:ilvl="3" w:tplc="2DCA0418" w:tentative="1">
      <w:start w:val="1"/>
      <w:numFmt w:val="bullet"/>
      <w:lvlText w:val=""/>
      <w:lvlJc w:val="left"/>
      <w:pPr>
        <w:tabs>
          <w:tab w:val="num" w:pos="2880"/>
        </w:tabs>
        <w:ind w:left="2880" w:hanging="360"/>
      </w:pPr>
      <w:rPr>
        <w:rFonts w:ascii="Wingdings 3" w:hAnsi="Wingdings 3" w:hint="default"/>
      </w:rPr>
    </w:lvl>
    <w:lvl w:ilvl="4" w:tplc="48125F98" w:tentative="1">
      <w:start w:val="1"/>
      <w:numFmt w:val="bullet"/>
      <w:lvlText w:val=""/>
      <w:lvlJc w:val="left"/>
      <w:pPr>
        <w:tabs>
          <w:tab w:val="num" w:pos="3600"/>
        </w:tabs>
        <w:ind w:left="3600" w:hanging="360"/>
      </w:pPr>
      <w:rPr>
        <w:rFonts w:ascii="Wingdings 3" w:hAnsi="Wingdings 3" w:hint="default"/>
      </w:rPr>
    </w:lvl>
    <w:lvl w:ilvl="5" w:tplc="E7564F44" w:tentative="1">
      <w:start w:val="1"/>
      <w:numFmt w:val="bullet"/>
      <w:lvlText w:val=""/>
      <w:lvlJc w:val="left"/>
      <w:pPr>
        <w:tabs>
          <w:tab w:val="num" w:pos="4320"/>
        </w:tabs>
        <w:ind w:left="4320" w:hanging="360"/>
      </w:pPr>
      <w:rPr>
        <w:rFonts w:ascii="Wingdings 3" w:hAnsi="Wingdings 3" w:hint="default"/>
      </w:rPr>
    </w:lvl>
    <w:lvl w:ilvl="6" w:tplc="4FC0D39C" w:tentative="1">
      <w:start w:val="1"/>
      <w:numFmt w:val="bullet"/>
      <w:lvlText w:val=""/>
      <w:lvlJc w:val="left"/>
      <w:pPr>
        <w:tabs>
          <w:tab w:val="num" w:pos="5040"/>
        </w:tabs>
        <w:ind w:left="5040" w:hanging="360"/>
      </w:pPr>
      <w:rPr>
        <w:rFonts w:ascii="Wingdings 3" w:hAnsi="Wingdings 3" w:hint="default"/>
      </w:rPr>
    </w:lvl>
    <w:lvl w:ilvl="7" w:tplc="A09AA042" w:tentative="1">
      <w:start w:val="1"/>
      <w:numFmt w:val="bullet"/>
      <w:lvlText w:val=""/>
      <w:lvlJc w:val="left"/>
      <w:pPr>
        <w:tabs>
          <w:tab w:val="num" w:pos="5760"/>
        </w:tabs>
        <w:ind w:left="5760" w:hanging="360"/>
      </w:pPr>
      <w:rPr>
        <w:rFonts w:ascii="Wingdings 3" w:hAnsi="Wingdings 3" w:hint="default"/>
      </w:rPr>
    </w:lvl>
    <w:lvl w:ilvl="8" w:tplc="77A471B8" w:tentative="1">
      <w:start w:val="1"/>
      <w:numFmt w:val="bullet"/>
      <w:lvlText w:val=""/>
      <w:lvlJc w:val="left"/>
      <w:pPr>
        <w:tabs>
          <w:tab w:val="num" w:pos="6480"/>
        </w:tabs>
        <w:ind w:left="6480" w:hanging="360"/>
      </w:pPr>
      <w:rPr>
        <w:rFonts w:ascii="Wingdings 3" w:hAnsi="Wingdings 3" w:hint="default"/>
      </w:rPr>
    </w:lvl>
  </w:abstractNum>
  <w:abstractNum w:abstractNumId="22" w15:restartNumberingAfterBreak="0">
    <w:nsid w:val="46E20ED2"/>
    <w:multiLevelType w:val="hybridMultilevel"/>
    <w:tmpl w:val="8D50A0D2"/>
    <w:lvl w:ilvl="0" w:tplc="0E540FF6">
      <w:start w:val="1"/>
      <w:numFmt w:val="bullet"/>
      <w:lvlText w:val="•"/>
      <w:lvlJc w:val="left"/>
      <w:pPr>
        <w:tabs>
          <w:tab w:val="num" w:pos="720"/>
        </w:tabs>
        <w:ind w:left="720" w:hanging="360"/>
      </w:pPr>
      <w:rPr>
        <w:rFonts w:ascii="Times" w:hAnsi="Times" w:hint="default"/>
      </w:rPr>
    </w:lvl>
    <w:lvl w:ilvl="1" w:tplc="C39E0244">
      <w:start w:val="1"/>
      <w:numFmt w:val="bullet"/>
      <w:lvlText w:val="•"/>
      <w:lvlJc w:val="left"/>
      <w:pPr>
        <w:tabs>
          <w:tab w:val="num" w:pos="1440"/>
        </w:tabs>
        <w:ind w:left="1440" w:hanging="360"/>
      </w:pPr>
      <w:rPr>
        <w:rFonts w:ascii="Times" w:hAnsi="Times" w:hint="default"/>
      </w:rPr>
    </w:lvl>
    <w:lvl w:ilvl="2" w:tplc="2B049612" w:tentative="1">
      <w:start w:val="1"/>
      <w:numFmt w:val="bullet"/>
      <w:lvlText w:val="•"/>
      <w:lvlJc w:val="left"/>
      <w:pPr>
        <w:tabs>
          <w:tab w:val="num" w:pos="2160"/>
        </w:tabs>
        <w:ind w:left="2160" w:hanging="360"/>
      </w:pPr>
      <w:rPr>
        <w:rFonts w:ascii="Times" w:hAnsi="Times" w:hint="default"/>
      </w:rPr>
    </w:lvl>
    <w:lvl w:ilvl="3" w:tplc="BADE83F0" w:tentative="1">
      <w:start w:val="1"/>
      <w:numFmt w:val="bullet"/>
      <w:lvlText w:val="•"/>
      <w:lvlJc w:val="left"/>
      <w:pPr>
        <w:tabs>
          <w:tab w:val="num" w:pos="2880"/>
        </w:tabs>
        <w:ind w:left="2880" w:hanging="360"/>
      </w:pPr>
      <w:rPr>
        <w:rFonts w:ascii="Times" w:hAnsi="Times" w:hint="default"/>
      </w:rPr>
    </w:lvl>
    <w:lvl w:ilvl="4" w:tplc="27289792" w:tentative="1">
      <w:start w:val="1"/>
      <w:numFmt w:val="bullet"/>
      <w:lvlText w:val="•"/>
      <w:lvlJc w:val="left"/>
      <w:pPr>
        <w:tabs>
          <w:tab w:val="num" w:pos="3600"/>
        </w:tabs>
        <w:ind w:left="3600" w:hanging="360"/>
      </w:pPr>
      <w:rPr>
        <w:rFonts w:ascii="Times" w:hAnsi="Times" w:hint="default"/>
      </w:rPr>
    </w:lvl>
    <w:lvl w:ilvl="5" w:tplc="491E590E" w:tentative="1">
      <w:start w:val="1"/>
      <w:numFmt w:val="bullet"/>
      <w:lvlText w:val="•"/>
      <w:lvlJc w:val="left"/>
      <w:pPr>
        <w:tabs>
          <w:tab w:val="num" w:pos="4320"/>
        </w:tabs>
        <w:ind w:left="4320" w:hanging="360"/>
      </w:pPr>
      <w:rPr>
        <w:rFonts w:ascii="Times" w:hAnsi="Times" w:hint="default"/>
      </w:rPr>
    </w:lvl>
    <w:lvl w:ilvl="6" w:tplc="C3820AE2" w:tentative="1">
      <w:start w:val="1"/>
      <w:numFmt w:val="bullet"/>
      <w:lvlText w:val="•"/>
      <w:lvlJc w:val="left"/>
      <w:pPr>
        <w:tabs>
          <w:tab w:val="num" w:pos="5040"/>
        </w:tabs>
        <w:ind w:left="5040" w:hanging="360"/>
      </w:pPr>
      <w:rPr>
        <w:rFonts w:ascii="Times" w:hAnsi="Times" w:hint="default"/>
      </w:rPr>
    </w:lvl>
    <w:lvl w:ilvl="7" w:tplc="FC108C4C" w:tentative="1">
      <w:start w:val="1"/>
      <w:numFmt w:val="bullet"/>
      <w:lvlText w:val="•"/>
      <w:lvlJc w:val="left"/>
      <w:pPr>
        <w:tabs>
          <w:tab w:val="num" w:pos="5760"/>
        </w:tabs>
        <w:ind w:left="5760" w:hanging="360"/>
      </w:pPr>
      <w:rPr>
        <w:rFonts w:ascii="Times" w:hAnsi="Times" w:hint="default"/>
      </w:rPr>
    </w:lvl>
    <w:lvl w:ilvl="8" w:tplc="C2C4910A" w:tentative="1">
      <w:start w:val="1"/>
      <w:numFmt w:val="bullet"/>
      <w:lvlText w:val="•"/>
      <w:lvlJc w:val="left"/>
      <w:pPr>
        <w:tabs>
          <w:tab w:val="num" w:pos="6480"/>
        </w:tabs>
        <w:ind w:left="6480" w:hanging="360"/>
      </w:pPr>
      <w:rPr>
        <w:rFonts w:ascii="Times" w:hAnsi="Times" w:hint="default"/>
      </w:rPr>
    </w:lvl>
  </w:abstractNum>
  <w:abstractNum w:abstractNumId="23" w15:restartNumberingAfterBreak="0">
    <w:nsid w:val="4A7C3B34"/>
    <w:multiLevelType w:val="hybridMultilevel"/>
    <w:tmpl w:val="FA00912C"/>
    <w:lvl w:ilvl="0" w:tplc="D6F0519A">
      <w:start w:val="1"/>
      <w:numFmt w:val="decimal"/>
      <w:lvlText w:val="%1."/>
      <w:lvlJc w:val="left"/>
      <w:pPr>
        <w:tabs>
          <w:tab w:val="num" w:pos="720"/>
        </w:tabs>
        <w:ind w:left="720" w:hanging="360"/>
      </w:pPr>
    </w:lvl>
    <w:lvl w:ilvl="1" w:tplc="19927038">
      <w:start w:val="1"/>
      <w:numFmt w:val="decimal"/>
      <w:lvlText w:val="%2."/>
      <w:lvlJc w:val="left"/>
      <w:pPr>
        <w:tabs>
          <w:tab w:val="num" w:pos="1440"/>
        </w:tabs>
        <w:ind w:left="1440" w:hanging="360"/>
      </w:pPr>
    </w:lvl>
    <w:lvl w:ilvl="2" w:tplc="74FA1A68" w:tentative="1">
      <w:start w:val="1"/>
      <w:numFmt w:val="decimal"/>
      <w:lvlText w:val="%3."/>
      <w:lvlJc w:val="left"/>
      <w:pPr>
        <w:tabs>
          <w:tab w:val="num" w:pos="2160"/>
        </w:tabs>
        <w:ind w:left="2160" w:hanging="360"/>
      </w:pPr>
    </w:lvl>
    <w:lvl w:ilvl="3" w:tplc="5BE6EABA" w:tentative="1">
      <w:start w:val="1"/>
      <w:numFmt w:val="decimal"/>
      <w:lvlText w:val="%4."/>
      <w:lvlJc w:val="left"/>
      <w:pPr>
        <w:tabs>
          <w:tab w:val="num" w:pos="2880"/>
        </w:tabs>
        <w:ind w:left="2880" w:hanging="360"/>
      </w:pPr>
    </w:lvl>
    <w:lvl w:ilvl="4" w:tplc="A1F0183A" w:tentative="1">
      <w:start w:val="1"/>
      <w:numFmt w:val="decimal"/>
      <w:lvlText w:val="%5."/>
      <w:lvlJc w:val="left"/>
      <w:pPr>
        <w:tabs>
          <w:tab w:val="num" w:pos="3600"/>
        </w:tabs>
        <w:ind w:left="3600" w:hanging="360"/>
      </w:pPr>
    </w:lvl>
    <w:lvl w:ilvl="5" w:tplc="D6C8323E" w:tentative="1">
      <w:start w:val="1"/>
      <w:numFmt w:val="decimal"/>
      <w:lvlText w:val="%6."/>
      <w:lvlJc w:val="left"/>
      <w:pPr>
        <w:tabs>
          <w:tab w:val="num" w:pos="4320"/>
        </w:tabs>
        <w:ind w:left="4320" w:hanging="360"/>
      </w:pPr>
    </w:lvl>
    <w:lvl w:ilvl="6" w:tplc="E73A583A" w:tentative="1">
      <w:start w:val="1"/>
      <w:numFmt w:val="decimal"/>
      <w:lvlText w:val="%7."/>
      <w:lvlJc w:val="left"/>
      <w:pPr>
        <w:tabs>
          <w:tab w:val="num" w:pos="5040"/>
        </w:tabs>
        <w:ind w:left="5040" w:hanging="360"/>
      </w:pPr>
    </w:lvl>
    <w:lvl w:ilvl="7" w:tplc="2FD6ACF0" w:tentative="1">
      <w:start w:val="1"/>
      <w:numFmt w:val="decimal"/>
      <w:lvlText w:val="%8."/>
      <w:lvlJc w:val="left"/>
      <w:pPr>
        <w:tabs>
          <w:tab w:val="num" w:pos="5760"/>
        </w:tabs>
        <w:ind w:left="5760" w:hanging="360"/>
      </w:pPr>
    </w:lvl>
    <w:lvl w:ilvl="8" w:tplc="11F6705E" w:tentative="1">
      <w:start w:val="1"/>
      <w:numFmt w:val="decimal"/>
      <w:lvlText w:val="%9."/>
      <w:lvlJc w:val="left"/>
      <w:pPr>
        <w:tabs>
          <w:tab w:val="num" w:pos="6480"/>
        </w:tabs>
        <w:ind w:left="6480" w:hanging="360"/>
      </w:pPr>
    </w:lvl>
  </w:abstractNum>
  <w:abstractNum w:abstractNumId="24" w15:restartNumberingAfterBreak="0">
    <w:nsid w:val="4BE719B8"/>
    <w:multiLevelType w:val="hybridMultilevel"/>
    <w:tmpl w:val="98E8857A"/>
    <w:lvl w:ilvl="0" w:tplc="04090001">
      <w:start w:val="1"/>
      <w:numFmt w:val="bullet"/>
      <w:lvlText w:val=""/>
      <w:lvlJc w:val="left"/>
      <w:pPr>
        <w:ind w:left="420" w:hanging="360"/>
      </w:pPr>
      <w:rPr>
        <w:rFonts w:ascii="Symbol" w:hAnsi="Symbo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 w15:restartNumberingAfterBreak="0">
    <w:nsid w:val="4ED100D6"/>
    <w:multiLevelType w:val="hybridMultilevel"/>
    <w:tmpl w:val="888A7F72"/>
    <w:lvl w:ilvl="0" w:tplc="F752C2C2">
      <w:numFmt w:val="bullet"/>
      <w:lvlText w:val="-"/>
      <w:lvlJc w:val="left"/>
      <w:pPr>
        <w:ind w:left="720" w:hanging="720"/>
      </w:pPr>
      <w:rPr>
        <w:rFonts w:ascii="Verdana" w:eastAsia="Times New Roman" w:hAnsi="Verdana" w:cs="Verdana"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4A341C8"/>
    <w:multiLevelType w:val="hybridMultilevel"/>
    <w:tmpl w:val="AD8EAE12"/>
    <w:lvl w:ilvl="0" w:tplc="99221B0C">
      <w:start w:val="1"/>
      <w:numFmt w:val="bullet"/>
      <w:lvlText w:val="•"/>
      <w:lvlJc w:val="left"/>
      <w:pPr>
        <w:tabs>
          <w:tab w:val="num" w:pos="720"/>
        </w:tabs>
        <w:ind w:left="720" w:hanging="360"/>
      </w:pPr>
      <w:rPr>
        <w:rFonts w:ascii="Times New Roman" w:hAnsi="Times New Roman" w:hint="default"/>
      </w:rPr>
    </w:lvl>
    <w:lvl w:ilvl="1" w:tplc="09984592" w:tentative="1">
      <w:start w:val="1"/>
      <w:numFmt w:val="bullet"/>
      <w:lvlText w:val="•"/>
      <w:lvlJc w:val="left"/>
      <w:pPr>
        <w:tabs>
          <w:tab w:val="num" w:pos="1440"/>
        </w:tabs>
        <w:ind w:left="1440" w:hanging="360"/>
      </w:pPr>
      <w:rPr>
        <w:rFonts w:ascii="Times New Roman" w:hAnsi="Times New Roman" w:hint="default"/>
      </w:rPr>
    </w:lvl>
    <w:lvl w:ilvl="2" w:tplc="890E6440">
      <w:start w:val="1"/>
      <w:numFmt w:val="bullet"/>
      <w:lvlText w:val="•"/>
      <w:lvlJc w:val="left"/>
      <w:pPr>
        <w:tabs>
          <w:tab w:val="num" w:pos="2160"/>
        </w:tabs>
        <w:ind w:left="2160" w:hanging="360"/>
      </w:pPr>
      <w:rPr>
        <w:rFonts w:ascii="Times New Roman" w:hAnsi="Times New Roman" w:hint="default"/>
      </w:rPr>
    </w:lvl>
    <w:lvl w:ilvl="3" w:tplc="4E9AEA72" w:tentative="1">
      <w:start w:val="1"/>
      <w:numFmt w:val="bullet"/>
      <w:lvlText w:val="•"/>
      <w:lvlJc w:val="left"/>
      <w:pPr>
        <w:tabs>
          <w:tab w:val="num" w:pos="2880"/>
        </w:tabs>
        <w:ind w:left="2880" w:hanging="360"/>
      </w:pPr>
      <w:rPr>
        <w:rFonts w:ascii="Times New Roman" w:hAnsi="Times New Roman" w:hint="default"/>
      </w:rPr>
    </w:lvl>
    <w:lvl w:ilvl="4" w:tplc="BE9C12F0" w:tentative="1">
      <w:start w:val="1"/>
      <w:numFmt w:val="bullet"/>
      <w:lvlText w:val="•"/>
      <w:lvlJc w:val="left"/>
      <w:pPr>
        <w:tabs>
          <w:tab w:val="num" w:pos="3600"/>
        </w:tabs>
        <w:ind w:left="3600" w:hanging="360"/>
      </w:pPr>
      <w:rPr>
        <w:rFonts w:ascii="Times New Roman" w:hAnsi="Times New Roman" w:hint="default"/>
      </w:rPr>
    </w:lvl>
    <w:lvl w:ilvl="5" w:tplc="ECBC900A" w:tentative="1">
      <w:start w:val="1"/>
      <w:numFmt w:val="bullet"/>
      <w:lvlText w:val="•"/>
      <w:lvlJc w:val="left"/>
      <w:pPr>
        <w:tabs>
          <w:tab w:val="num" w:pos="4320"/>
        </w:tabs>
        <w:ind w:left="4320" w:hanging="360"/>
      </w:pPr>
      <w:rPr>
        <w:rFonts w:ascii="Times New Roman" w:hAnsi="Times New Roman" w:hint="default"/>
      </w:rPr>
    </w:lvl>
    <w:lvl w:ilvl="6" w:tplc="4A94A4BA" w:tentative="1">
      <w:start w:val="1"/>
      <w:numFmt w:val="bullet"/>
      <w:lvlText w:val="•"/>
      <w:lvlJc w:val="left"/>
      <w:pPr>
        <w:tabs>
          <w:tab w:val="num" w:pos="5040"/>
        </w:tabs>
        <w:ind w:left="5040" w:hanging="360"/>
      </w:pPr>
      <w:rPr>
        <w:rFonts w:ascii="Times New Roman" w:hAnsi="Times New Roman" w:hint="default"/>
      </w:rPr>
    </w:lvl>
    <w:lvl w:ilvl="7" w:tplc="F702AE0E" w:tentative="1">
      <w:start w:val="1"/>
      <w:numFmt w:val="bullet"/>
      <w:lvlText w:val="•"/>
      <w:lvlJc w:val="left"/>
      <w:pPr>
        <w:tabs>
          <w:tab w:val="num" w:pos="5760"/>
        </w:tabs>
        <w:ind w:left="5760" w:hanging="360"/>
      </w:pPr>
      <w:rPr>
        <w:rFonts w:ascii="Times New Roman" w:hAnsi="Times New Roman" w:hint="default"/>
      </w:rPr>
    </w:lvl>
    <w:lvl w:ilvl="8" w:tplc="E20EB40E" w:tentative="1">
      <w:start w:val="1"/>
      <w:numFmt w:val="bullet"/>
      <w:lvlText w:val="•"/>
      <w:lvlJc w:val="left"/>
      <w:pPr>
        <w:tabs>
          <w:tab w:val="num" w:pos="6480"/>
        </w:tabs>
        <w:ind w:left="6480" w:hanging="360"/>
      </w:pPr>
      <w:rPr>
        <w:rFonts w:ascii="Times New Roman" w:hAnsi="Times New Roman" w:hint="default"/>
      </w:rPr>
    </w:lvl>
  </w:abstractNum>
  <w:abstractNum w:abstractNumId="27" w15:restartNumberingAfterBreak="0">
    <w:nsid w:val="59846904"/>
    <w:multiLevelType w:val="hybridMultilevel"/>
    <w:tmpl w:val="3D625690"/>
    <w:lvl w:ilvl="0" w:tplc="6B8C5724">
      <w:start w:val="1"/>
      <w:numFmt w:val="bullet"/>
      <w:lvlText w:val=""/>
      <w:lvlJc w:val="left"/>
      <w:pPr>
        <w:tabs>
          <w:tab w:val="num" w:pos="720"/>
        </w:tabs>
        <w:ind w:left="720" w:hanging="360"/>
      </w:pPr>
      <w:rPr>
        <w:rFonts w:ascii="Wingdings 3" w:hAnsi="Wingdings 3" w:hint="default"/>
      </w:rPr>
    </w:lvl>
    <w:lvl w:ilvl="1" w:tplc="6E564D32" w:tentative="1">
      <w:start w:val="1"/>
      <w:numFmt w:val="bullet"/>
      <w:lvlText w:val=""/>
      <w:lvlJc w:val="left"/>
      <w:pPr>
        <w:tabs>
          <w:tab w:val="num" w:pos="1440"/>
        </w:tabs>
        <w:ind w:left="1440" w:hanging="360"/>
      </w:pPr>
      <w:rPr>
        <w:rFonts w:ascii="Wingdings 3" w:hAnsi="Wingdings 3" w:hint="default"/>
      </w:rPr>
    </w:lvl>
    <w:lvl w:ilvl="2" w:tplc="CB587058" w:tentative="1">
      <w:start w:val="1"/>
      <w:numFmt w:val="bullet"/>
      <w:lvlText w:val=""/>
      <w:lvlJc w:val="left"/>
      <w:pPr>
        <w:tabs>
          <w:tab w:val="num" w:pos="2160"/>
        </w:tabs>
        <w:ind w:left="2160" w:hanging="360"/>
      </w:pPr>
      <w:rPr>
        <w:rFonts w:ascii="Wingdings 3" w:hAnsi="Wingdings 3" w:hint="default"/>
      </w:rPr>
    </w:lvl>
    <w:lvl w:ilvl="3" w:tplc="73169A10" w:tentative="1">
      <w:start w:val="1"/>
      <w:numFmt w:val="bullet"/>
      <w:lvlText w:val=""/>
      <w:lvlJc w:val="left"/>
      <w:pPr>
        <w:tabs>
          <w:tab w:val="num" w:pos="2880"/>
        </w:tabs>
        <w:ind w:left="2880" w:hanging="360"/>
      </w:pPr>
      <w:rPr>
        <w:rFonts w:ascii="Wingdings 3" w:hAnsi="Wingdings 3" w:hint="default"/>
      </w:rPr>
    </w:lvl>
    <w:lvl w:ilvl="4" w:tplc="EB34D6CC" w:tentative="1">
      <w:start w:val="1"/>
      <w:numFmt w:val="bullet"/>
      <w:lvlText w:val=""/>
      <w:lvlJc w:val="left"/>
      <w:pPr>
        <w:tabs>
          <w:tab w:val="num" w:pos="3600"/>
        </w:tabs>
        <w:ind w:left="3600" w:hanging="360"/>
      </w:pPr>
      <w:rPr>
        <w:rFonts w:ascii="Wingdings 3" w:hAnsi="Wingdings 3" w:hint="default"/>
      </w:rPr>
    </w:lvl>
    <w:lvl w:ilvl="5" w:tplc="0906848A" w:tentative="1">
      <w:start w:val="1"/>
      <w:numFmt w:val="bullet"/>
      <w:lvlText w:val=""/>
      <w:lvlJc w:val="left"/>
      <w:pPr>
        <w:tabs>
          <w:tab w:val="num" w:pos="4320"/>
        </w:tabs>
        <w:ind w:left="4320" w:hanging="360"/>
      </w:pPr>
      <w:rPr>
        <w:rFonts w:ascii="Wingdings 3" w:hAnsi="Wingdings 3" w:hint="default"/>
      </w:rPr>
    </w:lvl>
    <w:lvl w:ilvl="6" w:tplc="38768C14" w:tentative="1">
      <w:start w:val="1"/>
      <w:numFmt w:val="bullet"/>
      <w:lvlText w:val=""/>
      <w:lvlJc w:val="left"/>
      <w:pPr>
        <w:tabs>
          <w:tab w:val="num" w:pos="5040"/>
        </w:tabs>
        <w:ind w:left="5040" w:hanging="360"/>
      </w:pPr>
      <w:rPr>
        <w:rFonts w:ascii="Wingdings 3" w:hAnsi="Wingdings 3" w:hint="default"/>
      </w:rPr>
    </w:lvl>
    <w:lvl w:ilvl="7" w:tplc="7AC41284" w:tentative="1">
      <w:start w:val="1"/>
      <w:numFmt w:val="bullet"/>
      <w:lvlText w:val=""/>
      <w:lvlJc w:val="left"/>
      <w:pPr>
        <w:tabs>
          <w:tab w:val="num" w:pos="5760"/>
        </w:tabs>
        <w:ind w:left="5760" w:hanging="360"/>
      </w:pPr>
      <w:rPr>
        <w:rFonts w:ascii="Wingdings 3" w:hAnsi="Wingdings 3" w:hint="default"/>
      </w:rPr>
    </w:lvl>
    <w:lvl w:ilvl="8" w:tplc="B712DC78" w:tentative="1">
      <w:start w:val="1"/>
      <w:numFmt w:val="bullet"/>
      <w:lvlText w:val=""/>
      <w:lvlJc w:val="left"/>
      <w:pPr>
        <w:tabs>
          <w:tab w:val="num" w:pos="6480"/>
        </w:tabs>
        <w:ind w:left="6480" w:hanging="360"/>
      </w:pPr>
      <w:rPr>
        <w:rFonts w:ascii="Wingdings 3" w:hAnsi="Wingdings 3" w:hint="default"/>
      </w:rPr>
    </w:lvl>
  </w:abstractNum>
  <w:abstractNum w:abstractNumId="28" w15:restartNumberingAfterBreak="0">
    <w:nsid w:val="599026D8"/>
    <w:multiLevelType w:val="hybridMultilevel"/>
    <w:tmpl w:val="D7DEE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E203C9"/>
    <w:multiLevelType w:val="hybridMultilevel"/>
    <w:tmpl w:val="C78E4CDA"/>
    <w:lvl w:ilvl="0" w:tplc="04090001">
      <w:start w:val="1"/>
      <w:numFmt w:val="bullet"/>
      <w:lvlText w:val=""/>
      <w:lvlJc w:val="left"/>
      <w:pPr>
        <w:ind w:left="750" w:hanging="360"/>
      </w:pPr>
      <w:rPr>
        <w:rFonts w:ascii="Symbol" w:hAnsi="Symbol" w:hint="default"/>
      </w:rPr>
    </w:lvl>
    <w:lvl w:ilvl="1" w:tplc="04090003" w:tentative="1">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30" w15:restartNumberingAfterBreak="0">
    <w:nsid w:val="6A8D02C3"/>
    <w:multiLevelType w:val="hybridMultilevel"/>
    <w:tmpl w:val="2A242CE2"/>
    <w:lvl w:ilvl="0" w:tplc="0409000F">
      <w:start w:val="1"/>
      <w:numFmt w:val="decimal"/>
      <w:lvlText w:val="%1."/>
      <w:lvlJc w:val="left"/>
      <w:pPr>
        <w:ind w:left="480" w:hanging="360"/>
      </w:pPr>
    </w:lvl>
    <w:lvl w:ilvl="1" w:tplc="04090019" w:tentative="1">
      <w:start w:val="1"/>
      <w:numFmt w:val="lowerLetter"/>
      <w:lvlText w:val="%2."/>
      <w:lvlJc w:val="left"/>
      <w:pPr>
        <w:ind w:left="1200" w:hanging="360"/>
      </w:pPr>
    </w:lvl>
    <w:lvl w:ilvl="2" w:tplc="0409001B" w:tentative="1">
      <w:start w:val="1"/>
      <w:numFmt w:val="lowerRoman"/>
      <w:lvlText w:val="%3."/>
      <w:lvlJc w:val="right"/>
      <w:pPr>
        <w:ind w:left="1920" w:hanging="180"/>
      </w:pPr>
    </w:lvl>
    <w:lvl w:ilvl="3" w:tplc="0409000F" w:tentative="1">
      <w:start w:val="1"/>
      <w:numFmt w:val="decimal"/>
      <w:lvlText w:val="%4."/>
      <w:lvlJc w:val="left"/>
      <w:pPr>
        <w:ind w:left="2640" w:hanging="360"/>
      </w:pPr>
    </w:lvl>
    <w:lvl w:ilvl="4" w:tplc="04090019" w:tentative="1">
      <w:start w:val="1"/>
      <w:numFmt w:val="lowerLetter"/>
      <w:lvlText w:val="%5."/>
      <w:lvlJc w:val="left"/>
      <w:pPr>
        <w:ind w:left="3360" w:hanging="360"/>
      </w:pPr>
    </w:lvl>
    <w:lvl w:ilvl="5" w:tplc="0409001B" w:tentative="1">
      <w:start w:val="1"/>
      <w:numFmt w:val="lowerRoman"/>
      <w:lvlText w:val="%6."/>
      <w:lvlJc w:val="right"/>
      <w:pPr>
        <w:ind w:left="4080" w:hanging="180"/>
      </w:pPr>
    </w:lvl>
    <w:lvl w:ilvl="6" w:tplc="0409000F" w:tentative="1">
      <w:start w:val="1"/>
      <w:numFmt w:val="decimal"/>
      <w:lvlText w:val="%7."/>
      <w:lvlJc w:val="left"/>
      <w:pPr>
        <w:ind w:left="4800" w:hanging="360"/>
      </w:pPr>
    </w:lvl>
    <w:lvl w:ilvl="7" w:tplc="04090019" w:tentative="1">
      <w:start w:val="1"/>
      <w:numFmt w:val="lowerLetter"/>
      <w:lvlText w:val="%8."/>
      <w:lvlJc w:val="left"/>
      <w:pPr>
        <w:ind w:left="5520" w:hanging="360"/>
      </w:pPr>
    </w:lvl>
    <w:lvl w:ilvl="8" w:tplc="0409001B" w:tentative="1">
      <w:start w:val="1"/>
      <w:numFmt w:val="lowerRoman"/>
      <w:lvlText w:val="%9."/>
      <w:lvlJc w:val="right"/>
      <w:pPr>
        <w:ind w:left="6240" w:hanging="180"/>
      </w:pPr>
    </w:lvl>
  </w:abstractNum>
  <w:abstractNum w:abstractNumId="31" w15:restartNumberingAfterBreak="0">
    <w:nsid w:val="6F9D2E4A"/>
    <w:multiLevelType w:val="hybridMultilevel"/>
    <w:tmpl w:val="1A04958E"/>
    <w:lvl w:ilvl="0" w:tplc="DC2E7644">
      <w:start w:val="1"/>
      <w:numFmt w:val="bullet"/>
      <w:lvlText w:val=""/>
      <w:lvlJc w:val="left"/>
      <w:pPr>
        <w:tabs>
          <w:tab w:val="num" w:pos="720"/>
        </w:tabs>
        <w:ind w:left="720" w:hanging="360"/>
      </w:pPr>
      <w:rPr>
        <w:rFonts w:ascii="Wingdings 3" w:hAnsi="Wingdings 3" w:hint="default"/>
      </w:rPr>
    </w:lvl>
    <w:lvl w:ilvl="1" w:tplc="9516D3A0" w:tentative="1">
      <w:start w:val="1"/>
      <w:numFmt w:val="bullet"/>
      <w:lvlText w:val=""/>
      <w:lvlJc w:val="left"/>
      <w:pPr>
        <w:tabs>
          <w:tab w:val="num" w:pos="1440"/>
        </w:tabs>
        <w:ind w:left="1440" w:hanging="360"/>
      </w:pPr>
      <w:rPr>
        <w:rFonts w:ascii="Wingdings 3" w:hAnsi="Wingdings 3" w:hint="default"/>
      </w:rPr>
    </w:lvl>
    <w:lvl w:ilvl="2" w:tplc="32C4D5FC" w:tentative="1">
      <w:start w:val="1"/>
      <w:numFmt w:val="bullet"/>
      <w:lvlText w:val=""/>
      <w:lvlJc w:val="left"/>
      <w:pPr>
        <w:tabs>
          <w:tab w:val="num" w:pos="2160"/>
        </w:tabs>
        <w:ind w:left="2160" w:hanging="360"/>
      </w:pPr>
      <w:rPr>
        <w:rFonts w:ascii="Wingdings 3" w:hAnsi="Wingdings 3" w:hint="default"/>
      </w:rPr>
    </w:lvl>
    <w:lvl w:ilvl="3" w:tplc="C366A802" w:tentative="1">
      <w:start w:val="1"/>
      <w:numFmt w:val="bullet"/>
      <w:lvlText w:val=""/>
      <w:lvlJc w:val="left"/>
      <w:pPr>
        <w:tabs>
          <w:tab w:val="num" w:pos="2880"/>
        </w:tabs>
        <w:ind w:left="2880" w:hanging="360"/>
      </w:pPr>
      <w:rPr>
        <w:rFonts w:ascii="Wingdings 3" w:hAnsi="Wingdings 3" w:hint="default"/>
      </w:rPr>
    </w:lvl>
    <w:lvl w:ilvl="4" w:tplc="E140F6F4" w:tentative="1">
      <w:start w:val="1"/>
      <w:numFmt w:val="bullet"/>
      <w:lvlText w:val=""/>
      <w:lvlJc w:val="left"/>
      <w:pPr>
        <w:tabs>
          <w:tab w:val="num" w:pos="3600"/>
        </w:tabs>
        <w:ind w:left="3600" w:hanging="360"/>
      </w:pPr>
      <w:rPr>
        <w:rFonts w:ascii="Wingdings 3" w:hAnsi="Wingdings 3" w:hint="default"/>
      </w:rPr>
    </w:lvl>
    <w:lvl w:ilvl="5" w:tplc="B17A2298" w:tentative="1">
      <w:start w:val="1"/>
      <w:numFmt w:val="bullet"/>
      <w:lvlText w:val=""/>
      <w:lvlJc w:val="left"/>
      <w:pPr>
        <w:tabs>
          <w:tab w:val="num" w:pos="4320"/>
        </w:tabs>
        <w:ind w:left="4320" w:hanging="360"/>
      </w:pPr>
      <w:rPr>
        <w:rFonts w:ascii="Wingdings 3" w:hAnsi="Wingdings 3" w:hint="default"/>
      </w:rPr>
    </w:lvl>
    <w:lvl w:ilvl="6" w:tplc="966AF964" w:tentative="1">
      <w:start w:val="1"/>
      <w:numFmt w:val="bullet"/>
      <w:lvlText w:val=""/>
      <w:lvlJc w:val="left"/>
      <w:pPr>
        <w:tabs>
          <w:tab w:val="num" w:pos="5040"/>
        </w:tabs>
        <w:ind w:left="5040" w:hanging="360"/>
      </w:pPr>
      <w:rPr>
        <w:rFonts w:ascii="Wingdings 3" w:hAnsi="Wingdings 3" w:hint="default"/>
      </w:rPr>
    </w:lvl>
    <w:lvl w:ilvl="7" w:tplc="2448531E" w:tentative="1">
      <w:start w:val="1"/>
      <w:numFmt w:val="bullet"/>
      <w:lvlText w:val=""/>
      <w:lvlJc w:val="left"/>
      <w:pPr>
        <w:tabs>
          <w:tab w:val="num" w:pos="5760"/>
        </w:tabs>
        <w:ind w:left="5760" w:hanging="360"/>
      </w:pPr>
      <w:rPr>
        <w:rFonts w:ascii="Wingdings 3" w:hAnsi="Wingdings 3" w:hint="default"/>
      </w:rPr>
    </w:lvl>
    <w:lvl w:ilvl="8" w:tplc="3788EE36" w:tentative="1">
      <w:start w:val="1"/>
      <w:numFmt w:val="bullet"/>
      <w:lvlText w:val=""/>
      <w:lvlJc w:val="left"/>
      <w:pPr>
        <w:tabs>
          <w:tab w:val="num" w:pos="6480"/>
        </w:tabs>
        <w:ind w:left="6480" w:hanging="360"/>
      </w:pPr>
      <w:rPr>
        <w:rFonts w:ascii="Wingdings 3" w:hAnsi="Wingdings 3" w:hint="default"/>
      </w:rPr>
    </w:lvl>
  </w:abstractNum>
  <w:abstractNum w:abstractNumId="32" w15:restartNumberingAfterBreak="0">
    <w:nsid w:val="70FE7EBA"/>
    <w:multiLevelType w:val="hybridMultilevel"/>
    <w:tmpl w:val="F592ABE4"/>
    <w:lvl w:ilvl="0" w:tplc="B718B148">
      <w:start w:val="1"/>
      <w:numFmt w:val="bullet"/>
      <w:lvlText w:val=""/>
      <w:lvlJc w:val="left"/>
      <w:pPr>
        <w:tabs>
          <w:tab w:val="num" w:pos="173"/>
        </w:tabs>
        <w:ind w:left="173" w:hanging="360"/>
      </w:pPr>
      <w:rPr>
        <w:rFonts w:ascii="Wingdings 3" w:hAnsi="Wingdings 3" w:hint="default"/>
      </w:rPr>
    </w:lvl>
    <w:lvl w:ilvl="1" w:tplc="C2D060F2" w:tentative="1">
      <w:start w:val="1"/>
      <w:numFmt w:val="bullet"/>
      <w:lvlText w:val=""/>
      <w:lvlJc w:val="left"/>
      <w:pPr>
        <w:tabs>
          <w:tab w:val="num" w:pos="893"/>
        </w:tabs>
        <w:ind w:left="893" w:hanging="360"/>
      </w:pPr>
      <w:rPr>
        <w:rFonts w:ascii="Wingdings 3" w:hAnsi="Wingdings 3" w:hint="default"/>
      </w:rPr>
    </w:lvl>
    <w:lvl w:ilvl="2" w:tplc="986498CE" w:tentative="1">
      <w:start w:val="1"/>
      <w:numFmt w:val="bullet"/>
      <w:lvlText w:val=""/>
      <w:lvlJc w:val="left"/>
      <w:pPr>
        <w:tabs>
          <w:tab w:val="num" w:pos="1613"/>
        </w:tabs>
        <w:ind w:left="1613" w:hanging="360"/>
      </w:pPr>
      <w:rPr>
        <w:rFonts w:ascii="Wingdings 3" w:hAnsi="Wingdings 3" w:hint="default"/>
      </w:rPr>
    </w:lvl>
    <w:lvl w:ilvl="3" w:tplc="AAC03A12" w:tentative="1">
      <w:start w:val="1"/>
      <w:numFmt w:val="bullet"/>
      <w:lvlText w:val=""/>
      <w:lvlJc w:val="left"/>
      <w:pPr>
        <w:tabs>
          <w:tab w:val="num" w:pos="2333"/>
        </w:tabs>
        <w:ind w:left="2333" w:hanging="360"/>
      </w:pPr>
      <w:rPr>
        <w:rFonts w:ascii="Wingdings 3" w:hAnsi="Wingdings 3" w:hint="default"/>
      </w:rPr>
    </w:lvl>
    <w:lvl w:ilvl="4" w:tplc="394C621A" w:tentative="1">
      <w:start w:val="1"/>
      <w:numFmt w:val="bullet"/>
      <w:lvlText w:val=""/>
      <w:lvlJc w:val="left"/>
      <w:pPr>
        <w:tabs>
          <w:tab w:val="num" w:pos="3053"/>
        </w:tabs>
        <w:ind w:left="3053" w:hanging="360"/>
      </w:pPr>
      <w:rPr>
        <w:rFonts w:ascii="Wingdings 3" w:hAnsi="Wingdings 3" w:hint="default"/>
      </w:rPr>
    </w:lvl>
    <w:lvl w:ilvl="5" w:tplc="11289BAC" w:tentative="1">
      <w:start w:val="1"/>
      <w:numFmt w:val="bullet"/>
      <w:lvlText w:val=""/>
      <w:lvlJc w:val="left"/>
      <w:pPr>
        <w:tabs>
          <w:tab w:val="num" w:pos="3773"/>
        </w:tabs>
        <w:ind w:left="3773" w:hanging="360"/>
      </w:pPr>
      <w:rPr>
        <w:rFonts w:ascii="Wingdings 3" w:hAnsi="Wingdings 3" w:hint="default"/>
      </w:rPr>
    </w:lvl>
    <w:lvl w:ilvl="6" w:tplc="C16CEF1A" w:tentative="1">
      <w:start w:val="1"/>
      <w:numFmt w:val="bullet"/>
      <w:lvlText w:val=""/>
      <w:lvlJc w:val="left"/>
      <w:pPr>
        <w:tabs>
          <w:tab w:val="num" w:pos="4493"/>
        </w:tabs>
        <w:ind w:left="4493" w:hanging="360"/>
      </w:pPr>
      <w:rPr>
        <w:rFonts w:ascii="Wingdings 3" w:hAnsi="Wingdings 3" w:hint="default"/>
      </w:rPr>
    </w:lvl>
    <w:lvl w:ilvl="7" w:tplc="39A24484" w:tentative="1">
      <w:start w:val="1"/>
      <w:numFmt w:val="bullet"/>
      <w:lvlText w:val=""/>
      <w:lvlJc w:val="left"/>
      <w:pPr>
        <w:tabs>
          <w:tab w:val="num" w:pos="5213"/>
        </w:tabs>
        <w:ind w:left="5213" w:hanging="360"/>
      </w:pPr>
      <w:rPr>
        <w:rFonts w:ascii="Wingdings 3" w:hAnsi="Wingdings 3" w:hint="default"/>
      </w:rPr>
    </w:lvl>
    <w:lvl w:ilvl="8" w:tplc="D116CB22" w:tentative="1">
      <w:start w:val="1"/>
      <w:numFmt w:val="bullet"/>
      <w:lvlText w:val=""/>
      <w:lvlJc w:val="left"/>
      <w:pPr>
        <w:tabs>
          <w:tab w:val="num" w:pos="5933"/>
        </w:tabs>
        <w:ind w:left="5933" w:hanging="360"/>
      </w:pPr>
      <w:rPr>
        <w:rFonts w:ascii="Wingdings 3" w:hAnsi="Wingdings 3" w:hint="default"/>
      </w:rPr>
    </w:lvl>
  </w:abstractNum>
  <w:abstractNum w:abstractNumId="33" w15:restartNumberingAfterBreak="0">
    <w:nsid w:val="73CC38CB"/>
    <w:multiLevelType w:val="hybridMultilevel"/>
    <w:tmpl w:val="176E3B70"/>
    <w:lvl w:ilvl="0" w:tplc="9BC6798A">
      <w:start w:val="1"/>
      <w:numFmt w:val="bullet"/>
      <w:lvlText w:val=""/>
      <w:lvlJc w:val="left"/>
      <w:pPr>
        <w:tabs>
          <w:tab w:val="num" w:pos="720"/>
        </w:tabs>
        <w:ind w:left="720" w:hanging="360"/>
      </w:pPr>
      <w:rPr>
        <w:rFonts w:ascii="Wingdings 3" w:hAnsi="Wingdings 3" w:hint="default"/>
      </w:rPr>
    </w:lvl>
    <w:lvl w:ilvl="1" w:tplc="148E09DE" w:tentative="1">
      <w:start w:val="1"/>
      <w:numFmt w:val="bullet"/>
      <w:lvlText w:val=""/>
      <w:lvlJc w:val="left"/>
      <w:pPr>
        <w:tabs>
          <w:tab w:val="num" w:pos="1440"/>
        </w:tabs>
        <w:ind w:left="1440" w:hanging="360"/>
      </w:pPr>
      <w:rPr>
        <w:rFonts w:ascii="Wingdings 3" w:hAnsi="Wingdings 3" w:hint="default"/>
      </w:rPr>
    </w:lvl>
    <w:lvl w:ilvl="2" w:tplc="D370F830" w:tentative="1">
      <w:start w:val="1"/>
      <w:numFmt w:val="bullet"/>
      <w:lvlText w:val=""/>
      <w:lvlJc w:val="left"/>
      <w:pPr>
        <w:tabs>
          <w:tab w:val="num" w:pos="2160"/>
        </w:tabs>
        <w:ind w:left="2160" w:hanging="360"/>
      </w:pPr>
      <w:rPr>
        <w:rFonts w:ascii="Wingdings 3" w:hAnsi="Wingdings 3" w:hint="default"/>
      </w:rPr>
    </w:lvl>
    <w:lvl w:ilvl="3" w:tplc="05DE7D1C" w:tentative="1">
      <w:start w:val="1"/>
      <w:numFmt w:val="bullet"/>
      <w:lvlText w:val=""/>
      <w:lvlJc w:val="left"/>
      <w:pPr>
        <w:tabs>
          <w:tab w:val="num" w:pos="2880"/>
        </w:tabs>
        <w:ind w:left="2880" w:hanging="360"/>
      </w:pPr>
      <w:rPr>
        <w:rFonts w:ascii="Wingdings 3" w:hAnsi="Wingdings 3" w:hint="default"/>
      </w:rPr>
    </w:lvl>
    <w:lvl w:ilvl="4" w:tplc="1D2A490E" w:tentative="1">
      <w:start w:val="1"/>
      <w:numFmt w:val="bullet"/>
      <w:lvlText w:val=""/>
      <w:lvlJc w:val="left"/>
      <w:pPr>
        <w:tabs>
          <w:tab w:val="num" w:pos="3600"/>
        </w:tabs>
        <w:ind w:left="3600" w:hanging="360"/>
      </w:pPr>
      <w:rPr>
        <w:rFonts w:ascii="Wingdings 3" w:hAnsi="Wingdings 3" w:hint="default"/>
      </w:rPr>
    </w:lvl>
    <w:lvl w:ilvl="5" w:tplc="EEF23E88" w:tentative="1">
      <w:start w:val="1"/>
      <w:numFmt w:val="bullet"/>
      <w:lvlText w:val=""/>
      <w:lvlJc w:val="left"/>
      <w:pPr>
        <w:tabs>
          <w:tab w:val="num" w:pos="4320"/>
        </w:tabs>
        <w:ind w:left="4320" w:hanging="360"/>
      </w:pPr>
      <w:rPr>
        <w:rFonts w:ascii="Wingdings 3" w:hAnsi="Wingdings 3" w:hint="default"/>
      </w:rPr>
    </w:lvl>
    <w:lvl w:ilvl="6" w:tplc="48AA38D4" w:tentative="1">
      <w:start w:val="1"/>
      <w:numFmt w:val="bullet"/>
      <w:lvlText w:val=""/>
      <w:lvlJc w:val="left"/>
      <w:pPr>
        <w:tabs>
          <w:tab w:val="num" w:pos="5040"/>
        </w:tabs>
        <w:ind w:left="5040" w:hanging="360"/>
      </w:pPr>
      <w:rPr>
        <w:rFonts w:ascii="Wingdings 3" w:hAnsi="Wingdings 3" w:hint="default"/>
      </w:rPr>
    </w:lvl>
    <w:lvl w:ilvl="7" w:tplc="A2622B2A" w:tentative="1">
      <w:start w:val="1"/>
      <w:numFmt w:val="bullet"/>
      <w:lvlText w:val=""/>
      <w:lvlJc w:val="left"/>
      <w:pPr>
        <w:tabs>
          <w:tab w:val="num" w:pos="5760"/>
        </w:tabs>
        <w:ind w:left="5760" w:hanging="360"/>
      </w:pPr>
      <w:rPr>
        <w:rFonts w:ascii="Wingdings 3" w:hAnsi="Wingdings 3" w:hint="default"/>
      </w:rPr>
    </w:lvl>
    <w:lvl w:ilvl="8" w:tplc="6CD6E00A" w:tentative="1">
      <w:start w:val="1"/>
      <w:numFmt w:val="bullet"/>
      <w:lvlText w:val=""/>
      <w:lvlJc w:val="left"/>
      <w:pPr>
        <w:tabs>
          <w:tab w:val="num" w:pos="6480"/>
        </w:tabs>
        <w:ind w:left="6480" w:hanging="360"/>
      </w:pPr>
      <w:rPr>
        <w:rFonts w:ascii="Wingdings 3" w:hAnsi="Wingdings 3" w:hint="default"/>
      </w:rPr>
    </w:lvl>
  </w:abstractNum>
  <w:abstractNum w:abstractNumId="34" w15:restartNumberingAfterBreak="0">
    <w:nsid w:val="79F20B3A"/>
    <w:multiLevelType w:val="hybridMultilevel"/>
    <w:tmpl w:val="A0E4D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E7C27BE"/>
    <w:multiLevelType w:val="hybridMultilevel"/>
    <w:tmpl w:val="CFDCA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6034796">
    <w:abstractNumId w:val="0"/>
    <w:lvlOverride w:ilvl="0">
      <w:lvl w:ilvl="0">
        <w:start w:val="1"/>
        <w:numFmt w:val="bullet"/>
        <w:pStyle w:val="Style1"/>
        <w:lvlText w:val="1.1 "/>
        <w:legacy w:legacy="1" w:legacySpace="0" w:legacyIndent="0"/>
        <w:lvlJc w:val="left"/>
        <w:pPr>
          <w:ind w:left="360" w:firstLine="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num>
  <w:num w:numId="2" w16cid:durableId="146240439">
    <w:abstractNumId w:val="0"/>
    <w:lvlOverride w:ilvl="0">
      <w:lvl w:ilvl="0">
        <w:start w:val="1"/>
        <w:numFmt w:val="bullet"/>
        <w:pStyle w:val="Style1"/>
        <w:lvlText w:val=" • "/>
        <w:legacy w:legacy="1" w:legacySpace="0" w:legacyIndent="0"/>
        <w:lvlJc w:val="left"/>
        <w:pPr>
          <w:ind w:left="90" w:firstLine="0"/>
        </w:pPr>
        <w:rPr>
          <w:rFonts w:ascii="Verdana" w:hAnsi="Verdana" w:hint="default"/>
          <w:b w:val="0"/>
          <w:i w:val="0"/>
          <w:strike w:val="0"/>
          <w:color w:val="000000"/>
          <w:sz w:val="18"/>
          <w:u w:val="none"/>
        </w:rPr>
      </w:lvl>
    </w:lvlOverride>
  </w:num>
  <w:num w:numId="3" w16cid:durableId="973950671">
    <w:abstractNumId w:val="0"/>
    <w:lvlOverride w:ilvl="0">
      <w:lvl w:ilvl="0">
        <w:start w:val="1"/>
        <w:numFmt w:val="bullet"/>
        <w:pStyle w:val="Style1"/>
        <w:lvlText w:val=" • "/>
        <w:legacy w:legacy="1" w:legacySpace="0" w:legacyIndent="0"/>
        <w:lvlJc w:val="left"/>
        <w:pPr>
          <w:ind w:left="270" w:firstLine="0"/>
        </w:pPr>
        <w:rPr>
          <w:rFonts w:ascii="Verdana" w:hAnsi="Verdana" w:hint="default"/>
          <w:b w:val="0"/>
          <w:i w:val="0"/>
          <w:strike w:val="0"/>
          <w:color w:val="000000"/>
          <w:sz w:val="14"/>
          <w:u w:val="none"/>
        </w:rPr>
      </w:lvl>
    </w:lvlOverride>
  </w:num>
  <w:num w:numId="4" w16cid:durableId="128015936">
    <w:abstractNumId w:val="0"/>
    <w:lvlOverride w:ilvl="0">
      <w:lvl w:ilvl="0">
        <w:start w:val="1"/>
        <w:numFmt w:val="bullet"/>
        <w:pStyle w:val="Style1"/>
        <w:lvlText w:val=" — "/>
        <w:legacy w:legacy="1" w:legacySpace="0" w:legacyIndent="0"/>
        <w:lvlJc w:val="left"/>
        <w:pPr>
          <w:ind w:left="720" w:firstLine="0"/>
        </w:pPr>
        <w:rPr>
          <w:rFonts w:ascii="Verdana" w:hAnsi="Verdana" w:hint="default"/>
          <w:b w:val="0"/>
          <w:i w:val="0"/>
          <w:strike w:val="0"/>
          <w:color w:val="000000"/>
          <w:sz w:val="14"/>
          <w:u w:val="none"/>
        </w:rPr>
      </w:lvl>
    </w:lvlOverride>
  </w:num>
  <w:num w:numId="5" w16cid:durableId="1865708954">
    <w:abstractNumId w:val="0"/>
    <w:lvlOverride w:ilvl="0">
      <w:lvl w:ilvl="0">
        <w:start w:val="1"/>
        <w:numFmt w:val="bullet"/>
        <w:pStyle w:val="Style1"/>
        <w:lvlText w:val=" • "/>
        <w:legacy w:legacy="1" w:legacySpace="0" w:legacyIndent="0"/>
        <w:lvlJc w:val="left"/>
        <w:pPr>
          <w:ind w:left="860" w:firstLine="0"/>
        </w:pPr>
        <w:rPr>
          <w:rFonts w:ascii="Verdana" w:hAnsi="Verdana" w:hint="default"/>
          <w:b w:val="0"/>
          <w:i w:val="0"/>
          <w:strike w:val="0"/>
          <w:color w:val="000000"/>
          <w:sz w:val="18"/>
          <w:u w:val="none"/>
        </w:rPr>
      </w:lvl>
    </w:lvlOverride>
  </w:num>
  <w:num w:numId="6" w16cid:durableId="853613189">
    <w:abstractNumId w:val="0"/>
    <w:lvlOverride w:ilvl="0">
      <w:lvl w:ilvl="0">
        <w:start w:val="1"/>
        <w:numFmt w:val="bullet"/>
        <w:pStyle w:val="Style1"/>
        <w:lvlText w:val="1. "/>
        <w:legacy w:legacy="1" w:legacySpace="0" w:legacyIndent="0"/>
        <w:lvlJc w:val="left"/>
        <w:pPr>
          <w:ind w:left="0" w:firstLine="0"/>
        </w:pPr>
        <w:rPr>
          <w:rFonts w:ascii="Verdana" w:hAnsi="Verdana" w:hint="default"/>
          <w:b w:val="0"/>
          <w:i w:val="0"/>
          <w:strike w:val="0"/>
          <w:color w:val="000000"/>
          <w:sz w:val="14"/>
          <w:u w:val="none"/>
        </w:rPr>
      </w:lvl>
    </w:lvlOverride>
  </w:num>
  <w:num w:numId="7" w16cid:durableId="2098863778">
    <w:abstractNumId w:val="21"/>
  </w:num>
  <w:num w:numId="8" w16cid:durableId="181558118">
    <w:abstractNumId w:val="8"/>
  </w:num>
  <w:num w:numId="9" w16cid:durableId="1543399197">
    <w:abstractNumId w:val="31"/>
  </w:num>
  <w:num w:numId="10" w16cid:durableId="1775976373">
    <w:abstractNumId w:val="6"/>
  </w:num>
  <w:num w:numId="11" w16cid:durableId="66927078">
    <w:abstractNumId w:val="27"/>
  </w:num>
  <w:num w:numId="12" w16cid:durableId="1206060534">
    <w:abstractNumId w:val="18"/>
  </w:num>
  <w:num w:numId="13" w16cid:durableId="96490782">
    <w:abstractNumId w:val="33"/>
  </w:num>
  <w:num w:numId="14" w16cid:durableId="1434595669">
    <w:abstractNumId w:val="5"/>
  </w:num>
  <w:num w:numId="15" w16cid:durableId="1155994854">
    <w:abstractNumId w:val="0"/>
    <w:lvlOverride w:ilvl="0">
      <w:lvl w:ilvl="0">
        <w:start w:val="1"/>
        <w:numFmt w:val="bullet"/>
        <w:pStyle w:val="Style1"/>
        <w:lvlText w:val="Table 4‑1. "/>
        <w:legacy w:legacy="1" w:legacySpace="0" w:legacyIndent="0"/>
        <w:lvlJc w:val="left"/>
        <w:pPr>
          <w:ind w:left="0" w:firstLine="0"/>
        </w:pPr>
        <w:rPr>
          <w:rFonts w:ascii="Verdana" w:hAnsi="Verdana" w:hint="default"/>
          <w:b/>
          <w:i w:val="0"/>
          <w:strike w:val="0"/>
          <w:color w:val="0860A8"/>
          <w:sz w:val="18"/>
          <w:u w:val="none"/>
        </w:rPr>
      </w:lvl>
    </w:lvlOverride>
  </w:num>
  <w:num w:numId="16" w16cid:durableId="642782743">
    <w:abstractNumId w:val="0"/>
    <w:lvlOverride w:ilvl="0">
      <w:lvl w:ilvl="0">
        <w:start w:val="1"/>
        <w:numFmt w:val="bullet"/>
        <w:pStyle w:val="Style1"/>
        <w:lvlText w:val=" • "/>
        <w:legacy w:legacy="1" w:legacySpace="0" w:legacyIndent="0"/>
        <w:lvlJc w:val="left"/>
        <w:pPr>
          <w:ind w:left="0" w:firstLine="0"/>
        </w:pPr>
        <w:rPr>
          <w:rFonts w:ascii="Verdana" w:hAnsi="Verdana" w:hint="default"/>
          <w:b w:val="0"/>
          <w:i w:val="0"/>
          <w:strike w:val="0"/>
          <w:color w:val="000000"/>
          <w:sz w:val="14"/>
          <w:u w:val="none"/>
        </w:rPr>
      </w:lvl>
    </w:lvlOverride>
  </w:num>
  <w:num w:numId="17" w16cid:durableId="949895982">
    <w:abstractNumId w:val="14"/>
  </w:num>
  <w:num w:numId="18" w16cid:durableId="2142964462">
    <w:abstractNumId w:val="2"/>
  </w:num>
  <w:num w:numId="19" w16cid:durableId="495993572">
    <w:abstractNumId w:val="30"/>
  </w:num>
  <w:num w:numId="20" w16cid:durableId="973411703">
    <w:abstractNumId w:val="34"/>
  </w:num>
  <w:num w:numId="21" w16cid:durableId="1119184595">
    <w:abstractNumId w:val="28"/>
  </w:num>
  <w:num w:numId="22" w16cid:durableId="62220589">
    <w:abstractNumId w:val="3"/>
  </w:num>
  <w:num w:numId="23" w16cid:durableId="758864680">
    <w:abstractNumId w:val="13"/>
  </w:num>
  <w:num w:numId="24" w16cid:durableId="1282690770">
    <w:abstractNumId w:val="29"/>
  </w:num>
  <w:num w:numId="25" w16cid:durableId="363091538">
    <w:abstractNumId w:val="24"/>
  </w:num>
  <w:num w:numId="26" w16cid:durableId="1648390764">
    <w:abstractNumId w:val="4"/>
  </w:num>
  <w:num w:numId="27" w16cid:durableId="518278778">
    <w:abstractNumId w:val="35"/>
  </w:num>
  <w:num w:numId="28" w16cid:durableId="2137407861">
    <w:abstractNumId w:val="25"/>
  </w:num>
  <w:num w:numId="29" w16cid:durableId="948313495">
    <w:abstractNumId w:val="11"/>
  </w:num>
  <w:num w:numId="30" w16cid:durableId="959381715">
    <w:abstractNumId w:val="32"/>
  </w:num>
  <w:num w:numId="31" w16cid:durableId="905070031">
    <w:abstractNumId w:val="16"/>
  </w:num>
  <w:num w:numId="32" w16cid:durableId="245773330">
    <w:abstractNumId w:val="15"/>
  </w:num>
  <w:num w:numId="33" w16cid:durableId="1396394656">
    <w:abstractNumId w:val="7"/>
  </w:num>
  <w:num w:numId="34" w16cid:durableId="2118524100">
    <w:abstractNumId w:val="10"/>
  </w:num>
  <w:num w:numId="35" w16cid:durableId="1962614456">
    <w:abstractNumId w:val="12"/>
  </w:num>
  <w:num w:numId="36" w16cid:durableId="159003280">
    <w:abstractNumId w:val="17"/>
  </w:num>
  <w:num w:numId="37" w16cid:durableId="124861039">
    <w:abstractNumId w:val="1"/>
  </w:num>
  <w:num w:numId="38" w16cid:durableId="515845556">
    <w:abstractNumId w:val="19"/>
  </w:num>
  <w:num w:numId="39" w16cid:durableId="530995355">
    <w:abstractNumId w:val="23"/>
  </w:num>
  <w:num w:numId="40" w16cid:durableId="2075006492">
    <w:abstractNumId w:val="9"/>
  </w:num>
  <w:num w:numId="41" w16cid:durableId="2108230551">
    <w:abstractNumId w:val="26"/>
  </w:num>
  <w:num w:numId="42" w16cid:durableId="2106921231">
    <w:abstractNumId w:val="20"/>
  </w:num>
  <w:num w:numId="43" w16cid:durableId="187159954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76F"/>
    <w:rsid w:val="0004776F"/>
    <w:rsid w:val="002045DA"/>
    <w:rsid w:val="00621CB8"/>
    <w:rsid w:val="007A37A9"/>
    <w:rsid w:val="00D01D9A"/>
    <w:rsid w:val="00D60012"/>
    <w:rsid w:val="00D62179"/>
    <w:rsid w:val="00F00A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358A4"/>
  <w15:chartTrackingRefBased/>
  <w15:docId w15:val="{B677384F-A4D3-4B61-B4B7-11F0DBA45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776F"/>
    <w:pPr>
      <w:spacing w:after="200" w:line="276" w:lineRule="auto"/>
    </w:pPr>
    <w:rPr>
      <w:rFonts w:ascii="Calibri" w:eastAsia="Times New Roman" w:hAnsi="Calibri" w:cs="Times New Roman"/>
      <w:kern w:val="0"/>
      <w:sz w:val="22"/>
      <w:szCs w:val="22"/>
      <w14:ligatures w14:val="none"/>
    </w:rPr>
  </w:style>
  <w:style w:type="paragraph" w:styleId="Heading1">
    <w:name w:val="heading 1"/>
    <w:basedOn w:val="Normal"/>
    <w:next w:val="Normal"/>
    <w:link w:val="Heading1Char"/>
    <w:uiPriority w:val="9"/>
    <w:qFormat/>
    <w:rsid w:val="000477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477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477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477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477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047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047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047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047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7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477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477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477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4776F"/>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047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04776F"/>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047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04776F"/>
    <w:rPr>
      <w:rFonts w:eastAsiaTheme="majorEastAsia" w:cstheme="majorBidi"/>
      <w:color w:val="272727" w:themeColor="text1" w:themeTint="D8"/>
    </w:rPr>
  </w:style>
  <w:style w:type="paragraph" w:styleId="Title">
    <w:name w:val="Title"/>
    <w:basedOn w:val="Normal"/>
    <w:next w:val="Normal"/>
    <w:link w:val="TitleChar"/>
    <w:uiPriority w:val="10"/>
    <w:qFormat/>
    <w:rsid w:val="000477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77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77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77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776F"/>
    <w:pPr>
      <w:spacing w:before="160"/>
      <w:jc w:val="center"/>
    </w:pPr>
    <w:rPr>
      <w:i/>
      <w:iCs/>
      <w:color w:val="404040" w:themeColor="text1" w:themeTint="BF"/>
    </w:rPr>
  </w:style>
  <w:style w:type="character" w:customStyle="1" w:styleId="QuoteChar">
    <w:name w:val="Quote Char"/>
    <w:basedOn w:val="DefaultParagraphFont"/>
    <w:link w:val="Quote"/>
    <w:uiPriority w:val="29"/>
    <w:rsid w:val="0004776F"/>
    <w:rPr>
      <w:i/>
      <w:iCs/>
      <w:color w:val="404040" w:themeColor="text1" w:themeTint="BF"/>
    </w:rPr>
  </w:style>
  <w:style w:type="paragraph" w:styleId="ListParagraph">
    <w:name w:val="List Paragraph"/>
    <w:basedOn w:val="Normal"/>
    <w:uiPriority w:val="34"/>
    <w:qFormat/>
    <w:rsid w:val="0004776F"/>
    <w:pPr>
      <w:ind w:left="720"/>
      <w:contextualSpacing/>
    </w:pPr>
  </w:style>
  <w:style w:type="character" w:styleId="IntenseEmphasis">
    <w:name w:val="Intense Emphasis"/>
    <w:basedOn w:val="DefaultParagraphFont"/>
    <w:uiPriority w:val="21"/>
    <w:qFormat/>
    <w:rsid w:val="0004776F"/>
    <w:rPr>
      <w:i/>
      <w:iCs/>
      <w:color w:val="0F4761" w:themeColor="accent1" w:themeShade="BF"/>
    </w:rPr>
  </w:style>
  <w:style w:type="paragraph" w:styleId="IntenseQuote">
    <w:name w:val="Intense Quote"/>
    <w:basedOn w:val="Normal"/>
    <w:next w:val="Normal"/>
    <w:link w:val="IntenseQuoteChar"/>
    <w:uiPriority w:val="30"/>
    <w:qFormat/>
    <w:rsid w:val="000477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76F"/>
    <w:rPr>
      <w:i/>
      <w:iCs/>
      <w:color w:val="0F4761" w:themeColor="accent1" w:themeShade="BF"/>
    </w:rPr>
  </w:style>
  <w:style w:type="character" w:styleId="IntenseReference">
    <w:name w:val="Intense Reference"/>
    <w:basedOn w:val="DefaultParagraphFont"/>
    <w:uiPriority w:val="32"/>
    <w:qFormat/>
    <w:rsid w:val="0004776F"/>
    <w:rPr>
      <w:b/>
      <w:bCs/>
      <w:smallCaps/>
      <w:color w:val="0F4761" w:themeColor="accent1" w:themeShade="BF"/>
      <w:spacing w:val="5"/>
    </w:rPr>
  </w:style>
  <w:style w:type="paragraph" w:customStyle="1" w:styleId="ArtID">
    <w:name w:val="ArtID"/>
    <w:rsid w:val="0004776F"/>
    <w:pPr>
      <w:widowControl w:val="0"/>
      <w:autoSpaceDE w:val="0"/>
      <w:autoSpaceDN w:val="0"/>
      <w:adjustRightInd w:val="0"/>
      <w:spacing w:after="200" w:line="240" w:lineRule="atLeast"/>
      <w:jc w:val="right"/>
    </w:pPr>
    <w:rPr>
      <w:rFonts w:ascii="Verdana" w:eastAsia="Times New Roman" w:hAnsi="Verdana" w:cs="Verdana"/>
      <w:color w:val="000000"/>
      <w:w w:val="0"/>
      <w:kern w:val="0"/>
      <w:sz w:val="14"/>
      <w:szCs w:val="14"/>
      <w14:ligatures w14:val="none"/>
    </w:rPr>
  </w:style>
  <w:style w:type="paragraph" w:customStyle="1" w:styleId="Note">
    <w:name w:val="Note"/>
    <w:next w:val="Body"/>
    <w:uiPriority w:val="99"/>
    <w:rsid w:val="0004776F"/>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SubstepPara">
    <w:name w:val="SubstepPara"/>
    <w:uiPriority w:val="99"/>
    <w:rsid w:val="0004776F"/>
    <w:pPr>
      <w:suppressAutoHyphens/>
      <w:autoSpaceDE w:val="0"/>
      <w:autoSpaceDN w:val="0"/>
      <w:adjustRightInd w:val="0"/>
      <w:spacing w:before="40" w:after="200" w:line="220" w:lineRule="atLeast"/>
      <w:ind w:left="720"/>
    </w:pPr>
    <w:rPr>
      <w:rFonts w:ascii="Verdana" w:eastAsia="Times New Roman" w:hAnsi="Verdana" w:cs="Verdana"/>
      <w:color w:val="000000"/>
      <w:w w:val="0"/>
      <w:kern w:val="0"/>
      <w:sz w:val="18"/>
      <w:szCs w:val="18"/>
      <w14:ligatures w14:val="none"/>
    </w:rPr>
  </w:style>
  <w:style w:type="paragraph" w:customStyle="1" w:styleId="TableStepn">
    <w:name w:val="TableStepn"/>
    <w:uiPriority w:val="99"/>
    <w:rsid w:val="0004776F"/>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kern w:val="0"/>
      <w:sz w:val="14"/>
      <w:szCs w:val="14"/>
      <w14:ligatures w14:val="none"/>
    </w:rPr>
  </w:style>
  <w:style w:type="paragraph" w:customStyle="1" w:styleId="TableStep1">
    <w:name w:val="TableStep1"/>
    <w:next w:val="TableStepn"/>
    <w:uiPriority w:val="99"/>
    <w:rsid w:val="0004776F"/>
    <w:pPr>
      <w:tabs>
        <w:tab w:val="left" w:pos="360"/>
      </w:tabs>
      <w:suppressAutoHyphens/>
      <w:autoSpaceDE w:val="0"/>
      <w:autoSpaceDN w:val="0"/>
      <w:adjustRightInd w:val="0"/>
      <w:spacing w:after="200" w:line="160" w:lineRule="atLeast"/>
      <w:ind w:left="360" w:hanging="360"/>
    </w:pPr>
    <w:rPr>
      <w:rFonts w:ascii="Verdana" w:eastAsia="Times New Roman" w:hAnsi="Verdana" w:cs="Verdana"/>
      <w:color w:val="000000"/>
      <w:w w:val="0"/>
      <w:kern w:val="0"/>
      <w:sz w:val="14"/>
      <w:szCs w:val="14"/>
      <w14:ligatures w14:val="none"/>
    </w:rPr>
  </w:style>
  <w:style w:type="paragraph" w:customStyle="1" w:styleId="03Level">
    <w:name w:val="03_Level"/>
    <w:next w:val="Body"/>
    <w:uiPriority w:val="99"/>
    <w:rsid w:val="0004776F"/>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kern w:val="0"/>
      <w14:ligatures w14:val="none"/>
    </w:rPr>
  </w:style>
  <w:style w:type="paragraph" w:customStyle="1" w:styleId="Substepan">
    <w:name w:val="Substepan"/>
    <w:uiPriority w:val="99"/>
    <w:rsid w:val="0004776F"/>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kern w:val="0"/>
      <w:sz w:val="18"/>
      <w:szCs w:val="18"/>
      <w14:ligatures w14:val="none"/>
    </w:rPr>
  </w:style>
  <w:style w:type="paragraph" w:customStyle="1" w:styleId="Body">
    <w:name w:val="Body"/>
    <w:uiPriority w:val="99"/>
    <w:rsid w:val="0004776F"/>
    <w:pPr>
      <w:tabs>
        <w:tab w:val="left" w:pos="720"/>
        <w:tab w:val="left" w:pos="1440"/>
        <w:tab w:val="left" w:pos="2160"/>
        <w:tab w:val="left" w:pos="2880"/>
        <w:tab w:val="left" w:pos="3600"/>
        <w:tab w:val="left" w:pos="4320"/>
        <w:tab w:val="left" w:pos="5040"/>
        <w:tab w:val="left" w:pos="5760"/>
        <w:tab w:val="left" w:pos="6480"/>
        <w:tab w:val="left" w:pos="7200"/>
      </w:tabs>
      <w:suppressAutoHyphens/>
      <w:autoSpaceDE w:val="0"/>
      <w:autoSpaceDN w:val="0"/>
      <w:adjustRightInd w:val="0"/>
      <w:spacing w:before="180" w:after="200" w:line="220" w:lineRule="atLeast"/>
    </w:pPr>
    <w:rPr>
      <w:rFonts w:ascii="Verdana" w:eastAsia="Times New Roman" w:hAnsi="Verdana" w:cs="Verdana"/>
      <w:color w:val="000000"/>
      <w:w w:val="0"/>
      <w:kern w:val="0"/>
      <w:sz w:val="18"/>
      <w:szCs w:val="18"/>
      <w14:ligatures w14:val="none"/>
    </w:rPr>
  </w:style>
  <w:style w:type="paragraph" w:customStyle="1" w:styleId="SubStepi">
    <w:name w:val="SubStepi"/>
    <w:next w:val="Substepin"/>
    <w:uiPriority w:val="99"/>
    <w:rsid w:val="0004776F"/>
    <w:pPr>
      <w:tabs>
        <w:tab w:val="left" w:pos="720"/>
        <w:tab w:val="left" w:pos="1080"/>
      </w:tabs>
      <w:suppressAutoHyphens/>
      <w:autoSpaceDE w:val="0"/>
      <w:autoSpaceDN w:val="0"/>
      <w:adjustRightInd w:val="0"/>
      <w:spacing w:before="40" w:after="200" w:line="180" w:lineRule="atLeast"/>
      <w:ind w:left="1080" w:hanging="1080"/>
    </w:pPr>
    <w:rPr>
      <w:rFonts w:ascii="Verdana" w:eastAsia="Times New Roman" w:hAnsi="Verdana" w:cs="Verdana"/>
      <w:color w:val="000000"/>
      <w:w w:val="0"/>
      <w:kern w:val="0"/>
      <w:sz w:val="18"/>
      <w:szCs w:val="18"/>
      <w14:ligatures w14:val="none"/>
    </w:rPr>
  </w:style>
  <w:style w:type="paragraph" w:customStyle="1" w:styleId="04Level">
    <w:name w:val="04_Level"/>
    <w:next w:val="Body"/>
    <w:uiPriority w:val="99"/>
    <w:rsid w:val="0004776F"/>
    <w:pPr>
      <w:keepNext/>
      <w:tabs>
        <w:tab w:val="left" w:pos="1300"/>
      </w:tabs>
      <w:suppressAutoHyphens/>
      <w:autoSpaceDE w:val="0"/>
      <w:autoSpaceDN w:val="0"/>
      <w:adjustRightInd w:val="0"/>
      <w:spacing w:before="24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FrameAnchor">
    <w:name w:val="FrameAnchor"/>
    <w:uiPriority w:val="99"/>
    <w:rsid w:val="0004776F"/>
    <w:pPr>
      <w:widowControl w:val="0"/>
      <w:suppressAutoHyphens/>
      <w:autoSpaceDE w:val="0"/>
      <w:autoSpaceDN w:val="0"/>
      <w:adjustRightInd w:val="0"/>
      <w:spacing w:after="200" w:line="276" w:lineRule="auto"/>
    </w:pPr>
    <w:rPr>
      <w:rFonts w:ascii="Verdana" w:eastAsia="Times New Roman" w:hAnsi="Verdana" w:cs="Verdana"/>
      <w:color w:val="000000"/>
      <w:w w:val="0"/>
      <w:kern w:val="0"/>
      <w:sz w:val="4"/>
      <w:szCs w:val="4"/>
      <w14:ligatures w14:val="none"/>
    </w:rPr>
  </w:style>
  <w:style w:type="paragraph" w:customStyle="1" w:styleId="05Level">
    <w:name w:val="05_Level"/>
    <w:next w:val="Body"/>
    <w:uiPriority w:val="99"/>
    <w:rsid w:val="0004776F"/>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02Level">
    <w:name w:val="02_Level"/>
    <w:next w:val="Body"/>
    <w:link w:val="02LevelChar"/>
    <w:uiPriority w:val="99"/>
    <w:rsid w:val="0004776F"/>
    <w:pPr>
      <w:keepNext/>
      <w:tabs>
        <w:tab w:val="left" w:pos="1300"/>
      </w:tabs>
      <w:suppressAutoHyphens/>
      <w:autoSpaceDE w:val="0"/>
      <w:autoSpaceDN w:val="0"/>
      <w:adjustRightInd w:val="0"/>
      <w:spacing w:before="340" w:after="180" w:line="280" w:lineRule="atLeast"/>
      <w:ind w:left="1300" w:hanging="1300"/>
    </w:pPr>
    <w:rPr>
      <w:rFonts w:ascii="Verdana" w:eastAsia="Times New Roman" w:hAnsi="Verdana" w:cs="Verdana"/>
      <w:b/>
      <w:bCs/>
      <w:color w:val="0860A8"/>
      <w:kern w:val="0"/>
      <w:sz w:val="28"/>
      <w:szCs w:val="28"/>
      <w14:ligatures w14:val="none"/>
    </w:rPr>
  </w:style>
  <w:style w:type="paragraph" w:customStyle="1" w:styleId="BulletSub">
    <w:name w:val="BulletSub"/>
    <w:uiPriority w:val="99"/>
    <w:rsid w:val="0004776F"/>
    <w:pPr>
      <w:tabs>
        <w:tab w:val="center" w:pos="540"/>
        <w:tab w:val="left" w:pos="720"/>
        <w:tab w:val="right" w:leader="dot" w:pos="7900"/>
      </w:tabs>
      <w:suppressAutoHyphens/>
      <w:autoSpaceDE w:val="0"/>
      <w:autoSpaceDN w:val="0"/>
      <w:adjustRightInd w:val="0"/>
      <w:spacing w:before="100" w:after="200" w:line="200" w:lineRule="atLeast"/>
      <w:ind w:left="720" w:hanging="360"/>
    </w:pPr>
    <w:rPr>
      <w:rFonts w:ascii="Verdana" w:eastAsia="Times New Roman" w:hAnsi="Verdana" w:cs="Verdana"/>
      <w:color w:val="000000"/>
      <w:w w:val="0"/>
      <w:kern w:val="0"/>
      <w:sz w:val="18"/>
      <w:szCs w:val="18"/>
      <w14:ligatures w14:val="none"/>
    </w:rPr>
  </w:style>
  <w:style w:type="paragraph" w:customStyle="1" w:styleId="Caution">
    <w:name w:val="Caution"/>
    <w:next w:val="Body"/>
    <w:uiPriority w:val="99"/>
    <w:rsid w:val="0004776F"/>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CellBitClear">
    <w:name w:val="CellBitClear"/>
    <w:next w:val="CellBitSet"/>
    <w:uiPriority w:val="99"/>
    <w:rsid w:val="0004776F"/>
    <w:pPr>
      <w:tabs>
        <w:tab w:val="left" w:pos="340"/>
      </w:tabs>
      <w:suppressAutoHyphens/>
      <w:autoSpaceDE w:val="0"/>
      <w:autoSpaceDN w:val="0"/>
      <w:adjustRightInd w:val="0"/>
      <w:spacing w:before="40" w:after="200" w:line="160" w:lineRule="atLeast"/>
      <w:ind w:left="340" w:hanging="340"/>
    </w:pPr>
    <w:rPr>
      <w:rFonts w:ascii="Verdana" w:eastAsia="Times New Roman" w:hAnsi="Verdana" w:cs="Verdana"/>
      <w:color w:val="000000"/>
      <w:w w:val="0"/>
      <w:kern w:val="0"/>
      <w:sz w:val="14"/>
      <w:szCs w:val="14"/>
      <w14:ligatures w14:val="none"/>
    </w:rPr>
  </w:style>
  <w:style w:type="paragraph" w:customStyle="1" w:styleId="CellBitSet">
    <w:name w:val="CellBitSet"/>
    <w:next w:val="CellBodyLeft"/>
    <w:uiPriority w:val="99"/>
    <w:rsid w:val="0004776F"/>
    <w:pPr>
      <w:tabs>
        <w:tab w:val="left" w:pos="340"/>
      </w:tabs>
      <w:suppressAutoHyphens/>
      <w:autoSpaceDE w:val="0"/>
      <w:autoSpaceDN w:val="0"/>
      <w:adjustRightInd w:val="0"/>
      <w:spacing w:after="200" w:line="160" w:lineRule="atLeast"/>
      <w:ind w:left="340" w:hanging="340"/>
    </w:pPr>
    <w:rPr>
      <w:rFonts w:ascii="Verdana" w:eastAsia="Times New Roman" w:hAnsi="Verdana" w:cs="Verdana"/>
      <w:color w:val="000000"/>
      <w:w w:val="0"/>
      <w:kern w:val="0"/>
      <w:sz w:val="14"/>
      <w:szCs w:val="14"/>
      <w14:ligatures w14:val="none"/>
    </w:rPr>
  </w:style>
  <w:style w:type="paragraph" w:customStyle="1" w:styleId="Code">
    <w:name w:val="Code"/>
    <w:uiPriority w:val="99"/>
    <w:rsid w:val="0004776F"/>
    <w:pPr>
      <w:widowControl w:val="0"/>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s>
      <w:suppressAutoHyphens/>
      <w:autoSpaceDE w:val="0"/>
      <w:autoSpaceDN w:val="0"/>
      <w:adjustRightInd w:val="0"/>
      <w:spacing w:before="180" w:after="200" w:line="180" w:lineRule="atLeast"/>
    </w:pPr>
    <w:rPr>
      <w:rFonts w:ascii="Courier New" w:eastAsia="Times New Roman" w:hAnsi="Courier New" w:cs="Courier New"/>
      <w:color w:val="000000"/>
      <w:w w:val="0"/>
      <w:kern w:val="0"/>
      <w:sz w:val="16"/>
      <w:szCs w:val="16"/>
      <w14:ligatures w14:val="none"/>
    </w:rPr>
  </w:style>
  <w:style w:type="paragraph" w:customStyle="1" w:styleId="Formula">
    <w:name w:val="Formula"/>
    <w:next w:val="Body"/>
    <w:uiPriority w:val="99"/>
    <w:rsid w:val="0004776F"/>
    <w:pPr>
      <w:widowControl w:val="0"/>
      <w:tabs>
        <w:tab w:val="left" w:pos="2160"/>
        <w:tab w:val="left" w:pos="2880"/>
        <w:tab w:val="left" w:pos="3600"/>
        <w:tab w:val="left" w:pos="4320"/>
        <w:tab w:val="left" w:pos="5040"/>
      </w:tabs>
      <w:suppressAutoHyphens/>
      <w:autoSpaceDE w:val="0"/>
      <w:autoSpaceDN w:val="0"/>
      <w:adjustRightInd w:val="0"/>
      <w:spacing w:before="200" w:after="200" w:line="240" w:lineRule="atLeast"/>
      <w:ind w:left="1440"/>
    </w:pPr>
    <w:rPr>
      <w:rFonts w:ascii="Verdana" w:eastAsia="Times New Roman" w:hAnsi="Verdana" w:cs="Verdana"/>
      <w:color w:val="000000"/>
      <w:w w:val="0"/>
      <w:kern w:val="0"/>
      <w:sz w:val="16"/>
      <w:szCs w:val="16"/>
      <w14:ligatures w14:val="none"/>
    </w:rPr>
  </w:style>
  <w:style w:type="paragraph" w:customStyle="1" w:styleId="BulletPara">
    <w:name w:val="BulletPara"/>
    <w:uiPriority w:val="99"/>
    <w:rsid w:val="0004776F"/>
    <w:pPr>
      <w:suppressAutoHyphens/>
      <w:autoSpaceDE w:val="0"/>
      <w:autoSpaceDN w:val="0"/>
      <w:adjustRightInd w:val="0"/>
      <w:spacing w:before="40" w:after="200" w:line="220" w:lineRule="atLeast"/>
      <w:ind w:left="360"/>
    </w:pPr>
    <w:rPr>
      <w:rFonts w:ascii="Verdana" w:eastAsia="Times New Roman" w:hAnsi="Verdana" w:cs="Verdana"/>
      <w:color w:val="000000"/>
      <w:w w:val="0"/>
      <w:kern w:val="0"/>
      <w:sz w:val="18"/>
      <w:szCs w:val="18"/>
      <w14:ligatures w14:val="none"/>
    </w:rPr>
  </w:style>
  <w:style w:type="paragraph" w:customStyle="1" w:styleId="PinNumber">
    <w:name w:val="PinNumber"/>
    <w:uiPriority w:val="99"/>
    <w:rsid w:val="0004776F"/>
    <w:pPr>
      <w:suppressAutoHyphens/>
      <w:autoSpaceDE w:val="0"/>
      <w:autoSpaceDN w:val="0"/>
      <w:adjustRightInd w:val="0"/>
      <w:spacing w:before="40" w:after="200" w:line="160" w:lineRule="atLeast"/>
      <w:jc w:val="center"/>
    </w:pPr>
    <w:rPr>
      <w:rFonts w:ascii="Verdana" w:eastAsia="Times New Roman" w:hAnsi="Verdana" w:cs="Verdana"/>
      <w:color w:val="000000"/>
      <w:w w:val="0"/>
      <w:kern w:val="0"/>
      <w:sz w:val="14"/>
      <w:szCs w:val="14"/>
      <w14:ligatures w14:val="none"/>
    </w:rPr>
  </w:style>
  <w:style w:type="paragraph" w:customStyle="1" w:styleId="RegAddress">
    <w:name w:val="RegAddress"/>
    <w:uiPriority w:val="99"/>
    <w:rsid w:val="0004776F"/>
    <w:pPr>
      <w:suppressAutoHyphens/>
      <w:autoSpaceDE w:val="0"/>
      <w:autoSpaceDN w:val="0"/>
      <w:adjustRightInd w:val="0"/>
      <w:spacing w:after="200" w:line="160" w:lineRule="atLeast"/>
      <w:jc w:val="right"/>
    </w:pPr>
    <w:rPr>
      <w:rFonts w:ascii="Verdana" w:eastAsia="Times New Roman" w:hAnsi="Verdana" w:cs="Verdana"/>
      <w:color w:val="000000"/>
      <w:w w:val="0"/>
      <w:kern w:val="0"/>
      <w:sz w:val="14"/>
      <w:szCs w:val="14"/>
      <w14:ligatures w14:val="none"/>
    </w:rPr>
  </w:style>
  <w:style w:type="paragraph" w:customStyle="1" w:styleId="RegHeading">
    <w:name w:val="RegHeading"/>
    <w:uiPriority w:val="99"/>
    <w:rsid w:val="0004776F"/>
    <w:pPr>
      <w:suppressAutoHyphens/>
      <w:autoSpaceDE w:val="0"/>
      <w:autoSpaceDN w:val="0"/>
      <w:adjustRightInd w:val="0"/>
      <w:spacing w:after="200" w:line="160" w:lineRule="atLeast"/>
    </w:pPr>
    <w:rPr>
      <w:rFonts w:ascii="Verdana" w:eastAsia="Times New Roman" w:hAnsi="Verdana" w:cs="Verdana"/>
      <w:b/>
      <w:bCs/>
      <w:color w:val="000000"/>
      <w:w w:val="0"/>
      <w:kern w:val="0"/>
      <w:sz w:val="14"/>
      <w:szCs w:val="14"/>
      <w14:ligatures w14:val="none"/>
    </w:rPr>
  </w:style>
  <w:style w:type="paragraph" w:customStyle="1" w:styleId="Step1">
    <w:name w:val="Step1"/>
    <w:next w:val="Stepn"/>
    <w:uiPriority w:val="99"/>
    <w:rsid w:val="0004776F"/>
    <w:pPr>
      <w:tabs>
        <w:tab w:val="center" w:pos="180"/>
        <w:tab w:val="left" w:pos="360"/>
      </w:tabs>
      <w:suppressAutoHyphens/>
      <w:autoSpaceDE w:val="0"/>
      <w:autoSpaceDN w:val="0"/>
      <w:adjustRightInd w:val="0"/>
      <w:spacing w:before="100" w:after="200" w:line="200" w:lineRule="atLeast"/>
      <w:ind w:left="360" w:hanging="360"/>
    </w:pPr>
    <w:rPr>
      <w:rFonts w:ascii="Verdana" w:eastAsia="Times New Roman" w:hAnsi="Verdana" w:cs="Verdana"/>
      <w:color w:val="000000"/>
      <w:w w:val="0"/>
      <w:kern w:val="0"/>
      <w:sz w:val="18"/>
      <w:szCs w:val="18"/>
      <w14:ligatures w14:val="none"/>
    </w:rPr>
  </w:style>
  <w:style w:type="paragraph" w:customStyle="1" w:styleId="Substepin">
    <w:name w:val="Substepin"/>
    <w:uiPriority w:val="99"/>
    <w:rsid w:val="0004776F"/>
    <w:pPr>
      <w:tabs>
        <w:tab w:val="left" w:pos="720"/>
        <w:tab w:val="left" w:pos="1080"/>
      </w:tabs>
      <w:suppressAutoHyphens/>
      <w:autoSpaceDE w:val="0"/>
      <w:autoSpaceDN w:val="0"/>
      <w:adjustRightInd w:val="0"/>
      <w:spacing w:before="40" w:after="200" w:line="220" w:lineRule="atLeast"/>
      <w:ind w:left="1080" w:hanging="1080"/>
    </w:pPr>
    <w:rPr>
      <w:rFonts w:ascii="Verdana" w:eastAsia="Times New Roman" w:hAnsi="Verdana" w:cs="Verdana"/>
      <w:color w:val="000000"/>
      <w:w w:val="0"/>
      <w:kern w:val="0"/>
      <w:sz w:val="18"/>
      <w:szCs w:val="18"/>
      <w14:ligatures w14:val="none"/>
    </w:rPr>
  </w:style>
  <w:style w:type="paragraph" w:customStyle="1" w:styleId="Scilicet">
    <w:name w:val="Scilicet"/>
    <w:uiPriority w:val="99"/>
    <w:rsid w:val="0004776F"/>
    <w:pPr>
      <w:widowControl w:val="0"/>
      <w:suppressAutoHyphens/>
      <w:autoSpaceDE w:val="0"/>
      <w:autoSpaceDN w:val="0"/>
      <w:adjustRightInd w:val="0"/>
      <w:spacing w:before="220" w:after="200" w:line="220" w:lineRule="atLeast"/>
      <w:jc w:val="center"/>
    </w:pPr>
    <w:rPr>
      <w:rFonts w:ascii="Verdana" w:eastAsia="Times New Roman" w:hAnsi="Verdana" w:cs="Verdana"/>
      <w:b/>
      <w:bCs/>
      <w:color w:val="0860A8"/>
      <w:w w:val="0"/>
      <w:kern w:val="0"/>
      <w:sz w:val="22"/>
      <w:szCs w:val="22"/>
      <w14:ligatures w14:val="none"/>
    </w:rPr>
  </w:style>
  <w:style w:type="paragraph" w:customStyle="1" w:styleId="A2Level">
    <w:name w:val="A2_Level"/>
    <w:next w:val="Body"/>
    <w:uiPriority w:val="99"/>
    <w:rsid w:val="0004776F"/>
    <w:pPr>
      <w:keepNext/>
      <w:tabs>
        <w:tab w:val="left" w:pos="1300"/>
      </w:tabs>
      <w:suppressAutoHyphens/>
      <w:autoSpaceDE w:val="0"/>
      <w:autoSpaceDN w:val="0"/>
      <w:adjustRightInd w:val="0"/>
      <w:spacing w:before="340" w:after="200" w:line="280" w:lineRule="atLeast"/>
      <w:ind w:left="1300" w:hanging="1300"/>
    </w:pPr>
    <w:rPr>
      <w:rFonts w:ascii="Verdana" w:eastAsia="Times New Roman" w:hAnsi="Verdana" w:cs="Verdana"/>
      <w:b/>
      <w:bCs/>
      <w:color w:val="0860A8"/>
      <w:w w:val="0"/>
      <w:kern w:val="0"/>
      <w:sz w:val="28"/>
      <w:szCs w:val="28"/>
      <w14:ligatures w14:val="none"/>
    </w:rPr>
  </w:style>
  <w:style w:type="paragraph" w:customStyle="1" w:styleId="A3Level">
    <w:name w:val="A3_Level"/>
    <w:next w:val="Body"/>
    <w:uiPriority w:val="99"/>
    <w:rsid w:val="0004776F"/>
    <w:pPr>
      <w:keepNext/>
      <w:tabs>
        <w:tab w:val="left" w:pos="1300"/>
      </w:tabs>
      <w:suppressAutoHyphens/>
      <w:autoSpaceDE w:val="0"/>
      <w:autoSpaceDN w:val="0"/>
      <w:adjustRightInd w:val="0"/>
      <w:spacing w:before="280" w:after="180" w:line="260" w:lineRule="atLeast"/>
      <w:ind w:left="1300" w:hanging="1300"/>
    </w:pPr>
    <w:rPr>
      <w:rFonts w:ascii="Verdana" w:eastAsia="Times New Roman" w:hAnsi="Verdana" w:cs="Verdana"/>
      <w:b/>
      <w:bCs/>
      <w:color w:val="0860A8"/>
      <w:w w:val="0"/>
      <w:kern w:val="0"/>
      <w14:ligatures w14:val="none"/>
    </w:rPr>
  </w:style>
  <w:style w:type="paragraph" w:customStyle="1" w:styleId="RuleBullet">
    <w:name w:val="RuleBullet"/>
    <w:uiPriority w:val="99"/>
    <w:rsid w:val="0004776F"/>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Warning">
    <w:name w:val="Warning"/>
    <w:next w:val="Body"/>
    <w:uiPriority w:val="99"/>
    <w:rsid w:val="0004776F"/>
    <w:pPr>
      <w:tabs>
        <w:tab w:val="left" w:pos="1300"/>
      </w:tabs>
      <w:suppressAutoHyphens/>
      <w:autoSpaceDE w:val="0"/>
      <w:autoSpaceDN w:val="0"/>
      <w:adjustRightInd w:val="0"/>
      <w:spacing w:before="220" w:after="200" w:line="200" w:lineRule="atLeast"/>
      <w:ind w:left="1300" w:hanging="1300"/>
    </w:pPr>
    <w:rPr>
      <w:rFonts w:ascii="Verdana" w:eastAsia="Times New Roman" w:hAnsi="Verdana" w:cs="Verdana"/>
      <w:color w:val="000000"/>
      <w:w w:val="0"/>
      <w:kern w:val="0"/>
      <w:sz w:val="18"/>
      <w:szCs w:val="18"/>
      <w14:ligatures w14:val="none"/>
    </w:rPr>
  </w:style>
  <w:style w:type="paragraph" w:customStyle="1" w:styleId="CellBodyBullet">
    <w:name w:val="CellBodyBullet"/>
    <w:uiPriority w:val="99"/>
    <w:rsid w:val="0004776F"/>
    <w:pPr>
      <w:tabs>
        <w:tab w:val="center" w:pos="120"/>
        <w:tab w:val="left" w:pos="300"/>
      </w:tabs>
      <w:suppressAutoHyphens/>
      <w:autoSpaceDE w:val="0"/>
      <w:autoSpaceDN w:val="0"/>
      <w:adjustRightInd w:val="0"/>
      <w:spacing w:before="40" w:after="200" w:line="160" w:lineRule="atLeast"/>
      <w:ind w:left="300" w:hanging="300"/>
    </w:pPr>
    <w:rPr>
      <w:rFonts w:ascii="Verdana" w:eastAsia="Times New Roman" w:hAnsi="Verdana" w:cs="Verdana"/>
      <w:color w:val="000000"/>
      <w:w w:val="0"/>
      <w:kern w:val="0"/>
      <w:sz w:val="14"/>
      <w:szCs w:val="14"/>
      <w14:ligatures w14:val="none"/>
    </w:rPr>
  </w:style>
  <w:style w:type="paragraph" w:customStyle="1" w:styleId="CellBodyHangIndent">
    <w:name w:val="CellBodyHangIndent"/>
    <w:uiPriority w:val="99"/>
    <w:rsid w:val="0004776F"/>
    <w:pPr>
      <w:tabs>
        <w:tab w:val="left" w:pos="240"/>
        <w:tab w:val="left" w:pos="480"/>
        <w:tab w:val="left" w:pos="720"/>
        <w:tab w:val="left" w:pos="960"/>
        <w:tab w:val="left" w:pos="1200"/>
        <w:tab w:val="left" w:pos="1440"/>
        <w:tab w:val="left" w:pos="1680"/>
        <w:tab w:val="left" w:pos="1920"/>
        <w:tab w:val="left" w:pos="2160"/>
        <w:tab w:val="left" w:pos="2400"/>
        <w:tab w:val="left" w:pos="2640"/>
        <w:tab w:val="left" w:pos="2880"/>
        <w:tab w:val="left" w:pos="3120"/>
        <w:tab w:val="left" w:pos="3360"/>
        <w:tab w:val="left" w:pos="3600"/>
        <w:tab w:val="left" w:pos="3840"/>
        <w:tab w:val="left" w:pos="4080"/>
        <w:tab w:val="left" w:pos="4320"/>
        <w:tab w:val="left" w:pos="4560"/>
        <w:tab w:val="left" w:pos="4800"/>
        <w:tab w:val="left" w:pos="5040"/>
        <w:tab w:val="left" w:pos="5280"/>
        <w:tab w:val="left" w:pos="5520"/>
        <w:tab w:val="left" w:pos="5760"/>
        <w:tab w:val="left" w:pos="6000"/>
        <w:tab w:val="left" w:pos="6240"/>
        <w:tab w:val="left" w:pos="6480"/>
        <w:tab w:val="left" w:pos="6720"/>
        <w:tab w:val="left" w:pos="6960"/>
        <w:tab w:val="left" w:pos="7200"/>
        <w:tab w:val="left" w:pos="7440"/>
        <w:tab w:val="left" w:pos="7680"/>
      </w:tabs>
      <w:suppressAutoHyphens/>
      <w:autoSpaceDE w:val="0"/>
      <w:autoSpaceDN w:val="0"/>
      <w:adjustRightInd w:val="0"/>
      <w:spacing w:after="200" w:line="160" w:lineRule="atLeast"/>
      <w:ind w:left="1200" w:hanging="1200"/>
    </w:pPr>
    <w:rPr>
      <w:rFonts w:ascii="Verdana" w:eastAsia="Times New Roman" w:hAnsi="Verdana" w:cs="Verdana"/>
      <w:color w:val="000000"/>
      <w:w w:val="0"/>
      <w:kern w:val="0"/>
      <w:sz w:val="14"/>
      <w:szCs w:val="14"/>
      <w14:ligatures w14:val="none"/>
    </w:rPr>
  </w:style>
  <w:style w:type="paragraph" w:customStyle="1" w:styleId="A5Level">
    <w:name w:val="A5_Level"/>
    <w:next w:val="Body"/>
    <w:uiPriority w:val="99"/>
    <w:rsid w:val="0004776F"/>
    <w:pPr>
      <w:keepNext/>
      <w:tabs>
        <w:tab w:val="left" w:pos="1300"/>
      </w:tabs>
      <w:suppressAutoHyphens/>
      <w:autoSpaceDE w:val="0"/>
      <w:autoSpaceDN w:val="0"/>
      <w:adjustRightInd w:val="0"/>
      <w:spacing w:before="220" w:after="14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CellHeadingCenter">
    <w:name w:val="CellHeadingCenter"/>
    <w:uiPriority w:val="99"/>
    <w:rsid w:val="0004776F"/>
    <w:pPr>
      <w:suppressAutoHyphens/>
      <w:autoSpaceDE w:val="0"/>
      <w:autoSpaceDN w:val="0"/>
      <w:adjustRightInd w:val="0"/>
      <w:spacing w:after="200" w:line="160" w:lineRule="atLeast"/>
      <w:jc w:val="center"/>
    </w:pPr>
    <w:rPr>
      <w:rFonts w:ascii="Verdana" w:eastAsia="Times New Roman" w:hAnsi="Verdana" w:cs="Verdana"/>
      <w:b/>
      <w:bCs/>
      <w:color w:val="0860A8"/>
      <w:w w:val="0"/>
      <w:kern w:val="0"/>
      <w:sz w:val="14"/>
      <w:szCs w:val="14"/>
      <w14:ligatures w14:val="none"/>
    </w:rPr>
  </w:style>
  <w:style w:type="paragraph" w:customStyle="1" w:styleId="CellHeadingLeft">
    <w:name w:val="CellHeadingLeft"/>
    <w:uiPriority w:val="99"/>
    <w:rsid w:val="0004776F"/>
    <w:pPr>
      <w:suppressAutoHyphens/>
      <w:autoSpaceDE w:val="0"/>
      <w:autoSpaceDN w:val="0"/>
      <w:adjustRightInd w:val="0"/>
      <w:spacing w:after="200" w:line="160" w:lineRule="atLeast"/>
    </w:pPr>
    <w:rPr>
      <w:rFonts w:ascii="Verdana" w:eastAsia="Times New Roman" w:hAnsi="Verdana" w:cs="Verdana"/>
      <w:b/>
      <w:bCs/>
      <w:color w:val="0860A8"/>
      <w:w w:val="0"/>
      <w:kern w:val="0"/>
      <w:sz w:val="14"/>
      <w:szCs w:val="14"/>
      <w14:ligatures w14:val="none"/>
    </w:rPr>
  </w:style>
  <w:style w:type="paragraph" w:customStyle="1" w:styleId="CellHeadingRight">
    <w:name w:val="CellHeadingRight"/>
    <w:uiPriority w:val="99"/>
    <w:rsid w:val="0004776F"/>
    <w:pPr>
      <w:suppressAutoHyphens/>
      <w:autoSpaceDE w:val="0"/>
      <w:autoSpaceDN w:val="0"/>
      <w:adjustRightInd w:val="0"/>
      <w:spacing w:after="200" w:line="160" w:lineRule="atLeast"/>
      <w:jc w:val="right"/>
    </w:pPr>
    <w:rPr>
      <w:rFonts w:ascii="Verdana" w:eastAsia="Times New Roman" w:hAnsi="Verdana" w:cs="Verdana"/>
      <w:b/>
      <w:bCs/>
      <w:color w:val="0860A8"/>
      <w:w w:val="0"/>
      <w:kern w:val="0"/>
      <w:sz w:val="14"/>
      <w:szCs w:val="14"/>
      <w14:ligatures w14:val="none"/>
    </w:rPr>
  </w:style>
  <w:style w:type="paragraph" w:customStyle="1" w:styleId="Footnote">
    <w:name w:val="Footnote"/>
    <w:uiPriority w:val="99"/>
    <w:rsid w:val="0004776F"/>
    <w:pPr>
      <w:widowControl w:val="0"/>
      <w:tabs>
        <w:tab w:val="left" w:pos="360"/>
      </w:tabs>
      <w:suppressAutoHyphens/>
      <w:autoSpaceDE w:val="0"/>
      <w:autoSpaceDN w:val="0"/>
      <w:adjustRightInd w:val="0"/>
      <w:spacing w:after="200" w:line="200" w:lineRule="atLeast"/>
      <w:ind w:left="360" w:hanging="240"/>
    </w:pPr>
    <w:rPr>
      <w:rFonts w:ascii="Verdana" w:eastAsia="Times New Roman" w:hAnsi="Verdana" w:cs="Verdana"/>
      <w:color w:val="000000"/>
      <w:w w:val="0"/>
      <w:kern w:val="0"/>
      <w:sz w:val="18"/>
      <w:szCs w:val="18"/>
      <w14:ligatures w14:val="none"/>
    </w:rPr>
  </w:style>
  <w:style w:type="paragraph" w:customStyle="1" w:styleId="FrameAnchorTop">
    <w:name w:val="FrameAnchorTop"/>
    <w:uiPriority w:val="99"/>
    <w:rsid w:val="0004776F"/>
    <w:pPr>
      <w:pageBreakBefore/>
      <w:widowControl w:val="0"/>
      <w:suppressAutoHyphens/>
      <w:autoSpaceDE w:val="0"/>
      <w:autoSpaceDN w:val="0"/>
      <w:adjustRightInd w:val="0"/>
      <w:spacing w:after="200" w:line="80" w:lineRule="atLeast"/>
    </w:pPr>
    <w:rPr>
      <w:rFonts w:ascii="Verdana" w:eastAsia="Times New Roman" w:hAnsi="Verdana" w:cs="Verdana"/>
      <w:color w:val="000000"/>
      <w:w w:val="0"/>
      <w:kern w:val="0"/>
      <w:sz w:val="8"/>
      <w:szCs w:val="8"/>
      <w14:ligatures w14:val="none"/>
    </w:rPr>
  </w:style>
  <w:style w:type="paragraph" w:customStyle="1" w:styleId="CellBodyLeftTs">
    <w:name w:val="CellBodyLeft(T#s)"/>
    <w:uiPriority w:val="99"/>
    <w:rsid w:val="0004776F"/>
    <w:pPr>
      <w:widowControl w:val="0"/>
      <w:tabs>
        <w:tab w:val="left" w:pos="380"/>
        <w:tab w:val="left" w:pos="720"/>
        <w:tab w:val="left" w:pos="960"/>
        <w:tab w:val="left" w:pos="1200"/>
        <w:tab w:val="left" w:pos="1440"/>
        <w:tab w:val="left" w:pos="1680"/>
        <w:tab w:val="left" w:pos="1920"/>
      </w:tabs>
      <w:suppressAutoHyphens/>
      <w:autoSpaceDE w:val="0"/>
      <w:autoSpaceDN w:val="0"/>
      <w:adjustRightInd w:val="0"/>
      <w:spacing w:before="40" w:after="200" w:line="140" w:lineRule="atLeast"/>
      <w:ind w:left="380" w:hanging="380"/>
    </w:pPr>
    <w:rPr>
      <w:rFonts w:ascii="Verdana" w:eastAsia="Times New Roman" w:hAnsi="Verdana" w:cs="Verdana"/>
      <w:color w:val="000000"/>
      <w:w w:val="0"/>
      <w:kern w:val="0"/>
      <w:sz w:val="14"/>
      <w:szCs w:val="14"/>
      <w:lang w:val="en-GB"/>
      <w14:ligatures w14:val="none"/>
    </w:rPr>
  </w:style>
  <w:style w:type="paragraph" w:customStyle="1" w:styleId="TableDagger1">
    <w:name w:val="TableDagger1"/>
    <w:next w:val="TableDagger2"/>
    <w:uiPriority w:val="99"/>
    <w:rsid w:val="0004776F"/>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Dagger2">
    <w:name w:val="TableDagger2"/>
    <w:next w:val="TableDagger3"/>
    <w:uiPriority w:val="99"/>
    <w:rsid w:val="0004776F"/>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Dagger3">
    <w:name w:val="TableDagger3"/>
    <w:uiPriority w:val="99"/>
    <w:rsid w:val="0004776F"/>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Footnote">
    <w:name w:val="TableFootnote"/>
    <w:uiPriority w:val="99"/>
    <w:rsid w:val="0004776F"/>
    <w:pPr>
      <w:widowControl w:val="0"/>
      <w:tabs>
        <w:tab w:val="left" w:pos="240"/>
      </w:tabs>
      <w:suppressAutoHyphens/>
      <w:autoSpaceDE w:val="0"/>
      <w:autoSpaceDN w:val="0"/>
      <w:adjustRightInd w:val="0"/>
      <w:spacing w:after="200" w:line="160" w:lineRule="atLeast"/>
      <w:ind w:left="240" w:hanging="240"/>
      <w:jc w:val="both"/>
    </w:pPr>
    <w:rPr>
      <w:rFonts w:ascii="Verdana" w:eastAsia="Times New Roman" w:hAnsi="Verdana" w:cs="Verdana"/>
      <w:color w:val="000000"/>
      <w:w w:val="0"/>
      <w:kern w:val="0"/>
      <w:sz w:val="14"/>
      <w:szCs w:val="14"/>
      <w14:ligatures w14:val="none"/>
    </w:rPr>
  </w:style>
  <w:style w:type="paragraph" w:customStyle="1" w:styleId="TableNote">
    <w:name w:val="TableNote"/>
    <w:uiPriority w:val="99"/>
    <w:rsid w:val="0004776F"/>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TableNotes">
    <w:name w:val="TableNotes"/>
    <w:next w:val="TableStep1"/>
    <w:uiPriority w:val="99"/>
    <w:rsid w:val="0004776F"/>
    <w:pPr>
      <w:widowControl w:val="0"/>
      <w:tabs>
        <w:tab w:val="left" w:pos="600"/>
      </w:tabs>
      <w:suppressAutoHyphens/>
      <w:autoSpaceDE w:val="0"/>
      <w:autoSpaceDN w:val="0"/>
      <w:adjustRightInd w:val="0"/>
      <w:spacing w:after="200" w:line="160" w:lineRule="atLeast"/>
      <w:ind w:left="600" w:hanging="600"/>
    </w:pPr>
    <w:rPr>
      <w:rFonts w:ascii="Verdana" w:eastAsia="Times New Roman" w:hAnsi="Verdana" w:cs="Verdana"/>
      <w:color w:val="000000"/>
      <w:w w:val="0"/>
      <w:kern w:val="0"/>
      <w:sz w:val="14"/>
      <w:szCs w:val="14"/>
      <w14:ligatures w14:val="none"/>
    </w:rPr>
  </w:style>
  <w:style w:type="paragraph" w:customStyle="1" w:styleId="Definition">
    <w:name w:val="Definition"/>
    <w:uiPriority w:val="99"/>
    <w:rsid w:val="0004776F"/>
    <w:pPr>
      <w:tabs>
        <w:tab w:val="left" w:pos="2160"/>
        <w:tab w:val="left" w:pos="2520"/>
        <w:tab w:val="left" w:pos="2880"/>
        <w:tab w:val="left" w:pos="3240"/>
      </w:tabs>
      <w:suppressAutoHyphens/>
      <w:autoSpaceDE w:val="0"/>
      <w:autoSpaceDN w:val="0"/>
      <w:adjustRightInd w:val="0"/>
      <w:spacing w:before="120" w:after="200" w:line="200" w:lineRule="atLeast"/>
      <w:ind w:left="2160" w:hanging="2160"/>
    </w:pPr>
    <w:rPr>
      <w:rFonts w:ascii="Verdana" w:eastAsia="Times New Roman" w:hAnsi="Verdana" w:cs="Verdana"/>
      <w:color w:val="000000"/>
      <w:w w:val="0"/>
      <w:kern w:val="0"/>
      <w:sz w:val="18"/>
      <w:szCs w:val="18"/>
      <w14:ligatures w14:val="none"/>
    </w:rPr>
  </w:style>
  <w:style w:type="paragraph" w:customStyle="1" w:styleId="DefinitionBullet">
    <w:name w:val="DefinitionBullet"/>
    <w:uiPriority w:val="99"/>
    <w:rsid w:val="0004776F"/>
    <w:pPr>
      <w:tabs>
        <w:tab w:val="center" w:pos="2340"/>
        <w:tab w:val="left" w:pos="2520"/>
      </w:tabs>
      <w:suppressAutoHyphens/>
      <w:autoSpaceDE w:val="0"/>
      <w:autoSpaceDN w:val="0"/>
      <w:adjustRightInd w:val="0"/>
      <w:spacing w:before="40" w:after="200" w:line="200" w:lineRule="atLeast"/>
      <w:ind w:left="2520" w:hanging="360"/>
    </w:pPr>
    <w:rPr>
      <w:rFonts w:ascii="Verdana" w:eastAsia="Times New Roman" w:hAnsi="Verdana" w:cs="Verdana"/>
      <w:color w:val="000000"/>
      <w:w w:val="0"/>
      <w:kern w:val="0"/>
      <w:sz w:val="18"/>
      <w:szCs w:val="18"/>
      <w14:ligatures w14:val="none"/>
    </w:rPr>
  </w:style>
  <w:style w:type="paragraph" w:customStyle="1" w:styleId="BulletSubPara">
    <w:name w:val="BulletSubPara"/>
    <w:uiPriority w:val="99"/>
    <w:rsid w:val="0004776F"/>
    <w:pPr>
      <w:suppressAutoHyphens/>
      <w:autoSpaceDE w:val="0"/>
      <w:autoSpaceDN w:val="0"/>
      <w:adjustRightInd w:val="0"/>
      <w:spacing w:before="40" w:after="200" w:line="220" w:lineRule="atLeast"/>
      <w:ind w:left="720"/>
    </w:pPr>
    <w:rPr>
      <w:rFonts w:ascii="Verdana" w:eastAsia="Times New Roman" w:hAnsi="Verdana" w:cs="Verdana"/>
      <w:color w:val="000000"/>
      <w:w w:val="0"/>
      <w:kern w:val="0"/>
      <w:sz w:val="18"/>
      <w:szCs w:val="18"/>
      <w14:ligatures w14:val="none"/>
    </w:rPr>
  </w:style>
  <w:style w:type="paragraph" w:customStyle="1" w:styleId="BulletSubBullet">
    <w:name w:val="BulletSubBullet"/>
    <w:uiPriority w:val="99"/>
    <w:rsid w:val="0004776F"/>
    <w:pPr>
      <w:tabs>
        <w:tab w:val="center" w:pos="1040"/>
        <w:tab w:val="left" w:pos="1220"/>
      </w:tabs>
      <w:suppressAutoHyphens/>
      <w:autoSpaceDE w:val="0"/>
      <w:autoSpaceDN w:val="0"/>
      <w:adjustRightInd w:val="0"/>
      <w:spacing w:before="40" w:after="200" w:line="220" w:lineRule="atLeast"/>
      <w:ind w:left="1220" w:hanging="360"/>
    </w:pPr>
    <w:rPr>
      <w:rFonts w:ascii="Verdana" w:eastAsia="Times New Roman" w:hAnsi="Verdana" w:cs="Verdana"/>
      <w:color w:val="000000"/>
      <w:w w:val="0"/>
      <w:kern w:val="0"/>
      <w:sz w:val="18"/>
      <w:szCs w:val="18"/>
      <w14:ligatures w14:val="none"/>
    </w:rPr>
  </w:style>
  <w:style w:type="paragraph" w:customStyle="1" w:styleId="A1Level">
    <w:name w:val="A1_Level"/>
    <w:next w:val="Body"/>
    <w:uiPriority w:val="99"/>
    <w:rsid w:val="0004776F"/>
    <w:pPr>
      <w:keepNext/>
      <w:pageBreakBefore/>
      <w:pBdr>
        <w:bottom w:val="single" w:sz="8" w:space="0" w:color="auto"/>
      </w:pBdr>
      <w:tabs>
        <w:tab w:val="left" w:pos="1300"/>
      </w:tabs>
      <w:suppressAutoHyphens/>
      <w:autoSpaceDE w:val="0"/>
      <w:autoSpaceDN w:val="0"/>
      <w:adjustRightInd w:val="0"/>
      <w:spacing w:after="820" w:line="500" w:lineRule="atLeast"/>
      <w:ind w:left="1300" w:hanging="1300"/>
    </w:pPr>
    <w:rPr>
      <w:rFonts w:ascii="Verdana" w:eastAsia="Times New Roman" w:hAnsi="Verdana" w:cs="Verdana"/>
      <w:b/>
      <w:bCs/>
      <w:color w:val="0860A8"/>
      <w:w w:val="0"/>
      <w:kern w:val="0"/>
      <w:sz w:val="48"/>
      <w:szCs w:val="48"/>
      <w14:ligatures w14:val="none"/>
    </w:rPr>
  </w:style>
  <w:style w:type="paragraph" w:customStyle="1" w:styleId="A4Level">
    <w:name w:val="A4_Level"/>
    <w:next w:val="Body"/>
    <w:uiPriority w:val="99"/>
    <w:rsid w:val="0004776F"/>
    <w:pPr>
      <w:keepNext/>
      <w:tabs>
        <w:tab w:val="left" w:pos="1300"/>
      </w:tabs>
      <w:suppressAutoHyphens/>
      <w:autoSpaceDE w:val="0"/>
      <w:autoSpaceDN w:val="0"/>
      <w:adjustRightInd w:val="0"/>
      <w:spacing w:before="24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Stepn">
    <w:name w:val="Stepn"/>
    <w:uiPriority w:val="99"/>
    <w:rsid w:val="0004776F"/>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kern w:val="0"/>
      <w:sz w:val="18"/>
      <w:szCs w:val="18"/>
      <w14:ligatures w14:val="none"/>
    </w:rPr>
  </w:style>
  <w:style w:type="paragraph" w:customStyle="1" w:styleId="Substepa">
    <w:name w:val="Substepa"/>
    <w:uiPriority w:val="99"/>
    <w:rsid w:val="0004776F"/>
    <w:pPr>
      <w:tabs>
        <w:tab w:val="left" w:pos="360"/>
        <w:tab w:val="left" w:pos="720"/>
      </w:tabs>
      <w:suppressAutoHyphens/>
      <w:autoSpaceDE w:val="0"/>
      <w:autoSpaceDN w:val="0"/>
      <w:adjustRightInd w:val="0"/>
      <w:spacing w:before="100" w:after="200" w:line="220" w:lineRule="atLeast"/>
      <w:ind w:left="720" w:hanging="720"/>
    </w:pPr>
    <w:rPr>
      <w:rFonts w:ascii="Verdana" w:eastAsia="Times New Roman" w:hAnsi="Verdana" w:cs="Verdana"/>
      <w:color w:val="000000"/>
      <w:w w:val="0"/>
      <w:kern w:val="0"/>
      <w:sz w:val="18"/>
      <w:szCs w:val="18"/>
      <w14:ligatures w14:val="none"/>
    </w:rPr>
  </w:style>
  <w:style w:type="paragraph" w:customStyle="1" w:styleId="RuleSub">
    <w:name w:val="RuleSub"/>
    <w:next w:val="RuleSubn"/>
    <w:uiPriority w:val="99"/>
    <w:rsid w:val="0004776F"/>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A7Equation">
    <w:name w:val="A7_Equation"/>
    <w:next w:val="Body"/>
    <w:uiPriority w:val="99"/>
    <w:rsid w:val="0004776F"/>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RuleSubn">
    <w:name w:val="RuleSubn"/>
    <w:uiPriority w:val="99"/>
    <w:rsid w:val="0004776F"/>
    <w:pPr>
      <w:tabs>
        <w:tab w:val="center" w:pos="1060"/>
        <w:tab w:val="left" w:pos="1240"/>
      </w:tabs>
      <w:suppressAutoHyphens/>
      <w:autoSpaceDE w:val="0"/>
      <w:autoSpaceDN w:val="0"/>
      <w:adjustRightInd w:val="0"/>
      <w:spacing w:before="100" w:after="200" w:line="200" w:lineRule="atLeast"/>
      <w:ind w:left="1240" w:hanging="360"/>
    </w:pPr>
    <w:rPr>
      <w:rFonts w:ascii="Verdana" w:eastAsia="Times New Roman" w:hAnsi="Verdana" w:cs="Verdana"/>
      <w:color w:val="000000"/>
      <w:w w:val="0"/>
      <w:kern w:val="0"/>
      <w:sz w:val="18"/>
      <w:szCs w:val="18"/>
      <w14:ligatures w14:val="none"/>
    </w:rPr>
  </w:style>
  <w:style w:type="paragraph" w:customStyle="1" w:styleId="07Equation">
    <w:name w:val="07_Equation"/>
    <w:next w:val="Body"/>
    <w:uiPriority w:val="99"/>
    <w:rsid w:val="0004776F"/>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08Example">
    <w:name w:val="08_Example"/>
    <w:next w:val="Body"/>
    <w:uiPriority w:val="99"/>
    <w:rsid w:val="0004776F"/>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Footer">
    <w:name w:val="[Footer]"/>
    <w:uiPriority w:val="99"/>
    <w:rsid w:val="0004776F"/>
    <w:pPr>
      <w:widowControl w:val="0"/>
      <w:tabs>
        <w:tab w:val="center" w:pos="4600"/>
        <w:tab w:val="right" w:pos="9200"/>
      </w:tabs>
      <w:suppressAutoHyphens/>
      <w:autoSpaceDE w:val="0"/>
      <w:autoSpaceDN w:val="0"/>
      <w:adjustRightInd w:val="0"/>
      <w:spacing w:after="200" w:line="160" w:lineRule="atLeast"/>
    </w:pPr>
    <w:rPr>
      <w:rFonts w:ascii="Verdana" w:eastAsia="Times New Roman" w:hAnsi="Verdana" w:cs="Verdana"/>
      <w:color w:val="000000"/>
      <w:w w:val="0"/>
      <w:kern w:val="0"/>
      <w:sz w:val="14"/>
      <w:szCs w:val="14"/>
      <w14:ligatures w14:val="none"/>
    </w:rPr>
  </w:style>
  <w:style w:type="paragraph" w:customStyle="1" w:styleId="A5Figure">
    <w:name w:val="A5_Figure"/>
    <w:next w:val="Body"/>
    <w:uiPriority w:val="99"/>
    <w:rsid w:val="0004776F"/>
    <w:pPr>
      <w:tabs>
        <w:tab w:val="left" w:pos="1300"/>
      </w:tabs>
      <w:suppressAutoHyphens/>
      <w:autoSpaceDE w:val="0"/>
      <w:autoSpaceDN w:val="0"/>
      <w:adjustRightInd w:val="0"/>
      <w:spacing w:before="180" w:after="200" w:line="18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LineNumbering">
    <w:name w:val="[Line Numbering]"/>
    <w:uiPriority w:val="99"/>
    <w:rsid w:val="0004776F"/>
    <w:pPr>
      <w:suppressAutoHyphens/>
      <w:autoSpaceDE w:val="0"/>
      <w:autoSpaceDN w:val="0"/>
      <w:adjustRightInd w:val="0"/>
      <w:spacing w:after="200" w:line="200" w:lineRule="atLeast"/>
    </w:pPr>
    <w:rPr>
      <w:rFonts w:ascii="Verdana" w:eastAsia="Times New Roman" w:hAnsi="Verdana" w:cs="Verdana"/>
      <w:color w:val="000000"/>
      <w:w w:val="0"/>
      <w:kern w:val="0"/>
      <w:sz w:val="18"/>
      <w:szCs w:val="18"/>
      <w14:ligatures w14:val="none"/>
    </w:rPr>
  </w:style>
  <w:style w:type="paragraph" w:customStyle="1" w:styleId="06Table">
    <w:name w:val="06_Table"/>
    <w:next w:val="Body"/>
    <w:uiPriority w:val="99"/>
    <w:rsid w:val="0004776F"/>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RuleSubStep">
    <w:name w:val="RuleSubStep"/>
    <w:uiPriority w:val="99"/>
    <w:rsid w:val="0004776F"/>
    <w:pPr>
      <w:tabs>
        <w:tab w:val="center" w:pos="1420"/>
        <w:tab w:val="left" w:pos="1600"/>
      </w:tabs>
      <w:suppressAutoHyphens/>
      <w:autoSpaceDE w:val="0"/>
      <w:autoSpaceDN w:val="0"/>
      <w:adjustRightInd w:val="0"/>
      <w:spacing w:before="40" w:after="200" w:line="200" w:lineRule="atLeast"/>
      <w:ind w:left="1600" w:hanging="360"/>
    </w:pPr>
    <w:rPr>
      <w:rFonts w:ascii="Verdana" w:eastAsia="Times New Roman" w:hAnsi="Verdana" w:cs="Verdana"/>
      <w:color w:val="000000"/>
      <w:w w:val="0"/>
      <w:kern w:val="0"/>
      <w:sz w:val="18"/>
      <w:szCs w:val="18"/>
      <w14:ligatures w14:val="none"/>
    </w:rPr>
  </w:style>
  <w:style w:type="paragraph" w:customStyle="1" w:styleId="CellBodyMiddle">
    <w:name w:val="CellBodyMiddle"/>
    <w:uiPriority w:val="99"/>
    <w:rsid w:val="0004776F"/>
    <w:pPr>
      <w:autoSpaceDE w:val="0"/>
      <w:autoSpaceDN w:val="0"/>
      <w:adjustRightInd w:val="0"/>
      <w:spacing w:before="60" w:after="200" w:line="180" w:lineRule="atLeast"/>
      <w:jc w:val="center"/>
    </w:pPr>
    <w:rPr>
      <w:rFonts w:ascii="Verdana" w:eastAsia="Times New Roman" w:hAnsi="Verdana" w:cs="Verdana"/>
      <w:color w:val="000000"/>
      <w:w w:val="0"/>
      <w:kern w:val="0"/>
      <w:sz w:val="16"/>
      <w:szCs w:val="16"/>
      <w14:ligatures w14:val="none"/>
    </w:rPr>
  </w:style>
  <w:style w:type="paragraph" w:customStyle="1" w:styleId="Rule1">
    <w:name w:val="Rule1"/>
    <w:next w:val="RuleN"/>
    <w:uiPriority w:val="99"/>
    <w:rsid w:val="0004776F"/>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kern w:val="0"/>
      <w:sz w:val="18"/>
      <w:szCs w:val="18"/>
      <w14:ligatures w14:val="none"/>
    </w:rPr>
  </w:style>
  <w:style w:type="paragraph" w:customStyle="1" w:styleId="RuleN">
    <w:name w:val="RuleN"/>
    <w:uiPriority w:val="99"/>
    <w:rsid w:val="0004776F"/>
    <w:pPr>
      <w:tabs>
        <w:tab w:val="left" w:pos="860"/>
      </w:tabs>
      <w:suppressAutoHyphens/>
      <w:autoSpaceDE w:val="0"/>
      <w:autoSpaceDN w:val="0"/>
      <w:adjustRightInd w:val="0"/>
      <w:spacing w:before="120" w:after="200" w:line="220" w:lineRule="atLeast"/>
      <w:ind w:left="860" w:hanging="860"/>
    </w:pPr>
    <w:rPr>
      <w:rFonts w:ascii="Verdana" w:eastAsia="Times New Roman" w:hAnsi="Verdana" w:cs="Verdana"/>
      <w:color w:val="000000"/>
      <w:w w:val="0"/>
      <w:kern w:val="0"/>
      <w:sz w:val="18"/>
      <w:szCs w:val="18"/>
      <w14:ligatures w14:val="none"/>
    </w:rPr>
  </w:style>
  <w:style w:type="paragraph" w:customStyle="1" w:styleId="CellBodyBulletSub">
    <w:name w:val="CellBodyBulletSub"/>
    <w:uiPriority w:val="99"/>
    <w:rsid w:val="0004776F"/>
    <w:pPr>
      <w:widowControl w:val="0"/>
      <w:tabs>
        <w:tab w:val="center" w:pos="540"/>
        <w:tab w:val="left" w:pos="720"/>
      </w:tabs>
      <w:suppressAutoHyphens/>
      <w:autoSpaceDE w:val="0"/>
      <w:autoSpaceDN w:val="0"/>
      <w:adjustRightInd w:val="0"/>
      <w:spacing w:before="20" w:after="20" w:line="140" w:lineRule="atLeast"/>
      <w:ind w:left="720" w:hanging="360"/>
    </w:pPr>
    <w:rPr>
      <w:rFonts w:ascii="Verdana" w:eastAsia="Times New Roman" w:hAnsi="Verdana" w:cs="Verdana"/>
      <w:color w:val="000000"/>
      <w:w w:val="0"/>
      <w:kern w:val="0"/>
      <w:sz w:val="14"/>
      <w:szCs w:val="14"/>
      <w14:ligatures w14:val="none"/>
    </w:rPr>
  </w:style>
  <w:style w:type="paragraph" w:customStyle="1" w:styleId="05Figure">
    <w:name w:val="05_Figure"/>
    <w:next w:val="Body"/>
    <w:uiPriority w:val="99"/>
    <w:rsid w:val="0004776F"/>
    <w:pPr>
      <w:keepNext/>
      <w:tabs>
        <w:tab w:val="left" w:pos="1300"/>
      </w:tabs>
      <w:suppressAutoHyphens/>
      <w:autoSpaceDE w:val="0"/>
      <w:autoSpaceDN w:val="0"/>
      <w:adjustRightInd w:val="0"/>
      <w:spacing w:before="180" w:after="200" w:line="20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TableStepnsuban">
    <w:name w:val="TableStepnsuban"/>
    <w:uiPriority w:val="99"/>
    <w:rsid w:val="0004776F"/>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kern w:val="0"/>
      <w:sz w:val="14"/>
      <w:szCs w:val="14"/>
      <w14:ligatures w14:val="none"/>
    </w:rPr>
  </w:style>
  <w:style w:type="paragraph" w:customStyle="1" w:styleId="Bullet">
    <w:name w:val="Bullet"/>
    <w:uiPriority w:val="99"/>
    <w:rsid w:val="0004776F"/>
    <w:pPr>
      <w:tabs>
        <w:tab w:val="center" w:pos="180"/>
        <w:tab w:val="left" w:pos="360"/>
      </w:tabs>
      <w:suppressAutoHyphens/>
      <w:autoSpaceDE w:val="0"/>
      <w:autoSpaceDN w:val="0"/>
      <w:adjustRightInd w:val="0"/>
      <w:spacing w:before="100" w:after="200" w:line="220" w:lineRule="atLeast"/>
      <w:ind w:left="360" w:hanging="360"/>
    </w:pPr>
    <w:rPr>
      <w:rFonts w:ascii="Verdana" w:eastAsia="Times New Roman" w:hAnsi="Verdana" w:cs="Verdana"/>
      <w:color w:val="000000"/>
      <w:w w:val="0"/>
      <w:kern w:val="0"/>
      <w:sz w:val="18"/>
      <w:szCs w:val="18"/>
      <w14:ligatures w14:val="none"/>
    </w:rPr>
  </w:style>
  <w:style w:type="paragraph" w:customStyle="1" w:styleId="A8Example">
    <w:name w:val="A8_Example"/>
    <w:next w:val="Body"/>
    <w:uiPriority w:val="99"/>
    <w:rsid w:val="0004776F"/>
    <w:pPr>
      <w:keepNext/>
      <w:widowControl w:val="0"/>
      <w:tabs>
        <w:tab w:val="left" w:pos="1300"/>
      </w:tabs>
      <w:suppressAutoHyphens/>
      <w:autoSpaceDE w:val="0"/>
      <w:autoSpaceDN w:val="0"/>
      <w:adjustRightInd w:val="0"/>
      <w:spacing w:before="200" w:after="200" w:line="220" w:lineRule="atLeast"/>
      <w:ind w:left="1300" w:hanging="1300"/>
    </w:pPr>
    <w:rPr>
      <w:rFonts w:ascii="Verdana" w:eastAsia="Times New Roman" w:hAnsi="Verdana" w:cs="Verdana"/>
      <w:b/>
      <w:bCs/>
      <w:color w:val="0860A8"/>
      <w:w w:val="0"/>
      <w:kern w:val="0"/>
      <w:sz w:val="22"/>
      <w:szCs w:val="22"/>
      <w14:ligatures w14:val="none"/>
    </w:rPr>
  </w:style>
  <w:style w:type="paragraph" w:customStyle="1" w:styleId="TableStepnsuba">
    <w:name w:val="TableStepnsuba"/>
    <w:uiPriority w:val="99"/>
    <w:rsid w:val="0004776F"/>
    <w:pPr>
      <w:tabs>
        <w:tab w:val="left" w:pos="960"/>
      </w:tabs>
      <w:suppressAutoHyphens/>
      <w:autoSpaceDE w:val="0"/>
      <w:autoSpaceDN w:val="0"/>
      <w:adjustRightInd w:val="0"/>
      <w:spacing w:before="20" w:after="200" w:line="140" w:lineRule="atLeast"/>
      <w:ind w:left="960" w:hanging="360"/>
    </w:pPr>
    <w:rPr>
      <w:rFonts w:ascii="Verdana" w:eastAsia="Times New Roman" w:hAnsi="Verdana" w:cs="Verdana"/>
      <w:color w:val="000000"/>
      <w:w w:val="0"/>
      <w:kern w:val="0"/>
      <w:sz w:val="14"/>
      <w:szCs w:val="14"/>
      <w14:ligatures w14:val="none"/>
    </w:rPr>
  </w:style>
  <w:style w:type="paragraph" w:customStyle="1" w:styleId="CellBodyCenter">
    <w:name w:val="CellBodyCenter"/>
    <w:uiPriority w:val="99"/>
    <w:rsid w:val="0004776F"/>
    <w:pPr>
      <w:suppressAutoHyphens/>
      <w:autoSpaceDE w:val="0"/>
      <w:autoSpaceDN w:val="0"/>
      <w:adjustRightInd w:val="0"/>
      <w:spacing w:before="40" w:after="200" w:line="160" w:lineRule="atLeast"/>
      <w:jc w:val="center"/>
    </w:pPr>
    <w:rPr>
      <w:rFonts w:ascii="Verdana" w:eastAsia="Times New Roman" w:hAnsi="Verdana" w:cs="Verdana"/>
      <w:color w:val="000000"/>
      <w:w w:val="0"/>
      <w:kern w:val="0"/>
      <w:sz w:val="14"/>
      <w:szCs w:val="14"/>
      <w14:ligatures w14:val="none"/>
    </w:rPr>
  </w:style>
  <w:style w:type="paragraph" w:customStyle="1" w:styleId="CellBodyLeft">
    <w:name w:val="CellBodyLeft"/>
    <w:uiPriority w:val="99"/>
    <w:rsid w:val="0004776F"/>
    <w:pPr>
      <w:tabs>
        <w:tab w:val="left" w:pos="240"/>
        <w:tab w:val="left" w:pos="480"/>
        <w:tab w:val="left" w:pos="720"/>
        <w:tab w:val="left" w:pos="960"/>
        <w:tab w:val="left" w:pos="1200"/>
        <w:tab w:val="left" w:pos="1440"/>
        <w:tab w:val="left" w:pos="1680"/>
        <w:tab w:val="left" w:pos="1920"/>
      </w:tabs>
      <w:suppressAutoHyphens/>
      <w:autoSpaceDE w:val="0"/>
      <w:autoSpaceDN w:val="0"/>
      <w:adjustRightInd w:val="0"/>
      <w:spacing w:before="40" w:after="200" w:line="160" w:lineRule="atLeast"/>
    </w:pPr>
    <w:rPr>
      <w:rFonts w:ascii="Verdana" w:eastAsia="Times New Roman" w:hAnsi="Verdana" w:cs="Verdana"/>
      <w:color w:val="000000"/>
      <w:w w:val="0"/>
      <w:kern w:val="0"/>
      <w:sz w:val="14"/>
      <w:szCs w:val="14"/>
      <w14:ligatures w14:val="none"/>
    </w:rPr>
  </w:style>
  <w:style w:type="paragraph" w:customStyle="1" w:styleId="FigureFootnote">
    <w:name w:val="FigureFootnote"/>
    <w:uiPriority w:val="99"/>
    <w:rsid w:val="0004776F"/>
    <w:pPr>
      <w:tabs>
        <w:tab w:val="left" w:pos="320"/>
      </w:tabs>
      <w:suppressAutoHyphens/>
      <w:autoSpaceDE w:val="0"/>
      <w:autoSpaceDN w:val="0"/>
      <w:adjustRightInd w:val="0"/>
      <w:spacing w:before="80" w:after="200" w:line="180" w:lineRule="atLeast"/>
      <w:ind w:left="320" w:hanging="320"/>
    </w:pPr>
    <w:rPr>
      <w:rFonts w:ascii="Times New Roman" w:eastAsia="Times New Roman" w:hAnsi="Times New Roman" w:cs="Times New Roman"/>
      <w:color w:val="000000"/>
      <w:w w:val="0"/>
      <w:kern w:val="0"/>
      <w:sz w:val="16"/>
      <w:szCs w:val="16"/>
      <w14:ligatures w14:val="none"/>
    </w:rPr>
  </w:style>
  <w:style w:type="paragraph" w:customStyle="1" w:styleId="CellBodyRight">
    <w:name w:val="CellBodyRight"/>
    <w:uiPriority w:val="99"/>
    <w:rsid w:val="0004776F"/>
    <w:pPr>
      <w:suppressAutoHyphens/>
      <w:autoSpaceDE w:val="0"/>
      <w:autoSpaceDN w:val="0"/>
      <w:adjustRightInd w:val="0"/>
      <w:spacing w:before="40" w:after="200" w:line="160" w:lineRule="atLeast"/>
      <w:jc w:val="right"/>
    </w:pPr>
    <w:rPr>
      <w:rFonts w:ascii="Verdana" w:eastAsia="Times New Roman" w:hAnsi="Verdana" w:cs="Verdana"/>
      <w:color w:val="000000"/>
      <w:w w:val="0"/>
      <w:kern w:val="0"/>
      <w:sz w:val="14"/>
      <w:szCs w:val="14"/>
      <w14:ligatures w14:val="none"/>
    </w:rPr>
  </w:style>
  <w:style w:type="paragraph" w:customStyle="1" w:styleId="A6Table">
    <w:name w:val="A6_Table"/>
    <w:next w:val="Body"/>
    <w:uiPriority w:val="99"/>
    <w:rsid w:val="0004776F"/>
    <w:pPr>
      <w:widowControl w:val="0"/>
      <w:tabs>
        <w:tab w:val="left" w:pos="1300"/>
      </w:tabs>
      <w:suppressAutoHyphens/>
      <w:autoSpaceDE w:val="0"/>
      <w:autoSpaceDN w:val="0"/>
      <w:adjustRightInd w:val="0"/>
      <w:spacing w:before="180" w:after="180" w:line="180" w:lineRule="atLeast"/>
      <w:ind w:left="1300" w:hanging="1300"/>
    </w:pPr>
    <w:rPr>
      <w:rFonts w:ascii="Verdana" w:eastAsia="Times New Roman" w:hAnsi="Verdana" w:cs="Verdana"/>
      <w:b/>
      <w:bCs/>
      <w:color w:val="0860A8"/>
      <w:w w:val="0"/>
      <w:kern w:val="0"/>
      <w:sz w:val="18"/>
      <w:szCs w:val="18"/>
      <w14:ligatures w14:val="none"/>
    </w:rPr>
  </w:style>
  <w:style w:type="paragraph" w:customStyle="1" w:styleId="PartTOC">
    <w:name w:val="PartTOC"/>
    <w:uiPriority w:val="99"/>
    <w:rsid w:val="0004776F"/>
    <w:pPr>
      <w:widowControl w:val="0"/>
      <w:tabs>
        <w:tab w:val="right" w:leader="dot" w:pos="9200"/>
      </w:tabs>
      <w:autoSpaceDE w:val="0"/>
      <w:autoSpaceDN w:val="0"/>
      <w:adjustRightInd w:val="0"/>
      <w:spacing w:after="200" w:line="340" w:lineRule="atLeast"/>
    </w:pPr>
    <w:rPr>
      <w:rFonts w:ascii="Arial" w:eastAsia="Times New Roman" w:hAnsi="Arial" w:cs="Arial"/>
      <w:color w:val="000000"/>
      <w:w w:val="0"/>
      <w:kern w:val="0"/>
      <w:sz w:val="28"/>
      <w:szCs w:val="28"/>
      <w14:ligatures w14:val="none"/>
    </w:rPr>
  </w:style>
  <w:style w:type="paragraph" w:customStyle="1" w:styleId="Header">
    <w:name w:val="[Header]"/>
    <w:uiPriority w:val="99"/>
    <w:rsid w:val="0004776F"/>
    <w:pPr>
      <w:widowControl w:val="0"/>
      <w:tabs>
        <w:tab w:val="right" w:pos="7400"/>
      </w:tabs>
      <w:suppressAutoHyphens/>
      <w:autoSpaceDE w:val="0"/>
      <w:autoSpaceDN w:val="0"/>
      <w:adjustRightInd w:val="0"/>
      <w:spacing w:after="200" w:line="160" w:lineRule="atLeast"/>
    </w:pPr>
    <w:rPr>
      <w:rFonts w:ascii="Verdana" w:eastAsia="Times New Roman" w:hAnsi="Verdana" w:cs="Verdana"/>
      <w:b/>
      <w:bCs/>
      <w:color w:val="000000"/>
      <w:w w:val="0"/>
      <w:kern w:val="0"/>
      <w:sz w:val="14"/>
      <w:szCs w:val="14"/>
      <w14:ligatures w14:val="none"/>
    </w:rPr>
  </w:style>
  <w:style w:type="paragraph" w:customStyle="1" w:styleId="01Level">
    <w:name w:val="01_Level"/>
    <w:next w:val="Body"/>
    <w:uiPriority w:val="99"/>
    <w:rsid w:val="0004776F"/>
    <w:pPr>
      <w:keepNext/>
      <w:pageBreakBefore/>
      <w:pBdr>
        <w:bottom w:val="single" w:sz="8" w:space="0" w:color="auto"/>
      </w:pBdr>
      <w:tabs>
        <w:tab w:val="left" w:pos="1300"/>
      </w:tabs>
      <w:suppressAutoHyphens/>
      <w:autoSpaceDE w:val="0"/>
      <w:autoSpaceDN w:val="0"/>
      <w:adjustRightInd w:val="0"/>
      <w:spacing w:after="440" w:line="520" w:lineRule="atLeast"/>
      <w:ind w:left="1300" w:hanging="1300"/>
    </w:pPr>
    <w:rPr>
      <w:rFonts w:ascii="Verdana" w:eastAsia="Times New Roman" w:hAnsi="Verdana" w:cs="Verdana"/>
      <w:b/>
      <w:bCs/>
      <w:color w:val="0860A8"/>
      <w:kern w:val="0"/>
      <w:sz w:val="44"/>
      <w:szCs w:val="44"/>
      <w14:ligatures w14:val="none"/>
    </w:rPr>
  </w:style>
  <w:style w:type="paragraph" w:customStyle="1" w:styleId="RulePara">
    <w:name w:val="RulePara"/>
    <w:uiPriority w:val="99"/>
    <w:rsid w:val="0004776F"/>
    <w:pPr>
      <w:suppressAutoHyphens/>
      <w:autoSpaceDE w:val="0"/>
      <w:autoSpaceDN w:val="0"/>
      <w:adjustRightInd w:val="0"/>
      <w:spacing w:before="60" w:after="200" w:line="220" w:lineRule="atLeast"/>
      <w:ind w:left="860"/>
    </w:pPr>
    <w:rPr>
      <w:rFonts w:ascii="Times New Roman" w:eastAsia="Times New Roman" w:hAnsi="Times New Roman" w:cs="Times New Roman"/>
      <w:color w:val="000000"/>
      <w:w w:val="0"/>
      <w:kern w:val="0"/>
      <w:sz w:val="22"/>
      <w:szCs w:val="22"/>
      <w14:ligatures w14:val="none"/>
    </w:rPr>
  </w:style>
  <w:style w:type="paragraph" w:customStyle="1" w:styleId="FigureSpace">
    <w:name w:val="FigureSpace"/>
    <w:next w:val="ArtID"/>
    <w:uiPriority w:val="99"/>
    <w:rsid w:val="0004776F"/>
    <w:pPr>
      <w:widowControl w:val="0"/>
      <w:autoSpaceDE w:val="0"/>
      <w:autoSpaceDN w:val="0"/>
      <w:adjustRightInd w:val="0"/>
      <w:spacing w:after="200" w:line="400" w:lineRule="atLeast"/>
      <w:jc w:val="both"/>
    </w:pPr>
    <w:rPr>
      <w:rFonts w:ascii="Times New Roman" w:eastAsia="Times New Roman" w:hAnsi="Times New Roman" w:cs="Times New Roman"/>
      <w:color w:val="000000"/>
      <w:w w:val="0"/>
      <w:kern w:val="0"/>
      <w:sz w:val="16"/>
      <w:szCs w:val="16"/>
      <w14:ligatures w14:val="none"/>
    </w:rPr>
  </w:style>
  <w:style w:type="paragraph" w:customStyle="1" w:styleId="RuleSubStepn">
    <w:name w:val="RuleSubStepn"/>
    <w:uiPriority w:val="99"/>
    <w:rsid w:val="0004776F"/>
    <w:pPr>
      <w:tabs>
        <w:tab w:val="center" w:pos="1420"/>
        <w:tab w:val="left" w:pos="1600"/>
      </w:tabs>
      <w:suppressAutoHyphens/>
      <w:autoSpaceDE w:val="0"/>
      <w:autoSpaceDN w:val="0"/>
      <w:adjustRightInd w:val="0"/>
      <w:spacing w:before="60" w:after="200" w:line="220" w:lineRule="atLeast"/>
      <w:ind w:left="1600" w:hanging="360"/>
    </w:pPr>
    <w:rPr>
      <w:rFonts w:ascii="Times New Roman" w:eastAsia="Times New Roman" w:hAnsi="Times New Roman" w:cs="Times New Roman"/>
      <w:color w:val="000000"/>
      <w:w w:val="0"/>
      <w:kern w:val="0"/>
      <w:sz w:val="22"/>
      <w:szCs w:val="22"/>
      <w14:ligatures w14:val="none"/>
    </w:rPr>
  </w:style>
  <w:style w:type="paragraph" w:customStyle="1" w:styleId="SpaceFloat">
    <w:name w:val="SpaceFloat"/>
    <w:next w:val="ArtID"/>
    <w:uiPriority w:val="99"/>
    <w:rsid w:val="0004776F"/>
    <w:pPr>
      <w:widowControl w:val="0"/>
      <w:autoSpaceDE w:val="0"/>
      <w:autoSpaceDN w:val="0"/>
      <w:adjustRightInd w:val="0"/>
      <w:spacing w:after="200" w:line="180" w:lineRule="atLeast"/>
    </w:pPr>
    <w:rPr>
      <w:rFonts w:ascii="Arial" w:eastAsia="Times New Roman" w:hAnsi="Arial" w:cs="Arial"/>
      <w:color w:val="000000"/>
      <w:w w:val="0"/>
      <w:kern w:val="0"/>
      <w:sz w:val="10"/>
      <w:szCs w:val="10"/>
      <w14:ligatures w14:val="none"/>
    </w:rPr>
  </w:style>
  <w:style w:type="character" w:customStyle="1" w:styleId="Bullet1">
    <w:name w:val="Bullet1"/>
    <w:uiPriority w:val="99"/>
    <w:rsid w:val="0004776F"/>
    <w:rPr>
      <w:sz w:val="18"/>
      <w:szCs w:val="18"/>
    </w:rPr>
  </w:style>
  <w:style w:type="character" w:customStyle="1" w:styleId="ChapterNumber">
    <w:name w:val="[ChapterNumber]"/>
    <w:uiPriority w:val="99"/>
    <w:rsid w:val="0004776F"/>
    <w:rPr>
      <w:sz w:val="48"/>
      <w:szCs w:val="48"/>
    </w:rPr>
  </w:style>
  <w:style w:type="character" w:customStyle="1" w:styleId="Bold">
    <w:name w:val="Bold"/>
    <w:uiPriority w:val="99"/>
    <w:rsid w:val="0004776F"/>
  </w:style>
  <w:style w:type="character" w:customStyle="1" w:styleId="Blue">
    <w:name w:val="Blue"/>
    <w:uiPriority w:val="99"/>
    <w:rsid w:val="0004776F"/>
    <w:rPr>
      <w:color w:val="0860A8"/>
    </w:rPr>
  </w:style>
  <w:style w:type="character" w:customStyle="1" w:styleId="Code1">
    <w:name w:val="Code1"/>
    <w:uiPriority w:val="99"/>
    <w:rsid w:val="0004776F"/>
    <w:rPr>
      <w:rFonts w:ascii="Courier New" w:hAnsi="Courier New" w:cs="Courier New"/>
      <w:sz w:val="20"/>
      <w:szCs w:val="20"/>
    </w:rPr>
  </w:style>
  <w:style w:type="character" w:customStyle="1" w:styleId="Command">
    <w:name w:val="Command"/>
    <w:uiPriority w:val="99"/>
    <w:rsid w:val="0004776F"/>
    <w:rPr>
      <w:b/>
      <w:bCs/>
    </w:rPr>
  </w:style>
  <w:style w:type="character" w:customStyle="1" w:styleId="Dingbat">
    <w:name w:val="Dingbat"/>
    <w:uiPriority w:val="99"/>
    <w:rsid w:val="0004776F"/>
    <w:rPr>
      <w:rFonts w:ascii="Wingdings" w:hAnsi="Wingdings" w:cs="Wingdings"/>
    </w:rPr>
  </w:style>
  <w:style w:type="character" w:customStyle="1" w:styleId="DocType">
    <w:name w:val="DocType"/>
    <w:uiPriority w:val="99"/>
    <w:rsid w:val="0004776F"/>
    <w:rPr>
      <w:rFonts w:ascii="Verdana" w:hAnsi="Verdana" w:cs="Verdana"/>
      <w:b/>
      <w:bCs/>
      <w:color w:val="0860A8"/>
      <w:spacing w:val="0"/>
      <w:w w:val="100"/>
      <w:sz w:val="24"/>
      <w:szCs w:val="24"/>
      <w:u w:val="none"/>
      <w:vertAlign w:val="baseline"/>
      <w:lang w:val="en-US"/>
    </w:rPr>
  </w:style>
  <w:style w:type="character" w:customStyle="1" w:styleId="Field">
    <w:name w:val="Field"/>
    <w:uiPriority w:val="99"/>
    <w:rsid w:val="0004776F"/>
    <w:rPr>
      <w:b/>
      <w:bCs/>
      <w:i/>
      <w:iCs/>
    </w:rPr>
  </w:style>
  <w:style w:type="character" w:customStyle="1" w:styleId="IntelBlue">
    <w:name w:val="Intel Blue"/>
    <w:uiPriority w:val="99"/>
    <w:rsid w:val="0004776F"/>
    <w:rPr>
      <w:color w:val="0860A8"/>
    </w:rPr>
  </w:style>
  <w:style w:type="character" w:customStyle="1" w:styleId="Italic">
    <w:name w:val="Italic"/>
    <w:uiPriority w:val="99"/>
    <w:rsid w:val="0004776F"/>
    <w:rPr>
      <w:i/>
      <w:iCs/>
    </w:rPr>
  </w:style>
  <w:style w:type="character" w:customStyle="1" w:styleId="Link">
    <w:name w:val="Link"/>
    <w:uiPriority w:val="99"/>
    <w:rsid w:val="0004776F"/>
    <w:rPr>
      <w:color w:val="0860A8"/>
    </w:rPr>
  </w:style>
  <w:style w:type="character" w:customStyle="1" w:styleId="Red">
    <w:name w:val="Red"/>
    <w:uiPriority w:val="99"/>
    <w:rsid w:val="0004776F"/>
    <w:rPr>
      <w:color w:val="FF0000"/>
    </w:rPr>
  </w:style>
  <w:style w:type="character" w:customStyle="1" w:styleId="Status">
    <w:name w:val="Status"/>
    <w:uiPriority w:val="99"/>
    <w:rsid w:val="0004776F"/>
    <w:rPr>
      <w:b/>
      <w:bCs/>
      <w:color w:val="FF0000"/>
    </w:rPr>
  </w:style>
  <w:style w:type="character" w:customStyle="1" w:styleId="Subscript">
    <w:name w:val="Subscript"/>
    <w:uiPriority w:val="99"/>
    <w:rsid w:val="0004776F"/>
    <w:rPr>
      <w:vertAlign w:val="subscript"/>
    </w:rPr>
  </w:style>
  <w:style w:type="character" w:customStyle="1" w:styleId="SubscriptCaps">
    <w:name w:val="SubscriptCaps"/>
    <w:uiPriority w:val="99"/>
    <w:rsid w:val="0004776F"/>
    <w:rPr>
      <w:smallCaps/>
      <w:vertAlign w:val="subscript"/>
    </w:rPr>
  </w:style>
  <w:style w:type="character" w:customStyle="1" w:styleId="Superscript">
    <w:name w:val="Superscript"/>
    <w:uiPriority w:val="99"/>
    <w:rsid w:val="0004776F"/>
    <w:rPr>
      <w:vertAlign w:val="superscript"/>
    </w:rPr>
  </w:style>
  <w:style w:type="character" w:customStyle="1" w:styleId="SuperscriptCaps">
    <w:name w:val="SuperscriptCaps"/>
    <w:uiPriority w:val="99"/>
    <w:rsid w:val="0004776F"/>
    <w:rPr>
      <w:smallCaps/>
      <w:vertAlign w:val="superscript"/>
    </w:rPr>
  </w:style>
  <w:style w:type="character" w:customStyle="1" w:styleId="Symbol">
    <w:name w:val="Symbol"/>
    <w:uiPriority w:val="99"/>
    <w:rsid w:val="0004776F"/>
    <w:rPr>
      <w:rFonts w:ascii="Symbol" w:hAnsi="Symbol" w:cs="Symbol"/>
    </w:rPr>
  </w:style>
  <w:style w:type="character" w:customStyle="1" w:styleId="Verdana06">
    <w:name w:val="Verdana06"/>
    <w:uiPriority w:val="99"/>
    <w:rsid w:val="0004776F"/>
    <w:rPr>
      <w:rFonts w:ascii="Verdana" w:hAnsi="Verdana" w:cs="Verdana"/>
      <w:sz w:val="12"/>
      <w:szCs w:val="12"/>
    </w:rPr>
  </w:style>
  <w:style w:type="character" w:customStyle="1" w:styleId="Verdana07">
    <w:name w:val="Verdana07"/>
    <w:uiPriority w:val="99"/>
    <w:rsid w:val="0004776F"/>
    <w:rPr>
      <w:rFonts w:ascii="Verdana" w:hAnsi="Verdana" w:cs="Verdana"/>
      <w:sz w:val="14"/>
      <w:szCs w:val="14"/>
    </w:rPr>
  </w:style>
  <w:style w:type="character" w:customStyle="1" w:styleId="Verdana08">
    <w:name w:val="Verdana08"/>
    <w:uiPriority w:val="99"/>
    <w:rsid w:val="0004776F"/>
    <w:rPr>
      <w:rFonts w:ascii="Verdana" w:hAnsi="Verdana" w:cs="Verdana"/>
      <w:sz w:val="16"/>
      <w:szCs w:val="16"/>
    </w:rPr>
  </w:style>
  <w:style w:type="character" w:customStyle="1" w:styleId="7pt">
    <w:name w:val="[7pt]"/>
    <w:uiPriority w:val="99"/>
    <w:rsid w:val="0004776F"/>
    <w:rPr>
      <w:sz w:val="14"/>
      <w:szCs w:val="14"/>
    </w:rPr>
  </w:style>
  <w:style w:type="character" w:customStyle="1" w:styleId="Features">
    <w:name w:val="[Features]"/>
    <w:uiPriority w:val="99"/>
    <w:rsid w:val="0004776F"/>
    <w:rPr>
      <w:rFonts w:ascii="Wingdings" w:hAnsi="Wingdings" w:cs="Wingdings"/>
      <w:color w:val="0860A8"/>
      <w:sz w:val="14"/>
      <w:szCs w:val="14"/>
    </w:rPr>
  </w:style>
  <w:style w:type="character" w:customStyle="1" w:styleId="Footer1">
    <w:name w:val="[Footer]1"/>
    <w:uiPriority w:val="99"/>
    <w:rsid w:val="0004776F"/>
    <w:rPr>
      <w:b/>
      <w:bCs/>
      <w:sz w:val="14"/>
      <w:szCs w:val="14"/>
    </w:rPr>
  </w:style>
  <w:style w:type="character" w:customStyle="1" w:styleId="Prefix">
    <w:name w:val="[Prefix]"/>
    <w:uiPriority w:val="99"/>
    <w:rsid w:val="0004776F"/>
    <w:rPr>
      <w:rFonts w:ascii="Verdana" w:hAnsi="Verdana" w:cs="Verdana"/>
      <w:b/>
      <w:bCs/>
      <w:i/>
      <w:iCs/>
      <w:color w:val="0860A8"/>
      <w:spacing w:val="4"/>
      <w:sz w:val="20"/>
      <w:szCs w:val="20"/>
    </w:rPr>
  </w:style>
  <w:style w:type="character" w:customStyle="1" w:styleId="Status0">
    <w:name w:val="[Status]"/>
    <w:uiPriority w:val="99"/>
    <w:rsid w:val="0004776F"/>
    <w:rPr>
      <w:b/>
      <w:bCs/>
      <w:color w:val="FF0000"/>
    </w:rPr>
  </w:style>
  <w:style w:type="character" w:customStyle="1" w:styleId="BoldItalic">
    <w:name w:val="BoldItalic"/>
    <w:uiPriority w:val="99"/>
    <w:rsid w:val="0004776F"/>
    <w:rPr>
      <w:b/>
      <w:bCs/>
      <w:i/>
      <w:iCs/>
    </w:rPr>
  </w:style>
  <w:style w:type="character" w:customStyle="1" w:styleId="TimesNewRomanSizeUnderlineNopairkern">
    <w:name w:val="Times New RomanSizeUnderlineNopairkern"/>
    <w:uiPriority w:val="99"/>
    <w:rsid w:val="0004776F"/>
  </w:style>
  <w:style w:type="paragraph" w:styleId="Header0">
    <w:name w:val="header"/>
    <w:basedOn w:val="Normal"/>
    <w:link w:val="HeaderChar"/>
    <w:uiPriority w:val="99"/>
    <w:unhideWhenUsed/>
    <w:rsid w:val="0004776F"/>
    <w:pPr>
      <w:tabs>
        <w:tab w:val="center" w:pos="4680"/>
        <w:tab w:val="right" w:pos="9360"/>
      </w:tabs>
      <w:spacing w:after="0" w:line="240" w:lineRule="auto"/>
    </w:pPr>
  </w:style>
  <w:style w:type="character" w:customStyle="1" w:styleId="HeaderChar">
    <w:name w:val="Header Char"/>
    <w:basedOn w:val="DefaultParagraphFont"/>
    <w:link w:val="Header0"/>
    <w:uiPriority w:val="99"/>
    <w:rsid w:val="0004776F"/>
    <w:rPr>
      <w:rFonts w:ascii="Calibri" w:eastAsia="Times New Roman" w:hAnsi="Calibri" w:cs="Times New Roman"/>
      <w:kern w:val="0"/>
      <w:sz w:val="22"/>
      <w:szCs w:val="22"/>
      <w14:ligatures w14:val="none"/>
    </w:rPr>
  </w:style>
  <w:style w:type="paragraph" w:styleId="BalloonText">
    <w:name w:val="Balloon Text"/>
    <w:basedOn w:val="Normal"/>
    <w:link w:val="BalloonTextChar"/>
    <w:uiPriority w:val="99"/>
    <w:semiHidden/>
    <w:unhideWhenUsed/>
    <w:rsid w:val="0004776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4776F"/>
    <w:rPr>
      <w:rFonts w:ascii="Tahoma" w:eastAsia="Times New Roman" w:hAnsi="Tahoma" w:cs="Tahoma"/>
      <w:kern w:val="0"/>
      <w:sz w:val="16"/>
      <w:szCs w:val="16"/>
      <w14:ligatures w14:val="none"/>
    </w:rPr>
  </w:style>
  <w:style w:type="paragraph" w:styleId="TOCHeading">
    <w:name w:val="TOC Heading"/>
    <w:basedOn w:val="Heading1"/>
    <w:next w:val="Normal"/>
    <w:uiPriority w:val="39"/>
    <w:unhideWhenUsed/>
    <w:qFormat/>
    <w:rsid w:val="0004776F"/>
    <w:pPr>
      <w:spacing w:before="480" w:after="0"/>
      <w:ind w:left="432" w:hanging="432"/>
      <w:jc w:val="center"/>
      <w:outlineLvl w:val="9"/>
    </w:pPr>
    <w:rPr>
      <w:rFonts w:ascii="Cambria" w:eastAsia="Times New Roman" w:hAnsi="Cambria" w:cs="Times New Roman"/>
      <w:b/>
      <w:bCs/>
      <w:color w:val="0F243E"/>
      <w:sz w:val="44"/>
      <w:szCs w:val="28"/>
      <w:u w:val="single"/>
    </w:rPr>
  </w:style>
  <w:style w:type="paragraph" w:customStyle="1" w:styleId="Style1">
    <w:name w:val="Style1"/>
    <w:basedOn w:val="02Level"/>
    <w:next w:val="Style2"/>
    <w:qFormat/>
    <w:rsid w:val="0004776F"/>
    <w:pPr>
      <w:numPr>
        <w:numId w:val="1"/>
      </w:numPr>
      <w:ind w:left="1300" w:hanging="1300"/>
    </w:pPr>
  </w:style>
  <w:style w:type="paragraph" w:customStyle="1" w:styleId="Style2">
    <w:name w:val="Style2"/>
    <w:basedOn w:val="02Level"/>
    <w:link w:val="Style2Char"/>
    <w:qFormat/>
    <w:rsid w:val="0004776F"/>
    <w:pPr>
      <w:ind w:left="0" w:firstLine="0"/>
    </w:pPr>
  </w:style>
  <w:style w:type="paragraph" w:customStyle="1" w:styleId="Style3">
    <w:name w:val="Style3"/>
    <w:basedOn w:val="02Level"/>
    <w:link w:val="Style3Char"/>
    <w:autoRedefine/>
    <w:rsid w:val="0004776F"/>
  </w:style>
  <w:style w:type="paragraph" w:customStyle="1" w:styleId="Style4">
    <w:name w:val="Style4"/>
    <w:basedOn w:val="Style2"/>
    <w:next w:val="Style2"/>
    <w:link w:val="Style4Char"/>
    <w:rsid w:val="0004776F"/>
  </w:style>
  <w:style w:type="character" w:customStyle="1" w:styleId="02LevelChar">
    <w:name w:val="02_Level Char"/>
    <w:basedOn w:val="DefaultParagraphFont"/>
    <w:link w:val="02Level"/>
    <w:uiPriority w:val="99"/>
    <w:rsid w:val="0004776F"/>
    <w:rPr>
      <w:rFonts w:ascii="Verdana" w:eastAsia="Times New Roman" w:hAnsi="Verdana" w:cs="Verdana"/>
      <w:b/>
      <w:bCs/>
      <w:color w:val="0860A8"/>
      <w:kern w:val="0"/>
      <w:sz w:val="28"/>
      <w:szCs w:val="28"/>
      <w14:ligatures w14:val="none"/>
    </w:rPr>
  </w:style>
  <w:style w:type="character" w:customStyle="1" w:styleId="Style3Char">
    <w:name w:val="Style3 Char"/>
    <w:basedOn w:val="02LevelChar"/>
    <w:link w:val="Style3"/>
    <w:rsid w:val="0004776F"/>
    <w:rPr>
      <w:rFonts w:ascii="Verdana" w:eastAsia="Times New Roman" w:hAnsi="Verdana" w:cs="Verdana"/>
      <w:b/>
      <w:bCs/>
      <w:color w:val="0860A8"/>
      <w:kern w:val="0"/>
      <w:sz w:val="28"/>
      <w:szCs w:val="28"/>
      <w14:ligatures w14:val="none"/>
    </w:rPr>
  </w:style>
  <w:style w:type="paragraph" w:customStyle="1" w:styleId="Style5">
    <w:name w:val="Style5"/>
    <w:basedOn w:val="02Level"/>
    <w:next w:val="Style1"/>
    <w:link w:val="Style5Char"/>
    <w:qFormat/>
    <w:rsid w:val="0004776F"/>
  </w:style>
  <w:style w:type="character" w:customStyle="1" w:styleId="Style2Char">
    <w:name w:val="Style2 Char"/>
    <w:basedOn w:val="02LevelChar"/>
    <w:link w:val="Style2"/>
    <w:rsid w:val="0004776F"/>
    <w:rPr>
      <w:rFonts w:ascii="Verdana" w:eastAsia="Times New Roman" w:hAnsi="Verdana" w:cs="Verdana"/>
      <w:b/>
      <w:bCs/>
      <w:color w:val="0860A8"/>
      <w:kern w:val="0"/>
      <w:sz w:val="28"/>
      <w:szCs w:val="28"/>
      <w14:ligatures w14:val="none"/>
    </w:rPr>
  </w:style>
  <w:style w:type="character" w:customStyle="1" w:styleId="Style4Char">
    <w:name w:val="Style4 Char"/>
    <w:basedOn w:val="Style2Char"/>
    <w:link w:val="Style4"/>
    <w:rsid w:val="0004776F"/>
    <w:rPr>
      <w:rFonts w:ascii="Verdana" w:eastAsia="Times New Roman" w:hAnsi="Verdana" w:cs="Verdana"/>
      <w:b/>
      <w:bCs/>
      <w:color w:val="0860A8"/>
      <w:kern w:val="0"/>
      <w:sz w:val="28"/>
      <w:szCs w:val="28"/>
      <w14:ligatures w14:val="none"/>
    </w:rPr>
  </w:style>
  <w:style w:type="character" w:customStyle="1" w:styleId="Style5Char">
    <w:name w:val="Style5 Char"/>
    <w:basedOn w:val="02LevelChar"/>
    <w:link w:val="Style5"/>
    <w:rsid w:val="0004776F"/>
    <w:rPr>
      <w:rFonts w:ascii="Verdana" w:eastAsia="Times New Roman" w:hAnsi="Verdana" w:cs="Verdana"/>
      <w:b/>
      <w:bCs/>
      <w:color w:val="0860A8"/>
      <w:kern w:val="0"/>
      <w:sz w:val="28"/>
      <w:szCs w:val="28"/>
      <w14:ligatures w14:val="none"/>
    </w:rPr>
  </w:style>
  <w:style w:type="paragraph" w:styleId="NoSpacing">
    <w:name w:val="No Spacing"/>
    <w:link w:val="NoSpacingChar"/>
    <w:uiPriority w:val="1"/>
    <w:qFormat/>
    <w:rsid w:val="0004776F"/>
    <w:pPr>
      <w:spacing w:after="0" w:line="240" w:lineRule="auto"/>
    </w:pPr>
    <w:rPr>
      <w:rFonts w:ascii="Calibri" w:eastAsia="Times New Roman" w:hAnsi="Calibri" w:cs="Times New Roman"/>
      <w:kern w:val="0"/>
      <w:sz w:val="22"/>
      <w:szCs w:val="22"/>
      <w14:ligatures w14:val="none"/>
    </w:rPr>
  </w:style>
  <w:style w:type="character" w:styleId="SubtleReference">
    <w:name w:val="Subtle Reference"/>
    <w:basedOn w:val="DefaultParagraphFont"/>
    <w:uiPriority w:val="31"/>
    <w:qFormat/>
    <w:rsid w:val="0004776F"/>
    <w:rPr>
      <w:smallCaps/>
      <w:color w:val="E97132" w:themeColor="accent2"/>
      <w:u w:val="single"/>
    </w:rPr>
  </w:style>
  <w:style w:type="paragraph" w:styleId="NormalWeb">
    <w:name w:val="Normal (Web)"/>
    <w:basedOn w:val="Normal"/>
    <w:uiPriority w:val="99"/>
    <w:unhideWhenUsed/>
    <w:rsid w:val="0004776F"/>
    <w:pPr>
      <w:spacing w:before="100" w:beforeAutospacing="1" w:after="100" w:afterAutospacing="1" w:line="240" w:lineRule="auto"/>
    </w:pPr>
    <w:rPr>
      <w:rFonts w:ascii="Times New Roman" w:hAnsi="Times New Roman"/>
      <w:sz w:val="24"/>
      <w:szCs w:val="24"/>
    </w:rPr>
  </w:style>
  <w:style w:type="paragraph" w:styleId="TOC1">
    <w:name w:val="toc 1"/>
    <w:basedOn w:val="Normal"/>
    <w:next w:val="Normal"/>
    <w:autoRedefine/>
    <w:uiPriority w:val="39"/>
    <w:unhideWhenUsed/>
    <w:rsid w:val="0004776F"/>
    <w:pPr>
      <w:spacing w:after="100"/>
    </w:pPr>
  </w:style>
  <w:style w:type="paragraph" w:styleId="TOC2">
    <w:name w:val="toc 2"/>
    <w:basedOn w:val="Normal"/>
    <w:next w:val="Normal"/>
    <w:autoRedefine/>
    <w:uiPriority w:val="39"/>
    <w:unhideWhenUsed/>
    <w:rsid w:val="0004776F"/>
    <w:pPr>
      <w:spacing w:after="100"/>
      <w:ind w:left="220"/>
    </w:pPr>
  </w:style>
  <w:style w:type="paragraph" w:styleId="TOC3">
    <w:name w:val="toc 3"/>
    <w:basedOn w:val="Normal"/>
    <w:next w:val="Normal"/>
    <w:autoRedefine/>
    <w:uiPriority w:val="39"/>
    <w:unhideWhenUsed/>
    <w:rsid w:val="0004776F"/>
    <w:pPr>
      <w:spacing w:after="100"/>
      <w:ind w:left="440"/>
    </w:pPr>
  </w:style>
  <w:style w:type="character" w:styleId="Hyperlink">
    <w:name w:val="Hyperlink"/>
    <w:basedOn w:val="DefaultParagraphFont"/>
    <w:uiPriority w:val="99"/>
    <w:unhideWhenUsed/>
    <w:rsid w:val="0004776F"/>
    <w:rPr>
      <w:color w:val="467886" w:themeColor="hyperlink"/>
      <w:u w:val="single"/>
    </w:rPr>
  </w:style>
  <w:style w:type="character" w:customStyle="1" w:styleId="NoSpacingChar">
    <w:name w:val="No Spacing Char"/>
    <w:basedOn w:val="DefaultParagraphFont"/>
    <w:link w:val="NoSpacing"/>
    <w:uiPriority w:val="1"/>
    <w:rsid w:val="0004776F"/>
    <w:rPr>
      <w:rFonts w:ascii="Calibri" w:eastAsia="Times New Roman" w:hAnsi="Calibri" w:cs="Times New Roman"/>
      <w:kern w:val="0"/>
      <w:sz w:val="22"/>
      <w:szCs w:val="22"/>
      <w14:ligatures w14:val="none"/>
    </w:rPr>
  </w:style>
  <w:style w:type="paragraph" w:styleId="Footer0">
    <w:name w:val="footer"/>
    <w:basedOn w:val="Normal"/>
    <w:link w:val="FooterChar"/>
    <w:uiPriority w:val="99"/>
    <w:rsid w:val="0004776F"/>
    <w:pPr>
      <w:tabs>
        <w:tab w:val="center" w:pos="4320"/>
        <w:tab w:val="right" w:pos="8640"/>
      </w:tabs>
    </w:pPr>
  </w:style>
  <w:style w:type="character" w:customStyle="1" w:styleId="FooterChar">
    <w:name w:val="Footer Char"/>
    <w:basedOn w:val="DefaultParagraphFont"/>
    <w:link w:val="Footer0"/>
    <w:uiPriority w:val="99"/>
    <w:rsid w:val="0004776F"/>
    <w:rPr>
      <w:rFonts w:ascii="Calibri" w:eastAsia="Times New Roman" w:hAnsi="Calibri" w:cs="Times New Roman"/>
      <w:kern w:val="0"/>
      <w:sz w:val="22"/>
      <w:szCs w:val="22"/>
      <w14:ligatures w14:val="none"/>
    </w:rPr>
  </w:style>
  <w:style w:type="table" w:styleId="TableGrid">
    <w:name w:val="Table Grid"/>
    <w:basedOn w:val="TableNormal"/>
    <w:uiPriority w:val="59"/>
    <w:rsid w:val="0004776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qFormat/>
    <w:rsid w:val="0004776F"/>
    <w:pPr>
      <w:spacing w:line="240" w:lineRule="auto"/>
    </w:pPr>
    <w:rPr>
      <w:b/>
      <w:bCs/>
      <w:color w:val="4F81BD"/>
      <w:sz w:val="18"/>
      <w:szCs w:val="18"/>
    </w:rPr>
  </w:style>
  <w:style w:type="paragraph" w:styleId="Revision">
    <w:name w:val="Revision"/>
    <w:hidden/>
    <w:uiPriority w:val="99"/>
    <w:semiHidden/>
    <w:rsid w:val="0004776F"/>
    <w:pPr>
      <w:spacing w:after="0" w:line="240" w:lineRule="auto"/>
    </w:pPr>
    <w:rPr>
      <w:rFonts w:ascii="Calibri" w:eastAsia="Times New Roman"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PowerPoint_Slide.sldx"/><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2011-05-10T00:00:00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7705</Words>
  <Characters>43923</Characters>
  <Application>Microsoft Office Word</Application>
  <DocSecurity>0</DocSecurity>
  <Lines>366</Lines>
  <Paragraphs>103</Paragraphs>
  <ScaleCrop>false</ScaleCrop>
  <Company/>
  <LinksUpToDate>false</LinksUpToDate>
  <CharactersWithSpaces>51525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Katz, Ethan</dc:creator>
  <cp:keywords/>
  <dc:description/>
  <cp:lastModifiedBy>Katz, Ethan</cp:lastModifiedBy>
  <cp:revision>1</cp:revision>
  <dcterms:created xsi:type="dcterms:W3CDTF">2026-10-08T18:43:00Z</dcterms:created>
  <dcterms:modified xsi:type="dcterms:W3CDTF">2026-10-08T18:45:00Z</dcterms:modified>
</cp:coreProperties>
</file>