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EB6834"/>
          <w:sz w:val="44"/>
          <w:szCs w:val="44"/>
        </w:rPr>
        <w:t xml:space="preserve">TRACÉ — Feuille de route de contrôle</w:t>
      </w:r>
    </w:p>
    <w:p>
      <w:pPr>
        <w:spacing w:after="200"/>
      </w:pPr>
      <w:r>
        <w:rPr>
          <w:rFonts w:ascii="Calibri" w:cs="Calibri" w:eastAsia="Calibri" w:hAnsi="Calibri"/>
          <w:color w:val="6B6B66"/>
          <w:sz w:val="22"/>
          <w:szCs w:val="22"/>
        </w:rPr>
        <w:t xml:space="preserve">12 octobre 2026 (mis à jour dans la nuit avec tes retours « à la louche » : six onglets, Commerce, Parc, Sécurité, accidents, Outlook serveur) · nouvelle ventilation, « agir comme », raccourci rapide du planning, « ma semaine », tes commentaires du Word (sections 5 à 9) · une colonne pour tes retours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Mode d'emploi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Même principe que la précédente : tu contrôles ligne par ligne, tu écris dans « Vos commentaires » (OK / à corriger / à changer : quoi), tu me renvoies le fichier. Je corrige à partir de tes commentaires, dans l'ordre du document. Commence par la section G (ce qui a bougé pendant la nuit, dont la maquette du chiffrage à regarder ensemble), puis F (tes retours du 12/10 soir).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Build livré : 13/10/2026 · d68daa (index.html + traceur.html + maquette-chiffrage.html à la racine du dépôt). SQL retours_12-10.sql et retours_12-10b.sql passés, fonction outlook-sync déployée et vérifiée par toi le 12/10 au soir (« ça fonctionne parfaitement »). Hors connexion, tout se teste avec les personnages de démo.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Règle gardée : rien d'ancien n'est supprimé ; 44 suites de tests automatiques passent (e2e_onglets = 14 points sur les nouveaux onglets et la nuit), 9 suites adaptées aux nouveaux noms et aux hubs.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Ce que je n'ai PAS fait, et pourquoi, est dans la dernière section — pour que tu tranches.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SQL à passer dans Supabase (SQL Editor → Run)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100"/>
        <w:gridCol w:w="3800"/>
      </w:tblGrid>
      <w:tr>
        <w:trPr>
          <w:tblHeader/>
        </w:trP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registre_set accepte trois nouveaux registres : « prov » (personne créée depuis le planning, accès à finaliser — encadrement), « gdx » (exception grands déplacements : détente / pas de détente, par personne et semaine — encadrement), « agenda » (ma semaine de l'encadrant : la personne elle-même ou l'encadrement). Vérification en bas : trois colonnes à « true ». Sans ce SQL, les écritures de ces registres restent en attente sur l'appareil (toast « passe le SQL ») et n'empêchent plus les autres.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app/sql/retours_12-10b.sql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(nuit du 12/10) registre « accident » : toute personne active peut déclarer et corriger SA déclaration ; marquer « traité » = encadrement / bureau (RH, direction, QSE). Fiche personne : la partie « outlook » (lien de calendrier publié) est écrite par la personne elle-même, comme son avatar et son contact d'urgence. Vérification en bas : accident_ok, agenda_ok, outlook_ok à « true ».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app/supabase/functions/outlook-sync/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Fonction serveur « outlook-sync » (validée par toi) : Supabase → Edge Functions → Deploy a new function → via Editor → nom outlook-sync → coller index.ts → Deploy. Elle lit le calendrier Outlook publié de la personne connectée avec SES droits et remplit Ma semaine. Sans elle, le bouton « Synchroniser » dit « la fonction serveur n'est pas déployée » et tout le reste marche.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64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 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A · La nouvelle ventilation (ta maquette, portée)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La maquette est bien visuellement, pars là-dessus » ; « il ne doit pas y avoir juste tu rentres dans le chantier et tout change, que tout soit mieux relié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 (remplace « quatre territoires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Sous Chantiers : Carte · Liste · Équipes &amp; heures · Sécurité. Les tuiles de l'accueil portent les mêmes noms (Sécurité avec le nombre de déclarations d'accident à traiter). L'onglet Administration n'existe plus : Entreprise → Outils → Administration. Toucher un onglet revient toujours à son hub ; une notification va directement à la bonne sous-vue.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Équipes ne devrait pas s'appeler comme ça, ça regroupe tout ce qui touche au chantier ». Les droits décident : un soudeur n'a ni Équipes &amp; heures, ni Sécurité, ni Commerce, ni Parc ; un visiteur n'a pas Entreprise. Détail de chaque onglet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Équipes → « Équipes &amp; heures » et « Sécurité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: 4 chiffres puis 3 sections : Planning &amp; objectifs (planning, objectifs, Ma semaine) · Heures &amp; paie (pointages à valider, Production par équipe, Variables de paie, grands déplacements, annulations, notes de frais à valider) · Achats &amp; comptes (bons de commande, comptes chantier). Chantiers → Sécurité : quart d'heure, contrôles chantier, déclarer un accident, habilitations de l'équipe. « ‹ Chantiers » revient.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Chef de chantier : « Mon planning et mon équipe » à la place du planning. Plus de « Mes chantiers » ici (doublon du Bureau : section F).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Entreprise (réduit)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 (Administration). Tout le reste a déménagé : affaires → Commerce, flotte → Parc, bons / comptes → Chantiers → Équipes &amp; heures, contrôles → Sécurité, tableau de bord → récap sous la carte. Un intérimaire voit l'annuaire directement.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Entreprise est un fourre-tout ». Détail :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Chantier : en-tête + 3 facettes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Ouvrir un chantier : bandeau sombre (nom, 571/1743 soudures · 33 %, chef, météo du jour) et 3 facettes : 📐 Plan · 🏕 Vie du chantier (Bureau, conversation, QSE, dossier, export) · 🔧 Technique (DH, hydro, stock, phasage, modifs, ⋯ = récap, liste, catalogue). La barre d'onglets ne montre que les onglets de la facette : 5 ou 6, sans défilement, téléphone compris. Sur Plan, la barre disparaît (plein écran).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 : Stock passé dans Technique ; Pointage et Profil retirés des onglets du chantier (ci-dessous). C'est ce qui doit régler « la barre d'onglets ne fonctionne pas via mon tel » : à revérifier sur ton téléphone — si ça coince encore, dis-moi quel onglet et quel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Encadrant au forfait : pas de pointage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encadrant (conducteur et au-dessus, forfait cadre) n'a plus de sous-onglet « Pointages » dans Moi : il ne pointe pas, et les pointages de son équipe se valident dans Équipes → Pointages à valider (les raccourcis « Valider les pointages » y mènent). Un opérateur garde « Heures » ; un chef de chantier qui pointe (droit « Pointer sa journée », compte par compte)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sur la capture « Pointages de l'équipe » dans Moi.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Moi = mes affaires, pas de doublon avec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Habilitations : seulement les tiennes (celles de l'équipe : Sécurité → Habilitations de l'équipe). Moi → Productions : seulement pour un opérateur (les équipes : Équipes &amp; heures → Production par équipe). Moi → Chantiers : seulement pour quelqu'un sans accès à Équipes &amp; heures (sinon le récap sous la carte). Moi → Notes de frais : pour tout le monde (saisie et suivi des miennes). L'accueil de Moi d'un encadrant ou d'un dirigeant ne montre plus l'équipe du jour, les pointages à valider, les demandes, la production des équipes, les chiffres de l'entreprise : tout ça vit dans Équipes et Entreprise. Reste : tes tâches, ta semaine, ton déplacement, ton véhicule, tes notes de frais, tes habilitations, ta fiche, tes récompenses. Les raccourcis « Valider les pointages », « Tout voir trié par urgence », « Voir par personne » renvoient vers Équipes.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(capture Habilitations). RH : l'accueil Moi garde les échéances RH, arrivants et fins de contrat — pas de doublon ailleurs.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Traceur : seulement depuis l'affaire et le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de tuile « Traceur » à l'accueil, plus de ligne dans Entreprise → Outils, plus de « Tracer un réseau » dans « Nouveau chantier » (qui ne propose plus que l'import d'un plan). Le traceur s'ouvre : (1) Commerce → fiche de l'affaire → Chantiers liés → « ✎ Dessiner le projet » — et au retour dans l'appli, le chantier tracé est lié à l'affaire tout seul ; (2) dans un chantier tracé → menu → « ✎ Traceur : modifier ce réseau ». Le bouton « créer un réseau » / « nouveau réseau » du chantier a disparu.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demande du 12/10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Pointage et Profil retirés du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Plus d'onglet Pointage ni Profil dans un chantier, même si l'ancien interrupteur « Nouveautés » était allumé sur l'appareil. Le pointage se fait dans Moi → Heures (début, pause, reprise, fin, validation chef puis conducteur) ; le profil (avatar, fiche, habilitations, documents) dans Moi. Le bouton « Nouveautés » ne propose plus ces deux options.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de supprimé dans le code : les deux vues restent accessibles par lien direct si un jour on en a besoin.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Poser (bouton orange sur le plan)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bouton ＋ en bas à droite : objectif du jour (équipes du jour, type, mission, heures → pose sur le plan), phase, stock (prélèvement), note / message, hydro (coupe, eau, remplissage, skid), soudure supplémentaire, TS, GPS — selon tes droits.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Remplace les 8 boutons du plan. Les anciens raccourcis restent dans le menu.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Objectifs sur le plan : afficher / masquer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Affichage → « 🎯 Objectifs du jour (tronçons, soudures) » : coché = surbrillance des tronçons / soudures visés (soudure plein, manchonnage pointillé, étiquettes empilées) ; décoché = plan nu.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Bureau du chantier redessiné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Vie du chantier → Bureau : héros (météo, chef, conducteur, horaires, rassemblement), présents, « ce qui t'attend ici », « ce qui coince » (hydro « pas prévue » = normal, phasage « à jour ? » comparé aux fenêtres, stock = prélèvements déclarés), checklist, raccourcis. L'encadrant est alerté des personnes placées sans document obligatoire signé.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Fait le 11/10, vérifié ce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B · ✍ Agir comme (accès à tous les comptes)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Au-delà de me donner la vue, donne-moi l'accès à tous les comptes : quand je choisis le compte de quelqu'un, que je puisse aussi faire des choses comme si j'étais la personne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Choisir un compte = agir comme lui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Accueil (connecté, administrateur) → sélecteur « ✍ Agir comme » → une personne : ses onglets, ses chantiers, ses droits, et tout ce que tu fais est enregistré en son nom (pointage, planning, objectifs, soudures, notes de frais…). Bandeau rouge « ✍ Tu agis comme X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 défaut on AGIT (c'est ce que tu as demandé). Le serveur garde que c'est toi qui as écrit (updated_by) ; dans l'appli, les pointages, validations, objectifs et le journal des soudures portent « via Ethan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👁 Voir seulement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Dans le bandeau : « 👁 Voir seulement » bascule en lecture seule (l'ancien comportement) ; « ✍ Agir comme X » rebascule. « Revenir à mon compte » à tout moment.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Les signatures restent personnelles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 agissant comme X : un document à signer (règlement, note de service, accueil) affiche « la signature est personnelle : X signe lui-même » ; le quart d'heure sécurité refuse (sauf « faire signer » depuis l'écran du chef, comme avant).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Volontaire : une attestation « j'ai lu et compris » signée par toi à sa place n'a aucune valeur et t'expose. Si tu veux quand même pouvoir le faire, dis-le,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Bac à sable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Inchangé : les personnages de démo (Karim B., Julien R.…) restent sur l'appareil, rien ne part au serveur, même en « agir comme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C · Raccourci rapide : créer une personne depuis le planning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Vendredi, nouvel intérimaire : nom, prénom, poste, agence d'intérim, e-mail en option en encourageant à se le procurer, juste pour le placer ; puis ça envoie à un administrateur de créer ou finaliser cet accès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Nouvelle personne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Planning des équipes → bloc « À placer » → « ＋ Nouvelle personne (intérimaire, embauche) » : prénom, nom, poste (soudeur… chef, conducteur), salarié / intérimaire + agence, e-mail en option (texte qui pousse à le demander), secteur → « Créer et placer ». Elle apparaît aussitôt dans « À placer », sélectionnée : touche un chantier.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Conducteur et au-dessus (droit planning.edit). Doublon (même nom ou même e-mail) refusé ; e-mail invalide refusé.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Sans e-mail → « ⏳ accès à finaliser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carte porte « ⏳ accès à finaliser ». Elle se place, le chef la voit sur son téléphone (ligne partagée au serveur). L'administrateur a une notification « n accès à finaliser » à l'accueil et un bloc en tête de l'Administration : « ✉ Finaliser » = formulaire prérempli (prénom, nom, poste, intérim), tu ajoutes l'e-mail → l'accès est créé et SON PLANNING LA SUIT (les semaines passent de la personne provisoire au compte).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personne provisoire ne peut rien faire dans l'appli (pas de pointage à sa place) tant que l'accès n'est pas finalisé — dit dans le formulaire.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Avec e-mail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c'est toi (administrateur) qui crées avec l'e-mail : l'accès (invitation) est créé tout de suite, rien à finaliser. Si c'est un conducteur : ligne « à finaliser » avec l'e-mail déjà rempli → « ✓ Créer l'accès » en une touche.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serveur ne laisse que l'administrateur créer des invitations (comme avant).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Retirer une personne provisoire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Administration → bloc À finaliser → ✕ (erreur, doublon).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D · Ma semaine (composer sa semaine, Outlook)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Composer ma semaine pour un encadrant, relié avec Outlook ? »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 semaine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« Ma semaine » (ou Moi → Planning → « Composer ma semaine ») : 5 jours, tes chantiers planifiés en tête de chaque jour, « ＋ » : visite de chantier / réunion / rendez-vous / bureau / autre, chantier, heures, note. Rappel « n de tes chantiers sans visite cette semaine ». Les rendez-vous du jour apparaissent aussi dans Ta semaine (Moi →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Chaque encadrant voit la sienne ; la direction voit celles des autres via « voir comme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Import depuis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⬆ Importer mon Outlook (.ics) » : dans Outlook, Calendrier → Fichier → Enregistrer le calendrier (période : les semaines à venir) → le fichier ici. Tes invitations et réunions remplissent ta semaine (étiquette « Outlook » ; une réunion dont le lieu ou le titre est un chantier devient une visite de ce chantier ; les annulées sont ignorées). Réimporter met à jour sans doublon (clé = identifiant Outlook).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remarque du 12/10 soir : « plutôt un import depuis Outlook, une invitation dans son agenda qui remplit son planning ». L'import automatique (lien publié + fonction serveur, que tu as validé) est dans la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La hiérarchie voit la semaine de ceux en dessous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« 👥 La semaine de » : liste de tout le monde en dessous de toi (par rang de poste : gérant &gt; direction &gt; responsables d'exploitation / opérations &gt; conducteurs &gt; chefs &gt; terrain ; la direction ne se voit pas entre elle ; l'administrateur voit tout). La semaine de l'autre est en lecture seule : ses rendez-vous, ses chantiers planifiés, pas de ＋ ni d'import.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Ta règle du 12/10 soir : « le n+1 voit les plannings perso de tous les gars en dessous de lui ; la gérance tous ses encadrants ; la direction pareil sauf entre eux ». Les supports (RH, commercial, affaires) sont rangés par rang aussi — dis-moi si un poste est mal placé.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Export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⬇ Exporter la semaine (.ics → Outlook) » : un fichier TRACE_semaine_41_Prénom.ics ; double-clic dans Outlook → « Enregistrer et fermer » ajoute la semaine (tes entrées + journées « Chantier X » en entier). Google Agenda et l'iPhone l'ouvrent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sens Outlook → TRACÉ est automatique (section F) ; le sens TRACÉ → Outlook reste l'export .ics (Microsoft Graph = compte Azure SCR, autorisation IT : pas fait).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(export)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E · Tes commentaires du Word (sections 5 à 9)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tes sections. « Pas fait » = dans la dernière partie, avec le pourquoi.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Chargé d'affaires : la liste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de l'affaire : « Chargé d'affaires » et « Conducteur de travaux » sont des listes (chargés d'affaires, responsable commercial, directeur technique, responsable d'exploitation, gérant, responsable des opérations, conducteurs ; conducteurs / exploitation / opérations / chefs). Les initiales importées restent lisibles.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Sans personne éligible (démo), saisie libre.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DCE : déposer un gros zip, garder l'archive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fiche → DCE · documents → « 📎 Déposer un fichier » : un zip est gardé tel quel comme « archive d'origine » ; PDF, DPGF, plans reconnus par le nom. Le bouton ne faisait rien avant (bug).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Stockage : 50 Mo par fichier (Supabase) — au-delà, lien Drive / SharePoint.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Annoter / surligner un CCTP → chiffrage, mémoire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Sur chaque pièce : « ✎ Note » = page / article, extrait copié, ta note, destination (→ chiffrage, → mémoire technique, ⚠ risque, ℹ info). Les notes gardent leur source, sont regroupées par destination en bas du DCE, et celles « chiffrage / risque » s'affichent en tête de l'onglet Chiffrage.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surlignage directement DANS le PDF (stabilo sur la page) est la v2 : lecteur PDF avec annotations, une journée.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Chiffrage V2B, lien tracé → calepinage, situations Excel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Pas fait ce soir.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Énorme morceau, une journée de maquette » — je te propose une maquette dédiée, comme pour la ventilation, avant de coder.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Pas 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Véhicules modélisés (« belle gueule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: chaque véhicule est dessiné (fourgon, fourgon-pelle, benne, voiture, engin) avec sa plaque, le logo SCR et le conducteur — dans la liste, en tête de fiche et dans « Mon véhicule » (Moi).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Dessin par type, pas la photo du vrai véhicule (ajoutable au contrôle visuel).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Photos sur le contrôle visuel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véhicule → « ➕ Contrôle visuel » : 📷 par point (pneus, feux…) + « Photos du véhicule (4 faces, accrocs) » ; une photo sans état = « À revoir ». Les photos restent sur le contrôle (vignettes).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Planning du responsable flotte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→ « 📅 Échéances &amp; interventions » : en retard / sous 14 jours / à venir (12 semaines) — contrôle technique, restitution, contrat, vidange au compteur, interventions programmées. Fiche → « 📅 Programmer une intervention » (date, quoi, garage, note) ; « ✓ fait » la passe dans l'historique. Le responsable d'exploitation voit son secteur (agence OUEST…).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« Je ne vois pas où sont les adresses des gars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Ta fiche : « Domicile ». Fiche d'une personne (annuaire, planning) : « Domicile » pour l'encadrement, ✏️ pour les RH (droit dossier.edit) : voie, code postal, ville — la ville sert aux grands déplacements.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adresses viennent de l'import RH (sql/rh_import_2026-10.sql).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Grands déplacements : exceptions et détentes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cycle des cas 3 et 4 se compte PAR PERSONNE : semaines d'affilée en déplacement (planning), détente la dernière (cas 3 : 2 semaines ; cas 4 : 4). Équipes &amp; heures → Grands déplacements : « S2/4 » ou « 🏠 détente » sur chaque ligne ; l'encadrement pose une exception (🏠 détente cette semaine / ✗ pas de détente / ↺) quand la réalité diffère. Moi → Mon déplacement : « semaine 2 / 4 du cycle, détente dans 2 semaines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fichier GD n'est pas dans le dépôt : j'ai codé le livret § 2.7. Renvoie-le-moi (ou colle les règles) et je cale les détentes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 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Rapport : objectifs par équipe et par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Déplacé dans la nuit : Équipes &amp; heures → Production par équipe (chantier → équipe → personne, objectifs de la semaine sous chaque équipe). Le rapport RH n'a plus de production (ta demande du 12/10 soir).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section F.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Refait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Production des équipes : chacun ses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périmètre lit la SEMAINE du planning : chef = ses chantiers (fiche) + son équipe-lettre là où un autre est chef ; conducteur = les gens placés sur ses chantiers ; direction = tout. Même règle pour les pointages à valider et pour Production par équipe.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Fiche chantier dans le planning des gars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Planning → jour : « 🕗 horaires · 📍 rassemblement » sous la scène du chantier (depuis ⚙ de la carte du chantier dans le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NC : correction tracée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 → QSE → bloc « Non-conformités » (ouvertes / levées) → « ✓ Lever » : ce qui a été fait (obligatoire, une ligne) + photo ; qui, quand. Le rapport du contrôle montre la levée sous l'action ; Sécurité → Contrôles chantier : « n ouvertes » / « toutes levées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retour du 12/10 soir (« quand je valide il ne se passe rien ») : connecté, le serveur réunit les contrôles par identifiant et gardait l'ancienne version — la levée était perdue et la NC revenait. Corrigé : le contrôle modifié est horodaté, le serveur garde le plus récent. Si la note est vide, le bouton refuse (message « Dis ce qui a été fait »).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(corrigé)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Débours » → notes de frais, comptes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Partout « notes de frais ». Chacun saisit les siennes dans Moi → Notes de frais ; l'encadrement valide dans Chantiers → Équipes &amp; heures → Notes de frais à valider. Équipes &amp; heures → Comptes chantier : par chantier chiffré (marché de l'affaire liée), facturé (situations), soudures faites / chiffrées, heures pointées, main-d'œuvre (45 €/h, hypothèse), dépenses (notes de frais validées + bons), résultat indicatif.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v1 : indicatif. Le taux chargé et les quantités posées (par DN, prix du pouce) viendront du chiffrage V2B.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Bons de commande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Équipes &amp; heures → Bons de commande. Fiche d'un bon : fournisseur, objet, n° d'affaire ou chantier (le minimum), livraison prévue en option, type de dépense (chapitres du chiffrage, location d'engin avec début / fin, sous-traitance…), lignes, impression.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me donnes tes bons actuels : je recale la trame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recaler)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Commerce numéro automatique » = doublon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à faire (ta remarque).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—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Bureau « pas design du tout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Refait le 11/10 (voir A).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Alertes : hydro, phasage, stock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Hydro « 0/1 » n'est plus une alerte quand aucune hydraulique n'est prévue ; phasage « à jour ? » comparé aux fenêtres de soudage ; stock = prélèvements déclarés face aux soudures.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Barre d'onglets sur ton téléphone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A (facettes : 5 à 6 onglets, plus de défilement, vérifié en émulation iPhone).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À revérifier sur ton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À vérifier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F · Tes retours du 12/10 soir (« à la louche, en survolant »)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ton message. Tout est codé, testé hors connexion ; à vérifier par toi avec les vrais comptes.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Six onglets, Équipes renommé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Moi · Commerce · Parc · Entreprise. Chantiers = Carte · Liste · Équipes &amp; heures · Sécurité (sous-onglets, encadrement seulement). Karim (soudeur) : 4 onglets, Carte / Liste seulement.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Équipes &amp; heures » = tout ce qui touche aux gens sur les chantiers (planning, heures, paie, achats) ; « Sécurité » à part pour que ce soit visible.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Entreprise n'est plus un fourre-tout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Annuaire · Documents d'entreprise · Communication interne · Présentation de l'entreprise · Outils. Les contrôles chantier sont dans Sécurité (plus en double), le tableau de bord des chantiers sous la carte, les bons de commande et comptes chantier dans Équipes &amp; heures, les notes de frais dans Moi, les affaires dans Commerce, la flotte dans Parc.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Communication interne (publiable)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→ Communication interne → « Publier une info » (titre, texte, PDF en option) : visible par tout le monde, SANS signature, jamais dans « à lire et signer ». Publie : QSE, RH, direction, administrateur. Présentation de l'entreprise : une page (métier, chiffres, organisation, valeurs) modifiable par la direction, « la page qu'on montre à un nouvel arrivant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documents à signer (règlement, notes de service, flash info) restent dans Documents d'entreprise.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Doublon « Mes chantiers → tableau de bord » retiré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Carte : sous la carte, « Mes chantiers » = une carte par chantier (% soudé, chef, présents aujourd'hui, objectifs, ✓ n / 16, ce qui coince), les tiens d'abord, les autres repliés. Toucher la carte ENTRE dans le chantier sur le Bureau (même checklist). Plus de bouton « 📊 Tableau de bord » sur les cartes, plus de ligne « Mes chantiers » dans le hub.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 chantier jamais ouvert sur l'appareil : récap léger (nom, chef, présents) jusqu'à la première ouverture.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Notes de frais dans Moi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Notes de frais (tout le monde) : mes notes, saisie (montant, nature, chantier, photo du ticket). La validation reste à l'encadrement : notification « n notes de frais à valider » → Équipes &amp; heures → Notes de frais à valider (valider, refuser, rembourser).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Production par équipe (nouvelle vue)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Production par équipe : semaine (◀ ▶, S-2 / passée / cette semaine) → chantier → équipe (lettre du planning, chef en tête, comme au planning et comme pour les objectifs) → personne : heures pointées, production (soudures par DN, manchons, fils), soudures / heure ; total de l'équipe = la somme ; 🎯 objectifs de la semaine (missions, heures estimées, soudures visées, faites) en face du réalisé. Le tuyauteur n'additionne pas (production de son soudeur).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ici qu'on voit « production vs heures ». Demo : Karim placé à Caen → 38 soudures lues dans les fiches.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Variables de paie · rapport RH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&amp; heures → Variables de paie : la vue définitive pour la paie — heures par personne et par jour, validées / définitives, grands déplacements, exports CSV paie et semaine. Les colonnes Objectif / Production et les stats soudures ont été retirées (elles sont dans Production par équipe).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Sous-titre renommé. La FORME exacte (colonnes, ordre) se cale avec la RH : tu me dis ce qu'elle veut.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(forme à 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Commerce · un onglet complet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Commerce → 4 segments : 📊 Reporting (récap CA mensuel par secteur, export CSV, et la traçabilité de TOUTES les affaires créées : gagnées / en suspens / perdues, facturé, restant, version du chiffrage) · 📝 Devis &amp; chiffrage (préconsultations et devis = en suspens : création de l'affaire, DCE, chiffrage, offre remise) · 🏗 Dossiers en cours (à débuter + en cours : chantiers liés, facturation) · ✓ Terminés · perdus (la traçabilité reste). Une fiche revient sur son segment.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＋ Affaire » partout sauf dans Terminés.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Chiffrage : jusqu'à 10 versions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→ Chiffrage → « ＋ Nouvelle version » : motif (tour de négociation, alignement technique, variante) ; la version en cours est gardée telle quelle avec son propre motif (la v1 = « version initiale »), on repart dessus pour la nouvelle. 10 au maximum (9 gardées + la courante) : au-delà, refus tant qu'on n'en supprime pas une. « ↺ reprendre » une ancienne = nouvelle version. Le reporting montre la version de chaque affaire.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contenu du chiffrage (V2B) reste à porter : section « Pas fait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Dossiers en cours : tableau de facturation client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(dossier en cours) → Facturation : carte « Tableau de facturation du chantier · envoyé au client » (dépose l'Excel envoyé au client, versions gardées dans les pièces, catégorie « Facturation · tableau client ») + les situations à renseigner par mois pour que le suivi (facturé, restant) soit à jour.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L'Excel est gardé tel quel (pas relu). Le lire pour remplir les situations tout seul = plus tard, si le tableau a toujours le même format.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Parc : flotte + magasin + matériel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Parc → Flotte (tout ce qui existait : véhicules dessinés, contrôles, échéances) · Magasin (à cadrer) · Matériel (à cadrer).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Magasin et matériel : des cartes « à cadrer » qui disent ce qu'il faut décider (ce que tient le magasinier aujourd'hui, ce qu'on suit pour le matériel). Je code dès que tu me donnes le périmètre.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(flotte) · à cadrer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Sécurité → Déclarer un accident (v1)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Chantiers → Sécurité → Déclarer un accident (aussi : onglet QSE d'un chantier → bouton « ⚠ Déclarer un accident »). Formulaire : type (accident du travail / presque-accident / soin bénin / trajet), date, heure, chantier (prérempli si tu y es placé), lieu précis, personne(s) (chips des gens placés aujourd'hui), circonstances (obligatoires), lésion, arrêt de travail, soins / secours, témoins, photos. La RH, la direction et le QSE ont la notification « n déclaration(s) d'accident à traiter » → liste → « ✓ Traité » quand la déclaration CPAM / le dossier est fait. Chacun voit ses propres déclarations.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champs sont ma proposition : tu demandes à la RH ce qu'il lui faut (déclaration en 48 h) et je recale. Pas d'envoi d'e-mail automatique (à décider : à qui).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(v1, à caler RH)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Outlook automatique (fonction serveur)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 → carte « 🔗 Relié à Outlook » : mode d'emploi (Outlook web → Paramètres → Calendrier → Calendriers partagés → Publier un calendrier → copier le lien ICS) → « Coller mon lien de calendrier » → synchro immédiate, puis automatique à chaque ouverture de Ma semaine si la dernière date de plus de 2 h ; « Synchroniser maintenant » ; « Délier ». Les réunions deviennent des lignes de ta semaine (chantier reconnu, type deviné), mises à jour si elles changent, retirées si tu les supprimes dans Outlook.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Il faut déployer la fonction UNE fois (README, 3 minutes, pas de ligne de commande, pas de secret). Chaque encadrant publie son calendrier une fois. Le lien publié donne la lecture de l'agenda : il est gardé dans la fiche personne (comptes actifs).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déployer)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G · Pendant la nuit du 12 au 13/10 (tes retours en direct)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Ce que tu as dit après avoir relié Outlook, dans l'ordre. À vérifier connecté avec ton compte.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Outlook relié : import / export de fichier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Quand ton lien est relié, le bouton « Importer un fichier » disparaît (il ne servait qu'à ceux sans lien publié). « Exporter la semaine vers Outlook (.ics) » reste : c'est le sens TRACÉ → Outlook pour toute la semaine (tes entrées + journées chantier).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Deux sens : Outlook → TRACÉ automatique (lien publié + fonction serveur) ; TRACÉ → Outlook par fichier .ics (voir ligne suivante).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Créer un rendez-vous dans l'appli, à côté de ceux d'Outlook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Oui : ＋ sur un jour = une ligne à toi, qui reste à côté des lignes Outlook (la synchro ne touche jamais ce que tu as créé à la main). Pour l'avoir AUSSI dans Outlook : « → Outlook » sur la ligne → un fichier .ics d'un seul rendez-vous → double-clic → Enregistrer et fermer. Pas de doublon à la synchro suivante (l'appli reconnaît ses propres rendez-vous).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L'écriture directe dans ton Outlook sans fichier = Microsoft Graph (compte Azure SCR, autorisation IT) : à décider, pas fait.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Navigateur de semaine, plus moderne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 semaine, Production par équipe, Planning équipe : bandeau ‹ Semaine 41 · 5 – 9 oct. 2026 · cette semaine › avec les 5 jours en pastilles (aujourd'hui en orange, points = rendez-vous / chantiers planifiés / personnes placées), « ↺ Cette semaine » dès qu'on s'éloigne. Toucher un jour dans Ma semaine fait défiler jusqu'à sa carte. Glisser vers la gauche / la droite (sur le bandeau ou sur les cartes des jours) change de semaine.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Objectifs des équipes garde son bandeau avec les jours cliquables (sélection d'un jour) ; dis-moi si tu le veux aussi.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Note de frais : le ticket en photo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Notes de frais → ➕ : « 📷 Prendre en photo » (ouvre l'appareil photo) ou « 📎 Importer » (photo de la galerie, PDF). Vignettes avant d'enregistrer, retirables. Refus si aucun ticket, sauf mention « ticket remis au chef » dans le champ lien. Le valideur (Équipes &amp; heures → Notes de frais à valider) voit les vignettes et clique pour agrandir ; « sans ticket » est signalé.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 (sinon gardées dans la note, envoyées plus tard). PDF 8 Mo max.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Véhicules : « ça devait être le vrai modèle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Je ne dessine pas un Sprinter comme un Sprinter : reproduire le dessin d'un modèle de marque n'est pas permis. À la place : Parc → fiche du véhicule → « 📷 Photo du véhicule » (ou importer) → la vraie photo remplace le dessin partout (liste, fiche, Mon véhicule), avec la plaque. Le dessin par type reste tant qu'il n'y a pas de photo.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Une photo par véhicule, remplaçable, retirable. Les photos des contrôles visuels (4 faces, accrocs) restent sur le contrôle.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« Entreprise » → « SCR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proposais « Notre équipe ». J'ai mis « SCR » : l'onglet de la boîte — annuaire (notre équipe), documents, communication interne, présentation, administration. « Notre équipe » collait pour l'annuaire mais pas pour les documents ni l'administration. Onglet, tuile, titre et hub renommés.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tu préfères « Notre équipe » ou « Chez SCR »,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Maquette Commerce : le chiffrage de A à Z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maquette-chiffrage.html à la racine du dépôt (double-clic, ou en ligne après ton push). Six étapes : 1 Dossier (import du DCE, pièces reconnues, consultation lue dans le RC, tâches posées) · 2 Lecture des pièces (CCTP avec passages surlignés → notes « chiffrage / mémoire / risque / question MOE », quantités repérées) · 3 Chiffrage V2B (hypothèses, zones, table par DN, chapitres, récap vente avec marge et RCFA, versions — les cases orange recalculent tout) · 4 Mémoire technique (plan selon les critères du RC, blocs SCR réutilisés, variables remplies depuis le chiffrage) · 5 DPGF (le bordereau du client rempli depuis le chiffrage, répartition, écart, export dans son Excel) · 6 Offre (pièces, remise, négociation, reporting).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une maquette pour qu'on décide ensemble le 13/10 : ce qui manque, ce qui est en trop, dans quel ordre on code (mon avis : 3 Chiffrage d'abord, puis 5 DPGF, puis 2 Lecture, puis 4 Mémoire). Les chiffres sont une démo (Lorient — Kerentrech, DALKIA) calés sur ta méthode.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Maquette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Pas fait · à trancher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Chiffrage V2B + lien tracé → calepinage / quantités + situations Excel depuis le DPGF : une maquette dédiée d'abord (une journée), puis le portage.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Surlignage dans le PDF du CCTP (v2 des notes de lecture) : lecteur PDF annotable.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Outlook dans le sens TRACÉ → Outlook (Microsoft Graph, compte Azure SCR, autorisation IT) : à décider ; l'export .ics marche tout de suite.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Accident : les champs définitifs (RH), l'e-mail automatique (à qui ?), le registre des accidents bénins imprimable — après ton retour de la RH.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Variables de paie : la forme exacte du rapport (RH).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Magasin et matériel (Parc) : périmètre à cadrer avec toi / le magasinier.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Lecture automatique du tableau de facturation Excel : si le format est stable.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Grands déplacements : caler les détentes sur TON fichier (pas dans le dépôt).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Bons de commande : recaler sur tes bons réels (tu me les envoies).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Signer un document à la place de quelqu'un en « agir comme » : volontairement bloqué — si tu veux le contraire, dis-le.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Titres de commit (GitHub Desktop)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Résumé : Navigateur de semaine, ticket de note de frais en photo, photo du véhicule, onglet SCR, → Outlook, maquette chiffrage A→Z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Description : nuit du 12 au 13/10 — navigateur de semaine (Ma semaine, Production par équipe, Planning : jours, aujourd'hui, points, ↺, glisser) ; Outlook : import caché quand relié, « → Outlook » par rendez-vous (.ics) ; note de frais : ticket en photo / import PDF, obligatoire ; flotte : photo du vrai véhicule ; Entreprise → SCR ; maquette-chiffrage.html (dossier → lecture → chiffrage V2B → mémoire → DPGF → offre) ; e2e_onglets 14 points, 44 suites. Livraison précédente (même commit si pas encore poussée) : retours du 12/10 soir — six onglets (Aujourd'hui · Chantiers [Carte / Liste / Équipes &amp; heures / Sécurité] · Moi · Commerce · Parc · Entreprise), Entreprise réduit (annuaire, documents, communication interne publiable, présentation), récap Mes chantiers sous la carte → Bureau (doublon retiré), notes de frais dans Moi, Production par équipe (planning → équipe → personne, objectifs), Variables de paie (rapport RH sans production), Commerce (reporting + traçabilité, devis &amp; chiffrage avec 10 versions, dossiers en cours + tableau de facturation client, terminés), Parc (flotte, magasin / matériel à cadrer), Sécurité → déclarer un accident v1 (+ bouton QSE du chantier, notification RH, traité), Outlook automatique (Edge Function outlook-sync + lien publié, synchro 2 h) ; sql/retours_12-10b.sql ; e2e_onglets ; 44 suites.</w:t>
      </w:r>
    </w:p>
    <w:sectPr>
      <w:headerReference w:type="default" r:id="rId7"/>
      <w:footerReference w:type="default" r:id="rId8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6"/>
        <w:sz w:val="17"/>
        <w:szCs w:val="17"/>
      </w:rPr>
      <w:t xml:space="preserve">SCR · RCU-COMPAGNON · page </w:t>
    </w:r>
    <w:r>
      <w:rPr>
        <w:rFonts w:ascii="Calibri" w:cs="Calibri" w:eastAsia="Calibri" w:hAnsi="Calibri"/>
        <w:color w:val="6B6B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B66"/>
        <w:sz w:val="17"/>
        <w:szCs w:val="17"/>
      </w:rPr>
      <w:t xml:space="preserve">TRACÉ · feuille de route de contrôle du 12 octobre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2026-10-11T18:45:16.536Z</dcterms:created>
  <dcterms:modified xsi:type="dcterms:W3CDTF">2026-10-11T18:45:16.536Z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