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678364B0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F71760">
        <w:rPr>
          <w:rFonts w:ascii="標楷體" w:eastAsia="標楷體" w:hAnsi="標楷體" w:hint="eastAsia"/>
          <w:bCs/>
          <w:sz w:val="40"/>
          <w:szCs w:val="40"/>
        </w:rPr>
        <w:t>2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3E5A9D32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161E">
        <w:rPr>
          <w:rFonts w:ascii="標楷體" w:eastAsia="標楷體" w:hAnsi="標楷體" w:hint="eastAsia"/>
          <w:sz w:val="36"/>
          <w:szCs w:val="36"/>
        </w:rPr>
        <w:t>2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566F39">
        <w:rPr>
          <w:rFonts w:ascii="標楷體" w:eastAsia="標楷體" w:hAnsi="標楷體"/>
          <w:sz w:val="36"/>
          <w:szCs w:val="36"/>
        </w:rPr>
        <w:t>Constant Envelop Modulation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4E404AC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2A784E">
        <w:rPr>
          <w:rFonts w:ascii="標楷體" w:eastAsia="標楷體" w:hAnsi="標楷體"/>
        </w:rPr>
        <w:t>QAM,PSK, MSK</w:t>
      </w:r>
      <w:r w:rsidR="003A212E">
        <w:rPr>
          <w:rFonts w:ascii="標楷體" w:eastAsia="標楷體" w:hAnsi="標楷體"/>
        </w:rPr>
        <w:t xml:space="preserve"> CPFSK, MSK, and GFS</w:t>
      </w:r>
      <w:r w:rsidR="00F15685">
        <w:rPr>
          <w:rFonts w:ascii="標楷體" w:eastAsia="標楷體" w:hAnsi="標楷體"/>
        </w:rPr>
        <w:t>K</w:t>
      </w:r>
      <w:r w:rsidR="0071197C">
        <w:rPr>
          <w:rFonts w:ascii="標楷體" w:eastAsia="標楷體" w:hAnsi="標楷體"/>
        </w:rPr>
        <w:t>.</w:t>
      </w:r>
    </w:p>
    <w:p w14:paraId="3962B3A1" w14:textId="195E5881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A82735">
        <w:rPr>
          <w:rFonts w:ascii="標楷體" w:eastAsia="標楷體" w:hAnsi="標楷體"/>
        </w:rPr>
        <w:t>GFSK</w:t>
      </w:r>
      <w:r>
        <w:rPr>
          <w:rFonts w:ascii="標楷體" w:eastAsia="標楷體" w:hAnsi="標楷體"/>
        </w:rPr>
        <w:t xml:space="preserve"> technique to </w:t>
      </w:r>
      <w:r w:rsidR="004D51B2">
        <w:rPr>
          <w:rFonts w:ascii="標楷體" w:eastAsia="標楷體" w:hAnsi="標楷體"/>
        </w:rPr>
        <w:t xml:space="preserve">modulate signal to </w:t>
      </w:r>
      <w:r w:rsidR="005E389F">
        <w:rPr>
          <w:rFonts w:ascii="標楷體" w:eastAsia="標楷體" w:hAnsi="標楷體"/>
        </w:rPr>
        <w:t xml:space="preserve">make the modulated signal </w:t>
      </w:r>
      <w:r w:rsidR="00732B70">
        <w:rPr>
          <w:rFonts w:ascii="標楷體" w:eastAsia="標楷體" w:hAnsi="標楷體"/>
        </w:rPr>
        <w:t>v</w:t>
      </w:r>
      <w:r w:rsidR="001942F7">
        <w:rPr>
          <w:rFonts w:ascii="標楷體" w:eastAsia="標楷體" w:hAnsi="標楷體"/>
        </w:rPr>
        <w:t>a</w:t>
      </w:r>
      <w:r w:rsidR="00732B70">
        <w:rPr>
          <w:rFonts w:ascii="標楷體" w:eastAsia="標楷體" w:hAnsi="標楷體"/>
        </w:rPr>
        <w:t>r</w:t>
      </w:r>
      <w:r w:rsidR="001942F7">
        <w:rPr>
          <w:rFonts w:ascii="標楷體" w:eastAsia="標楷體" w:hAnsi="標楷體"/>
        </w:rPr>
        <w:t>iaty</w:t>
      </w:r>
      <w:r w:rsidR="00732B70">
        <w:rPr>
          <w:rFonts w:ascii="標楷體" w:eastAsia="標楷體" w:hAnsi="標楷體"/>
        </w:rPr>
        <w:t xml:space="preserve"> i</w:t>
      </w:r>
      <w:r w:rsidR="001942F7">
        <w:rPr>
          <w:rFonts w:ascii="標楷體" w:eastAsia="標楷體" w:hAnsi="標楷體"/>
        </w:rPr>
        <w:t>ncrease</w:t>
      </w:r>
      <w:r w:rsidR="0034713C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.</w:t>
      </w:r>
    </w:p>
    <w:p w14:paraId="53761D43" w14:textId="2D75E740" w:rsidR="007A59F7" w:rsidRDefault="003A3FFB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>se the Gaussian filter to make the signal transmitted in low demand of bandwidth.</w:t>
      </w:r>
    </w:p>
    <w:p w14:paraId="1F355FEA" w14:textId="77777777" w:rsidR="0052246C" w:rsidRPr="00F10551" w:rsidRDefault="0052246C" w:rsidP="0052246C">
      <w:pPr>
        <w:ind w:left="480"/>
        <w:rPr>
          <w:rFonts w:ascii="標楷體" w:eastAsia="標楷體" w:hAnsi="標楷體"/>
        </w:rPr>
      </w:pPr>
    </w:p>
    <w:p w14:paraId="63CEA6CA" w14:textId="0B311B06" w:rsidR="00D0770C" w:rsidRDefault="00402496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566A543D" w14:textId="77777777" w:rsidR="006A363E" w:rsidRPr="00C62074" w:rsidRDefault="006A363E" w:rsidP="00773CF1">
      <w:pPr>
        <w:rPr>
          <w:rFonts w:ascii="標楷體" w:eastAsia="標楷體" w:hAnsi="標楷體"/>
        </w:rPr>
      </w:pPr>
    </w:p>
    <w:p w14:paraId="755721DE" w14:textId="28C0751F" w:rsidR="00EF0796" w:rsidRDefault="00EF0796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Principle of </w:t>
      </w:r>
      <w:r w:rsidR="006A4B40">
        <w:rPr>
          <w:rFonts w:ascii="標楷體" w:eastAsia="標楷體" w:hAnsi="標楷體"/>
        </w:rPr>
        <w:t>PSK</w:t>
      </w:r>
      <w:r>
        <w:rPr>
          <w:rFonts w:ascii="標楷體" w:eastAsia="標楷體" w:hAnsi="標楷體"/>
        </w:rPr>
        <w:t xml:space="preserve"> : </w:t>
      </w:r>
    </w:p>
    <w:p w14:paraId="598B6A83" w14:textId="3FFB17D7" w:rsidR="007D3B9C" w:rsidRDefault="007E3117" w:rsidP="00402496">
      <w:pPr>
        <w:ind w:left="48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CE5D10" wp14:editId="7B609F22">
            <wp:extent cx="1922584" cy="1895119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6407" cy="19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F33" w14:textId="5E79C28D" w:rsidR="005D6682" w:rsidRDefault="00B80C2F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Signal can choose a </w:t>
      </w:r>
      <w:r w:rsidR="002B3CD6">
        <w:rPr>
          <w:rFonts w:ascii="標楷體" w:eastAsia="標楷體" w:hAnsi="標楷體"/>
        </w:rPr>
        <w:t xml:space="preserve">digital </w:t>
      </w:r>
      <w:r>
        <w:rPr>
          <w:rFonts w:ascii="標楷體" w:eastAsia="標楷體" w:hAnsi="標楷體"/>
        </w:rPr>
        <w:t xml:space="preserve">modulated </w:t>
      </w:r>
      <w:r w:rsidR="00A935CB">
        <w:rPr>
          <w:rFonts w:ascii="標楷體" w:eastAsia="標楷體" w:hAnsi="標楷體"/>
        </w:rPr>
        <w:t xml:space="preserve">pattern </w:t>
      </w:r>
      <w:r w:rsidR="002B3CD6">
        <w:rPr>
          <w:rFonts w:ascii="標楷體" w:eastAsia="標楷體" w:hAnsi="標楷體"/>
        </w:rPr>
        <w:t xml:space="preserve">like </w:t>
      </w:r>
      <w:r w:rsidR="00843775">
        <w:rPr>
          <w:rFonts w:ascii="標楷體" w:eastAsia="標楷體" w:hAnsi="標楷體"/>
        </w:rPr>
        <w:t>B</w:t>
      </w:r>
      <w:r w:rsidR="001A5846">
        <w:rPr>
          <w:rFonts w:ascii="標楷體" w:eastAsia="標楷體" w:hAnsi="標楷體"/>
        </w:rPr>
        <w:t xml:space="preserve">PSK, </w:t>
      </w:r>
      <w:r w:rsidR="002B3CD6">
        <w:rPr>
          <w:rFonts w:ascii="標楷體" w:eastAsia="標楷體" w:hAnsi="標楷體"/>
        </w:rPr>
        <w:t>QPSK</w:t>
      </w:r>
      <w:r w:rsidR="001A5846">
        <w:rPr>
          <w:rFonts w:ascii="標楷體" w:eastAsia="標楷體" w:hAnsi="標楷體"/>
        </w:rPr>
        <w:t xml:space="preserve">, </w:t>
      </w:r>
      <w:r w:rsidR="00193331">
        <w:rPr>
          <w:rFonts w:ascii="標楷體" w:eastAsia="標楷體" w:hAnsi="標楷體"/>
        </w:rPr>
        <w:t>8-PSK. The 8-PSK signal is showed above</w:t>
      </w:r>
      <w:r w:rsidR="007400E4">
        <w:rPr>
          <w:rFonts w:ascii="標楷體" w:eastAsia="標楷體" w:hAnsi="標楷體"/>
        </w:rPr>
        <w:t>.We can</w:t>
      </w:r>
      <w:r w:rsidR="00AD662D">
        <w:rPr>
          <w:rFonts w:ascii="標楷體" w:eastAsia="標楷體" w:hAnsi="標楷體"/>
        </w:rPr>
        <w:t xml:space="preserve"> </w:t>
      </w:r>
      <w:r w:rsidR="0096670A">
        <w:rPr>
          <w:rFonts w:ascii="標楷體" w:eastAsia="標楷體" w:hAnsi="標楷體"/>
        </w:rPr>
        <w:t>formulate the formula of 8-PSK</w:t>
      </w:r>
      <w:r w:rsidR="00DD3B91">
        <w:rPr>
          <w:rFonts w:ascii="標楷體" w:eastAsia="標楷體" w:hAnsi="標楷體"/>
        </w:rPr>
        <w:t xml:space="preserve"> as below : </w:t>
      </w:r>
    </w:p>
    <w:p w14:paraId="002975F7" w14:textId="047E9B23" w:rsidR="00DD3B91" w:rsidRPr="00CE027C" w:rsidRDefault="00CE027C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y=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標楷體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n*2*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pi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="標楷體" w:hAnsi="Cambria Math"/>
            </w:rPr>
            <m:t>+j*</m:t>
          </m:r>
          <m:r>
            <m:rPr>
              <m:sty m:val="p"/>
            </m:rPr>
            <w:rPr>
              <w:rFonts w:ascii="Cambria Math" w:eastAsia="標楷體" w:hAnsi="Cambria Math"/>
            </w:rPr>
            <m:t>sin</m:t>
          </m:r>
          <m:r>
            <w:rPr>
              <w:rFonts w:ascii="Cambria Math" w:eastAsia="標楷體" w:hAnsi="Cambria Math"/>
            </w:rPr>
            <m:t>⁡(n*2*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pi</m:t>
              </m:r>
            </m:num>
            <m:den>
              <m:r>
                <w:rPr>
                  <w:rFonts w:ascii="Cambria Math" w:eastAsia="標楷體" w:hAnsi="Cambria Math"/>
                </w:rPr>
                <m:t>N</m:t>
              </m:r>
            </m:den>
          </m:f>
          <m:r>
            <w:rPr>
              <w:rFonts w:ascii="Cambria Math" w:eastAsia="標楷體" w:hAnsi="Cambria Math"/>
            </w:rPr>
            <m:t>)</m:t>
          </m:r>
        </m:oMath>
      </m:oMathPara>
    </w:p>
    <w:p w14:paraId="081236B4" w14:textId="61E7D1FA" w:rsidR="00CE027C" w:rsidRDefault="000B1579" w:rsidP="000B157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8475E7">
        <w:rPr>
          <w:rFonts w:ascii="標楷體" w:eastAsia="標楷體" w:hAnsi="標楷體"/>
        </w:rPr>
        <w:t>We can use N = 8 to generate a 8-PSK modulated signal. Therefore, The designed code for N-PSK can be written as :</w:t>
      </w:r>
    </w:p>
    <w:p w14:paraId="156F50FE" w14:textId="3BBC557A" w:rsidR="008475E7" w:rsidRDefault="00B27FE9" w:rsidP="00B27FE9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C10586" wp14:editId="7E9A2245">
            <wp:extent cx="4490622" cy="1044612"/>
            <wp:effectExtent l="0" t="0" r="5715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477" cy="10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D0E" w14:textId="2CB9D30F" w:rsidR="00B27FE9" w:rsidRDefault="00B27FE9" w:rsidP="00B27FE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The n value in the </w:t>
      </w:r>
      <w:r w:rsidR="00532299">
        <w:rPr>
          <w:rFonts w:ascii="標楷體" w:eastAsia="標楷體" w:hAnsi="標楷體"/>
        </w:rPr>
        <w:t xml:space="preserve">notation above </w:t>
      </w:r>
      <w:r w:rsidR="00C86753">
        <w:rPr>
          <w:rFonts w:ascii="標楷體" w:eastAsia="標楷體" w:hAnsi="標楷體"/>
        </w:rPr>
        <w:t>is the signal value itself.</w:t>
      </w:r>
      <w:r w:rsidR="00EA1EAF">
        <w:rPr>
          <w:rFonts w:ascii="標楷體" w:eastAsia="標楷體" w:hAnsi="標楷體"/>
        </w:rPr>
        <w:t xml:space="preserve"> </w:t>
      </w:r>
      <w:r w:rsidR="00CE08AF">
        <w:rPr>
          <w:rFonts w:ascii="標楷體" w:eastAsia="標楷體" w:hAnsi="標楷體"/>
        </w:rPr>
        <w:t>We can use this information to generate a N-PSK signal.</w:t>
      </w:r>
    </w:p>
    <w:p w14:paraId="3B5520AA" w14:textId="24F4D9DC" w:rsidR="00736607" w:rsidRDefault="00736607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To increase the option of phase, we use the Continuous Phase Shift Keying to generate signal </w:t>
      </w:r>
      <w:r w:rsidR="003F3F26">
        <w:rPr>
          <w:rFonts w:ascii="標楷體" w:eastAsia="標楷體" w:hAnsi="標楷體"/>
        </w:rPr>
        <w:t>by the method of intergration.</w:t>
      </w:r>
    </w:p>
    <w:p w14:paraId="60568797" w14:textId="22A08464" w:rsidR="008D74D0" w:rsidRPr="008D74D0" w:rsidRDefault="008D74D0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 </m:t>
          </m:r>
          <m:nary>
            <m:naryPr>
              <m:chr m:val="∑"/>
              <m:sup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g(t-n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r>
                <w:rPr>
                  <w:rFonts w:ascii="Cambria Math" w:eastAsia="標楷體" w:hAnsi="Cambria Math"/>
                </w:rPr>
                <m:t>)</m:t>
              </m:r>
            </m:e>
          </m:nary>
        </m:oMath>
      </m:oMathPara>
    </w:p>
    <w:p w14:paraId="19D26F27" w14:textId="34B7DECA" w:rsidR="00846369" w:rsidRDefault="00967484" w:rsidP="00846369">
      <w:pPr>
        <w:ind w:left="480" w:firstLine="480"/>
        <w:rPr>
          <w:rFonts w:ascii="標楷體" w:eastAsia="標楷體" w:hAnsi="標楷體"/>
          <w:iCs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</m:oMath>
      <w:r w:rsidR="008D74D0">
        <w:rPr>
          <w:rFonts w:ascii="標楷體" w:eastAsia="標楷體" w:hAnsi="標楷體"/>
          <w:iCs/>
        </w:rPr>
        <w:t xml:space="preserve"> is the signal information.</w:t>
      </w:r>
      <m:oMath>
        <m:r>
          <w:rPr>
            <w:rFonts w:ascii="Cambria Math" w:eastAsia="標楷體" w:hAnsi="Cambria Math"/>
          </w:rPr>
          <m:t xml:space="preserve"> 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D74D0">
        <w:rPr>
          <w:rFonts w:ascii="標楷體" w:eastAsia="標楷體" w:hAnsi="標楷體" w:hint="eastAsia"/>
          <w:iCs/>
        </w:rPr>
        <w:t xml:space="preserve"> </w:t>
      </w:r>
      <w:r w:rsidR="008D74D0">
        <w:rPr>
          <w:rFonts w:ascii="標楷體" w:eastAsia="標楷體" w:hAnsi="標楷體"/>
          <w:iCs/>
        </w:rPr>
        <w:t xml:space="preserve">is the </w:t>
      </w:r>
      <w:r w:rsidR="00F6234C">
        <w:rPr>
          <w:rFonts w:ascii="標楷體" w:eastAsia="標楷體" w:hAnsi="標楷體"/>
          <w:iCs/>
        </w:rPr>
        <w:t>phase shapping function which can be written as many form like rectangular or Gaussian.</w: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>his modulated for of phase genrate more modulation option.</w:t>
      </w:r>
    </w:p>
    <w:p w14:paraId="270189EB" w14:textId="20D8A524" w:rsidR="00846369" w:rsidRDefault="00846369" w:rsidP="00846369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2D6CC36F" wp14:editId="1AF5B56B">
            <wp:extent cx="6120130" cy="334137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035" w14:textId="5BF8670B" w:rsidR="00846369" w:rsidRDefault="000A3933" w:rsidP="00207D1F">
      <w:pPr>
        <w:rPr>
          <w:rFonts w:ascii="標楷體" w:eastAsia="標楷體" w:hAnsi="標楷體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A9D763" wp14:editId="7132DD7E">
                <wp:simplePos x="0" y="0"/>
                <wp:positionH relativeFrom="column">
                  <wp:posOffset>3802259</wp:posOffset>
                </wp:positionH>
                <wp:positionV relativeFrom="paragraph">
                  <wp:posOffset>496596</wp:posOffset>
                </wp:positionV>
                <wp:extent cx="170226" cy="1265505"/>
                <wp:effectExtent l="5080" t="0" r="25400" b="101600"/>
                <wp:wrapNone/>
                <wp:docPr id="30" name="右大括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0226" cy="126550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C0C4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30" o:spid="_x0000_s1026" type="#_x0000_t88" style="position:absolute;margin-left:299.4pt;margin-top:39.1pt;width:13.4pt;height:99.6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" adj="242" strokecolor="#1c2228 [3212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4DBE01" wp14:editId="3E373231">
                <wp:simplePos x="0" y="0"/>
                <wp:positionH relativeFrom="column">
                  <wp:posOffset>2298041</wp:posOffset>
                </wp:positionH>
                <wp:positionV relativeFrom="paragraph">
                  <wp:posOffset>756700</wp:posOffset>
                </wp:positionV>
                <wp:extent cx="164123" cy="750277"/>
                <wp:effectExtent l="0" t="7303" r="19368" b="95567"/>
                <wp:wrapNone/>
                <wp:docPr id="25" name="右大括弧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4123" cy="750277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8769E" id="右大括弧 25" o:spid="_x0000_s1026" type="#_x0000_t88" style="position:absolute;margin-left:180.95pt;margin-top:59.6pt;width:12.9pt;height:59.1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" adj="394" strokecolor="#1c2228 [3212]" strokeweight=".5pt">
                <v:stroke joinstyle="miter"/>
              </v:shape>
            </w:pict>
          </mc:Fallback>
        </mc:AlternateConten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 xml:space="preserve">he option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46369">
        <w:rPr>
          <w:rFonts w:ascii="標楷體" w:eastAsia="標楷體" w:hAnsi="標楷體" w:hint="eastAsia"/>
          <w:iCs/>
        </w:rPr>
        <w:t xml:space="preserve"> </w:t>
      </w:r>
      <w:r w:rsidR="00846369">
        <w:rPr>
          <w:rFonts w:ascii="標楷體" w:eastAsia="標楷體" w:hAnsi="標楷體"/>
          <w:iCs/>
        </w:rPr>
        <w:t xml:space="preserve">is showed as below. </w:t>
      </w:r>
      <w:r w:rsidR="00207D1F">
        <w:rPr>
          <w:rFonts w:ascii="標楷體" w:eastAsia="標楷體" w:hAnsi="標楷體" w:hint="eastAsia"/>
          <w:iCs/>
        </w:rPr>
        <w:t>T</w:t>
      </w:r>
      <w:r w:rsidR="00207D1F">
        <w:rPr>
          <w:rFonts w:ascii="標楷體" w:eastAsia="標楷體" w:hAnsi="標楷體"/>
          <w:iCs/>
        </w:rPr>
        <w:t xml:space="preserve">hen we can use the intergration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207D1F">
        <w:rPr>
          <w:rFonts w:ascii="標楷體" w:eastAsia="標楷體" w:hAnsi="標楷體" w:hint="eastAsia"/>
          <w:iCs/>
        </w:rPr>
        <w:t xml:space="preserve"> </w:t>
      </w:r>
      <w:r w:rsidR="00207D1F">
        <w:rPr>
          <w:rFonts w:ascii="標楷體" w:eastAsia="標楷體" w:hAnsi="標楷體"/>
          <w:iCs/>
        </w:rPr>
        <w:t xml:space="preserve">to get the below formula : </w:t>
      </w:r>
    </w:p>
    <w:p w14:paraId="7BEE31D2" w14:textId="43A81869" w:rsidR="00207D1F" w:rsidRPr="00207D1F" w:rsidRDefault="00207D1F" w:rsidP="00207D1F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=2π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+2π2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22BD5FAB" w14:textId="11FA2594" w:rsidR="00207D1F" w:rsidRDefault="00E26460" w:rsidP="00207D1F">
      <w:pPr>
        <w:rPr>
          <w:rFonts w:ascii="標楷體" w:eastAsia="標楷體" w:hAnsi="標楷體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806247" wp14:editId="401C654E">
                <wp:simplePos x="0" y="0"/>
                <wp:positionH relativeFrom="column">
                  <wp:posOffset>3433982</wp:posOffset>
                </wp:positionH>
                <wp:positionV relativeFrom="paragraph">
                  <wp:posOffset>23495</wp:posOffset>
                </wp:positionV>
                <wp:extent cx="1119554" cy="345831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71807" w14:textId="704A7787" w:rsidR="0018375E" w:rsidRPr="00E26460" w:rsidRDefault="00183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Phase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 xml:space="preserve">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06247" id="文字方塊 33" o:spid="_x0000_s1027" type="#_x0000_t202" style="position:absolute;margin-left:270.4pt;margin-top:1.85pt;width:88.15pt;height:27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" filled="f" stroked="f" strokeweight=".5pt">
                <v:textbox>
                  <w:txbxContent>
                    <w:p w14:paraId="65371807" w14:textId="704A7787" w:rsidR="0018375E" w:rsidRPr="00E26460" w:rsidRDefault="001837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Phase</w:t>
                      </w:r>
                      <w:r w:rsidRPr="00E26460">
                        <w:rPr>
                          <w:sz w:val="20"/>
                          <w:szCs w:val="20"/>
                        </w:rPr>
                        <w:t xml:space="preserve"> term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D8CC9" wp14:editId="59619570">
                <wp:simplePos x="0" y="0"/>
                <wp:positionH relativeFrom="column">
                  <wp:posOffset>1923366</wp:posOffset>
                </wp:positionH>
                <wp:positionV relativeFrom="paragraph">
                  <wp:posOffset>23739</wp:posOffset>
                </wp:positionV>
                <wp:extent cx="1119554" cy="345831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F4124" w14:textId="7CBB5101" w:rsidR="0018375E" w:rsidRPr="00E26460" w:rsidRDefault="00183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2646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M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>emory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8CC9" id="文字方塊 31" o:spid="_x0000_s1028" type="#_x0000_t202" style="position:absolute;margin-left:151.45pt;margin-top:1.85pt;width:88.15pt;height:27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" filled="f" stroked="f" strokeweight=".5pt">
                <v:textbox>
                  <w:txbxContent>
                    <w:p w14:paraId="5AAF4124" w14:textId="7CBB5101" w:rsidR="0018375E" w:rsidRPr="00E26460" w:rsidRDefault="0018375E">
                      <w:pPr>
                        <w:rPr>
                          <w:sz w:val="20"/>
                          <w:szCs w:val="20"/>
                        </w:rPr>
                      </w:pPr>
                      <w:r w:rsidRPr="00E26460">
                        <w:rPr>
                          <w:rFonts w:hint="eastAsia"/>
                          <w:sz w:val="20"/>
                          <w:szCs w:val="20"/>
                        </w:rPr>
                        <w:t>M</w:t>
                      </w:r>
                      <w:r w:rsidRPr="00E26460">
                        <w:rPr>
                          <w:sz w:val="20"/>
                          <w:szCs w:val="20"/>
                        </w:rPr>
                        <w:t>emory term</w:t>
                      </w:r>
                    </w:p>
                  </w:txbxContent>
                </v:textbox>
              </v:shape>
            </w:pict>
          </mc:Fallback>
        </mc:AlternateContent>
      </w:r>
    </w:p>
    <w:p w14:paraId="02522E18" w14:textId="77777777" w:rsidR="00E727AD" w:rsidRDefault="00E727AD" w:rsidP="00207D1F">
      <w:pPr>
        <w:rPr>
          <w:rFonts w:ascii="標楷體" w:eastAsia="標楷體" w:hAnsi="標楷體"/>
          <w:iCs/>
        </w:rPr>
      </w:pPr>
    </w:p>
    <w:p w14:paraId="6A0277C9" w14:textId="2E1EE841" w:rsidR="00E727AD" w:rsidRDefault="00E727AD" w:rsidP="00E727AD">
      <w:pPr>
        <w:ind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define some property in the above form. Let </w:t>
      </w:r>
      <m:oMath>
        <m:r>
          <w:rPr>
            <w:rFonts w:ascii="Cambria Math" w:eastAsia="標楷體" w:hAnsi="Cambria Math"/>
          </w:rPr>
          <m:t>2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d</m:t>
            </m:r>
          </m:sub>
        </m:sSub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 xml:space="preserve"> = h</m:t>
        </m:r>
      </m:oMath>
      <w:r w:rsidR="00B40F4C">
        <w:rPr>
          <w:rFonts w:ascii="標楷體" w:eastAsia="標楷體" w:hAnsi="標楷體"/>
          <w:iCs/>
        </w:rPr>
        <w:t xml:space="preserve"> which is called modulation index of CPFSK scheme.However</w:t>
      </w:r>
      <w:r w:rsidR="00265E51">
        <w:rPr>
          <w:rFonts w:ascii="標楷體" w:eastAsia="標楷體" w:hAnsi="標楷體"/>
          <w:iCs/>
        </w:rPr>
        <w:t xml:space="preserve"> </w:t>
      </w:r>
      <w:r w:rsidR="00B40F4C">
        <w:rPr>
          <w:rFonts w:ascii="標楷體" w:eastAsia="標楷體" w:hAnsi="標楷體"/>
          <w:iCs/>
        </w:rPr>
        <w:t xml:space="preserve">when </w:t>
      </w:r>
      <m:oMath>
        <m:r>
          <w:rPr>
            <w:rFonts w:ascii="Cambria Math" w:eastAsia="標楷體" w:hAnsi="Cambria Math"/>
          </w:rPr>
          <m:t xml:space="preserve"> h = </m:t>
        </m:r>
        <m:r>
          <w:rPr>
            <w:rFonts w:ascii="Cambria Math" w:eastAsia="標楷體" w:hAnsi="Cambria Math"/>
          </w:rPr>
          <m:t xml:space="preserve">1/2 </m:t>
        </m:r>
      </m:oMath>
      <w:r w:rsidR="00A12C75">
        <w:rPr>
          <w:rFonts w:ascii="標楷體" w:eastAsia="標楷體" w:hAnsi="標楷體" w:hint="eastAsia"/>
          <w:iCs/>
        </w:rPr>
        <w:t xml:space="preserve"> </w:t>
      </w:r>
      <w:r w:rsidR="00265E51">
        <w:rPr>
          <w:rFonts w:ascii="標楷體" w:eastAsia="標楷體" w:hAnsi="標楷體" w:hint="eastAsia"/>
          <w:iCs/>
        </w:rPr>
        <w:t xml:space="preserve">, </w:t>
      </w:r>
      <w:r w:rsidR="00265E51">
        <w:rPr>
          <w:rFonts w:ascii="標楷體" w:eastAsia="標楷體" w:hAnsi="標楷體"/>
          <w:iCs/>
        </w:rPr>
        <w:t xml:space="preserve">we can make the formula above as the below : </w:t>
      </w:r>
    </w:p>
    <w:p w14:paraId="72C0C826" w14:textId="4193A302" w:rsidR="00265E51" w:rsidRDefault="00265E51" w:rsidP="00265E51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=π</m:t>
          </m:r>
          <m:r>
            <w:rPr>
              <w:rFonts w:ascii="Cambria Math" w:eastAsia="標楷體" w:hAnsi="Cambria Math"/>
            </w:rPr>
            <m:t>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</m:t>
          </m:r>
          <m:r>
            <w:rPr>
              <w:rFonts w:ascii="Cambria Math" w:eastAsia="標楷體" w:hAnsi="Cambria Math"/>
            </w:rPr>
            <m:t>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6849DAA7" w14:textId="34A98F26" w:rsidR="000672A1" w:rsidRDefault="00E32E8F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Signal at </w:t>
      </w:r>
      <w:r w:rsidR="00F82F4F">
        <w:rPr>
          <w:rFonts w:ascii="標楷體" w:eastAsia="標楷體" w:hAnsi="標楷體" w:hint="eastAsia"/>
        </w:rPr>
        <w:t>t</w:t>
      </w:r>
      <w:r w:rsidR="00F82F4F">
        <w:rPr>
          <w:rFonts w:ascii="標楷體" w:eastAsia="標楷體" w:hAnsi="標楷體"/>
        </w:rPr>
        <w:t>ranmission</w:t>
      </w:r>
      <w:r>
        <w:rPr>
          <w:rFonts w:ascii="標楷體" w:eastAsia="標楷體" w:hAnsi="標楷體"/>
        </w:rPr>
        <w:t xml:space="preserve"> side will </w:t>
      </w:r>
      <w:r w:rsidR="00F82F4F">
        <w:rPr>
          <w:rFonts w:ascii="標楷體" w:eastAsia="標楷體" w:hAnsi="標楷體"/>
        </w:rPr>
        <w:t>encouter scattering and refraction</w:t>
      </w:r>
      <w:r w:rsidR="009F3E91">
        <w:rPr>
          <w:rFonts w:ascii="標楷體" w:eastAsia="標楷體" w:hAnsi="標楷體"/>
        </w:rPr>
        <w:t>,</w:t>
      </w:r>
      <w:r w:rsidR="003E181B">
        <w:rPr>
          <w:rFonts w:ascii="標楷體" w:eastAsia="標楷體" w:hAnsi="標楷體"/>
        </w:rPr>
        <w:t xml:space="preserve"> </w:t>
      </w:r>
      <w:r w:rsidR="009F3E91">
        <w:rPr>
          <w:rFonts w:ascii="標楷體" w:eastAsia="標楷體" w:hAnsi="標楷體"/>
        </w:rPr>
        <w:t xml:space="preserve">which will arise a </w:t>
      </w:r>
      <w:r w:rsidR="00F82F4F">
        <w:rPr>
          <w:rFonts w:ascii="標楷體" w:eastAsia="標楷體" w:hAnsi="標楷體"/>
        </w:rPr>
        <w:t>multipath</w:t>
      </w:r>
      <w:r w:rsidR="009F3E91">
        <w:rPr>
          <w:rFonts w:ascii="標楷體" w:eastAsia="標楷體" w:hAnsi="標楷體"/>
        </w:rPr>
        <w:t xml:space="preserve"> </w:t>
      </w:r>
      <w:r w:rsidR="009547EC">
        <w:rPr>
          <w:rFonts w:ascii="標楷體" w:eastAsia="標楷體" w:hAnsi="標楷體"/>
        </w:rPr>
        <w:t xml:space="preserve">effect in </w:t>
      </w:r>
      <w:r w:rsidR="007E7602">
        <w:rPr>
          <w:rFonts w:ascii="標楷體" w:eastAsia="標楷體" w:hAnsi="標楷體"/>
        </w:rPr>
        <w:t>the</w:t>
      </w:r>
      <w:r w:rsidR="009547EC">
        <w:rPr>
          <w:rFonts w:ascii="標楷體" w:eastAsia="標楷體" w:hAnsi="標楷體"/>
        </w:rPr>
        <w:t xml:space="preserve"> transmi</w:t>
      </w:r>
      <w:r w:rsidR="00413E65">
        <w:rPr>
          <w:rFonts w:ascii="標楷體" w:eastAsia="標楷體" w:hAnsi="標楷體"/>
        </w:rPr>
        <w:t>t</w:t>
      </w:r>
      <w:r w:rsidR="009547EC">
        <w:rPr>
          <w:rFonts w:ascii="標楷體" w:eastAsia="標楷體" w:hAnsi="標楷體"/>
        </w:rPr>
        <w:t xml:space="preserve">ting </w:t>
      </w:r>
      <w:r w:rsidR="00B044EB">
        <w:rPr>
          <w:rFonts w:ascii="標楷體" w:eastAsia="標楷體" w:hAnsi="標楷體"/>
        </w:rPr>
        <w:t>branch</w:t>
      </w:r>
      <w:r w:rsidR="009547EC">
        <w:rPr>
          <w:rFonts w:ascii="標楷體" w:eastAsia="標楷體" w:hAnsi="標楷體"/>
        </w:rPr>
        <w:t xml:space="preserve">. </w:t>
      </w:r>
      <w:r w:rsidR="00E46011">
        <w:rPr>
          <w:rFonts w:ascii="標楷體" w:eastAsia="標楷體" w:hAnsi="標楷體"/>
        </w:rPr>
        <w:t>The effect of the</w:t>
      </w:r>
      <w:r w:rsidR="003D7275">
        <w:rPr>
          <w:rFonts w:ascii="標楷體" w:eastAsia="標楷體" w:hAnsi="標楷體"/>
        </w:rPr>
        <w:t xml:space="preserve"> multipath can be modeled</w:t>
      </w:r>
      <w:r w:rsidR="00E46011">
        <w:rPr>
          <w:rFonts w:ascii="標楷體" w:eastAsia="標楷體" w:hAnsi="標楷體"/>
        </w:rPr>
        <w:t xml:space="preserve"> as below.</w:t>
      </w:r>
    </w:p>
    <w:p w14:paraId="67E56EC2" w14:textId="06868C7B" w:rsidR="00206127" w:rsidRDefault="00206127" w:rsidP="009F72B6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w:lastRenderedPageBreak/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r>
            <w:rPr>
              <w:rFonts w:ascii="Cambria Math" w:eastAsia="標楷體" w:hAnsi="Cambria Math"/>
            </w:rPr>
            <m:t>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r>
            <w:rPr>
              <w:rFonts w:ascii="Cambria Math" w:eastAsia="標楷體" w:hAnsi="Cambria Math"/>
            </w:rPr>
            <m:t>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θ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+</m:t>
          </m:r>
          <m:r>
            <w:rPr>
              <w:rFonts w:ascii="Cambria Math" w:eastAsia="標楷體" w:hAnsi="Cambria Math" w:hint="eastAsia"/>
            </w:rPr>
            <m:t>2</m:t>
          </m:r>
          <m:r>
            <w:rPr>
              <w:rFonts w:ascii="Cambria Math" w:eastAsia="標楷體" w:hAnsi="Cambria Math"/>
            </w:rPr>
            <m:t>π</m:t>
          </m:r>
          <m:r>
            <w:rPr>
              <w:rFonts w:ascii="Cambria Math" w:eastAsia="標楷體" w:hAnsi="Cambria Math"/>
            </w:rPr>
            <m:t>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 w:hint="eastAsia"/>
                </w:rPr>
                <m:t>4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163D96CD" w14:textId="18078811" w:rsidR="0018375E" w:rsidRDefault="0018375E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T</w:t>
      </w:r>
      <w:r>
        <w:rPr>
          <w:rFonts w:ascii="標楷體" w:eastAsia="標楷體" w:hAnsi="標楷體"/>
          <w:iCs/>
        </w:rPr>
        <w:t>hen we use this phase to get the signal :</w:t>
      </w:r>
    </w:p>
    <w:p w14:paraId="73FBA76D" w14:textId="2950DF14" w:rsidR="0018375E" w:rsidRPr="00431C87" w:rsidRDefault="002B6ACD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S</m:t>
              </m:r>
            </m:e>
            <m:sub>
              <m:r>
                <w:rPr>
                  <w:rFonts w:ascii="Cambria Math" w:eastAsia="標楷體" w:hAnsi="Cambria Math"/>
                </w:rPr>
                <m:t>MSK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="標楷體" w:hAnsi="Cambria Math"/>
            </w:rPr>
            <m:t>=Acos(2</m:t>
          </m:r>
          <m:r>
            <w:rPr>
              <w:rFonts w:ascii="Cambria Math" w:eastAsia="標楷體" w:hAnsi="Cambria Math"/>
              <w:lang w:val="el-GR"/>
            </w:rPr>
            <m:t>π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+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4T</m:t>
                  </m:r>
                </m:den>
              </m:f>
            </m:e>
          </m:d>
          <m:r>
            <w:rPr>
              <w:rFonts w:ascii="Cambria Math" w:eastAsia="標楷體" w:hAnsi="Cambria Math"/>
            </w:rPr>
            <m:t>t-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n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+</m:t>
          </m:r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n</m:t>
              </m:r>
            </m:e>
          </m:d>
          <m:r>
            <w:rPr>
              <w:rFonts w:ascii="Cambria Math" w:eastAsia="標楷體" w:hAnsi="Cambria Math"/>
            </w:rPr>
            <m:t>)</m:t>
          </m:r>
        </m:oMath>
      </m:oMathPara>
    </w:p>
    <w:p w14:paraId="1E8ADDAE" w14:textId="051C96A1" w:rsidR="00431C87" w:rsidRDefault="00431C8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S</w:t>
      </w:r>
      <w:r>
        <w:rPr>
          <w:rFonts w:ascii="標楷體" w:eastAsia="標楷體" w:hAnsi="標楷體"/>
          <w:iCs/>
        </w:rPr>
        <w:t xml:space="preserve">ince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I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w:rPr>
            <w:rFonts w:ascii="Cambria Math" w:eastAsia="標楷體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±1</m:t>
            </m:r>
          </m:e>
        </m:d>
        <m:r>
          <w:rPr>
            <w:rFonts w:ascii="Cambria Math" w:eastAsia="標楷體" w:hAnsi="Cambria Math"/>
          </w:rPr>
          <m:t>,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MSK</m:t>
            </m:r>
          </m:sub>
        </m:sSub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t</m:t>
            </m:r>
          </m:e>
        </m:d>
      </m:oMath>
      <w:r w:rsidRPr="00431C87">
        <w:rPr>
          <w:rFonts w:ascii="標楷體" w:eastAsia="標楷體" w:hAnsi="標楷體"/>
          <w:iCs/>
        </w:rPr>
        <w:t xml:space="preserve"> has two frequency components</w:t>
      </w:r>
      <w:r>
        <w:rPr>
          <w:rFonts w:ascii="標楷體" w:eastAsia="標楷體" w:hAnsi="標楷體"/>
          <w:iCs/>
        </w:rPr>
        <w:t xml:space="preserve"> : </w:t>
      </w:r>
    </w:p>
    <w:p w14:paraId="70029D21" w14:textId="77777777" w:rsidR="00431C87" w:rsidRPr="00431C87" w:rsidRDefault="00431C87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  <m:r>
            <w:rPr>
              <w:rFonts w:ascii="Cambria Math" w:eastAsia="標楷體" w:hAnsi="Cambria Math"/>
            </w:rPr>
            <m:t> </m:t>
          </m:r>
        </m:oMath>
      </m:oMathPara>
    </w:p>
    <w:p w14:paraId="34CB4274" w14:textId="466F00A3" w:rsidR="00431C87" w:rsidRPr="002F5A48" w:rsidRDefault="00431C87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+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</m:oMath>
      </m:oMathPara>
    </w:p>
    <w:p w14:paraId="2B785345" w14:textId="6D64E630" w:rsidR="002F5A48" w:rsidRDefault="002F5A48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So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  <m:r>
          <w:rPr>
            <w:rFonts w:ascii="Cambria Math" w:eastAsia="標楷體" w:hAnsi="Cambria Math"/>
          </w:rPr>
          <m:t>-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  <m:r>
          <w:rPr>
            <w:rFonts w:ascii="Cambria Math" w:eastAsia="標楷體" w:hAnsi="Cambria Math"/>
          </w:rPr>
          <m:t>=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2T</m:t>
            </m:r>
          </m:den>
        </m:f>
      </m:oMath>
      <w:r>
        <w:rPr>
          <w:rFonts w:ascii="標楷體" w:eastAsia="標楷體" w:hAnsi="標楷體" w:hint="eastAsia"/>
          <w:iCs/>
        </w:rPr>
        <w:t xml:space="preserve"> ，t</w:t>
      </w:r>
      <w:r>
        <w:rPr>
          <w:rFonts w:ascii="標楷體" w:eastAsia="標楷體" w:hAnsi="標楷體"/>
          <w:iCs/>
        </w:rPr>
        <w:t xml:space="preserve">his result will gaurantee that we will make </w:t>
      </w:r>
      <w:r w:rsidR="00FF2EDD">
        <w:rPr>
          <w:rFonts w:ascii="標楷體" w:eastAsia="標楷體" w:hAnsi="標楷體"/>
          <w:iCs/>
        </w:rPr>
        <w:t>the CPSK signal orthogornal in the pass band.</w:t>
      </w:r>
      <w:r w:rsidR="00EE1BE1">
        <w:rPr>
          <w:rFonts w:ascii="標楷體" w:eastAsia="標楷體" w:hAnsi="標楷體"/>
          <w:iCs/>
        </w:rPr>
        <w:t>This special case is called minimum shift keying.</w:t>
      </w:r>
    </w:p>
    <w:p w14:paraId="52DFAEEE" w14:textId="77777777" w:rsidR="00583159" w:rsidRDefault="00583159" w:rsidP="00206127">
      <w:pPr>
        <w:rPr>
          <w:rFonts w:ascii="標楷體" w:eastAsia="標楷體" w:hAnsi="標楷體"/>
          <w:iCs/>
        </w:rPr>
      </w:pPr>
    </w:p>
    <w:p w14:paraId="15732DF9" w14:textId="7F4DFD55" w:rsidR="00CD53C0" w:rsidRDefault="00CD53C0" w:rsidP="00206127">
      <w:pPr>
        <w:rPr>
          <w:rFonts w:ascii="標楷體" w:eastAsia="標楷體" w:hAnsi="標楷體"/>
          <w:iCs/>
        </w:rPr>
      </w:pPr>
    </w:p>
    <w:p w14:paraId="6DFCA51B" w14:textId="54492686" w:rsidR="00F23D54" w:rsidRPr="00FB2C8E" w:rsidRDefault="00583159" w:rsidP="0058315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583159">
        <w:rPr>
          <w:rFonts w:ascii="標楷體" w:eastAsia="標楷體" w:hAnsi="標楷體"/>
        </w:rPr>
        <w:t>Gaussian Filter Shift Keying :</w:t>
      </w:r>
      <w:r w:rsidR="00FB2C8E">
        <w:rPr>
          <w:rFonts w:ascii="標楷體" w:eastAsia="標楷體" w:hAnsi="標楷體"/>
        </w:rPr>
        <w:t xml:space="preserve"> </w:t>
      </w:r>
    </w:p>
    <w:p w14:paraId="1557C2D1" w14:textId="3939E1E4" w:rsidR="00FB2C8E" w:rsidRDefault="00BE470A" w:rsidP="00FB2C8E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Let B be 3</w:t>
      </w:r>
      <w:r w:rsidR="0065483C">
        <w:rPr>
          <w:rFonts w:ascii="標楷體" w:eastAsia="標楷體" w:hAnsi="標楷體"/>
          <w:iCs/>
        </w:rPr>
        <w:t>dB</w:t>
      </w:r>
      <w:r>
        <w:rPr>
          <w:rFonts w:ascii="標楷體" w:eastAsia="標楷體" w:hAnsi="標楷體"/>
          <w:iCs/>
        </w:rPr>
        <w:t xml:space="preserve"> bandwidth of Gaussian filter. Its frequenct and impulse response can be represented as :</w:t>
      </w:r>
    </w:p>
    <w:p w14:paraId="143F7304" w14:textId="2D9BE617" w:rsidR="003D0A58" w:rsidRPr="003D0A58" w:rsidRDefault="00BE470A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f</m:t>
              </m:r>
            </m:e>
          </m:d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log2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50D6D8EC" w14:textId="43D031B8" w:rsidR="003D0A58" w:rsidRPr="00E522DA" w:rsidRDefault="003D0A58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h(t) =</m:t>
          </m:r>
          <m:rad>
            <m:radPr>
              <m:deg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log2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標楷體" w:hAnsi="Cambria Math"/>
            </w:rPr>
            <m:t>Bexp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π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</w:rPr>
                <m:t>log2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B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t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25103723" w14:textId="1C54C61D" w:rsidR="00E522DA" w:rsidRPr="00FB2C8E" w:rsidRDefault="00E522DA" w:rsidP="00E522DA">
      <w:pPr>
        <w:ind w:left="2880"/>
        <w:rPr>
          <w:rFonts w:ascii="標楷體" w:eastAsia="標楷體" w:hAnsi="標楷體" w:hint="eastAsia"/>
          <w:iCs/>
        </w:rPr>
      </w:pPr>
      <w:r w:rsidRPr="00E522DA">
        <w:rPr>
          <w:rFonts w:ascii="標楷體" w:eastAsia="標楷體" w:hAnsi="標楷體"/>
          <w:iCs/>
        </w:rPr>
        <w:t>h</w:t>
      </w:r>
      <m:oMath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</m:t>
            </m:r>
          </m:e>
        </m:d>
        <m:r>
          <w:rPr>
            <w:rFonts w:ascii="Cambria Math" w:eastAsia="標楷體" w:hAnsi="Cambria Math"/>
          </w:rPr>
          <m:t>=h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nT</m:t>
            </m:r>
          </m:e>
        </m:d>
        <m:r>
          <w:rPr>
            <w:rFonts w:ascii="Cambria Math" w:eastAsia="標楷體" w:hAnsi="Cambria Math"/>
          </w:rPr>
          <m:t>=C</m:t>
        </m:r>
        <m:r>
          <m:rPr>
            <m:sty m:val="p"/>
          </m:rPr>
          <w:rPr>
            <w:rFonts w:ascii="Cambria Math" w:eastAsia="標楷體" w:hAnsi="Cambria Math"/>
          </w:rPr>
          <m:t>exp</m:t>
        </m:r>
        <m:r>
          <w:rPr>
            <w:rFonts w:ascii="Cambria Math" w:eastAsia="標楷體" w:hAnsi="Cambria Math"/>
          </w:rPr>
          <m:t>⁡(-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π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標楷體" w:hAnsi="Cambria Math"/>
              </w:rPr>
              <m:t>log2</m:t>
            </m:r>
          </m:den>
        </m:f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f>
              <m:f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B</m:t>
                </m:r>
              </m:num>
              <m:den>
                <m:r>
                  <w:rPr>
                    <w:rFonts w:ascii="Cambria Math" w:eastAsia="標楷體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</m:den>
            </m:f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n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>)</m:t>
        </m:r>
      </m:oMath>
    </w:p>
    <w:p w14:paraId="406D0443" w14:textId="408E8DAE" w:rsidR="00382F66" w:rsidRDefault="00CA341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can convolve the Gaussian filter to make the phase shapping as Gaussian type as below digram. </w:t>
      </w:r>
    </w:p>
    <w:p w14:paraId="37DE1CD6" w14:textId="4625CEDE" w:rsidR="00CA3417" w:rsidRDefault="00CA3417" w:rsidP="00CA3417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362EB2C0" wp14:editId="650D3136">
            <wp:extent cx="2667000" cy="16027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590" cy="16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1D" w14:textId="17872DFC" w:rsidR="00BE470A" w:rsidRPr="00390374" w:rsidRDefault="00BF77BF" w:rsidP="00BE470A">
      <w:pPr>
        <w:rPr>
          <w:rFonts w:ascii="標楷體" w:eastAsia="標楷體" w:hAnsi="標楷體" w:hint="eastAsia"/>
          <w:iCs/>
        </w:rPr>
      </w:pPr>
      <w:r>
        <w:rPr>
          <w:rFonts w:ascii="標楷體" w:eastAsia="標楷體" w:hAnsi="標楷體" w:hint="eastAsia"/>
          <w:iCs/>
        </w:rPr>
        <w:t>F</w:t>
      </w:r>
      <w:r>
        <w:rPr>
          <w:rFonts w:ascii="標楷體" w:eastAsia="標楷體" w:hAnsi="標楷體"/>
          <w:iCs/>
        </w:rPr>
        <w:t xml:space="preserve">or a band spread  signal, we will get a bandlimited in frequency domain. We </w:t>
      </w:r>
      <w:r w:rsidR="008E399B">
        <w:rPr>
          <w:rFonts w:ascii="標楷體" w:eastAsia="標楷體" w:hAnsi="標楷體"/>
          <w:iCs/>
        </w:rPr>
        <w:t xml:space="preserve">will </w:t>
      </w:r>
      <w:r w:rsidR="00B67ADA">
        <w:rPr>
          <w:rFonts w:ascii="標楷體" w:eastAsia="標楷體" w:hAnsi="標楷體"/>
          <w:iCs/>
        </w:rPr>
        <w:t xml:space="preserve">use less </w:t>
      </w:r>
      <w:r w:rsidR="00585FB7">
        <w:rPr>
          <w:rFonts w:ascii="標楷體" w:eastAsia="標楷體" w:hAnsi="標楷體"/>
          <w:iCs/>
        </w:rPr>
        <w:t xml:space="preserve">bandwidth </w:t>
      </w:r>
      <w:r w:rsidR="00242FD4">
        <w:rPr>
          <w:rFonts w:ascii="標楷體" w:eastAsia="標楷體" w:hAnsi="標楷體"/>
          <w:iCs/>
        </w:rPr>
        <w:t>by using this filter.</w:t>
      </w:r>
    </w:p>
    <w:p w14:paraId="621D0F5F" w14:textId="0FE3A90C" w:rsidR="00BE470A" w:rsidRDefault="00BE470A" w:rsidP="00BE470A">
      <w:pPr>
        <w:rPr>
          <w:rFonts w:ascii="標楷體" w:eastAsia="標楷體" w:hAnsi="標楷體"/>
        </w:rPr>
      </w:pPr>
    </w:p>
    <w:p w14:paraId="2BD8FCAA" w14:textId="3E61CE4A" w:rsidR="00BE470A" w:rsidRDefault="00BE470A" w:rsidP="00BE470A">
      <w:pPr>
        <w:rPr>
          <w:rFonts w:ascii="標楷體" w:eastAsia="標楷體" w:hAnsi="標楷體"/>
        </w:rPr>
      </w:pPr>
    </w:p>
    <w:p w14:paraId="0D50E66F" w14:textId="5241B04C" w:rsidR="00D0770C" w:rsidRDefault="00D0770C" w:rsidP="000C156A">
      <w:pPr>
        <w:rPr>
          <w:rFonts w:ascii="標楷體" w:eastAsia="標楷體" w:hAnsi="標楷體"/>
        </w:rPr>
      </w:pPr>
      <w:r w:rsidRPr="00C62074">
        <w:rPr>
          <w:rFonts w:ascii="標楷體" w:eastAsia="標楷體" w:hAnsi="標楷體"/>
        </w:rPr>
        <w:lastRenderedPageBreak/>
        <w:t xml:space="preserve">C. </w:t>
      </w:r>
      <w:r w:rsidR="00402496">
        <w:rPr>
          <w:rFonts w:ascii="標楷體" w:eastAsia="標楷體" w:hAnsi="標楷體" w:hint="eastAsia"/>
        </w:rPr>
        <w:t>E</w:t>
      </w:r>
      <w:r w:rsidR="00402496">
        <w:rPr>
          <w:rFonts w:ascii="標楷體" w:eastAsia="標楷體" w:hAnsi="標楷體"/>
        </w:rPr>
        <w:t>xperiment result and analysis :</w:t>
      </w: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3379D8E6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C5435A">
        <w:rPr>
          <w:rFonts w:ascii="標楷體" w:eastAsia="標楷體" w:hAnsi="標楷體"/>
        </w:rPr>
        <w:t xml:space="preserve">1 : </w:t>
      </w:r>
    </w:p>
    <w:p w14:paraId="513AAADC" w14:textId="43F4E590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AE4EDD">
        <w:rPr>
          <w:rFonts w:ascii="標楷體" w:eastAsia="標楷體" w:hAnsi="標楷體"/>
        </w:rPr>
        <w:t>2</w:t>
      </w:r>
      <w:r>
        <w:rPr>
          <w:rFonts w:ascii="標楷體" w:eastAsia="標楷體" w:hAnsi="標楷體"/>
        </w:rPr>
        <w:t xml:space="preserve"> : </w:t>
      </w:r>
    </w:p>
    <w:p w14:paraId="47D47D03" w14:textId="7FE93ECD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relationship between </w:t>
      </w:r>
      <w:r w:rsidR="00126EDE">
        <w:rPr>
          <w:rFonts w:ascii="標楷體" w:eastAsia="標楷體" w:hAnsi="標楷體"/>
        </w:rPr>
        <w:t>time doamin and frequncy domain of the Gaussian filter</w:t>
      </w:r>
      <w:r w:rsidR="00F1168F">
        <w:rPr>
          <w:rFonts w:ascii="標楷體" w:eastAsia="標楷體" w:hAnsi="標楷體"/>
        </w:rPr>
        <w:t>.</w:t>
      </w:r>
    </w:p>
    <w:p w14:paraId="1C97CFBF" w14:textId="77777777" w:rsidR="00B85408" w:rsidRPr="003D0A58" w:rsidRDefault="00B85408" w:rsidP="00B8540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f</m:t>
              </m:r>
            </m:e>
          </m:d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log2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0709886A" w14:textId="77777777" w:rsidR="00B85408" w:rsidRPr="00E522DA" w:rsidRDefault="00B85408" w:rsidP="00B8540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h(t) =</m:t>
          </m:r>
          <m:rad>
            <m:radPr>
              <m:deg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log2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標楷體" w:hAnsi="Cambria Math"/>
            </w:rPr>
            <m:t>Bexp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π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</w:rPr>
                <m:t>log2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B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t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65D82430" w14:textId="78319940" w:rsidR="000D70F9" w:rsidRDefault="00B85408" w:rsidP="0046184F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From this result we </w:t>
      </w:r>
      <w:r w:rsidR="0035005D">
        <w:rPr>
          <w:rFonts w:ascii="標楷體" w:eastAsia="標楷體" w:hAnsi="標楷體"/>
        </w:rPr>
        <w:t>can conculde that both time domain and frequency filter will be gaussian distribution shape.</w:t>
      </w:r>
    </w:p>
    <w:p w14:paraId="21D1215D" w14:textId="77777777" w:rsidR="003E7905" w:rsidRDefault="003E7905" w:rsidP="0046184F">
      <w:pPr>
        <w:ind w:left="1440"/>
        <w:rPr>
          <w:rFonts w:ascii="標楷體" w:eastAsia="標楷體" w:hAnsi="標楷體"/>
        </w:rPr>
      </w:pP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77777777" w:rsidR="009873B0" w:rsidRDefault="0052551A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6646F8" w14:paraId="03FB14BB" w14:textId="77777777" w:rsidTr="008F201F">
        <w:trPr>
          <w:jc w:val="center"/>
        </w:trPr>
        <w:tc>
          <w:tcPr>
            <w:tcW w:w="2122" w:type="dxa"/>
            <w:vAlign w:val="center"/>
          </w:tcPr>
          <w:p w14:paraId="3608F831" w14:textId="77777777" w:rsidR="006646F8" w:rsidRDefault="006646F8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11264393" w14:textId="01D0BC0E" w:rsidR="006646F8" w:rsidRDefault="006646F8" w:rsidP="008F201F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646F8" w14:paraId="55D344B3" w14:textId="77777777" w:rsidTr="008F201F">
        <w:trPr>
          <w:jc w:val="center"/>
        </w:trPr>
        <w:tc>
          <w:tcPr>
            <w:tcW w:w="2122" w:type="dxa"/>
            <w:vAlign w:val="center"/>
          </w:tcPr>
          <w:p w14:paraId="5256F17F" w14:textId="77777777" w:rsidR="006646F8" w:rsidRPr="00EA13E1" w:rsidRDefault="006646F8" w:rsidP="008F201F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6C7B6B60" w14:textId="24649F65" w:rsidR="006646F8" w:rsidRDefault="006646F8" w:rsidP="008F201F">
            <w:pPr>
              <w:jc w:val="center"/>
            </w:pPr>
            <w:r>
              <w:rPr>
                <w:rFonts w:hint="eastAsia"/>
              </w:rPr>
              <w:t>1</w:t>
            </w:r>
            <w:r w:rsidR="009362BA">
              <w:t>/2</w:t>
            </w:r>
          </w:p>
        </w:tc>
      </w:tr>
      <w:tr w:rsidR="006646F8" w14:paraId="4564F0DE" w14:textId="77777777" w:rsidTr="008F201F">
        <w:trPr>
          <w:jc w:val="center"/>
        </w:trPr>
        <w:tc>
          <w:tcPr>
            <w:tcW w:w="2122" w:type="dxa"/>
            <w:vAlign w:val="center"/>
          </w:tcPr>
          <w:p w14:paraId="24FF6690" w14:textId="5CC4C577" w:rsidR="006646F8" w:rsidRDefault="00346751" w:rsidP="008F20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T</w:t>
            </w:r>
          </w:p>
        </w:tc>
        <w:tc>
          <w:tcPr>
            <w:tcW w:w="1275" w:type="dxa"/>
            <w:vAlign w:val="center"/>
          </w:tcPr>
          <w:p w14:paraId="750E6C7D" w14:textId="502DFE7C" w:rsidR="006646F8" w:rsidRDefault="006646F8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38602F">
              <w:t>5</w:t>
            </w:r>
          </w:p>
        </w:tc>
      </w:tr>
      <w:tr w:rsidR="006646F8" w14:paraId="4A71F14F" w14:textId="77777777" w:rsidTr="008F201F">
        <w:trPr>
          <w:jc w:val="center"/>
        </w:trPr>
        <w:tc>
          <w:tcPr>
            <w:tcW w:w="2122" w:type="dxa"/>
            <w:vAlign w:val="center"/>
          </w:tcPr>
          <w:p w14:paraId="4C795F6C" w14:textId="2D5D729E" w:rsidR="006646F8" w:rsidRDefault="00144160" w:rsidP="008F201F">
            <w:pPr>
              <w:jc w:val="center"/>
            </w:pPr>
            <w:r>
              <w:t>M</w:t>
            </w:r>
          </w:p>
        </w:tc>
        <w:tc>
          <w:tcPr>
            <w:tcW w:w="1275" w:type="dxa"/>
            <w:vAlign w:val="center"/>
          </w:tcPr>
          <w:p w14:paraId="674E85DA" w14:textId="16AC8DD9" w:rsidR="006646F8" w:rsidRDefault="00C96C3A" w:rsidP="008F201F">
            <w:pPr>
              <w:jc w:val="center"/>
            </w:pPr>
            <w:r>
              <w:t>17</w:t>
            </w:r>
          </w:p>
        </w:tc>
      </w:tr>
    </w:tbl>
    <w:p w14:paraId="199ABFA7" w14:textId="6444C357" w:rsidR="007F5FA3" w:rsidRDefault="00FC41BB" w:rsidP="00FC41BB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F60F1F" wp14:editId="06D11220">
            <wp:extent cx="3669323" cy="2763223"/>
            <wp:effectExtent l="0" t="0" r="762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698" cy="27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012" w14:textId="0D0FF391" w:rsidR="007F5FA3" w:rsidRDefault="007F5FA3" w:rsidP="00BE283E">
      <w:pPr>
        <w:rPr>
          <w:rFonts w:ascii="標楷體" w:eastAsia="標楷體" w:hAnsi="標楷體"/>
        </w:rPr>
      </w:pPr>
    </w:p>
    <w:p w14:paraId="0C1095B7" w14:textId="18F94993" w:rsidR="007F5FA3" w:rsidRDefault="00A55134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As we mentioned in the notation , we can get the gaussian shape like in the experiment.The Gaussian filter can be implemented as below code.</w:t>
      </w:r>
    </w:p>
    <w:p w14:paraId="2E885EAD" w14:textId="40A4D742" w:rsidR="00556146" w:rsidRDefault="00556146" w:rsidP="00BE283E">
      <w:pPr>
        <w:rPr>
          <w:rFonts w:ascii="標楷體" w:eastAsia="標楷體" w:hAnsi="標楷體"/>
        </w:rPr>
      </w:pPr>
    </w:p>
    <w:p w14:paraId="0EE2D29A" w14:textId="79D784C9" w:rsidR="00556146" w:rsidRDefault="000C53C2" w:rsidP="000C53C2">
      <w:pPr>
        <w:jc w:val="center"/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5C0E02A9" wp14:editId="5150DC7D">
            <wp:extent cx="6120130" cy="943610"/>
            <wp:effectExtent l="0" t="0" r="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50B" w14:textId="704720F5" w:rsidR="005E16C8" w:rsidRDefault="005E16C8" w:rsidP="00684E40">
      <w:pPr>
        <w:rPr>
          <w:rFonts w:ascii="標楷體" w:eastAsia="標楷體" w:hAnsi="標楷體" w:hint="eastAsia"/>
        </w:rPr>
      </w:pPr>
    </w:p>
    <w:p w14:paraId="70939D54" w14:textId="15285BC0" w:rsidR="007F5FA3" w:rsidRDefault="00206CF9" w:rsidP="007F5FA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Notice </w:t>
      </w:r>
      <w:r>
        <w:rPr>
          <w:rFonts w:ascii="標楷體" w:eastAsia="標楷體" w:hAnsi="標楷體" w:hint="eastAsia"/>
        </w:rPr>
        <w:t>:</w:t>
      </w:r>
    </w:p>
    <w:p w14:paraId="48549F9A" w14:textId="23EA5BA7" w:rsidR="00206CF9" w:rsidRDefault="00206CF9" w:rsidP="007F5FA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This filter will cause a gain in both time and frequncy domain. To gaurantee a unit energy gain . We should Nomalize the </w:t>
      </w:r>
      <w:r w:rsidR="002778DF">
        <w:rPr>
          <w:rFonts w:ascii="標楷體" w:eastAsia="標楷體" w:hAnsi="標楷體"/>
        </w:rPr>
        <w:t xml:space="preserve">filter by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</m:oMath>
      <w:r w:rsidR="002778DF">
        <w:rPr>
          <w:rFonts w:ascii="標楷體" w:eastAsia="標楷體" w:hAnsi="標楷體" w:hint="eastAsia"/>
        </w:rPr>
        <w:t xml:space="preserve"> </w:t>
      </w:r>
      <w:r w:rsidR="002778DF">
        <w:rPr>
          <w:rFonts w:ascii="標楷體" w:eastAsia="標楷體" w:hAnsi="標楷體"/>
        </w:rPr>
        <w:t>norm</w:t>
      </w:r>
      <w:r w:rsidR="0028323B">
        <w:rPr>
          <w:rFonts w:ascii="標楷體" w:eastAsia="標楷體" w:hAnsi="標楷體"/>
        </w:rPr>
        <w:t xml:space="preserve"> to get a unit energy gain response.</w:t>
      </w:r>
    </w:p>
    <w:p w14:paraId="6F37E800" w14:textId="2096B139" w:rsidR="007F5FA3" w:rsidRDefault="003B69C1" w:rsidP="007F5FA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19A0C3" wp14:editId="38A1B87F">
            <wp:extent cx="6120130" cy="356870"/>
            <wp:effectExtent l="0" t="0" r="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B166" w14:textId="79EEC790" w:rsidR="00F342C0" w:rsidRDefault="00F342C0" w:rsidP="00B6713D">
      <w:pPr>
        <w:rPr>
          <w:rFonts w:ascii="標楷體" w:eastAsia="標楷體" w:hAnsi="標楷體"/>
        </w:rPr>
      </w:pPr>
    </w:p>
    <w:p w14:paraId="586ACA4F" w14:textId="6580792C" w:rsidR="00893069" w:rsidRDefault="008E02A6" w:rsidP="00B671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or different BT of Gaussian filter, we can get the below </w:t>
      </w:r>
      <w:r w:rsidR="00086FC1">
        <w:rPr>
          <w:rFonts w:ascii="標楷體" w:eastAsia="標楷體" w:hAnsi="標楷體"/>
        </w:rPr>
        <w:t xml:space="preserve">graph : </w:t>
      </w:r>
    </w:p>
    <w:p w14:paraId="0CB58326" w14:textId="0A1C5C05" w:rsidR="00086FC1" w:rsidRDefault="00220A79" w:rsidP="00220A79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D02D6D2" wp14:editId="53011EC9">
            <wp:extent cx="2825261" cy="2279694"/>
            <wp:effectExtent l="0" t="0" r="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094" cy="22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A36" w14:textId="77777777" w:rsidR="00086FC1" w:rsidRDefault="00086FC1" w:rsidP="00B6713D">
      <w:pPr>
        <w:rPr>
          <w:rFonts w:ascii="標楷體" w:eastAsia="標楷體" w:hAnsi="標楷體" w:hint="eastAsia"/>
        </w:rPr>
      </w:pPr>
    </w:p>
    <w:p w14:paraId="18677076" w14:textId="152A5B0B" w:rsidR="00893069" w:rsidRDefault="003C33DE" w:rsidP="00B671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o verify this result  I also do the experiment like above diagram:</w:t>
      </w:r>
    </w:p>
    <w:p w14:paraId="14F375AA" w14:textId="4D9B21FE" w:rsidR="003C33DE" w:rsidRDefault="00B80BDD" w:rsidP="00B6713D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373F414" wp14:editId="2BA5413A">
            <wp:extent cx="6120130" cy="2432685"/>
            <wp:effectExtent l="0" t="0" r="0" b="571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00B" w14:textId="1B1DDBB0" w:rsidR="00893069" w:rsidRDefault="00893069" w:rsidP="00B6713D">
      <w:pPr>
        <w:rPr>
          <w:rFonts w:ascii="標楷體" w:eastAsia="標楷體" w:hAnsi="標楷體"/>
        </w:rPr>
      </w:pPr>
    </w:p>
    <w:p w14:paraId="6381B06C" w14:textId="015A1600" w:rsidR="00893069" w:rsidRDefault="00893069" w:rsidP="00B6713D">
      <w:pPr>
        <w:rPr>
          <w:rFonts w:ascii="標楷體" w:eastAsia="標楷體" w:hAnsi="標楷體"/>
        </w:rPr>
      </w:pPr>
    </w:p>
    <w:p w14:paraId="74E5EA45" w14:textId="77777777" w:rsidR="00E67AFF" w:rsidRPr="00B6713D" w:rsidRDefault="00E67AFF" w:rsidP="00B6713D">
      <w:pPr>
        <w:rPr>
          <w:rFonts w:ascii="標楷體" w:eastAsia="標楷體" w:hAnsi="標楷體" w:hint="eastAsia"/>
        </w:rPr>
      </w:pPr>
    </w:p>
    <w:p w14:paraId="7B53469D" w14:textId="55077796" w:rsidR="00647D93" w:rsidRPr="00680E76" w:rsidRDefault="00647D93" w:rsidP="00647D93">
      <w:pPr>
        <w:pStyle w:val="a7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680E76">
        <w:rPr>
          <w:rFonts w:ascii="標楷體" w:eastAsia="標楷體" w:hAnsi="標楷體"/>
        </w:rPr>
        <w:lastRenderedPageBreak/>
        <w:t xml:space="preserve">Practice </w:t>
      </w:r>
      <w:r w:rsidR="00F52A96">
        <w:rPr>
          <w:rFonts w:ascii="標楷體" w:eastAsia="標楷體" w:hAnsi="標楷體"/>
        </w:rPr>
        <w:t>3</w:t>
      </w:r>
      <w:r w:rsidR="00485744">
        <w:rPr>
          <w:rFonts w:ascii="標楷體" w:eastAsia="標楷體" w:hAnsi="標楷體" w:hint="eastAsia"/>
        </w:rPr>
        <w:t xml:space="preserve"> </w:t>
      </w:r>
      <w:r w:rsidRPr="00680E76">
        <w:rPr>
          <w:rFonts w:ascii="標楷體" w:eastAsia="標楷體" w:hAnsi="標楷體"/>
        </w:rPr>
        <w:t>:</w:t>
      </w:r>
    </w:p>
    <w:p w14:paraId="7616C31F" w14:textId="45E5EB81" w:rsidR="005B1A09" w:rsidRDefault="005B1A09" w:rsidP="005B1A09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</w:t>
      </w:r>
      <w:r>
        <w:rPr>
          <w:rFonts w:ascii="標楷體" w:eastAsia="標楷體" w:hAnsi="標楷體" w:hint="eastAsia"/>
        </w:rPr>
        <w:t>:</w:t>
      </w:r>
    </w:p>
    <w:p w14:paraId="6248665C" w14:textId="189FE49A" w:rsidR="005B1A09" w:rsidRDefault="005B1A09" w:rsidP="005B1A0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background of this experiment, we can utilize the below formula to </w:t>
      </w:r>
      <w:r w:rsidR="007F3C3D">
        <w:rPr>
          <w:rFonts w:ascii="標楷體" w:eastAsia="標楷體" w:hAnsi="標楷體" w:hint="eastAsia"/>
        </w:rPr>
        <w:t>m</w:t>
      </w:r>
      <w:r w:rsidR="007F3C3D">
        <w:rPr>
          <w:rFonts w:ascii="標楷體" w:eastAsia="標楷體" w:hAnsi="標楷體"/>
        </w:rPr>
        <w:t>ake some analysis</w:t>
      </w:r>
      <w:r>
        <w:rPr>
          <w:rFonts w:ascii="標楷體" w:eastAsia="標楷體" w:hAnsi="標楷體"/>
        </w:rPr>
        <w:t>.</w:t>
      </w:r>
    </w:p>
    <w:p w14:paraId="2E627B26" w14:textId="28EDA3C6" w:rsidR="002B1EA8" w:rsidRDefault="005D0F1F" w:rsidP="005B1A0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CPFSK of transmitted signal</w:t>
      </w:r>
      <w:r w:rsidR="00FF4AE5">
        <w:rPr>
          <w:rFonts w:ascii="標楷體" w:eastAsia="標楷體" w:hAnsi="標楷體"/>
        </w:rPr>
        <w:t xml:space="preserve"> : </w:t>
      </w:r>
    </w:p>
    <w:p w14:paraId="4F2980B5" w14:textId="54896871" w:rsidR="00FF4AE5" w:rsidRPr="00C83D64" w:rsidRDefault="005D0F1F" w:rsidP="002B1EA8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678A5DF" w14:textId="77777777" w:rsidR="00C83D64" w:rsidRPr="00EB34F4" w:rsidRDefault="00C83D64" w:rsidP="002B1EA8">
      <w:pPr>
        <w:ind w:left="480" w:firstLine="480"/>
        <w:rPr>
          <w:rFonts w:ascii="標楷體" w:eastAsia="標楷體" w:hAnsi="標楷體" w:hint="eastAsia"/>
        </w:rPr>
      </w:pPr>
    </w:p>
    <w:p w14:paraId="779F9410" w14:textId="087899C3" w:rsidR="00166B9A" w:rsidRDefault="00C83D64" w:rsidP="00166B9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</w:t>
      </w:r>
      <w:r w:rsidR="005B1A09">
        <w:rPr>
          <w:rFonts w:ascii="標楷體" w:eastAsia="標楷體" w:hAnsi="標楷體"/>
        </w:rPr>
        <w:t xml:space="preserve"> : </w:t>
      </w:r>
    </w:p>
    <w:p w14:paraId="783CBD68" w14:textId="77777777" w:rsidR="000307F7" w:rsidRPr="00207D1F" w:rsidRDefault="000307F7" w:rsidP="000307F7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=2π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+2π2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35C19DF7" w14:textId="0F9FBA6C" w:rsidR="00F342C0" w:rsidRDefault="002C7E69" w:rsidP="005B1A09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710AF650" w14:textId="0B18EAF0" w:rsidR="005B1A09" w:rsidRDefault="005B1A09" w:rsidP="005B1A09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D41A32" w14:paraId="63BF8186" w14:textId="77777777" w:rsidTr="008F201F">
        <w:trPr>
          <w:jc w:val="center"/>
        </w:trPr>
        <w:tc>
          <w:tcPr>
            <w:tcW w:w="2122" w:type="dxa"/>
            <w:vAlign w:val="center"/>
          </w:tcPr>
          <w:p w14:paraId="75D606B3" w14:textId="77777777" w:rsidR="00D41A32" w:rsidRDefault="00D41A32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w:rPr>
                    <w:rFonts w:ascii="Cambria Math" w:hAnsi="Cambria Math"/>
                  </w:rPr>
                  <m:t>10^6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ECC03EE" w14:textId="52C946EA" w:rsidR="00D41A32" w:rsidRDefault="00D41A32" w:rsidP="008F201F">
            <w:pPr>
              <w:jc w:val="center"/>
            </w:pPr>
            <w:r>
              <w:t>1</w:t>
            </w:r>
          </w:p>
        </w:tc>
      </w:tr>
      <w:tr w:rsidR="00D41A32" w14:paraId="282AA65B" w14:textId="77777777" w:rsidTr="008F201F">
        <w:trPr>
          <w:jc w:val="center"/>
        </w:trPr>
        <w:tc>
          <w:tcPr>
            <w:tcW w:w="2122" w:type="dxa"/>
            <w:vAlign w:val="center"/>
          </w:tcPr>
          <w:p w14:paraId="44D8D722" w14:textId="77777777" w:rsidR="00D41A32" w:rsidRPr="00EA13E1" w:rsidRDefault="00D41A32" w:rsidP="008F201F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4DC20AF1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41A32" w14:paraId="3ED68DA2" w14:textId="77777777" w:rsidTr="008F201F">
        <w:trPr>
          <w:jc w:val="center"/>
        </w:trPr>
        <w:tc>
          <w:tcPr>
            <w:tcW w:w="2122" w:type="dxa"/>
            <w:vAlign w:val="center"/>
          </w:tcPr>
          <w:p w14:paraId="073CACA1" w14:textId="77777777" w:rsidR="00D41A32" w:rsidRDefault="00D41A32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3DB75F7A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</w:tr>
      <w:tr w:rsidR="00D41A32" w14:paraId="42971DBC" w14:textId="77777777" w:rsidTr="008F201F">
        <w:trPr>
          <w:jc w:val="center"/>
        </w:trPr>
        <w:tc>
          <w:tcPr>
            <w:tcW w:w="2122" w:type="dxa"/>
            <w:vAlign w:val="center"/>
          </w:tcPr>
          <w:p w14:paraId="4804502D" w14:textId="77777777" w:rsidR="00D41A32" w:rsidRDefault="00D41A32" w:rsidP="008F201F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68849D65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</w:tr>
      <w:tr w:rsidR="00D41A32" w14:paraId="37D3C8C0" w14:textId="77777777" w:rsidTr="008F201F">
        <w:trPr>
          <w:jc w:val="center"/>
        </w:trPr>
        <w:tc>
          <w:tcPr>
            <w:tcW w:w="2122" w:type="dxa"/>
            <w:vAlign w:val="center"/>
          </w:tcPr>
          <w:p w14:paraId="3A5C7A4E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08CCE758" w14:textId="77777777" w:rsidR="00D41A32" w:rsidRDefault="00D41A32" w:rsidP="008F201F">
            <w:pPr>
              <w:jc w:val="center"/>
            </w:pPr>
            <w:r>
              <w:t>10</w:t>
            </w:r>
          </w:p>
        </w:tc>
      </w:tr>
    </w:tbl>
    <w:p w14:paraId="397B68B9" w14:textId="065F009A" w:rsidR="008A2DCC" w:rsidRDefault="008A2DCC" w:rsidP="008A2DCC">
      <w:pPr>
        <w:rPr>
          <w:rFonts w:ascii="標楷體" w:eastAsia="標楷體" w:hAnsi="標楷體"/>
        </w:rPr>
      </w:pPr>
    </w:p>
    <w:p w14:paraId="05A6D968" w14:textId="35731EB3" w:rsidR="006050B9" w:rsidRPr="00100EF5" w:rsidRDefault="003235A7" w:rsidP="00100EF5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100EF5">
        <w:rPr>
          <w:rFonts w:ascii="標楷體" w:eastAsia="標楷體" w:hAnsi="標楷體"/>
        </w:rPr>
        <w:t>Block diagram and some notation</w:t>
      </w:r>
      <w:r w:rsidRPr="00100EF5">
        <w:rPr>
          <w:rFonts w:ascii="標楷體" w:eastAsia="標楷體" w:hAnsi="標楷體"/>
        </w:rPr>
        <w:t xml:space="preserve"> in the experiment :</w:t>
      </w:r>
    </w:p>
    <w:p w14:paraId="2E99226E" w14:textId="43CAB173" w:rsidR="006050B9" w:rsidRDefault="006050B9" w:rsidP="008A2DCC">
      <w:pPr>
        <w:rPr>
          <w:rFonts w:ascii="標楷體" w:eastAsia="標楷體" w:hAnsi="標楷體"/>
        </w:rPr>
      </w:pPr>
    </w:p>
    <w:p w14:paraId="52065A4C" w14:textId="4BD8CB0F" w:rsidR="006050B9" w:rsidRDefault="00546C86" w:rsidP="00E10830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F2CE8C" wp14:editId="1AA737F1">
                <wp:simplePos x="0" y="0"/>
                <wp:positionH relativeFrom="column">
                  <wp:posOffset>3548380</wp:posOffset>
                </wp:positionH>
                <wp:positionV relativeFrom="paragraph">
                  <wp:posOffset>2635152</wp:posOffset>
                </wp:positionV>
                <wp:extent cx="45719" cy="914107"/>
                <wp:effectExtent l="76200" t="0" r="50165" b="57785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14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A54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2" o:spid="_x0000_s1026" type="#_x0000_t32" style="position:absolute;margin-left:279.4pt;margin-top:207.5pt;width:3.6pt;height:1in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B5307A" wp14:editId="546C769A">
                <wp:simplePos x="0" y="0"/>
                <wp:positionH relativeFrom="column">
                  <wp:posOffset>2421695</wp:posOffset>
                </wp:positionH>
                <wp:positionV relativeFrom="paragraph">
                  <wp:posOffset>1281624</wp:posOffset>
                </wp:positionV>
                <wp:extent cx="11723" cy="2297723"/>
                <wp:effectExtent l="76200" t="0" r="64770" b="64770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3" cy="2297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EF5E6" id="直線單箭頭接點 60" o:spid="_x0000_s1026" type="#_x0000_t32" style="position:absolute;margin-left:190.7pt;margin-top:100.9pt;width:.9pt;height:180.9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144DA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57C4" wp14:editId="59F437BD">
                <wp:simplePos x="0" y="0"/>
                <wp:positionH relativeFrom="column">
                  <wp:posOffset>3476430</wp:posOffset>
                </wp:positionH>
                <wp:positionV relativeFrom="paragraph">
                  <wp:posOffset>2359025</wp:posOffset>
                </wp:positionV>
                <wp:extent cx="246185" cy="246185"/>
                <wp:effectExtent l="19050" t="19050" r="20955" b="20955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2461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A6955E" id="橢圓 55" o:spid="_x0000_s1026" style="position:absolute;margin-left:273.75pt;margin-top:185.75pt;width:19.4pt;height: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" filled="f" strokecolor="red" strokeweight="3pt">
                <v:stroke joinstyle="miter"/>
              </v:oval>
            </w:pict>
          </mc:Fallback>
        </mc:AlternateContent>
      </w:r>
      <w:r w:rsidR="00144DA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4000F9" wp14:editId="01A14737">
                <wp:simplePos x="0" y="0"/>
                <wp:positionH relativeFrom="column">
                  <wp:posOffset>2315845</wp:posOffset>
                </wp:positionH>
                <wp:positionV relativeFrom="paragraph">
                  <wp:posOffset>1017856</wp:posOffset>
                </wp:positionV>
                <wp:extent cx="246185" cy="246185"/>
                <wp:effectExtent l="19050" t="19050" r="20955" b="20955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2461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AFB08C" id="橢圓 54" o:spid="_x0000_s1026" style="position:absolute;margin-left:182.35pt;margin-top:80.15pt;width:19.4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" filled="f" strokecolor="red" strokeweight="3pt">
                <v:stroke joinstyle="miter"/>
              </v:oval>
            </w:pict>
          </mc:Fallback>
        </mc:AlternateContent>
      </w:r>
      <w:r w:rsidR="00E10830">
        <w:rPr>
          <w:noProof/>
        </w:rPr>
        <w:drawing>
          <wp:inline distT="0" distB="0" distL="0" distR="0" wp14:anchorId="1BEDCF99" wp14:editId="7142189B">
            <wp:extent cx="6120130" cy="331660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B710" w14:textId="22EF24E3" w:rsidR="006050B9" w:rsidRDefault="004E7D3B" w:rsidP="008A2DC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66CB7E" wp14:editId="18787A4F">
                <wp:simplePos x="0" y="0"/>
                <wp:positionH relativeFrom="column">
                  <wp:posOffset>1876474</wp:posOffset>
                </wp:positionH>
                <wp:positionV relativeFrom="paragraph">
                  <wp:posOffset>185420</wp:posOffset>
                </wp:positionV>
                <wp:extent cx="2414954" cy="287215"/>
                <wp:effectExtent l="0" t="0" r="23495" b="1778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954" cy="2872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5C9E17" w14:textId="6A698378" w:rsidR="004E7D3B" w:rsidRDefault="004E7D3B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requency response and phase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CB7E" id="文字方塊 63" o:spid="_x0000_s1029" type="#_x0000_t202" style="position:absolute;margin-left:147.75pt;margin-top:14.6pt;width:190.15pt;height:2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" filled="f" strokecolor="#1c2228 [3212]" strokeweight=".5pt">
                <v:textbox>
                  <w:txbxContent>
                    <w:p w14:paraId="6E5C9E17" w14:textId="6A698378" w:rsidR="004E7D3B" w:rsidRDefault="004E7D3B">
                      <w:r>
                        <w:rPr>
                          <w:rFonts w:hint="eastAsia"/>
                        </w:rPr>
                        <w:t>F</w:t>
                      </w:r>
                      <w:r>
                        <w:t>requency response and phase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58027EE2" w14:textId="72CA9A1C" w:rsidR="006050B9" w:rsidRDefault="006050B9" w:rsidP="008A2DCC">
      <w:pPr>
        <w:rPr>
          <w:rFonts w:ascii="標楷體" w:eastAsia="標楷體" w:hAnsi="標楷體" w:hint="eastAsia"/>
        </w:rPr>
      </w:pPr>
    </w:p>
    <w:p w14:paraId="3844854A" w14:textId="75504FF3" w:rsidR="006050B9" w:rsidRDefault="006050B9" w:rsidP="008A2DCC">
      <w:pPr>
        <w:rPr>
          <w:rFonts w:ascii="標楷體" w:eastAsia="標楷體" w:hAnsi="標楷體"/>
        </w:rPr>
      </w:pPr>
    </w:p>
    <w:p w14:paraId="25180D26" w14:textId="514B82F5" w:rsidR="003D71BC" w:rsidRPr="00480534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15"/>
        <w:gridCol w:w="3996"/>
        <w:gridCol w:w="4117"/>
      </w:tblGrid>
      <w:tr w:rsidR="004E1470" w14:paraId="569D9986" w14:textId="77777777" w:rsidTr="006050B9">
        <w:tc>
          <w:tcPr>
            <w:tcW w:w="1678" w:type="dxa"/>
            <w:vAlign w:val="center"/>
          </w:tcPr>
          <w:p w14:paraId="209860C0" w14:textId="5099D219" w:rsidR="00BC6E45" w:rsidRDefault="00BC6E45" w:rsidP="00BC6E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reqeuncy domain</w:t>
            </w:r>
          </w:p>
        </w:tc>
        <w:tc>
          <w:tcPr>
            <w:tcW w:w="3804" w:type="dxa"/>
          </w:tcPr>
          <w:p w14:paraId="10C47A0C" w14:textId="43797B94" w:rsidR="00BC6E45" w:rsidRDefault="004E1470" w:rsidP="00C8010B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86A97E" wp14:editId="51D72AD7">
                  <wp:extent cx="2397369" cy="2360415"/>
                  <wp:effectExtent l="0" t="0" r="3175" b="190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915" cy="238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14:paraId="5C8ADF19" w14:textId="6E58F221" w:rsidR="00BC6E45" w:rsidRDefault="004E1470" w:rsidP="008A2DCC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54DCD47" wp14:editId="36EE1036">
                  <wp:extent cx="2466638" cy="236791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51" cy="24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00248270" w14:textId="77777777" w:rsidTr="006050B9">
        <w:tc>
          <w:tcPr>
            <w:tcW w:w="1678" w:type="dxa"/>
          </w:tcPr>
          <w:p w14:paraId="7717828B" w14:textId="3494C312" w:rsidR="006050B9" w:rsidRDefault="006050B9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hase comparison</w:t>
            </w:r>
          </w:p>
        </w:tc>
        <w:tc>
          <w:tcPr>
            <w:tcW w:w="7950" w:type="dxa"/>
            <w:gridSpan w:val="2"/>
          </w:tcPr>
          <w:p w14:paraId="530BA0CC" w14:textId="61BB3E3F" w:rsidR="006050B9" w:rsidRDefault="00E67E60" w:rsidP="006050B9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74FEAF3" wp14:editId="5096F4EE">
                  <wp:extent cx="2854569" cy="2247692"/>
                  <wp:effectExtent l="0" t="0" r="3175" b="63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96" cy="22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6AB5AC71" w14:textId="77777777" w:rsidTr="00EB6803">
        <w:tc>
          <w:tcPr>
            <w:tcW w:w="1678" w:type="dxa"/>
          </w:tcPr>
          <w:p w14:paraId="13ACAB60" w14:textId="5FB2B4E9" w:rsidR="003D71BC" w:rsidRDefault="003D71BC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Received Signal</w:t>
            </w:r>
          </w:p>
        </w:tc>
        <w:tc>
          <w:tcPr>
            <w:tcW w:w="7950" w:type="dxa"/>
            <w:gridSpan w:val="2"/>
          </w:tcPr>
          <w:p w14:paraId="7EA713F5" w14:textId="7662715E" w:rsidR="003D71BC" w:rsidRDefault="00762646" w:rsidP="003D71B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A41258" wp14:editId="2E936D9E">
                  <wp:extent cx="2930769" cy="2315308"/>
                  <wp:effectExtent l="0" t="0" r="3175" b="889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88" cy="232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DD522" w14:textId="0D3675BC" w:rsidR="00BC6E45" w:rsidRDefault="00BC6E45" w:rsidP="008A2DCC">
      <w:pPr>
        <w:rPr>
          <w:rFonts w:ascii="標楷體" w:eastAsia="標楷體" w:hAnsi="標楷體"/>
        </w:rPr>
      </w:pPr>
    </w:p>
    <w:p w14:paraId="7D4F74DA" w14:textId="4F10732D" w:rsidR="00BC6E45" w:rsidRDefault="00402CEB" w:rsidP="008A2DCC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We can get almost the same phase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frequency, and time respone of the transmitted and received signal. </w:t>
      </w:r>
      <w:r w:rsidR="00447FAC">
        <w:rPr>
          <w:rFonts w:ascii="標楷體" w:eastAsia="標楷體" w:hAnsi="標楷體"/>
        </w:rPr>
        <w:t>We will explore more property of some combination of parametors in the Homework experiment.</w:t>
      </w:r>
    </w:p>
    <w:p w14:paraId="54590C62" w14:textId="4573C2A5" w:rsidR="008A2DCC" w:rsidRDefault="008A2DCC" w:rsidP="008D6267">
      <w:pPr>
        <w:rPr>
          <w:rFonts w:ascii="標楷體" w:eastAsia="標楷體" w:hAnsi="標楷體" w:hint="eastAsia"/>
        </w:rPr>
      </w:pPr>
    </w:p>
    <w:p w14:paraId="586CBF0D" w14:textId="5EEA2FDC" w:rsidR="00BA0235" w:rsidRDefault="00BA0235" w:rsidP="008A2DCC">
      <w:pPr>
        <w:rPr>
          <w:rFonts w:ascii="標楷體" w:eastAsia="標楷體" w:hAnsi="標楷體"/>
        </w:rPr>
      </w:pPr>
    </w:p>
    <w:p w14:paraId="565BF189" w14:textId="3729A0E0" w:rsidR="00BB3394" w:rsidRDefault="00BB3394" w:rsidP="008D6267">
      <w:pPr>
        <w:rPr>
          <w:rFonts w:ascii="標楷體" w:eastAsia="標楷體" w:hAnsi="標楷體" w:hint="eastAsia"/>
        </w:rPr>
      </w:pP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3479B3DD" w:rsidR="00D0770C" w:rsidRDefault="00291BFA" w:rsidP="00D10D2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4DC" wp14:editId="3455984E">
                  <wp:extent cx="4924376" cy="26686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28" cy="26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>
      <w:pPr>
        <w:rPr>
          <w:rFonts w:hint="eastAsia"/>
        </w:rPr>
      </w:pPr>
    </w:p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D527B7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D527B7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D527B7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  <w:rPr>
                <w:rFonts w:hint="eastAsia"/>
              </w:rPr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  <w:rPr>
                <w:rFonts w:hint="eastAsia"/>
              </w:rPr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  <w:rPr>
                <w:rFonts w:hint="eastAsia"/>
              </w:rPr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rFonts w:hint="eastAsia"/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74CF67D5" w14:textId="6AC249EF" w:rsidR="00114172" w:rsidRDefault="00114172" w:rsidP="00CC5CD7">
      <w:pPr>
        <w:rPr>
          <w:noProof/>
        </w:rPr>
      </w:pPr>
    </w:p>
    <w:p w14:paraId="3A9B3941" w14:textId="77777777" w:rsidR="00617693" w:rsidRDefault="00617693" w:rsidP="00CC5CD7">
      <w:pPr>
        <w:rPr>
          <w:rFonts w:hint="eastAsia"/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 w:hint="eastAsia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F0B74" w14:textId="6BA5C167" w:rsidR="00CC5CD7" w:rsidRDefault="00757833" w:rsidP="00757833">
      <w:pPr>
        <w:ind w:firstLine="48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76F1CE87" w:rsidR="00617693" w:rsidRDefault="00617693" w:rsidP="00617693"/>
    <w:p w14:paraId="358CF956" w14:textId="7C461CF3" w:rsidR="00617693" w:rsidRDefault="00617693" w:rsidP="00617693"/>
    <w:p w14:paraId="28D185C6" w14:textId="0905BB3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lastRenderedPageBreak/>
        <w:t>Modulation index</w:t>
      </w:r>
      <w:r>
        <w:t xml:space="preserve">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8F201F">
            <w:pPr>
              <w:jc w:val="center"/>
              <w:rPr>
                <w:rFonts w:ascii="標楷體" w:eastAsia="標楷體" w:hAnsi="標楷體" w:hint="eastAsia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BF4A8B" w:rsidP="008F201F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3*0.15</m:t>
                </m:r>
              </m:oMath>
            </m:oMathPara>
          </w:p>
          <w:p w14:paraId="2B83D988" w14:textId="67BC636A" w:rsidR="00BF4A8B" w:rsidRPr="00BF4A8B" w:rsidRDefault="00BF4A8B" w:rsidP="008F201F">
            <w:pPr>
              <w:jc w:val="center"/>
              <w:rPr>
                <w:rFonts w:ascii="標楷體" w:eastAsia="標楷體" w:hAnsi="標楷體" w:hint="eastAsia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B511B6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: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6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B12EC7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9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 w:hint="eastAsia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pPr>
        <w:rPr>
          <w:rFonts w:hint="eastAsia"/>
        </w:rPr>
      </w:pPr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21D9ADB7" w:rsidR="000F4468" w:rsidRPr="00D0770C" w:rsidRDefault="009619DB" w:rsidP="00617693">
      <w:pPr>
        <w:rPr>
          <w:rFonts w:hint="eastAsia"/>
        </w:rPr>
      </w:pPr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</w:p>
    <w:sectPr w:rsidR="000F4468" w:rsidRPr="00D0770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886D9" w14:textId="77777777" w:rsidR="00967484" w:rsidRDefault="00967484" w:rsidP="00D0770C">
      <w:r>
        <w:separator/>
      </w:r>
    </w:p>
  </w:endnote>
  <w:endnote w:type="continuationSeparator" w:id="0">
    <w:p w14:paraId="07BBA682" w14:textId="77777777" w:rsidR="00967484" w:rsidRDefault="00967484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720B4" w14:textId="77777777" w:rsidR="00967484" w:rsidRDefault="00967484" w:rsidP="00D0770C">
      <w:r>
        <w:separator/>
      </w:r>
    </w:p>
  </w:footnote>
  <w:footnote w:type="continuationSeparator" w:id="0">
    <w:p w14:paraId="6E3F7861" w14:textId="77777777" w:rsidR="00967484" w:rsidRDefault="00967484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6D58643C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630BF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5806"/>
    <w:rsid w:val="00016056"/>
    <w:rsid w:val="00017746"/>
    <w:rsid w:val="000200B0"/>
    <w:rsid w:val="000259F5"/>
    <w:rsid w:val="00025FE1"/>
    <w:rsid w:val="000301BF"/>
    <w:rsid w:val="000307F7"/>
    <w:rsid w:val="00031E89"/>
    <w:rsid w:val="00032B54"/>
    <w:rsid w:val="00034541"/>
    <w:rsid w:val="00037D12"/>
    <w:rsid w:val="00040BC6"/>
    <w:rsid w:val="00045732"/>
    <w:rsid w:val="00046119"/>
    <w:rsid w:val="00050514"/>
    <w:rsid w:val="000576F7"/>
    <w:rsid w:val="0006252D"/>
    <w:rsid w:val="00062DEF"/>
    <w:rsid w:val="0006463F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1D13"/>
    <w:rsid w:val="000A1748"/>
    <w:rsid w:val="000A391A"/>
    <w:rsid w:val="000A3933"/>
    <w:rsid w:val="000A5710"/>
    <w:rsid w:val="000B0653"/>
    <w:rsid w:val="000B1579"/>
    <w:rsid w:val="000B69EB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2818"/>
    <w:rsid w:val="000F4468"/>
    <w:rsid w:val="000F59EE"/>
    <w:rsid w:val="000F7D2F"/>
    <w:rsid w:val="00100EF5"/>
    <w:rsid w:val="00100FB4"/>
    <w:rsid w:val="00107E8D"/>
    <w:rsid w:val="00110D84"/>
    <w:rsid w:val="00113C5B"/>
    <w:rsid w:val="00114172"/>
    <w:rsid w:val="00116A1B"/>
    <w:rsid w:val="0012035B"/>
    <w:rsid w:val="001264E6"/>
    <w:rsid w:val="00126EDE"/>
    <w:rsid w:val="001270CF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2AEE"/>
    <w:rsid w:val="00155364"/>
    <w:rsid w:val="00157AFA"/>
    <w:rsid w:val="00160DFD"/>
    <w:rsid w:val="00161E4E"/>
    <w:rsid w:val="001621F9"/>
    <w:rsid w:val="00165D5F"/>
    <w:rsid w:val="001669A8"/>
    <w:rsid w:val="00166B9A"/>
    <w:rsid w:val="001704E7"/>
    <w:rsid w:val="0017611B"/>
    <w:rsid w:val="00181256"/>
    <w:rsid w:val="001828E9"/>
    <w:rsid w:val="0018375E"/>
    <w:rsid w:val="00185208"/>
    <w:rsid w:val="0019008F"/>
    <w:rsid w:val="001905CE"/>
    <w:rsid w:val="00193331"/>
    <w:rsid w:val="001942F7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32AE"/>
    <w:rsid w:val="001C56D0"/>
    <w:rsid w:val="001C5BFD"/>
    <w:rsid w:val="001D5D4E"/>
    <w:rsid w:val="001E0BC7"/>
    <w:rsid w:val="001E6012"/>
    <w:rsid w:val="001F04A5"/>
    <w:rsid w:val="001F187C"/>
    <w:rsid w:val="001F64D0"/>
    <w:rsid w:val="002001B3"/>
    <w:rsid w:val="00200274"/>
    <w:rsid w:val="0020477C"/>
    <w:rsid w:val="002048F7"/>
    <w:rsid w:val="00206127"/>
    <w:rsid w:val="00206CF9"/>
    <w:rsid w:val="00206EB6"/>
    <w:rsid w:val="00207D1F"/>
    <w:rsid w:val="002154EB"/>
    <w:rsid w:val="002202A0"/>
    <w:rsid w:val="00220A79"/>
    <w:rsid w:val="002224FC"/>
    <w:rsid w:val="0022744E"/>
    <w:rsid w:val="00233D6F"/>
    <w:rsid w:val="00235076"/>
    <w:rsid w:val="002367E6"/>
    <w:rsid w:val="00240B57"/>
    <w:rsid w:val="00242FD4"/>
    <w:rsid w:val="00243C4B"/>
    <w:rsid w:val="00247EF5"/>
    <w:rsid w:val="00251F31"/>
    <w:rsid w:val="002523BD"/>
    <w:rsid w:val="00255E29"/>
    <w:rsid w:val="00255ECF"/>
    <w:rsid w:val="00261897"/>
    <w:rsid w:val="00265E51"/>
    <w:rsid w:val="002661D2"/>
    <w:rsid w:val="0026703C"/>
    <w:rsid w:val="002707D5"/>
    <w:rsid w:val="002708C3"/>
    <w:rsid w:val="0027092A"/>
    <w:rsid w:val="00277106"/>
    <w:rsid w:val="0027746B"/>
    <w:rsid w:val="002778DF"/>
    <w:rsid w:val="00281374"/>
    <w:rsid w:val="0028191C"/>
    <w:rsid w:val="0028323B"/>
    <w:rsid w:val="002833B3"/>
    <w:rsid w:val="00291BFA"/>
    <w:rsid w:val="00291C08"/>
    <w:rsid w:val="00291E0F"/>
    <w:rsid w:val="002A1182"/>
    <w:rsid w:val="002A2D2D"/>
    <w:rsid w:val="002A784E"/>
    <w:rsid w:val="002B1EA8"/>
    <w:rsid w:val="002B2C43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348"/>
    <w:rsid w:val="002D71F7"/>
    <w:rsid w:val="002E0153"/>
    <w:rsid w:val="002E4390"/>
    <w:rsid w:val="002E5BA5"/>
    <w:rsid w:val="002E62EB"/>
    <w:rsid w:val="002F2486"/>
    <w:rsid w:val="002F46DA"/>
    <w:rsid w:val="002F4760"/>
    <w:rsid w:val="002F5A48"/>
    <w:rsid w:val="00300A8C"/>
    <w:rsid w:val="00306F97"/>
    <w:rsid w:val="00311999"/>
    <w:rsid w:val="00312967"/>
    <w:rsid w:val="00316ECF"/>
    <w:rsid w:val="00323422"/>
    <w:rsid w:val="003235A7"/>
    <w:rsid w:val="00323BCB"/>
    <w:rsid w:val="00325B38"/>
    <w:rsid w:val="0033103A"/>
    <w:rsid w:val="00333E65"/>
    <w:rsid w:val="00334DC4"/>
    <w:rsid w:val="003353CC"/>
    <w:rsid w:val="00337D94"/>
    <w:rsid w:val="00337E9A"/>
    <w:rsid w:val="00343D19"/>
    <w:rsid w:val="003440CC"/>
    <w:rsid w:val="00346751"/>
    <w:rsid w:val="0034713C"/>
    <w:rsid w:val="0035005D"/>
    <w:rsid w:val="00351546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82F66"/>
    <w:rsid w:val="00383AF5"/>
    <w:rsid w:val="00383F11"/>
    <w:rsid w:val="0038602F"/>
    <w:rsid w:val="00386ADB"/>
    <w:rsid w:val="00386D88"/>
    <w:rsid w:val="00390374"/>
    <w:rsid w:val="0039101E"/>
    <w:rsid w:val="00392AAF"/>
    <w:rsid w:val="00393D67"/>
    <w:rsid w:val="003A212E"/>
    <w:rsid w:val="003A3FCC"/>
    <w:rsid w:val="003A3FFB"/>
    <w:rsid w:val="003A6F2D"/>
    <w:rsid w:val="003B69C1"/>
    <w:rsid w:val="003B728B"/>
    <w:rsid w:val="003C33DE"/>
    <w:rsid w:val="003C3919"/>
    <w:rsid w:val="003C7205"/>
    <w:rsid w:val="003D0A58"/>
    <w:rsid w:val="003D161E"/>
    <w:rsid w:val="003D2A16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69BA"/>
    <w:rsid w:val="004219AE"/>
    <w:rsid w:val="00423CDF"/>
    <w:rsid w:val="00424D29"/>
    <w:rsid w:val="00425F2C"/>
    <w:rsid w:val="00430ACB"/>
    <w:rsid w:val="00431C87"/>
    <w:rsid w:val="0043549D"/>
    <w:rsid w:val="004364BF"/>
    <w:rsid w:val="00445FDA"/>
    <w:rsid w:val="00447FAC"/>
    <w:rsid w:val="004520F5"/>
    <w:rsid w:val="004541D6"/>
    <w:rsid w:val="00455593"/>
    <w:rsid w:val="0046184F"/>
    <w:rsid w:val="00462113"/>
    <w:rsid w:val="004641C5"/>
    <w:rsid w:val="004643B7"/>
    <w:rsid w:val="00466EF9"/>
    <w:rsid w:val="004675BD"/>
    <w:rsid w:val="00480534"/>
    <w:rsid w:val="00484D73"/>
    <w:rsid w:val="00485744"/>
    <w:rsid w:val="004865D8"/>
    <w:rsid w:val="00486F57"/>
    <w:rsid w:val="004914A6"/>
    <w:rsid w:val="00491A3E"/>
    <w:rsid w:val="0049516B"/>
    <w:rsid w:val="0049563F"/>
    <w:rsid w:val="00495A60"/>
    <w:rsid w:val="004A6C38"/>
    <w:rsid w:val="004A765A"/>
    <w:rsid w:val="004A7829"/>
    <w:rsid w:val="004B354E"/>
    <w:rsid w:val="004B3F76"/>
    <w:rsid w:val="004B54D5"/>
    <w:rsid w:val="004B5FD3"/>
    <w:rsid w:val="004C55B5"/>
    <w:rsid w:val="004C7C79"/>
    <w:rsid w:val="004D11E9"/>
    <w:rsid w:val="004D3D16"/>
    <w:rsid w:val="004D51B2"/>
    <w:rsid w:val="004D5504"/>
    <w:rsid w:val="004E1470"/>
    <w:rsid w:val="004E15E3"/>
    <w:rsid w:val="004E1F93"/>
    <w:rsid w:val="004E4465"/>
    <w:rsid w:val="004E5A7F"/>
    <w:rsid w:val="004E7D3B"/>
    <w:rsid w:val="004F63A5"/>
    <w:rsid w:val="004F648D"/>
    <w:rsid w:val="00503969"/>
    <w:rsid w:val="00505D24"/>
    <w:rsid w:val="00507F46"/>
    <w:rsid w:val="00510E16"/>
    <w:rsid w:val="0051364E"/>
    <w:rsid w:val="00514BE7"/>
    <w:rsid w:val="0052246C"/>
    <w:rsid w:val="00524CB7"/>
    <w:rsid w:val="00525184"/>
    <w:rsid w:val="0052551A"/>
    <w:rsid w:val="005266A5"/>
    <w:rsid w:val="0052766B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6146"/>
    <w:rsid w:val="00566F39"/>
    <w:rsid w:val="00576063"/>
    <w:rsid w:val="00583159"/>
    <w:rsid w:val="00585FB7"/>
    <w:rsid w:val="00590AD8"/>
    <w:rsid w:val="0059174C"/>
    <w:rsid w:val="005A13B0"/>
    <w:rsid w:val="005A3A84"/>
    <w:rsid w:val="005B1A09"/>
    <w:rsid w:val="005B23D2"/>
    <w:rsid w:val="005B5850"/>
    <w:rsid w:val="005C0165"/>
    <w:rsid w:val="005C0F00"/>
    <w:rsid w:val="005C4791"/>
    <w:rsid w:val="005C5D2F"/>
    <w:rsid w:val="005D0F1F"/>
    <w:rsid w:val="005D6682"/>
    <w:rsid w:val="005D6D9B"/>
    <w:rsid w:val="005D77E3"/>
    <w:rsid w:val="005E1355"/>
    <w:rsid w:val="005E16C8"/>
    <w:rsid w:val="005E1B55"/>
    <w:rsid w:val="005E389F"/>
    <w:rsid w:val="005E466A"/>
    <w:rsid w:val="005E5C1C"/>
    <w:rsid w:val="005F06A3"/>
    <w:rsid w:val="005F1B18"/>
    <w:rsid w:val="005F3340"/>
    <w:rsid w:val="005F5AA5"/>
    <w:rsid w:val="006023BE"/>
    <w:rsid w:val="006024AA"/>
    <w:rsid w:val="006050B9"/>
    <w:rsid w:val="00610143"/>
    <w:rsid w:val="00611846"/>
    <w:rsid w:val="006125FD"/>
    <w:rsid w:val="00617693"/>
    <w:rsid w:val="00617E72"/>
    <w:rsid w:val="006329A7"/>
    <w:rsid w:val="00633026"/>
    <w:rsid w:val="00634CC6"/>
    <w:rsid w:val="00635F10"/>
    <w:rsid w:val="00637639"/>
    <w:rsid w:val="0063778B"/>
    <w:rsid w:val="00642023"/>
    <w:rsid w:val="00645CC3"/>
    <w:rsid w:val="00647D93"/>
    <w:rsid w:val="00651C79"/>
    <w:rsid w:val="0065483C"/>
    <w:rsid w:val="00654F79"/>
    <w:rsid w:val="00654FCB"/>
    <w:rsid w:val="0065773F"/>
    <w:rsid w:val="00661FBC"/>
    <w:rsid w:val="006646F8"/>
    <w:rsid w:val="00665807"/>
    <w:rsid w:val="006703BD"/>
    <w:rsid w:val="00673A39"/>
    <w:rsid w:val="00675C10"/>
    <w:rsid w:val="00680E76"/>
    <w:rsid w:val="00683590"/>
    <w:rsid w:val="0068373E"/>
    <w:rsid w:val="00684E40"/>
    <w:rsid w:val="00691529"/>
    <w:rsid w:val="00693D60"/>
    <w:rsid w:val="0069612A"/>
    <w:rsid w:val="00696D3D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E2A52"/>
    <w:rsid w:val="006E2A5E"/>
    <w:rsid w:val="006E34A8"/>
    <w:rsid w:val="006E67F6"/>
    <w:rsid w:val="006F10CC"/>
    <w:rsid w:val="006F1210"/>
    <w:rsid w:val="006F3C87"/>
    <w:rsid w:val="006F540D"/>
    <w:rsid w:val="006F5A8D"/>
    <w:rsid w:val="006F6FDD"/>
    <w:rsid w:val="006F7B5F"/>
    <w:rsid w:val="00706045"/>
    <w:rsid w:val="0071197C"/>
    <w:rsid w:val="00712825"/>
    <w:rsid w:val="00714ABF"/>
    <w:rsid w:val="00720225"/>
    <w:rsid w:val="007204CB"/>
    <w:rsid w:val="007218E5"/>
    <w:rsid w:val="007278D7"/>
    <w:rsid w:val="00731018"/>
    <w:rsid w:val="00732425"/>
    <w:rsid w:val="00732B70"/>
    <w:rsid w:val="00734E47"/>
    <w:rsid w:val="00734EB8"/>
    <w:rsid w:val="00735DE8"/>
    <w:rsid w:val="00736607"/>
    <w:rsid w:val="00736A29"/>
    <w:rsid w:val="00737518"/>
    <w:rsid w:val="007400E4"/>
    <w:rsid w:val="007459AF"/>
    <w:rsid w:val="007467AC"/>
    <w:rsid w:val="007527AB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D84"/>
    <w:rsid w:val="00783DAF"/>
    <w:rsid w:val="007902D5"/>
    <w:rsid w:val="007943C0"/>
    <w:rsid w:val="00797F75"/>
    <w:rsid w:val="007A2C11"/>
    <w:rsid w:val="007A4246"/>
    <w:rsid w:val="007A59F7"/>
    <w:rsid w:val="007A6615"/>
    <w:rsid w:val="007A7658"/>
    <w:rsid w:val="007A7FD2"/>
    <w:rsid w:val="007B1BAB"/>
    <w:rsid w:val="007B7524"/>
    <w:rsid w:val="007C0A9E"/>
    <w:rsid w:val="007C1D3C"/>
    <w:rsid w:val="007C302F"/>
    <w:rsid w:val="007C36C1"/>
    <w:rsid w:val="007D28B9"/>
    <w:rsid w:val="007D3B9C"/>
    <w:rsid w:val="007D3FB4"/>
    <w:rsid w:val="007D46F6"/>
    <w:rsid w:val="007D489F"/>
    <w:rsid w:val="007E26F9"/>
    <w:rsid w:val="007E2B96"/>
    <w:rsid w:val="007E2E5C"/>
    <w:rsid w:val="007E3117"/>
    <w:rsid w:val="007E446E"/>
    <w:rsid w:val="007E7602"/>
    <w:rsid w:val="007E788C"/>
    <w:rsid w:val="007F396A"/>
    <w:rsid w:val="007F3C3D"/>
    <w:rsid w:val="007F5FA3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328C9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5ED3"/>
    <w:rsid w:val="00861E97"/>
    <w:rsid w:val="008660BA"/>
    <w:rsid w:val="00871392"/>
    <w:rsid w:val="00873426"/>
    <w:rsid w:val="00884763"/>
    <w:rsid w:val="00893069"/>
    <w:rsid w:val="00893836"/>
    <w:rsid w:val="008A0D31"/>
    <w:rsid w:val="008A2DCC"/>
    <w:rsid w:val="008A3D04"/>
    <w:rsid w:val="008A556C"/>
    <w:rsid w:val="008B1D15"/>
    <w:rsid w:val="008B3636"/>
    <w:rsid w:val="008B385A"/>
    <w:rsid w:val="008B7FFA"/>
    <w:rsid w:val="008C0C9A"/>
    <w:rsid w:val="008C21CE"/>
    <w:rsid w:val="008C351C"/>
    <w:rsid w:val="008D4525"/>
    <w:rsid w:val="008D6267"/>
    <w:rsid w:val="008D6A12"/>
    <w:rsid w:val="008D74D0"/>
    <w:rsid w:val="008E02A6"/>
    <w:rsid w:val="008E3763"/>
    <w:rsid w:val="008E399B"/>
    <w:rsid w:val="008E3BFF"/>
    <w:rsid w:val="008E63AA"/>
    <w:rsid w:val="008F1958"/>
    <w:rsid w:val="008F1CF6"/>
    <w:rsid w:val="008F5381"/>
    <w:rsid w:val="008F67C6"/>
    <w:rsid w:val="00902C68"/>
    <w:rsid w:val="00902D81"/>
    <w:rsid w:val="00903743"/>
    <w:rsid w:val="00904475"/>
    <w:rsid w:val="009060AA"/>
    <w:rsid w:val="00907BCC"/>
    <w:rsid w:val="00907FF9"/>
    <w:rsid w:val="00911D17"/>
    <w:rsid w:val="009132BC"/>
    <w:rsid w:val="00914480"/>
    <w:rsid w:val="009157D7"/>
    <w:rsid w:val="0093122C"/>
    <w:rsid w:val="009335DD"/>
    <w:rsid w:val="00934A76"/>
    <w:rsid w:val="00935A1E"/>
    <w:rsid w:val="009362BA"/>
    <w:rsid w:val="009363FA"/>
    <w:rsid w:val="0093765A"/>
    <w:rsid w:val="00944BFD"/>
    <w:rsid w:val="00947A7E"/>
    <w:rsid w:val="009547EC"/>
    <w:rsid w:val="00954FC3"/>
    <w:rsid w:val="00960561"/>
    <w:rsid w:val="009619DB"/>
    <w:rsid w:val="00963C09"/>
    <w:rsid w:val="00963ED9"/>
    <w:rsid w:val="009640C1"/>
    <w:rsid w:val="00965CAC"/>
    <w:rsid w:val="0096639C"/>
    <w:rsid w:val="0096670A"/>
    <w:rsid w:val="00967484"/>
    <w:rsid w:val="00980044"/>
    <w:rsid w:val="0098108F"/>
    <w:rsid w:val="009849D6"/>
    <w:rsid w:val="00986DE9"/>
    <w:rsid w:val="009873B0"/>
    <w:rsid w:val="00990266"/>
    <w:rsid w:val="00992F37"/>
    <w:rsid w:val="00994568"/>
    <w:rsid w:val="009961E8"/>
    <w:rsid w:val="009A3376"/>
    <w:rsid w:val="009A343A"/>
    <w:rsid w:val="009A59F6"/>
    <w:rsid w:val="009B1DD1"/>
    <w:rsid w:val="009B4136"/>
    <w:rsid w:val="009B5C67"/>
    <w:rsid w:val="009B6887"/>
    <w:rsid w:val="009B7796"/>
    <w:rsid w:val="009C02C5"/>
    <w:rsid w:val="009C2AA2"/>
    <w:rsid w:val="009C4EF4"/>
    <w:rsid w:val="009C6F7A"/>
    <w:rsid w:val="009D65CD"/>
    <w:rsid w:val="009E49DB"/>
    <w:rsid w:val="009E4E60"/>
    <w:rsid w:val="009E6DF7"/>
    <w:rsid w:val="009F2B4E"/>
    <w:rsid w:val="009F2E52"/>
    <w:rsid w:val="009F3E91"/>
    <w:rsid w:val="009F5161"/>
    <w:rsid w:val="009F65B5"/>
    <w:rsid w:val="009F72B6"/>
    <w:rsid w:val="00A05865"/>
    <w:rsid w:val="00A073FA"/>
    <w:rsid w:val="00A11F46"/>
    <w:rsid w:val="00A12C75"/>
    <w:rsid w:val="00A12DAA"/>
    <w:rsid w:val="00A157F7"/>
    <w:rsid w:val="00A1638D"/>
    <w:rsid w:val="00A2071D"/>
    <w:rsid w:val="00A33A48"/>
    <w:rsid w:val="00A35F8B"/>
    <w:rsid w:val="00A45A5D"/>
    <w:rsid w:val="00A46F2F"/>
    <w:rsid w:val="00A51C76"/>
    <w:rsid w:val="00A53257"/>
    <w:rsid w:val="00A55134"/>
    <w:rsid w:val="00A56A51"/>
    <w:rsid w:val="00A6377E"/>
    <w:rsid w:val="00A67098"/>
    <w:rsid w:val="00A67901"/>
    <w:rsid w:val="00A72318"/>
    <w:rsid w:val="00A732F9"/>
    <w:rsid w:val="00A74F72"/>
    <w:rsid w:val="00A77F72"/>
    <w:rsid w:val="00A82735"/>
    <w:rsid w:val="00A82E8A"/>
    <w:rsid w:val="00A83FB4"/>
    <w:rsid w:val="00A852DA"/>
    <w:rsid w:val="00A86326"/>
    <w:rsid w:val="00A935CB"/>
    <w:rsid w:val="00A97010"/>
    <w:rsid w:val="00AA2686"/>
    <w:rsid w:val="00AA68C5"/>
    <w:rsid w:val="00AB1DC1"/>
    <w:rsid w:val="00AC0960"/>
    <w:rsid w:val="00AC3D23"/>
    <w:rsid w:val="00AC6488"/>
    <w:rsid w:val="00AD59D3"/>
    <w:rsid w:val="00AD662D"/>
    <w:rsid w:val="00AE4EDD"/>
    <w:rsid w:val="00AE720A"/>
    <w:rsid w:val="00AF28A0"/>
    <w:rsid w:val="00AF42D2"/>
    <w:rsid w:val="00AF72DC"/>
    <w:rsid w:val="00B01FAF"/>
    <w:rsid w:val="00B0288E"/>
    <w:rsid w:val="00B04368"/>
    <w:rsid w:val="00B044EB"/>
    <w:rsid w:val="00B12EC7"/>
    <w:rsid w:val="00B1525B"/>
    <w:rsid w:val="00B15F38"/>
    <w:rsid w:val="00B168BC"/>
    <w:rsid w:val="00B17E2C"/>
    <w:rsid w:val="00B20B2B"/>
    <w:rsid w:val="00B22867"/>
    <w:rsid w:val="00B23ED0"/>
    <w:rsid w:val="00B26336"/>
    <w:rsid w:val="00B27FE9"/>
    <w:rsid w:val="00B32A32"/>
    <w:rsid w:val="00B40F4C"/>
    <w:rsid w:val="00B42784"/>
    <w:rsid w:val="00B448D0"/>
    <w:rsid w:val="00B44969"/>
    <w:rsid w:val="00B44D2A"/>
    <w:rsid w:val="00B46F66"/>
    <w:rsid w:val="00B511B6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70D62"/>
    <w:rsid w:val="00B720BE"/>
    <w:rsid w:val="00B72EA7"/>
    <w:rsid w:val="00B74054"/>
    <w:rsid w:val="00B74B05"/>
    <w:rsid w:val="00B76798"/>
    <w:rsid w:val="00B80BDD"/>
    <w:rsid w:val="00B80C2F"/>
    <w:rsid w:val="00B85408"/>
    <w:rsid w:val="00B90563"/>
    <w:rsid w:val="00B9164A"/>
    <w:rsid w:val="00B92F2D"/>
    <w:rsid w:val="00B9335E"/>
    <w:rsid w:val="00B937B7"/>
    <w:rsid w:val="00B94228"/>
    <w:rsid w:val="00BA0235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45"/>
    <w:rsid w:val="00BD0CF7"/>
    <w:rsid w:val="00BD2703"/>
    <w:rsid w:val="00BD2835"/>
    <w:rsid w:val="00BD44B9"/>
    <w:rsid w:val="00BD454B"/>
    <w:rsid w:val="00BD4E96"/>
    <w:rsid w:val="00BD6BED"/>
    <w:rsid w:val="00BE283E"/>
    <w:rsid w:val="00BE4537"/>
    <w:rsid w:val="00BE470A"/>
    <w:rsid w:val="00BF1A7D"/>
    <w:rsid w:val="00BF4A8B"/>
    <w:rsid w:val="00BF77BF"/>
    <w:rsid w:val="00C050BA"/>
    <w:rsid w:val="00C10297"/>
    <w:rsid w:val="00C10DD7"/>
    <w:rsid w:val="00C15C3D"/>
    <w:rsid w:val="00C16734"/>
    <w:rsid w:val="00C22172"/>
    <w:rsid w:val="00C2517F"/>
    <w:rsid w:val="00C32F8F"/>
    <w:rsid w:val="00C34F67"/>
    <w:rsid w:val="00C3769F"/>
    <w:rsid w:val="00C41ED3"/>
    <w:rsid w:val="00C52FE2"/>
    <w:rsid w:val="00C5435A"/>
    <w:rsid w:val="00C548D2"/>
    <w:rsid w:val="00C577FE"/>
    <w:rsid w:val="00C61AA8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B5C"/>
    <w:rsid w:val="00CC5057"/>
    <w:rsid w:val="00CC5CD7"/>
    <w:rsid w:val="00CD53C0"/>
    <w:rsid w:val="00CE027C"/>
    <w:rsid w:val="00CE08AF"/>
    <w:rsid w:val="00CE21BA"/>
    <w:rsid w:val="00CE3C14"/>
    <w:rsid w:val="00CF0DC3"/>
    <w:rsid w:val="00D01DEF"/>
    <w:rsid w:val="00D0235A"/>
    <w:rsid w:val="00D02D31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46EE"/>
    <w:rsid w:val="00D63395"/>
    <w:rsid w:val="00D63C77"/>
    <w:rsid w:val="00D66301"/>
    <w:rsid w:val="00D71067"/>
    <w:rsid w:val="00D7317C"/>
    <w:rsid w:val="00D733DF"/>
    <w:rsid w:val="00D7495D"/>
    <w:rsid w:val="00D7731C"/>
    <w:rsid w:val="00D802E8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7E5B"/>
    <w:rsid w:val="00DB796D"/>
    <w:rsid w:val="00DB7B3C"/>
    <w:rsid w:val="00DD00CC"/>
    <w:rsid w:val="00DD3B91"/>
    <w:rsid w:val="00DD592B"/>
    <w:rsid w:val="00DD5CBC"/>
    <w:rsid w:val="00DD7C4C"/>
    <w:rsid w:val="00DD7E3A"/>
    <w:rsid w:val="00DE46B6"/>
    <w:rsid w:val="00DE79D9"/>
    <w:rsid w:val="00DF0B5E"/>
    <w:rsid w:val="00DF20E6"/>
    <w:rsid w:val="00DF596B"/>
    <w:rsid w:val="00DF63F2"/>
    <w:rsid w:val="00DF7DAC"/>
    <w:rsid w:val="00E0279E"/>
    <w:rsid w:val="00E03B37"/>
    <w:rsid w:val="00E05BDC"/>
    <w:rsid w:val="00E10830"/>
    <w:rsid w:val="00E130C4"/>
    <w:rsid w:val="00E1586C"/>
    <w:rsid w:val="00E15D95"/>
    <w:rsid w:val="00E164BD"/>
    <w:rsid w:val="00E17BF8"/>
    <w:rsid w:val="00E2034F"/>
    <w:rsid w:val="00E211F9"/>
    <w:rsid w:val="00E23D8C"/>
    <w:rsid w:val="00E26460"/>
    <w:rsid w:val="00E278EE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6011"/>
    <w:rsid w:val="00E4628B"/>
    <w:rsid w:val="00E5143F"/>
    <w:rsid w:val="00E522DA"/>
    <w:rsid w:val="00E63F91"/>
    <w:rsid w:val="00E65749"/>
    <w:rsid w:val="00E67AFF"/>
    <w:rsid w:val="00E67E60"/>
    <w:rsid w:val="00E71CE6"/>
    <w:rsid w:val="00E727AD"/>
    <w:rsid w:val="00E824B9"/>
    <w:rsid w:val="00E847E7"/>
    <w:rsid w:val="00E8619F"/>
    <w:rsid w:val="00E870BE"/>
    <w:rsid w:val="00EA091B"/>
    <w:rsid w:val="00EA13E1"/>
    <w:rsid w:val="00EA1EAF"/>
    <w:rsid w:val="00EA4CA6"/>
    <w:rsid w:val="00EA5551"/>
    <w:rsid w:val="00EB34F4"/>
    <w:rsid w:val="00EB48DE"/>
    <w:rsid w:val="00EB67F8"/>
    <w:rsid w:val="00EB7F40"/>
    <w:rsid w:val="00EC42F4"/>
    <w:rsid w:val="00EC6071"/>
    <w:rsid w:val="00EE1BE1"/>
    <w:rsid w:val="00EE1C96"/>
    <w:rsid w:val="00EE1E98"/>
    <w:rsid w:val="00EE3840"/>
    <w:rsid w:val="00EF0796"/>
    <w:rsid w:val="00EF0B17"/>
    <w:rsid w:val="00EF2136"/>
    <w:rsid w:val="00EF2866"/>
    <w:rsid w:val="00EF2880"/>
    <w:rsid w:val="00EF3602"/>
    <w:rsid w:val="00EF380E"/>
    <w:rsid w:val="00F10551"/>
    <w:rsid w:val="00F1168F"/>
    <w:rsid w:val="00F130D1"/>
    <w:rsid w:val="00F15685"/>
    <w:rsid w:val="00F16A3B"/>
    <w:rsid w:val="00F16F2D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7630"/>
    <w:rsid w:val="00F42C35"/>
    <w:rsid w:val="00F457EC"/>
    <w:rsid w:val="00F47B42"/>
    <w:rsid w:val="00F5149C"/>
    <w:rsid w:val="00F52854"/>
    <w:rsid w:val="00F52A96"/>
    <w:rsid w:val="00F530E4"/>
    <w:rsid w:val="00F53B47"/>
    <w:rsid w:val="00F55042"/>
    <w:rsid w:val="00F56019"/>
    <w:rsid w:val="00F57F99"/>
    <w:rsid w:val="00F6234C"/>
    <w:rsid w:val="00F65B27"/>
    <w:rsid w:val="00F67E66"/>
    <w:rsid w:val="00F67E79"/>
    <w:rsid w:val="00F71661"/>
    <w:rsid w:val="00F71760"/>
    <w:rsid w:val="00F71D84"/>
    <w:rsid w:val="00F80FCE"/>
    <w:rsid w:val="00F82F4F"/>
    <w:rsid w:val="00F853FE"/>
    <w:rsid w:val="00F85824"/>
    <w:rsid w:val="00F90233"/>
    <w:rsid w:val="00F90BE3"/>
    <w:rsid w:val="00F93226"/>
    <w:rsid w:val="00F95685"/>
    <w:rsid w:val="00FA13AA"/>
    <w:rsid w:val="00FA3382"/>
    <w:rsid w:val="00FA57D7"/>
    <w:rsid w:val="00FA6025"/>
    <w:rsid w:val="00FB05CC"/>
    <w:rsid w:val="00FB0C26"/>
    <w:rsid w:val="00FB0CA5"/>
    <w:rsid w:val="00FB2C8E"/>
    <w:rsid w:val="00FB2D21"/>
    <w:rsid w:val="00FB7ABA"/>
    <w:rsid w:val="00FC41BB"/>
    <w:rsid w:val="00FC457D"/>
    <w:rsid w:val="00FC7F6C"/>
    <w:rsid w:val="00FD1B57"/>
    <w:rsid w:val="00FD3B27"/>
    <w:rsid w:val="00FD5EB1"/>
    <w:rsid w:val="00FE0A39"/>
    <w:rsid w:val="00FE1CD9"/>
    <w:rsid w:val="00FE63AE"/>
    <w:rsid w:val="00FF2EDD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10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943</cp:revision>
  <dcterms:created xsi:type="dcterms:W3CDTF">2020-05-13T04:01:00Z</dcterms:created>
  <dcterms:modified xsi:type="dcterms:W3CDTF">2020-05-27T09:56:00Z</dcterms:modified>
</cp:coreProperties>
</file>