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2A48C" w14:textId="678364B0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bCs/>
          <w:sz w:val="40"/>
          <w:szCs w:val="40"/>
        </w:rPr>
      </w:pPr>
      <w:r w:rsidRPr="00C62074">
        <w:rPr>
          <w:rFonts w:ascii="標楷體" w:eastAsia="標楷體" w:hAnsi="標楷體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6EC1" wp14:editId="60670759">
                <wp:simplePos x="0" y="0"/>
                <wp:positionH relativeFrom="column">
                  <wp:posOffset>4495800</wp:posOffset>
                </wp:positionH>
                <wp:positionV relativeFrom="paragraph">
                  <wp:posOffset>205740</wp:posOffset>
                </wp:positionV>
                <wp:extent cx="2057400" cy="800100"/>
                <wp:effectExtent l="0" t="1905" r="381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CA4C" w14:textId="77777777" w:rsidR="00AC59BC" w:rsidRPr="004652E8" w:rsidRDefault="00AC59B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廖冠勳</w:t>
                            </w:r>
                          </w:p>
                          <w:p w14:paraId="5333BAB9" w14:textId="77777777" w:rsidR="00AC59BC" w:rsidRPr="004652E8" w:rsidRDefault="00AC59B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系級：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電信</w:t>
                            </w:r>
                          </w:p>
                          <w:p w14:paraId="028F2174" w14:textId="77777777" w:rsidR="00AC59BC" w:rsidRPr="004652E8" w:rsidRDefault="00AC59B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學號：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0860306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1A6EC1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pt;margin-top:16.2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" filled="f" stroked="f">
                <v:textbox>
                  <w:txbxContent>
                    <w:p w14:paraId="77CECA4C" w14:textId="77777777" w:rsidR="00AC59BC" w:rsidRPr="004652E8" w:rsidRDefault="00AC59B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廖冠勳</w:t>
                      </w:r>
                    </w:p>
                    <w:p w14:paraId="5333BAB9" w14:textId="77777777" w:rsidR="00AC59BC" w:rsidRPr="004652E8" w:rsidRDefault="00AC59B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系級：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電信</w:t>
                      </w:r>
                    </w:p>
                    <w:p w14:paraId="028F2174" w14:textId="77777777" w:rsidR="00AC59BC" w:rsidRPr="004652E8" w:rsidRDefault="00AC59B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學號：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0860306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Cs/>
          <w:sz w:val="40"/>
          <w:szCs w:val="40"/>
        </w:rPr>
        <w:t>ACSE</w:t>
      </w:r>
      <w:r w:rsidRPr="00C62074">
        <w:rPr>
          <w:rFonts w:ascii="標楷體" w:eastAsia="標楷體" w:hAnsi="標楷體"/>
          <w:bCs/>
          <w:sz w:val="40"/>
          <w:szCs w:val="40"/>
        </w:rPr>
        <w:t xml:space="preserve"> Labs</w:t>
      </w:r>
      <w:r>
        <w:rPr>
          <w:rFonts w:ascii="標楷體" w:eastAsia="標楷體" w:hAnsi="標楷體" w:hint="eastAsia"/>
          <w:bCs/>
          <w:sz w:val="40"/>
          <w:szCs w:val="40"/>
        </w:rPr>
        <w:t>1</w:t>
      </w:r>
      <w:r w:rsidR="00F71760">
        <w:rPr>
          <w:rFonts w:ascii="標楷體" w:eastAsia="標楷體" w:hAnsi="標楷體" w:hint="eastAsia"/>
          <w:bCs/>
          <w:sz w:val="40"/>
          <w:szCs w:val="40"/>
        </w:rPr>
        <w:t>2</w:t>
      </w:r>
    </w:p>
    <w:p w14:paraId="327F621B" w14:textId="77777777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sz w:val="40"/>
          <w:szCs w:val="40"/>
        </w:rPr>
      </w:pPr>
      <w:r w:rsidRPr="00C62074">
        <w:rPr>
          <w:rFonts w:ascii="標楷體" w:eastAsia="標楷體" w:hAnsi="標楷體" w:hint="eastAsia"/>
          <w:sz w:val="40"/>
          <w:szCs w:val="40"/>
        </w:rPr>
        <w:t xml:space="preserve">Lab </w:t>
      </w:r>
      <w:r w:rsidRPr="00C62074">
        <w:rPr>
          <w:rFonts w:ascii="標楷體" w:eastAsia="標楷體" w:hAnsi="標楷體"/>
          <w:sz w:val="40"/>
          <w:szCs w:val="40"/>
        </w:rPr>
        <w:t>Report</w:t>
      </w:r>
    </w:p>
    <w:p w14:paraId="5BE37814" w14:textId="654BF658" w:rsidR="00D0770C" w:rsidRPr="00C62074" w:rsidRDefault="00D0770C" w:rsidP="00D0770C">
      <w:pPr>
        <w:jc w:val="center"/>
        <w:rPr>
          <w:rFonts w:ascii="標楷體" w:eastAsia="標楷體" w:hAnsi="標楷體"/>
          <w:sz w:val="36"/>
          <w:szCs w:val="36"/>
        </w:rPr>
      </w:pPr>
      <w:r w:rsidRPr="00C62074">
        <w:rPr>
          <w:rFonts w:ascii="標楷體" w:eastAsia="標楷體" w:hAnsi="標楷體"/>
          <w:sz w:val="36"/>
          <w:szCs w:val="36"/>
        </w:rPr>
        <w:t xml:space="preserve">Lab 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="00836D08">
        <w:rPr>
          <w:rFonts w:ascii="標楷體" w:eastAsia="標楷體" w:hAnsi="標楷體" w:hint="eastAsia"/>
          <w:sz w:val="36"/>
          <w:szCs w:val="36"/>
        </w:rPr>
        <w:t>5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–</w:t>
      </w:r>
      <w:r w:rsidR="00831A1E">
        <w:rPr>
          <w:rFonts w:ascii="標楷體" w:eastAsia="標楷體" w:hAnsi="標楷體" w:hint="eastAsia"/>
          <w:sz w:val="36"/>
          <w:szCs w:val="36"/>
        </w:rPr>
        <w:t>T</w:t>
      </w:r>
      <w:r w:rsidR="00831A1E">
        <w:rPr>
          <w:rFonts w:ascii="標楷體" w:eastAsia="標楷體" w:hAnsi="標楷體"/>
          <w:sz w:val="36"/>
          <w:szCs w:val="36"/>
        </w:rPr>
        <w:t>esting</w:t>
      </w:r>
    </w:p>
    <w:p w14:paraId="4082820A" w14:textId="7CB95680" w:rsidR="00D0770C" w:rsidRPr="00C62074" w:rsidRDefault="00D95418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 w:rsidR="003E1B3E">
        <w:rPr>
          <w:rFonts w:ascii="標楷體" w:eastAsia="標楷體" w:hAnsi="標楷體"/>
        </w:rPr>
        <w:t>oal</w:t>
      </w:r>
      <w:r>
        <w:rPr>
          <w:rFonts w:ascii="標楷體" w:eastAsia="標楷體" w:hAnsi="標楷體"/>
        </w:rPr>
        <w:t xml:space="preserve"> of Experiment</w:t>
      </w:r>
      <w:r w:rsidR="00146B10">
        <w:rPr>
          <w:rFonts w:ascii="標楷體" w:eastAsia="標楷體" w:hAnsi="標楷體"/>
        </w:rPr>
        <w:t xml:space="preserve"> : </w:t>
      </w:r>
    </w:p>
    <w:p w14:paraId="69C38D40" w14:textId="41005455" w:rsidR="00D0770C" w:rsidRPr="004D3D16" w:rsidRDefault="006A16DE" w:rsidP="004D3D16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ealiz</w:t>
      </w:r>
      <w:r w:rsidR="00792F51">
        <w:rPr>
          <w:rFonts w:ascii="標楷體" w:eastAsia="標楷體" w:hAnsi="標楷體"/>
        </w:rPr>
        <w:t>ing</w:t>
      </w:r>
      <w:r>
        <w:rPr>
          <w:rFonts w:ascii="標楷體" w:eastAsia="標楷體" w:hAnsi="標楷體"/>
        </w:rPr>
        <w:t xml:space="preserve"> the </w:t>
      </w:r>
      <w:r w:rsidR="007B7524">
        <w:rPr>
          <w:rFonts w:ascii="標楷體" w:eastAsia="標楷體" w:hAnsi="標楷體"/>
        </w:rPr>
        <w:t>Property</w:t>
      </w:r>
      <w:r w:rsidR="00BE4537">
        <w:rPr>
          <w:rFonts w:ascii="標楷體" w:eastAsia="標楷體" w:hAnsi="標楷體"/>
        </w:rPr>
        <w:t xml:space="preserve"> of </w:t>
      </w:r>
      <w:r w:rsidR="00D0770C">
        <w:rPr>
          <w:rFonts w:ascii="標楷體" w:eastAsia="標楷體" w:hAnsi="標楷體"/>
        </w:rPr>
        <w:t xml:space="preserve">Communication </w:t>
      </w:r>
      <w:r w:rsidR="00D0770C">
        <w:rPr>
          <w:rFonts w:ascii="標楷體" w:eastAsia="標楷體" w:hAnsi="標楷體" w:hint="eastAsia"/>
        </w:rPr>
        <w:t>S</w:t>
      </w:r>
      <w:r w:rsidR="00D0770C">
        <w:rPr>
          <w:rFonts w:ascii="標楷體" w:eastAsia="標楷體" w:hAnsi="標楷體"/>
        </w:rPr>
        <w:t>ystem</w:t>
      </w:r>
      <w:r w:rsidR="00F530E4">
        <w:rPr>
          <w:rFonts w:ascii="標楷體" w:eastAsia="標楷體" w:hAnsi="標楷體"/>
        </w:rPr>
        <w:t>,</w:t>
      </w:r>
      <w:r w:rsidR="00337D94">
        <w:rPr>
          <w:rFonts w:ascii="標楷體" w:eastAsia="標楷體" w:hAnsi="標楷體"/>
        </w:rPr>
        <w:t>including of</w:t>
      </w:r>
      <w:r w:rsidR="003A212E">
        <w:rPr>
          <w:rFonts w:ascii="標楷體" w:eastAsia="標楷體" w:hAnsi="標楷體"/>
        </w:rPr>
        <w:t xml:space="preserve"> CPFSK, </w:t>
      </w:r>
      <w:r w:rsidR="00DB6011">
        <w:rPr>
          <w:rFonts w:ascii="標楷體" w:eastAsia="標楷體" w:hAnsi="標楷體"/>
        </w:rPr>
        <w:t>Indicies for the transmitter(i.e EVM and spectrum mask)</w:t>
      </w:r>
      <w:r w:rsidR="0056281F">
        <w:rPr>
          <w:rFonts w:ascii="標楷體" w:eastAsia="標楷體" w:hAnsi="標楷體"/>
        </w:rPr>
        <w:t xml:space="preserve">, interference performance, </w:t>
      </w:r>
      <w:r w:rsidR="007F008D">
        <w:rPr>
          <w:rFonts w:ascii="標楷體" w:eastAsia="標楷體" w:hAnsi="標楷體"/>
        </w:rPr>
        <w:t>Blooth and EDR system</w:t>
      </w:r>
      <w:r w:rsidR="0071197C">
        <w:rPr>
          <w:rFonts w:ascii="標楷體" w:eastAsia="標楷體" w:hAnsi="標楷體"/>
        </w:rPr>
        <w:t>.</w:t>
      </w:r>
    </w:p>
    <w:p w14:paraId="3962B3A1" w14:textId="38D12018" w:rsidR="001704E7" w:rsidRDefault="00FA13AA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C2457B">
        <w:rPr>
          <w:rFonts w:ascii="標楷體" w:eastAsia="標楷體" w:hAnsi="標楷體"/>
        </w:rPr>
        <w:t>EVM</w:t>
      </w:r>
      <w:r>
        <w:rPr>
          <w:rFonts w:ascii="標楷體" w:eastAsia="標楷體" w:hAnsi="標楷體"/>
        </w:rPr>
        <w:t xml:space="preserve"> </w:t>
      </w:r>
      <w:r w:rsidR="00C2457B">
        <w:rPr>
          <w:rFonts w:ascii="標楷體" w:eastAsia="標楷體" w:hAnsi="標楷體"/>
        </w:rPr>
        <w:t>indicies</w:t>
      </w:r>
      <w:r>
        <w:rPr>
          <w:rFonts w:ascii="標楷體" w:eastAsia="標楷體" w:hAnsi="標楷體"/>
        </w:rPr>
        <w:t xml:space="preserve"> to </w:t>
      </w:r>
      <w:r w:rsidR="00C2457B">
        <w:rPr>
          <w:rFonts w:ascii="標楷體" w:eastAsia="標楷體" w:hAnsi="標楷體"/>
        </w:rPr>
        <w:t xml:space="preserve">evaluate the </w:t>
      </w:r>
      <w:r w:rsidR="003518A8">
        <w:rPr>
          <w:rFonts w:ascii="標楷體" w:eastAsia="標楷體" w:hAnsi="標楷體"/>
        </w:rPr>
        <w:t xml:space="preserve">bias </w:t>
      </w:r>
      <w:r w:rsidR="000F5287">
        <w:rPr>
          <w:rFonts w:ascii="標楷體" w:eastAsia="標楷體" w:hAnsi="標楷體"/>
        </w:rPr>
        <w:t>in the c</w:t>
      </w:r>
      <w:r w:rsidR="00D86937">
        <w:rPr>
          <w:rFonts w:ascii="標楷體" w:eastAsia="標楷體" w:hAnsi="標楷體"/>
        </w:rPr>
        <w:t>o</w:t>
      </w:r>
      <w:r w:rsidR="000F5287">
        <w:rPr>
          <w:rFonts w:ascii="標楷體" w:eastAsia="標楷體" w:hAnsi="標楷體"/>
        </w:rPr>
        <w:t xml:space="preserve">nstellation graph </w:t>
      </w:r>
      <w:r w:rsidR="003518A8">
        <w:rPr>
          <w:rFonts w:ascii="標楷體" w:eastAsia="標楷體" w:hAnsi="標楷體"/>
        </w:rPr>
        <w:t>of original signal with biased signal</w:t>
      </w:r>
      <w:r>
        <w:rPr>
          <w:rFonts w:ascii="標楷體" w:eastAsia="標楷體" w:hAnsi="標楷體"/>
        </w:rPr>
        <w:t>.</w:t>
      </w:r>
    </w:p>
    <w:p w14:paraId="53761D43" w14:textId="52180DF2" w:rsidR="007A59F7" w:rsidRDefault="003A3FFB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3E33DC">
        <w:rPr>
          <w:rFonts w:ascii="標楷體" w:eastAsia="標楷體" w:hAnsi="標楷體"/>
        </w:rPr>
        <w:t>spectrum mask</w:t>
      </w:r>
      <w:r>
        <w:rPr>
          <w:rFonts w:ascii="標楷體" w:eastAsia="標楷體" w:hAnsi="標楷體"/>
        </w:rPr>
        <w:t xml:space="preserve"> to </w:t>
      </w:r>
      <w:r w:rsidR="003E33DC">
        <w:rPr>
          <w:rFonts w:ascii="標楷體" w:eastAsia="標楷體" w:hAnsi="標楷體"/>
        </w:rPr>
        <w:t>evaluate the transmitted signal b</w:t>
      </w:r>
      <w:r>
        <w:rPr>
          <w:rFonts w:ascii="標楷體" w:eastAsia="標楷體" w:hAnsi="標楷體"/>
        </w:rPr>
        <w:t>andwidth</w:t>
      </w:r>
      <w:r w:rsidR="003E33DC">
        <w:rPr>
          <w:rFonts w:ascii="標楷體" w:eastAsia="標楷體" w:hAnsi="標楷體"/>
        </w:rPr>
        <w:t xml:space="preserve"> meeting with the requirement</w:t>
      </w:r>
      <w:r>
        <w:rPr>
          <w:rFonts w:ascii="標楷體" w:eastAsia="標楷體" w:hAnsi="標楷體"/>
        </w:rPr>
        <w:t>.</w:t>
      </w:r>
    </w:p>
    <w:p w14:paraId="1F355FEA" w14:textId="77777777" w:rsidR="0052246C" w:rsidRPr="00F10551" w:rsidRDefault="0052246C" w:rsidP="0052246C">
      <w:pPr>
        <w:ind w:left="480"/>
        <w:rPr>
          <w:rFonts w:ascii="標楷體" w:eastAsia="標楷體" w:hAnsi="標楷體"/>
        </w:rPr>
      </w:pPr>
    </w:p>
    <w:p w14:paraId="63CEA6CA" w14:textId="0B311B06" w:rsidR="00D0770C" w:rsidRDefault="00402496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Background</w:t>
      </w:r>
      <w:r w:rsidR="00B448D0">
        <w:rPr>
          <w:rFonts w:ascii="標楷體" w:eastAsia="標楷體" w:hAnsi="標楷體"/>
        </w:rPr>
        <w:t xml:space="preserve"> of experiment : </w:t>
      </w:r>
    </w:p>
    <w:p w14:paraId="566A543D" w14:textId="77777777" w:rsidR="006A363E" w:rsidRPr="00C62074" w:rsidRDefault="006A363E" w:rsidP="00773CF1">
      <w:pPr>
        <w:rPr>
          <w:rFonts w:ascii="標楷體" w:eastAsia="標楷體" w:hAnsi="標楷體"/>
        </w:rPr>
      </w:pPr>
    </w:p>
    <w:p w14:paraId="755721DE" w14:textId="775F263E" w:rsidR="00EF0796" w:rsidRDefault="00EF0796" w:rsidP="00EF0796">
      <w:pPr>
        <w:numPr>
          <w:ilvl w:val="1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Principle of </w:t>
      </w:r>
      <w:r w:rsidR="00A77628">
        <w:rPr>
          <w:rFonts w:ascii="標楷體" w:eastAsia="標楷體" w:hAnsi="標楷體"/>
        </w:rPr>
        <w:t>C</w:t>
      </w:r>
      <w:r w:rsidR="006A4B40">
        <w:rPr>
          <w:rFonts w:ascii="標楷體" w:eastAsia="標楷體" w:hAnsi="標楷體"/>
        </w:rPr>
        <w:t>P</w:t>
      </w:r>
      <w:r w:rsidR="00A77628">
        <w:rPr>
          <w:rFonts w:ascii="標楷體" w:eastAsia="標楷體" w:hAnsi="標楷體"/>
        </w:rPr>
        <w:t>F</w:t>
      </w:r>
      <w:r w:rsidR="006A4B40">
        <w:rPr>
          <w:rFonts w:ascii="標楷體" w:eastAsia="標楷體" w:hAnsi="標楷體"/>
        </w:rPr>
        <w:t>SK</w:t>
      </w:r>
      <w:r>
        <w:rPr>
          <w:rFonts w:ascii="標楷體" w:eastAsia="標楷體" w:hAnsi="標楷體"/>
        </w:rPr>
        <w:t xml:space="preserve"> : </w:t>
      </w:r>
    </w:p>
    <w:p w14:paraId="3B5520AA" w14:textId="24F4D9DC" w:rsidR="00736607" w:rsidRDefault="00736607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To increase the option of phase, we use the Continuous Phase Shift Keying to generate signal </w:t>
      </w:r>
      <w:r w:rsidR="003F3F26">
        <w:rPr>
          <w:rFonts w:ascii="標楷體" w:eastAsia="標楷體" w:hAnsi="標楷體"/>
        </w:rPr>
        <w:t>by the method of intergration.</w:t>
      </w:r>
    </w:p>
    <w:p w14:paraId="60568797" w14:textId="22A08464" w:rsidR="008D74D0" w:rsidRPr="008D74D0" w:rsidRDefault="008D74D0" w:rsidP="009F72B6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 </m:t>
          </m:r>
          <m:nary>
            <m:naryPr>
              <m:chr m:val="∑"/>
              <m:supHide m:val="1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g(t-n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r>
                <w:rPr>
                  <w:rFonts w:ascii="Cambria Math" w:eastAsia="標楷體" w:hAnsi="Cambria Math"/>
                </w:rPr>
                <m:t>)</m:t>
              </m:r>
            </m:e>
          </m:nary>
        </m:oMath>
      </m:oMathPara>
    </w:p>
    <w:p w14:paraId="19D26F27" w14:textId="34B7DECA" w:rsidR="00846369" w:rsidRDefault="00AC59BC" w:rsidP="00846369">
      <w:pPr>
        <w:ind w:left="480" w:firstLine="480"/>
        <w:rPr>
          <w:rFonts w:ascii="標楷體" w:eastAsia="標楷體" w:hAnsi="標楷體"/>
          <w:iCs/>
        </w:rPr>
      </w:pP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</m:oMath>
      <w:r w:rsidR="008D74D0">
        <w:rPr>
          <w:rFonts w:ascii="標楷體" w:eastAsia="標楷體" w:hAnsi="標楷體"/>
          <w:iCs/>
        </w:rPr>
        <w:t xml:space="preserve"> is the signal information.</w:t>
      </w:r>
      <m:oMath>
        <m:r>
          <w:rPr>
            <w:rFonts w:ascii="Cambria Math" w:eastAsia="標楷體" w:hAnsi="Cambria Math"/>
          </w:rPr>
          <m:t xml:space="preserve"> 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8D74D0">
        <w:rPr>
          <w:rFonts w:ascii="標楷體" w:eastAsia="標楷體" w:hAnsi="標楷體" w:hint="eastAsia"/>
          <w:iCs/>
        </w:rPr>
        <w:t xml:space="preserve"> </w:t>
      </w:r>
      <w:r w:rsidR="008D74D0">
        <w:rPr>
          <w:rFonts w:ascii="標楷體" w:eastAsia="標楷體" w:hAnsi="標楷體"/>
          <w:iCs/>
        </w:rPr>
        <w:t xml:space="preserve">is the </w:t>
      </w:r>
      <w:r w:rsidR="00F6234C">
        <w:rPr>
          <w:rFonts w:ascii="標楷體" w:eastAsia="標楷體" w:hAnsi="標楷體"/>
          <w:iCs/>
        </w:rPr>
        <w:t>phase shapping function which can be written as many form like rectangular or Gaussian.</w:t>
      </w:r>
      <w:r w:rsidR="00846369">
        <w:rPr>
          <w:rFonts w:ascii="標楷體" w:eastAsia="標楷體" w:hAnsi="標楷體" w:hint="eastAsia"/>
          <w:iCs/>
        </w:rPr>
        <w:t>T</w:t>
      </w:r>
      <w:r w:rsidR="00846369">
        <w:rPr>
          <w:rFonts w:ascii="標楷體" w:eastAsia="標楷體" w:hAnsi="標楷體"/>
          <w:iCs/>
        </w:rPr>
        <w:t>his modulated for of phase genrate more modulation option.</w:t>
      </w:r>
    </w:p>
    <w:p w14:paraId="270189EB" w14:textId="20D8A524" w:rsidR="00846369" w:rsidRDefault="00846369" w:rsidP="00846369">
      <w:pPr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2D6CC36F" wp14:editId="1AF5B56B">
            <wp:extent cx="6120130" cy="334137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1035" w14:textId="5BF8670B" w:rsidR="00846369" w:rsidRDefault="000A3933" w:rsidP="00207D1F">
      <w:pPr>
        <w:rPr>
          <w:rFonts w:ascii="標楷體" w:eastAsia="標楷體" w:hAnsi="標楷體"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A9D763" wp14:editId="7132DD7E">
                <wp:simplePos x="0" y="0"/>
                <wp:positionH relativeFrom="column">
                  <wp:posOffset>3802259</wp:posOffset>
                </wp:positionH>
                <wp:positionV relativeFrom="paragraph">
                  <wp:posOffset>496596</wp:posOffset>
                </wp:positionV>
                <wp:extent cx="170226" cy="1265505"/>
                <wp:effectExtent l="5080" t="0" r="25400" b="101600"/>
                <wp:wrapNone/>
                <wp:docPr id="30" name="右大括弧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0226" cy="126550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C0C4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30" o:spid="_x0000_s1026" type="#_x0000_t88" style="position:absolute;margin-left:299.4pt;margin-top:39.1pt;width:13.4pt;height:99.6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" adj="242" strokecolor="#1c2228 [3212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4DBE01" wp14:editId="3E373231">
                <wp:simplePos x="0" y="0"/>
                <wp:positionH relativeFrom="column">
                  <wp:posOffset>2298041</wp:posOffset>
                </wp:positionH>
                <wp:positionV relativeFrom="paragraph">
                  <wp:posOffset>756700</wp:posOffset>
                </wp:positionV>
                <wp:extent cx="164123" cy="750277"/>
                <wp:effectExtent l="0" t="7303" r="19368" b="95567"/>
                <wp:wrapNone/>
                <wp:docPr id="25" name="右大括弧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4123" cy="750277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8769E" id="右大括弧 25" o:spid="_x0000_s1026" type="#_x0000_t88" style="position:absolute;margin-left:180.95pt;margin-top:59.6pt;width:12.9pt;height:59.1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" adj="394" strokecolor="#1c2228 [3212]" strokeweight=".5pt">
                <v:stroke joinstyle="miter"/>
              </v:shape>
            </w:pict>
          </mc:Fallback>
        </mc:AlternateContent>
      </w:r>
      <w:r w:rsidR="00846369">
        <w:rPr>
          <w:rFonts w:ascii="標楷體" w:eastAsia="標楷體" w:hAnsi="標楷體" w:hint="eastAsia"/>
          <w:iCs/>
        </w:rPr>
        <w:t>T</w:t>
      </w:r>
      <w:r w:rsidR="00846369">
        <w:rPr>
          <w:rFonts w:ascii="標楷體" w:eastAsia="標楷體" w:hAnsi="標楷體"/>
          <w:iCs/>
        </w:rPr>
        <w:t xml:space="preserve">he option of </w:t>
      </w:r>
      <m:oMath>
        <m:r>
          <w:rPr>
            <w:rFonts w:ascii="Cambria Math" w:eastAsia="標楷體" w:hAnsi="Cambria Math"/>
          </w:rPr>
          <m:t>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846369">
        <w:rPr>
          <w:rFonts w:ascii="標楷體" w:eastAsia="標楷體" w:hAnsi="標楷體" w:hint="eastAsia"/>
          <w:iCs/>
        </w:rPr>
        <w:t xml:space="preserve"> </w:t>
      </w:r>
      <w:r w:rsidR="00846369">
        <w:rPr>
          <w:rFonts w:ascii="標楷體" w:eastAsia="標楷體" w:hAnsi="標楷體"/>
          <w:iCs/>
        </w:rPr>
        <w:t xml:space="preserve">is showed as below. </w:t>
      </w:r>
      <w:r w:rsidR="00207D1F">
        <w:rPr>
          <w:rFonts w:ascii="標楷體" w:eastAsia="標楷體" w:hAnsi="標楷體" w:hint="eastAsia"/>
          <w:iCs/>
        </w:rPr>
        <w:t>T</w:t>
      </w:r>
      <w:r w:rsidR="00207D1F">
        <w:rPr>
          <w:rFonts w:ascii="標楷體" w:eastAsia="標楷體" w:hAnsi="標楷體"/>
          <w:iCs/>
        </w:rPr>
        <w:t xml:space="preserve">hen we can use the intergration of </w:t>
      </w:r>
      <m:oMath>
        <m:r>
          <w:rPr>
            <w:rFonts w:ascii="Cambria Math" w:eastAsia="標楷體" w:hAnsi="Cambria Math"/>
          </w:rPr>
          <m:t>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207D1F">
        <w:rPr>
          <w:rFonts w:ascii="標楷體" w:eastAsia="標楷體" w:hAnsi="標楷體" w:hint="eastAsia"/>
          <w:iCs/>
        </w:rPr>
        <w:t xml:space="preserve"> </w:t>
      </w:r>
      <w:r w:rsidR="00207D1F">
        <w:rPr>
          <w:rFonts w:ascii="標楷體" w:eastAsia="標楷體" w:hAnsi="標楷體"/>
          <w:iCs/>
        </w:rPr>
        <w:t xml:space="preserve">to get the below formula : </w:t>
      </w:r>
    </w:p>
    <w:p w14:paraId="7BEE31D2" w14:textId="43A81869" w:rsidR="00207D1F" w:rsidRPr="00207D1F" w:rsidRDefault="00207D1F" w:rsidP="00207D1F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=2π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+2π2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22BD5FAB" w14:textId="11FA2594" w:rsidR="00207D1F" w:rsidRDefault="00E26460" w:rsidP="00207D1F">
      <w:pPr>
        <w:rPr>
          <w:rFonts w:ascii="標楷體" w:eastAsia="標楷體" w:hAnsi="標楷體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806247" wp14:editId="401C654E">
                <wp:simplePos x="0" y="0"/>
                <wp:positionH relativeFrom="column">
                  <wp:posOffset>3433982</wp:posOffset>
                </wp:positionH>
                <wp:positionV relativeFrom="paragraph">
                  <wp:posOffset>23495</wp:posOffset>
                </wp:positionV>
                <wp:extent cx="1119554" cy="345831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54" cy="345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71807" w14:textId="704A7787" w:rsidR="00AC59BC" w:rsidRPr="00E26460" w:rsidRDefault="00AC59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Phase</w:t>
                            </w:r>
                            <w:r w:rsidRPr="00E26460">
                              <w:rPr>
                                <w:sz w:val="20"/>
                                <w:szCs w:val="20"/>
                              </w:rPr>
                              <w:t xml:space="preserve"> term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806247" id="文字方塊 33" o:spid="_x0000_s1027" type="#_x0000_t202" style="position:absolute;margin-left:270.4pt;margin-top:1.85pt;width:88.15pt;height:27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" filled="f" stroked="f" strokeweight=".5pt">
                <v:textbox>
                  <w:txbxContent>
                    <w:p w14:paraId="65371807" w14:textId="704A7787" w:rsidR="00AC59BC" w:rsidRPr="00E26460" w:rsidRDefault="00AC59B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Phase</w:t>
                      </w:r>
                      <w:r w:rsidRPr="00E26460">
                        <w:rPr>
                          <w:sz w:val="20"/>
                          <w:szCs w:val="20"/>
                        </w:rPr>
                        <w:t xml:space="preserve"> term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4D8CC9" wp14:editId="59619570">
                <wp:simplePos x="0" y="0"/>
                <wp:positionH relativeFrom="column">
                  <wp:posOffset>1923366</wp:posOffset>
                </wp:positionH>
                <wp:positionV relativeFrom="paragraph">
                  <wp:posOffset>23739</wp:posOffset>
                </wp:positionV>
                <wp:extent cx="1119554" cy="345831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54" cy="345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F4124" w14:textId="7CBB5101" w:rsidR="00AC59BC" w:rsidRPr="00E26460" w:rsidRDefault="00AC59B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2646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M</w:t>
                            </w:r>
                            <w:r w:rsidRPr="00E26460">
                              <w:rPr>
                                <w:sz w:val="20"/>
                                <w:szCs w:val="20"/>
                              </w:rPr>
                              <w:t>emory term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D8CC9" id="文字方塊 31" o:spid="_x0000_s1028" type="#_x0000_t202" style="position:absolute;margin-left:151.45pt;margin-top:1.85pt;width:88.15pt;height:27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" filled="f" stroked="f" strokeweight=".5pt">
                <v:textbox>
                  <w:txbxContent>
                    <w:p w14:paraId="5AAF4124" w14:textId="7CBB5101" w:rsidR="00AC59BC" w:rsidRPr="00E26460" w:rsidRDefault="00AC59BC">
                      <w:pPr>
                        <w:rPr>
                          <w:sz w:val="20"/>
                          <w:szCs w:val="20"/>
                        </w:rPr>
                      </w:pPr>
                      <w:r w:rsidRPr="00E26460">
                        <w:rPr>
                          <w:rFonts w:hint="eastAsia"/>
                          <w:sz w:val="20"/>
                          <w:szCs w:val="20"/>
                        </w:rPr>
                        <w:t>M</w:t>
                      </w:r>
                      <w:r w:rsidRPr="00E26460">
                        <w:rPr>
                          <w:sz w:val="20"/>
                          <w:szCs w:val="20"/>
                        </w:rPr>
                        <w:t>emory term</w:t>
                      </w:r>
                    </w:p>
                  </w:txbxContent>
                </v:textbox>
              </v:shape>
            </w:pict>
          </mc:Fallback>
        </mc:AlternateContent>
      </w:r>
    </w:p>
    <w:p w14:paraId="02522E18" w14:textId="77777777" w:rsidR="00E727AD" w:rsidRDefault="00E727AD" w:rsidP="00207D1F">
      <w:pPr>
        <w:rPr>
          <w:rFonts w:ascii="標楷體" w:eastAsia="標楷體" w:hAnsi="標楷體"/>
          <w:iCs/>
        </w:rPr>
      </w:pPr>
    </w:p>
    <w:p w14:paraId="6A0277C9" w14:textId="2E1EE841" w:rsidR="00E727AD" w:rsidRDefault="00E727AD" w:rsidP="00E727AD">
      <w:pPr>
        <w:ind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We define some property in the above form. Let </w:t>
      </w:r>
      <m:oMath>
        <m:r>
          <w:rPr>
            <w:rFonts w:ascii="Cambria Math" w:eastAsia="標楷體" w:hAnsi="Cambria Math"/>
          </w:rPr>
          <m:t>2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d</m:t>
            </m:r>
          </m:sub>
        </m:sSub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 xml:space="preserve"> = h</m:t>
        </m:r>
      </m:oMath>
      <w:r w:rsidR="00B40F4C">
        <w:rPr>
          <w:rFonts w:ascii="標楷體" w:eastAsia="標楷體" w:hAnsi="標楷體"/>
          <w:iCs/>
        </w:rPr>
        <w:t xml:space="preserve"> which is called modulation index of CPFSK scheme.However</w:t>
      </w:r>
      <w:r w:rsidR="00265E51">
        <w:rPr>
          <w:rFonts w:ascii="標楷體" w:eastAsia="標楷體" w:hAnsi="標楷體"/>
          <w:iCs/>
        </w:rPr>
        <w:t xml:space="preserve"> </w:t>
      </w:r>
      <w:r w:rsidR="00B40F4C">
        <w:rPr>
          <w:rFonts w:ascii="標楷體" w:eastAsia="標楷體" w:hAnsi="標楷體"/>
          <w:iCs/>
        </w:rPr>
        <w:t xml:space="preserve">when </w:t>
      </w:r>
      <m:oMath>
        <m:r>
          <w:rPr>
            <w:rFonts w:ascii="Cambria Math" w:eastAsia="標楷體" w:hAnsi="Cambria Math"/>
          </w:rPr>
          <m:t xml:space="preserve"> h = </m:t>
        </m:r>
        <m:r>
          <w:rPr>
            <w:rFonts w:ascii="Cambria Math" w:eastAsia="標楷體" w:hAnsi="Cambria Math"/>
          </w:rPr>
          <m:t xml:space="preserve">1/2 </m:t>
        </m:r>
      </m:oMath>
      <w:r w:rsidR="00A12C75">
        <w:rPr>
          <w:rFonts w:ascii="標楷體" w:eastAsia="標楷體" w:hAnsi="標楷體" w:hint="eastAsia"/>
          <w:iCs/>
        </w:rPr>
        <w:t xml:space="preserve"> </w:t>
      </w:r>
      <w:r w:rsidR="00265E51">
        <w:rPr>
          <w:rFonts w:ascii="標楷體" w:eastAsia="標楷體" w:hAnsi="標楷體" w:hint="eastAsia"/>
          <w:iCs/>
        </w:rPr>
        <w:t xml:space="preserve">, </w:t>
      </w:r>
      <w:r w:rsidR="00265E51">
        <w:rPr>
          <w:rFonts w:ascii="標楷體" w:eastAsia="標楷體" w:hAnsi="標楷體"/>
          <w:iCs/>
        </w:rPr>
        <w:t xml:space="preserve">we can make the formula above as the below : </w:t>
      </w:r>
    </w:p>
    <w:p w14:paraId="72C0C826" w14:textId="4193A302" w:rsidR="00265E51" w:rsidRDefault="00265E51" w:rsidP="00265E51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+2πh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6849DAA7" w14:textId="34A98F26" w:rsidR="000672A1" w:rsidRDefault="00E32E8F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Signal at </w:t>
      </w:r>
      <w:r w:rsidR="00F82F4F">
        <w:rPr>
          <w:rFonts w:ascii="標楷體" w:eastAsia="標楷體" w:hAnsi="標楷體" w:hint="eastAsia"/>
        </w:rPr>
        <w:t>t</w:t>
      </w:r>
      <w:r w:rsidR="00F82F4F">
        <w:rPr>
          <w:rFonts w:ascii="標楷體" w:eastAsia="標楷體" w:hAnsi="標楷體"/>
        </w:rPr>
        <w:t>ranmission</w:t>
      </w:r>
      <w:r>
        <w:rPr>
          <w:rFonts w:ascii="標楷體" w:eastAsia="標楷體" w:hAnsi="標楷體"/>
        </w:rPr>
        <w:t xml:space="preserve"> side will </w:t>
      </w:r>
      <w:r w:rsidR="00F82F4F">
        <w:rPr>
          <w:rFonts w:ascii="標楷體" w:eastAsia="標楷體" w:hAnsi="標楷體"/>
        </w:rPr>
        <w:t>encouter scattering and refraction</w:t>
      </w:r>
      <w:r w:rsidR="009F3E91">
        <w:rPr>
          <w:rFonts w:ascii="標楷體" w:eastAsia="標楷體" w:hAnsi="標楷體"/>
        </w:rPr>
        <w:t>,</w:t>
      </w:r>
      <w:r w:rsidR="003E181B">
        <w:rPr>
          <w:rFonts w:ascii="標楷體" w:eastAsia="標楷體" w:hAnsi="標楷體"/>
        </w:rPr>
        <w:t xml:space="preserve"> </w:t>
      </w:r>
      <w:r w:rsidR="009F3E91">
        <w:rPr>
          <w:rFonts w:ascii="標楷體" w:eastAsia="標楷體" w:hAnsi="標楷體"/>
        </w:rPr>
        <w:t xml:space="preserve">which will arise a </w:t>
      </w:r>
      <w:r w:rsidR="00F82F4F">
        <w:rPr>
          <w:rFonts w:ascii="標楷體" w:eastAsia="標楷體" w:hAnsi="標楷體"/>
        </w:rPr>
        <w:t>multipath</w:t>
      </w:r>
      <w:r w:rsidR="009F3E91">
        <w:rPr>
          <w:rFonts w:ascii="標楷體" w:eastAsia="標楷體" w:hAnsi="標楷體"/>
        </w:rPr>
        <w:t xml:space="preserve"> </w:t>
      </w:r>
      <w:r w:rsidR="009547EC">
        <w:rPr>
          <w:rFonts w:ascii="標楷體" w:eastAsia="標楷體" w:hAnsi="標楷體"/>
        </w:rPr>
        <w:t xml:space="preserve">effect in </w:t>
      </w:r>
      <w:r w:rsidR="007E7602">
        <w:rPr>
          <w:rFonts w:ascii="標楷體" w:eastAsia="標楷體" w:hAnsi="標楷體"/>
        </w:rPr>
        <w:t>the</w:t>
      </w:r>
      <w:r w:rsidR="009547EC">
        <w:rPr>
          <w:rFonts w:ascii="標楷體" w:eastAsia="標楷體" w:hAnsi="標楷體"/>
        </w:rPr>
        <w:t xml:space="preserve"> transmi</w:t>
      </w:r>
      <w:r w:rsidR="00413E65">
        <w:rPr>
          <w:rFonts w:ascii="標楷體" w:eastAsia="標楷體" w:hAnsi="標楷體"/>
        </w:rPr>
        <w:t>t</w:t>
      </w:r>
      <w:r w:rsidR="009547EC">
        <w:rPr>
          <w:rFonts w:ascii="標楷體" w:eastAsia="標楷體" w:hAnsi="標楷體"/>
        </w:rPr>
        <w:t xml:space="preserve">ting </w:t>
      </w:r>
      <w:r w:rsidR="00B044EB">
        <w:rPr>
          <w:rFonts w:ascii="標楷體" w:eastAsia="標楷體" w:hAnsi="標楷體"/>
        </w:rPr>
        <w:t>branch</w:t>
      </w:r>
      <w:r w:rsidR="009547EC">
        <w:rPr>
          <w:rFonts w:ascii="標楷體" w:eastAsia="標楷體" w:hAnsi="標楷體"/>
        </w:rPr>
        <w:t xml:space="preserve">. </w:t>
      </w:r>
      <w:r w:rsidR="00E46011">
        <w:rPr>
          <w:rFonts w:ascii="標楷體" w:eastAsia="標楷體" w:hAnsi="標楷體"/>
        </w:rPr>
        <w:t>The effect of the</w:t>
      </w:r>
      <w:r w:rsidR="003D7275">
        <w:rPr>
          <w:rFonts w:ascii="標楷體" w:eastAsia="標楷體" w:hAnsi="標楷體"/>
        </w:rPr>
        <w:t xml:space="preserve"> multipath can be modeled</w:t>
      </w:r>
      <w:r w:rsidR="00E46011">
        <w:rPr>
          <w:rFonts w:ascii="標楷體" w:eastAsia="標楷體" w:hAnsi="標楷體"/>
        </w:rPr>
        <w:t xml:space="preserve"> as below.</w:t>
      </w:r>
    </w:p>
    <w:p w14:paraId="67E56EC2" w14:textId="06868C7B" w:rsidR="00206127" w:rsidRDefault="00206127" w:rsidP="009F72B6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θ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+</m:t>
          </m:r>
          <m:r>
            <w:rPr>
              <w:rFonts w:ascii="Cambria Math" w:eastAsia="標楷體" w:hAnsi="Cambria Math" w:hint="eastAsia"/>
            </w:rPr>
            <m:t>2</m:t>
          </m:r>
          <m:r>
            <w:rPr>
              <w:rFonts w:ascii="Cambria Math" w:eastAsia="標楷體" w:hAnsi="Cambria Math"/>
            </w:rPr>
            <m:t>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 w:hint="eastAsia"/>
                </w:rPr>
                <m:t>4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163D96CD" w14:textId="18078811" w:rsidR="0018375E" w:rsidRDefault="0018375E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T</w:t>
      </w:r>
      <w:r>
        <w:rPr>
          <w:rFonts w:ascii="標楷體" w:eastAsia="標楷體" w:hAnsi="標楷體"/>
          <w:iCs/>
        </w:rPr>
        <w:t>hen we use this phase to get the signal :</w:t>
      </w:r>
    </w:p>
    <w:p w14:paraId="73FBA76D" w14:textId="2950DF14" w:rsidR="0018375E" w:rsidRPr="00431C87" w:rsidRDefault="00AC59BC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S</m:t>
              </m:r>
            </m:e>
            <m:sub>
              <m:r>
                <w:rPr>
                  <w:rFonts w:ascii="Cambria Math" w:eastAsia="標楷體" w:hAnsi="Cambria Math"/>
                </w:rPr>
                <m:t>MSK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="標楷體" w:hAnsi="Cambria Math"/>
            </w:rPr>
            <m:t>=Acos(2</m:t>
          </m:r>
          <m:r>
            <w:rPr>
              <w:rFonts w:ascii="Cambria Math" w:eastAsia="標楷體" w:hAnsi="Cambria Math"/>
              <w:lang w:val="el-GR"/>
            </w:rPr>
            <m:t>π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+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4T</m:t>
                  </m:r>
                </m:den>
              </m:f>
            </m:e>
          </m:d>
          <m:r>
            <w:rPr>
              <w:rFonts w:ascii="Cambria Math" w:eastAsia="標楷體" w:hAnsi="Cambria Math"/>
            </w:rPr>
            <m:t>t-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n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+θ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n</m:t>
              </m:r>
            </m:e>
          </m:d>
          <m:r>
            <w:rPr>
              <w:rFonts w:ascii="Cambria Math" w:eastAsia="標楷體" w:hAnsi="Cambria Math"/>
            </w:rPr>
            <m:t>)</m:t>
          </m:r>
        </m:oMath>
      </m:oMathPara>
    </w:p>
    <w:p w14:paraId="1E8ADDAE" w14:textId="051C96A1" w:rsidR="00431C87" w:rsidRDefault="00431C87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S</w:t>
      </w:r>
      <w:r>
        <w:rPr>
          <w:rFonts w:ascii="標楷體" w:eastAsia="標楷體" w:hAnsi="標楷體"/>
          <w:iCs/>
        </w:rPr>
        <w:t xml:space="preserve">ince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I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  <m:r>
          <w:rPr>
            <w:rFonts w:ascii="Cambria Math" w:eastAsia="標楷體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±1</m:t>
            </m:r>
          </m:e>
        </m:d>
        <m:r>
          <w:rPr>
            <w:rFonts w:ascii="Cambria Math" w:eastAsia="標楷體" w:hAnsi="Cambria Math"/>
          </w:rPr>
          <m:t>, 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MSK</m:t>
            </m:r>
          </m:sub>
        </m:sSub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t</m:t>
            </m:r>
          </m:e>
        </m:d>
      </m:oMath>
      <w:r w:rsidRPr="00431C87">
        <w:rPr>
          <w:rFonts w:ascii="標楷體" w:eastAsia="標楷體" w:hAnsi="標楷體"/>
          <w:iCs/>
        </w:rPr>
        <w:t xml:space="preserve"> has two frequency components</w:t>
      </w:r>
      <w:r>
        <w:rPr>
          <w:rFonts w:ascii="標楷體" w:eastAsia="標楷體" w:hAnsi="標楷體"/>
          <w:iCs/>
        </w:rPr>
        <w:t xml:space="preserve"> : </w:t>
      </w:r>
    </w:p>
    <w:p w14:paraId="70029D21" w14:textId="77777777" w:rsidR="00431C87" w:rsidRPr="00431C87" w:rsidRDefault="00AC59BC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c</m:t>
              </m:r>
            </m:sub>
          </m:sSub>
          <m:r>
            <w:rPr>
              <w:rFonts w:ascii="Cambria Math" w:eastAsia="標楷體" w:hAnsi="Cambria Math"/>
            </w:rPr>
            <m:t>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4T</m:t>
              </m:r>
            </m:den>
          </m:f>
          <m:r>
            <w:rPr>
              <w:rFonts w:ascii="Cambria Math" w:eastAsia="標楷體" w:hAnsi="Cambria Math"/>
            </w:rPr>
            <m:t> </m:t>
          </m:r>
        </m:oMath>
      </m:oMathPara>
    </w:p>
    <w:p w14:paraId="34CB4274" w14:textId="466F00A3" w:rsidR="00431C87" w:rsidRPr="002F5A48" w:rsidRDefault="00AC59BC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2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c</m:t>
              </m:r>
            </m:sub>
          </m:sSub>
          <m:r>
            <w:rPr>
              <w:rFonts w:ascii="Cambria Math" w:eastAsia="標楷體" w:hAnsi="Cambria Math"/>
            </w:rPr>
            <m:t>+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4T</m:t>
              </m:r>
            </m:den>
          </m:f>
        </m:oMath>
      </m:oMathPara>
    </w:p>
    <w:p w14:paraId="2B785345" w14:textId="6D64E630" w:rsidR="002F5A48" w:rsidRDefault="002F5A48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So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  <m:r>
          <w:rPr>
            <w:rFonts w:ascii="Cambria Math" w:eastAsia="標楷體" w:hAnsi="Cambria Math"/>
          </w:rPr>
          <m:t>- 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2</m:t>
            </m:r>
          </m:sub>
        </m:sSub>
        <m:r>
          <w:rPr>
            <w:rFonts w:ascii="Cambria Math" w:eastAsia="標楷體" w:hAnsi="Cambria Math"/>
          </w:rPr>
          <m:t>=</m:t>
        </m:r>
        <m:f>
          <m:fPr>
            <m:ctrlPr>
              <w:rPr>
                <w:rFonts w:ascii="Cambria Math" w:eastAsia="標楷體" w:hAnsi="Cambria Math"/>
                <w:i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2T</m:t>
            </m:r>
          </m:den>
        </m:f>
      </m:oMath>
      <w:r>
        <w:rPr>
          <w:rFonts w:ascii="標楷體" w:eastAsia="標楷體" w:hAnsi="標楷體" w:hint="eastAsia"/>
          <w:iCs/>
        </w:rPr>
        <w:t xml:space="preserve"> ，t</w:t>
      </w:r>
      <w:r>
        <w:rPr>
          <w:rFonts w:ascii="標楷體" w:eastAsia="標楷體" w:hAnsi="標楷體"/>
          <w:iCs/>
        </w:rPr>
        <w:t xml:space="preserve">his result will gaurantee that we will make </w:t>
      </w:r>
      <w:r w:rsidR="00FF2EDD">
        <w:rPr>
          <w:rFonts w:ascii="標楷體" w:eastAsia="標楷體" w:hAnsi="標楷體"/>
          <w:iCs/>
        </w:rPr>
        <w:t>the CPSK signal orthogornal in the pass band.</w:t>
      </w:r>
      <w:r w:rsidR="00EE1BE1">
        <w:rPr>
          <w:rFonts w:ascii="標楷體" w:eastAsia="標楷體" w:hAnsi="標楷體"/>
          <w:iCs/>
        </w:rPr>
        <w:t>This special case is called minimum shift keying.</w:t>
      </w:r>
    </w:p>
    <w:p w14:paraId="15732DF9" w14:textId="7F4DFD55" w:rsidR="00CD53C0" w:rsidRDefault="00CD53C0" w:rsidP="00206127">
      <w:pPr>
        <w:rPr>
          <w:rFonts w:ascii="標楷體" w:eastAsia="標楷體" w:hAnsi="標楷體"/>
          <w:iCs/>
        </w:rPr>
      </w:pPr>
    </w:p>
    <w:p w14:paraId="6DFCA51B" w14:textId="54492686" w:rsidR="00F23D54" w:rsidRPr="00FB2C8E" w:rsidRDefault="00583159" w:rsidP="00583159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 w:rsidRPr="00583159">
        <w:rPr>
          <w:rFonts w:ascii="標楷體" w:eastAsia="標楷體" w:hAnsi="標楷體"/>
        </w:rPr>
        <w:t>Gaussian Filter Shift Keying :</w:t>
      </w:r>
      <w:r w:rsidR="00FB2C8E">
        <w:rPr>
          <w:rFonts w:ascii="標楷體" w:eastAsia="標楷體" w:hAnsi="標楷體"/>
        </w:rPr>
        <w:t xml:space="preserve"> </w:t>
      </w:r>
    </w:p>
    <w:p w14:paraId="1557C2D1" w14:textId="3939E1E4" w:rsidR="00FB2C8E" w:rsidRDefault="00BE470A" w:rsidP="00FB2C8E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Let B be 3</w:t>
      </w:r>
      <w:r w:rsidR="0065483C">
        <w:rPr>
          <w:rFonts w:ascii="標楷體" w:eastAsia="標楷體" w:hAnsi="標楷體"/>
          <w:iCs/>
        </w:rPr>
        <w:t>dB</w:t>
      </w:r>
      <w:r>
        <w:rPr>
          <w:rFonts w:ascii="標楷體" w:eastAsia="標楷體" w:hAnsi="標楷體"/>
          <w:iCs/>
        </w:rPr>
        <w:t xml:space="preserve"> bandwidth of Gaussian filter. Its frequenct and impulse response can be represented as :</w:t>
      </w:r>
    </w:p>
    <w:p w14:paraId="143F7304" w14:textId="2D9BE617" w:rsidR="003D0A58" w:rsidRPr="003D0A58" w:rsidRDefault="00BE470A" w:rsidP="00FB2C8E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f</m:t>
              </m:r>
            </m:e>
          </m:d>
          <m:r>
            <w:rPr>
              <w:rFonts w:ascii="Cambria Math" w:eastAsia="標楷體" w:hAnsi="Cambria Math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</w:rPr>
            <m:t>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log2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50D6D8EC" w14:textId="43D031B8" w:rsidR="003D0A58" w:rsidRPr="00E522DA" w:rsidRDefault="003D0A58" w:rsidP="00FB2C8E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h(t) =</m:t>
          </m:r>
          <m:rad>
            <m:radPr>
              <m:degHide m:val="1"/>
              <m:ctrlPr>
                <w:rPr>
                  <w:rFonts w:ascii="Cambria Math" w:eastAsia="標楷體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="標楷體" w:hAnsi="Cambria Math"/>
                    </w:rPr>
                    <m:t>log2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標楷體" w:hAnsi="Cambria Math"/>
            </w:rPr>
            <m:t>Bexp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2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π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標楷體" w:hAnsi="Cambria Math"/>
                </w:rPr>
                <m:t>log2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B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t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25103723" w14:textId="1C54C61D" w:rsidR="00E522DA" w:rsidRPr="00FB2C8E" w:rsidRDefault="00E522DA" w:rsidP="00E522DA">
      <w:pPr>
        <w:ind w:left="2880"/>
        <w:rPr>
          <w:rFonts w:ascii="標楷體" w:eastAsia="標楷體" w:hAnsi="標楷體"/>
          <w:iCs/>
        </w:rPr>
      </w:pPr>
      <w:r w:rsidRPr="00E522DA">
        <w:rPr>
          <w:rFonts w:ascii="標楷體" w:eastAsia="標楷體" w:hAnsi="標楷體"/>
          <w:iCs/>
        </w:rPr>
        <w:lastRenderedPageBreak/>
        <w:t>h</w:t>
      </w:r>
      <m:oMath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n</m:t>
            </m:r>
          </m:e>
        </m:d>
        <m:r>
          <w:rPr>
            <w:rFonts w:ascii="Cambria Math" w:eastAsia="標楷體" w:hAnsi="Cambria Math"/>
          </w:rPr>
          <m:t>=h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nT</m:t>
            </m:r>
          </m:e>
        </m:d>
        <m:r>
          <w:rPr>
            <w:rFonts w:ascii="Cambria Math" w:eastAsia="標楷體" w:hAnsi="Cambria Math"/>
          </w:rPr>
          <m:t>=C</m:t>
        </m:r>
        <m:r>
          <m:rPr>
            <m:sty m:val="p"/>
          </m:rPr>
          <w:rPr>
            <w:rFonts w:ascii="Cambria Math" w:eastAsia="標楷體" w:hAnsi="Cambria Math"/>
          </w:rPr>
          <m:t>exp</m:t>
        </m:r>
        <m:r>
          <w:rPr>
            <w:rFonts w:ascii="Cambria Math" w:eastAsia="標楷體" w:hAnsi="Cambria Math"/>
          </w:rPr>
          <m:t>⁡(-</m:t>
        </m:r>
        <m:f>
          <m:fPr>
            <m:ctrlPr>
              <w:rPr>
                <w:rFonts w:ascii="Cambria Math" w:eastAsia="標楷體" w:hAnsi="Cambria Math"/>
                <w:i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π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標楷體" w:hAnsi="Cambria Math"/>
              </w:rPr>
              <m:t>log2</m:t>
            </m:r>
          </m:den>
        </m:f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f>
              <m:f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="標楷體" w:hAnsi="Cambria Math"/>
                  </w:rPr>
                  <m:t>B</m:t>
                </m:r>
              </m:num>
              <m:den>
                <m:r>
                  <w:rPr>
                    <w:rFonts w:ascii="Cambria Math" w:eastAsia="標楷體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</m:den>
            </m:f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r>
              <w:rPr>
                <w:rFonts w:ascii="Cambria Math" w:eastAsia="標楷體" w:hAnsi="Cambria Math"/>
              </w:rPr>
              <m:t>n</m:t>
            </m:r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  <m:r>
          <w:rPr>
            <w:rFonts w:ascii="Cambria Math" w:eastAsia="標楷體" w:hAnsi="Cambria Math"/>
          </w:rPr>
          <m:t>)</m:t>
        </m:r>
      </m:oMath>
    </w:p>
    <w:p w14:paraId="406D0443" w14:textId="408E8DAE" w:rsidR="00382F66" w:rsidRDefault="00CA3417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We can convolve the Gaussian filter to make the phase shapping as Gaussian type as below digram. </w:t>
      </w:r>
    </w:p>
    <w:p w14:paraId="37DE1CD6" w14:textId="4625CEDE" w:rsidR="00CA3417" w:rsidRDefault="00CA3417" w:rsidP="00CA3417">
      <w:pPr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362EB2C0" wp14:editId="650D3136">
            <wp:extent cx="2667000" cy="160279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1590" cy="163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51D" w14:textId="17872DFC" w:rsidR="00BE470A" w:rsidRPr="00390374" w:rsidRDefault="00BF77BF" w:rsidP="00BE470A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F</w:t>
      </w:r>
      <w:r>
        <w:rPr>
          <w:rFonts w:ascii="標楷體" w:eastAsia="標楷體" w:hAnsi="標楷體"/>
          <w:iCs/>
        </w:rPr>
        <w:t xml:space="preserve">or a band spread  signal, we will get a bandlimited in frequency domain. We </w:t>
      </w:r>
      <w:r w:rsidR="008E399B">
        <w:rPr>
          <w:rFonts w:ascii="標楷體" w:eastAsia="標楷體" w:hAnsi="標楷體"/>
          <w:iCs/>
        </w:rPr>
        <w:t xml:space="preserve">will </w:t>
      </w:r>
      <w:r w:rsidR="00B67ADA">
        <w:rPr>
          <w:rFonts w:ascii="標楷體" w:eastAsia="標楷體" w:hAnsi="標楷體"/>
          <w:iCs/>
        </w:rPr>
        <w:t xml:space="preserve">use less </w:t>
      </w:r>
      <w:r w:rsidR="00585FB7">
        <w:rPr>
          <w:rFonts w:ascii="標楷體" w:eastAsia="標楷體" w:hAnsi="標楷體"/>
          <w:iCs/>
        </w:rPr>
        <w:t xml:space="preserve">bandwidth </w:t>
      </w:r>
      <w:r w:rsidR="00242FD4">
        <w:rPr>
          <w:rFonts w:ascii="標楷體" w:eastAsia="標楷體" w:hAnsi="標楷體"/>
          <w:iCs/>
        </w:rPr>
        <w:t>by using this filter.</w:t>
      </w:r>
    </w:p>
    <w:p w14:paraId="621D0F5F" w14:textId="4154AC4E" w:rsidR="00BE470A" w:rsidRDefault="00BE470A" w:rsidP="00BE470A">
      <w:pPr>
        <w:rPr>
          <w:rFonts w:ascii="標楷體" w:eastAsia="標楷體" w:hAnsi="標楷體"/>
        </w:rPr>
      </w:pPr>
    </w:p>
    <w:p w14:paraId="68630307" w14:textId="0B76FB3F" w:rsidR="00031459" w:rsidRPr="00031459" w:rsidRDefault="00031459" w:rsidP="00031459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Spectrum mask evaluation</w:t>
      </w:r>
      <w:r w:rsidRPr="00583159">
        <w:rPr>
          <w:rFonts w:ascii="標楷體" w:eastAsia="標楷體" w:hAnsi="標楷體"/>
        </w:rPr>
        <w:t xml:space="preserve"> :</w:t>
      </w:r>
    </w:p>
    <w:p w14:paraId="712A9ABA" w14:textId="77777777" w:rsidR="00031459" w:rsidRDefault="00031459" w:rsidP="00BE470A">
      <w:pPr>
        <w:rPr>
          <w:rFonts w:ascii="標楷體" w:eastAsia="標楷體" w:hAnsi="標楷體"/>
        </w:rPr>
      </w:pPr>
    </w:p>
    <w:p w14:paraId="2BD8FCAA" w14:textId="09F2E13D" w:rsidR="00BE470A" w:rsidRDefault="00031459" w:rsidP="00BE470A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Spectrum mask is a method of evaluating whether the </w:t>
      </w:r>
      <w:r w:rsidR="006603DE">
        <w:rPr>
          <w:rFonts w:ascii="標楷體" w:eastAsia="標楷體" w:hAnsi="標楷體"/>
        </w:rPr>
        <w:t>transmitted signal will be confined in the limmit</w:t>
      </w:r>
      <w:r w:rsidR="00EA2CA8">
        <w:rPr>
          <w:rFonts w:ascii="標楷體" w:eastAsia="標楷體" w:hAnsi="標楷體"/>
        </w:rPr>
        <w:t>ed power. We  can use the mask like below :</w:t>
      </w:r>
    </w:p>
    <w:p w14:paraId="45B79024" w14:textId="6D5757C9" w:rsidR="00EA2CA8" w:rsidRDefault="00E7528E" w:rsidP="00FB29E2">
      <w:pPr>
        <w:jc w:val="center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CFA59E" wp14:editId="22846494">
                <wp:simplePos x="0" y="0"/>
                <wp:positionH relativeFrom="column">
                  <wp:posOffset>2009812</wp:posOffset>
                </wp:positionH>
                <wp:positionV relativeFrom="paragraph">
                  <wp:posOffset>1861185</wp:posOffset>
                </wp:positionV>
                <wp:extent cx="272714" cy="313765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1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B512D" w14:textId="343B77EE" w:rsidR="00AC59BC" w:rsidRPr="00E7528E" w:rsidRDefault="00AC59BC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-0.5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64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FA59E" id="文字方塊 14" o:spid="_x0000_s1029" type="#_x0000_t202" style="position:absolute;left:0;text-align:left;margin-left:158.25pt;margin-top:146.55pt;width:21.45pt;height:24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" filled="f" stroked="f" strokeweight=".5pt">
                <v:textbox>
                  <w:txbxContent>
                    <w:p w14:paraId="42FB512D" w14:textId="343B77EE" w:rsidR="00AC59BC" w:rsidRPr="00E7528E" w:rsidRDefault="00AC59BC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-0.5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64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6F95EA" wp14:editId="78D45B01">
                <wp:simplePos x="0" y="0"/>
                <wp:positionH relativeFrom="column">
                  <wp:posOffset>2353460</wp:posOffset>
                </wp:positionH>
                <wp:positionV relativeFrom="paragraph">
                  <wp:posOffset>1861185</wp:posOffset>
                </wp:positionV>
                <wp:extent cx="272714" cy="313765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1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11C901" w14:textId="76E7931E" w:rsidR="00AC59BC" w:rsidRPr="00E7528E" w:rsidRDefault="00AC59BC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0.5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64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F95EA" id="文字方塊 13" o:spid="_x0000_s1030" type="#_x0000_t202" style="position:absolute;left:0;text-align:left;margin-left:185.3pt;margin-top:146.55pt;width:21.45pt;height:2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" filled="f" stroked="f" strokeweight=".5pt">
                <v:textbox>
                  <w:txbxContent>
                    <w:p w14:paraId="2711C901" w14:textId="76E7931E" w:rsidR="00AC59BC" w:rsidRPr="00E7528E" w:rsidRDefault="00AC59BC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0.5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64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2FB456" wp14:editId="3E04D1E2">
                <wp:simplePos x="0" y="0"/>
                <wp:positionH relativeFrom="column">
                  <wp:posOffset>2595917</wp:posOffset>
                </wp:positionH>
                <wp:positionV relativeFrom="paragraph">
                  <wp:posOffset>1861185</wp:posOffset>
                </wp:positionV>
                <wp:extent cx="272714" cy="313765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1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5A3F49" w14:textId="5BD155D6" w:rsidR="00AC59BC" w:rsidRPr="00E7528E" w:rsidRDefault="00AC59BC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64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FB456" id="文字方塊 12" o:spid="_x0000_s1031" type="#_x0000_t202" style="position:absolute;left:0;text-align:left;margin-left:204.4pt;margin-top:146.55pt;width:21.45pt;height:24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" filled="f" stroked="f" strokeweight=".5pt">
                <v:textbox>
                  <w:txbxContent>
                    <w:p w14:paraId="465A3F49" w14:textId="5BD155D6" w:rsidR="00AC59BC" w:rsidRPr="00E7528E" w:rsidRDefault="00AC59BC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64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FF4E99" wp14:editId="4CA0F359">
                <wp:simplePos x="0" y="0"/>
                <wp:positionH relativeFrom="column">
                  <wp:posOffset>3835923</wp:posOffset>
                </wp:positionH>
                <wp:positionV relativeFrom="paragraph">
                  <wp:posOffset>1861185</wp:posOffset>
                </wp:positionV>
                <wp:extent cx="272714" cy="313765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1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A084D4" w14:textId="6E27F95A" w:rsidR="00AC59BC" w:rsidRPr="00E7528E" w:rsidRDefault="00AC59BC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4.5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64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F4E99" id="文字方塊 11" o:spid="_x0000_s1032" type="#_x0000_t202" style="position:absolute;left:0;text-align:left;margin-left:302.05pt;margin-top:146.55pt;width:21.45pt;height:24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" filled="f" stroked="f" strokeweight=".5pt">
                <v:textbox>
                  <w:txbxContent>
                    <w:p w14:paraId="23A084D4" w14:textId="6E27F95A" w:rsidR="00AC59BC" w:rsidRPr="00E7528E" w:rsidRDefault="00AC59BC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4.5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64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BE8312" wp14:editId="2CE256E2">
                <wp:simplePos x="0" y="0"/>
                <wp:positionH relativeFrom="column">
                  <wp:posOffset>3528134</wp:posOffset>
                </wp:positionH>
                <wp:positionV relativeFrom="paragraph">
                  <wp:posOffset>1861185</wp:posOffset>
                </wp:positionV>
                <wp:extent cx="272714" cy="313765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1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B12857" w14:textId="20D8E308" w:rsidR="00AC59BC" w:rsidRPr="00E7528E" w:rsidRDefault="00AC59BC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3.5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64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E8312" id="文字方塊 10" o:spid="_x0000_s1033" type="#_x0000_t202" style="position:absolute;left:0;text-align:left;margin-left:277.8pt;margin-top:146.55pt;width:21.45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" filled="f" stroked="f" strokeweight=".5pt">
                <v:textbox>
                  <w:txbxContent>
                    <w:p w14:paraId="4DB12857" w14:textId="20D8E308" w:rsidR="00AC59BC" w:rsidRPr="00E7528E" w:rsidRDefault="00AC59BC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3.5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64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43D8E4" wp14:editId="67A5DB4C">
                <wp:simplePos x="0" y="0"/>
                <wp:positionH relativeFrom="column">
                  <wp:posOffset>3272976</wp:posOffset>
                </wp:positionH>
                <wp:positionV relativeFrom="paragraph">
                  <wp:posOffset>1861185</wp:posOffset>
                </wp:positionV>
                <wp:extent cx="272714" cy="313765"/>
                <wp:effectExtent l="0" t="0" r="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1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5774B1" w14:textId="3FE1B33A" w:rsidR="00AC59BC" w:rsidRPr="00E7528E" w:rsidRDefault="00AC59BC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64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3D8E4" id="文字方塊 9" o:spid="_x0000_s1034" type="#_x0000_t202" style="position:absolute;left:0;text-align:left;margin-left:257.7pt;margin-top:146.55pt;width:21.45pt;height:2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" filled="f" stroked="f" strokeweight=".5pt">
                <v:textbox>
                  <w:txbxContent>
                    <w:p w14:paraId="605774B1" w14:textId="3FE1B33A" w:rsidR="00AC59BC" w:rsidRPr="00E7528E" w:rsidRDefault="00AC59BC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64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D5F000" wp14:editId="79B4D84A">
                <wp:simplePos x="0" y="0"/>
                <wp:positionH relativeFrom="column">
                  <wp:posOffset>2932841</wp:posOffset>
                </wp:positionH>
                <wp:positionV relativeFrom="paragraph">
                  <wp:posOffset>1861746</wp:posOffset>
                </wp:positionV>
                <wp:extent cx="272714" cy="313765"/>
                <wp:effectExtent l="0" t="0" r="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14" cy="3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3F5A11" w14:textId="08DF6B05" w:rsidR="00AC59BC" w:rsidRPr="00E7528E" w:rsidRDefault="00AC59BC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4"/>
                                        <w:szCs w:val="14"/>
                                      </w:rPr>
                                      <m:t>64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5F000" id="文字方塊 8" o:spid="_x0000_s1035" type="#_x0000_t202" style="position:absolute;left:0;text-align:left;margin-left:230.95pt;margin-top:146.6pt;width:21.45pt;height:24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" filled="f" stroked="f" strokeweight=".5pt">
                <v:textbox>
                  <w:txbxContent>
                    <w:p w14:paraId="233F5A11" w14:textId="08DF6B05" w:rsidR="00AC59BC" w:rsidRPr="00E7528E" w:rsidRDefault="00AC59BC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FF0000"/>
                                  <w:sz w:val="14"/>
                                  <w:szCs w:val="14"/>
                                </w:rPr>
                                <m:t>64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B29E2">
        <w:rPr>
          <w:noProof/>
        </w:rPr>
        <w:drawing>
          <wp:inline distT="0" distB="0" distL="0" distR="0" wp14:anchorId="754F8F31" wp14:editId="234FCFD1">
            <wp:extent cx="2604247" cy="1939810"/>
            <wp:effectExtent l="0" t="0" r="5715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6432" cy="19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F183" w14:textId="77777777" w:rsidR="00E7528E" w:rsidRDefault="00E7528E" w:rsidP="00BE470A">
      <w:pPr>
        <w:rPr>
          <w:rFonts w:ascii="標楷體" w:eastAsia="標楷體" w:hAnsi="標楷體"/>
        </w:rPr>
      </w:pPr>
    </w:p>
    <w:p w14:paraId="5D969134" w14:textId="799BB626" w:rsidR="00167B78" w:rsidRPr="00E7528E" w:rsidRDefault="00E7528E" w:rsidP="00167B78">
      <w:pPr>
        <w:rPr>
          <w:color w:val="FF0000"/>
          <w:sz w:val="14"/>
          <w:szCs w:val="14"/>
        </w:rPr>
      </w:pP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n this experiment, we use the DMA frequency as 64MHz</w:t>
      </w:r>
      <w:r w:rsidR="00690958">
        <w:rPr>
          <w:rFonts w:ascii="標楷體" w:eastAsia="標楷體" w:hAnsi="標楷體"/>
        </w:rPr>
        <w:t xml:space="preserve"> and the </w:t>
      </w:r>
      <w:r w:rsidR="00074B21">
        <w:rPr>
          <w:rFonts w:ascii="標楷體" w:eastAsia="標楷體" w:hAnsi="標楷體"/>
        </w:rPr>
        <w:t>Intermediate frequency is 2MHz</w:t>
      </w:r>
      <w:r w:rsidR="00167B78">
        <w:rPr>
          <w:rFonts w:ascii="標楷體" w:eastAsia="標楷體" w:hAnsi="標楷體"/>
        </w:rPr>
        <w:t xml:space="preserve"> which indicate that the center of the spectrum mask is </w:t>
      </w:r>
      <m:oMath>
        <m:r>
          <m:rPr>
            <m:sty m:val="p"/>
          </m:rPr>
          <w:rPr>
            <w:rFonts w:ascii="Cambria Math" w:hAnsi="Cambria Math"/>
            <w:color w:val="FF0000"/>
            <w:sz w:val="14"/>
            <w:szCs w:val="14"/>
          </w:rPr>
          <w:br/>
        </m:r>
      </m:oMath>
      <m:oMathPara>
        <m:oMath>
          <m:r>
            <w:rPr>
              <w:rFonts w:ascii="Cambria Math" w:hAnsi="Cambria Math"/>
              <w:color w:val="565A69" w:themeColor="text1" w:themeShade="80"/>
              <w:sz w:val="14"/>
              <w:szCs w:val="14"/>
            </w:rPr>
            <m:t xml:space="preserve">2MHz / 64MHz = </m:t>
          </m:r>
          <m:f>
            <m:fPr>
              <m:ctrlPr>
                <w:rPr>
                  <w:rFonts w:ascii="Cambria Math" w:hAnsi="Cambria Math"/>
                  <w:i/>
                  <w:color w:val="565A69" w:themeColor="text1" w:themeShade="80"/>
                  <w:sz w:val="14"/>
                  <w:szCs w:val="14"/>
                </w:rPr>
              </m:ctrlPr>
            </m:fPr>
            <m:num>
              <m:r>
                <w:rPr>
                  <w:rFonts w:ascii="Cambria Math" w:hAnsi="Cambria Math"/>
                  <w:color w:val="565A69" w:themeColor="text1" w:themeShade="80"/>
                  <w:sz w:val="14"/>
                  <w:szCs w:val="14"/>
                </w:rPr>
                <m:t>2</m:t>
              </m:r>
            </m:num>
            <m:den>
              <m:r>
                <w:rPr>
                  <w:rFonts w:ascii="Cambria Math" w:hAnsi="Cambria Math"/>
                  <w:color w:val="565A69" w:themeColor="text1" w:themeShade="80"/>
                  <w:sz w:val="14"/>
                  <w:szCs w:val="14"/>
                </w:rPr>
                <m:t>64</m:t>
              </m:r>
            </m:den>
          </m:f>
        </m:oMath>
      </m:oMathPara>
    </w:p>
    <w:p w14:paraId="017302D3" w14:textId="454C5970" w:rsidR="006603DE" w:rsidRDefault="002D0BE4" w:rsidP="00BE47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 xml:space="preserve">hen we can conffine the signal under  the mask just like below : </w:t>
      </w:r>
    </w:p>
    <w:p w14:paraId="1D0FFF79" w14:textId="7A1E6641" w:rsidR="002D0BE4" w:rsidRDefault="001B4B00" w:rsidP="001B4B00">
      <w:pPr>
        <w:ind w:firstLineChars="200" w:firstLine="48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B45B1E3" wp14:editId="784F945E">
            <wp:extent cx="2688853" cy="141194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6842" cy="14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6E54" w14:textId="3372AC0D" w:rsidR="00975B42" w:rsidRDefault="00975B42" w:rsidP="00975B42">
      <w:pPr>
        <w:pStyle w:val="a7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We can implement the spectrum mask just like below : </w:t>
      </w:r>
    </w:p>
    <w:p w14:paraId="513F3468" w14:textId="3B5D8C27" w:rsidR="00975B42" w:rsidRDefault="007A1BC9" w:rsidP="00975B42">
      <w:pPr>
        <w:pStyle w:val="a7"/>
        <w:ind w:leftChars="0" w:left="96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4EB910F" wp14:editId="46B57BDC">
            <wp:extent cx="5414682" cy="143637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681" cy="14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76DC" w14:textId="7D106BE4" w:rsidR="007A1BC9" w:rsidRDefault="007A1BC9" w:rsidP="00975B42">
      <w:pPr>
        <w:pStyle w:val="a7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Use the </w:t>
      </w:r>
      <w:r w:rsidR="00871C96">
        <w:rPr>
          <w:rFonts w:ascii="標楷體" w:eastAsia="標楷體" w:hAnsi="標楷體"/>
        </w:rPr>
        <w:t>freqency vector and the corresponding height to generate the spectrum mask.</w:t>
      </w:r>
    </w:p>
    <w:p w14:paraId="7A0808FA" w14:textId="77777777" w:rsidR="00871C96" w:rsidRDefault="00871C96" w:rsidP="00975B42">
      <w:pPr>
        <w:pStyle w:val="a7"/>
        <w:ind w:leftChars="0" w:left="960"/>
        <w:rPr>
          <w:rFonts w:ascii="標楷體" w:eastAsia="標楷體" w:hAnsi="標楷體"/>
        </w:rPr>
      </w:pPr>
    </w:p>
    <w:p w14:paraId="1BEDAF28" w14:textId="332B9AC6" w:rsidR="00E7528E" w:rsidRDefault="00220774" w:rsidP="00220774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VM of the communication system : </w:t>
      </w:r>
    </w:p>
    <w:p w14:paraId="70E08B18" w14:textId="77777777" w:rsidR="00CC2CA6" w:rsidRDefault="00220774" w:rsidP="00CC2CA6">
      <w:pPr>
        <w:pStyle w:val="a7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 xml:space="preserve">n ideal signal in the reciever is ecpected locatting </w:t>
      </w:r>
      <w:r w:rsidR="00937D8A">
        <w:rPr>
          <w:rFonts w:ascii="標楷體" w:eastAsia="標楷體" w:hAnsi="標楷體"/>
        </w:rPr>
        <w:t xml:space="preserve">in a idea constellation position. However, the real-word transmitter </w:t>
      </w:r>
      <w:r w:rsidR="003E5350">
        <w:rPr>
          <w:rFonts w:ascii="標楷體" w:eastAsia="標楷體" w:hAnsi="標楷體"/>
        </w:rPr>
        <w:t>will deviate from the ideal location</w:t>
      </w:r>
      <w:r w:rsidR="00CC2CA6">
        <w:rPr>
          <w:rFonts w:ascii="標楷體" w:eastAsia="標楷體" w:hAnsi="標楷體"/>
        </w:rPr>
        <w:t xml:space="preserve"> due to some deviataion like IQ-imbalance</w:t>
      </w:r>
      <w:r w:rsidR="003E5350">
        <w:rPr>
          <w:rFonts w:ascii="標楷體" w:eastAsia="標楷體" w:hAnsi="標楷體"/>
        </w:rPr>
        <w:t xml:space="preserve"> in a random way. Just show as below :</w:t>
      </w:r>
    </w:p>
    <w:p w14:paraId="7F580B53" w14:textId="432EAE46" w:rsidR="00220774" w:rsidRDefault="003E5350" w:rsidP="00CC2CA6">
      <w:pPr>
        <w:pStyle w:val="a7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</w:rPr>
        <w:br/>
      </w:r>
      <w:r w:rsidR="00CC2CA6">
        <w:rPr>
          <w:noProof/>
        </w:rPr>
        <w:drawing>
          <wp:inline distT="0" distB="0" distL="0" distR="0" wp14:anchorId="09B61F48" wp14:editId="18ADD55C">
            <wp:extent cx="2710509" cy="2169458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6392" cy="219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6BE9" w14:textId="4DE1965F" w:rsidR="00CC2CA6" w:rsidRDefault="00606F9F" w:rsidP="00CC2CA6">
      <w:pPr>
        <w:pStyle w:val="a7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Therefore we use the </w:t>
      </w:r>
      <w:r w:rsidR="00D906F0">
        <w:rPr>
          <w:rFonts w:ascii="標楷體" w:eastAsia="標楷體" w:hAnsi="標楷體"/>
        </w:rPr>
        <w:t xml:space="preserve">below function to evaluate the offset : </w:t>
      </w:r>
    </w:p>
    <w:p w14:paraId="6252A6A2" w14:textId="440C9B98" w:rsidR="00D906F0" w:rsidRPr="00A7759E" w:rsidRDefault="00A7759E" w:rsidP="00CC2CA6">
      <w:pPr>
        <w:pStyle w:val="a7"/>
        <w:ind w:leftChars="0" w:left="96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EVM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dB</m:t>
              </m:r>
            </m:e>
          </m:d>
          <m:r>
            <w:rPr>
              <w:rFonts w:ascii="Cambria Math" w:eastAsia="標楷體" w:hAnsi="Cambria Math"/>
            </w:rPr>
            <m:t>=10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標楷體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a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func>
        </m:oMath>
      </m:oMathPara>
    </w:p>
    <w:p w14:paraId="32B9E9EA" w14:textId="77777777" w:rsidR="00A7759E" w:rsidRPr="00A7759E" w:rsidRDefault="00A7759E" w:rsidP="00CC2CA6">
      <w:pPr>
        <w:pStyle w:val="a7"/>
        <w:ind w:leftChars="0" w:left="960"/>
        <w:rPr>
          <w:rFonts w:ascii="標楷體" w:eastAsia="標楷體" w:hAnsi="標楷體"/>
          <w:iCs/>
        </w:rPr>
      </w:pPr>
    </w:p>
    <w:p w14:paraId="0199E4B2" w14:textId="7600DBD4" w:rsidR="00A7759E" w:rsidRPr="00A7759E" w:rsidRDefault="00A7759E" w:rsidP="00A7759E">
      <w:pPr>
        <w:pStyle w:val="a7"/>
        <w:jc w:val="center"/>
        <w:rPr>
          <w:rFonts w:ascii="標楷體" w:eastAsia="標楷體" w:hAnsi="標楷體"/>
        </w:rPr>
      </w:pPr>
      <m:oMath>
        <m:r>
          <w:rPr>
            <w:rFonts w:ascii="Cambria Math" w:eastAsia="標楷體" w:hAnsi="Cambria Math"/>
          </w:rPr>
          <m:t>EVM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%</m:t>
            </m:r>
          </m:e>
        </m:d>
        <m:r>
          <w:rPr>
            <w:rFonts w:ascii="Cambria Math" w:eastAsia="標楷體" w:hAnsi="Cambria Math"/>
          </w:rPr>
          <m:t>=</m:t>
        </m:r>
        <m:rad>
          <m:radPr>
            <m:degHide m:val="1"/>
            <m:ctrlPr>
              <w:rPr>
                <w:rFonts w:ascii="Cambria Math" w:eastAsia="標楷體" w:hAnsi="Cambria Math"/>
                <w:i/>
                <w:iCs/>
              </w:rPr>
            </m:ctrlPr>
          </m:radPr>
          <m:deg/>
          <m:e>
            <m:f>
              <m:f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="標楷體" w:hAnsi="Cambria Math"/>
                  </w:rPr>
                  <m:t>E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</m:d>
                            <m:r>
                              <w:rPr>
                                <w:rFonts w:ascii="Cambria Math" w:eastAsia="標楷體" w:hAnsi="Cambria Math"/>
                              </w:rPr>
                              <m:t>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a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標楷體" w:hAnsi="Cambria Math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="標楷體" w:hAnsi="Cambria Math"/>
                  </w:rPr>
                  <m:t>E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標楷體" w:hAnsi="Cambria Math"/>
                          </w:rPr>
                          <m:t>2</m:t>
                        </m:r>
                      </m:sup>
                    </m:sSup>
                  </m:e>
                </m:d>
              </m:den>
            </m:f>
          </m:e>
        </m:rad>
        <m:r>
          <w:rPr>
            <w:rFonts w:ascii="Cambria Math" w:eastAsia="標楷體" w:hAnsi="Cambria Math"/>
          </w:rPr>
          <m:t>×1</m:t>
        </m:r>
      </m:oMath>
      <w:r w:rsidRPr="00A7759E">
        <w:rPr>
          <w:rFonts w:ascii="標楷體" w:eastAsia="標楷體" w:hAnsi="標楷體"/>
        </w:rPr>
        <w:t>00%</w:t>
      </w:r>
    </w:p>
    <w:p w14:paraId="7712F533" w14:textId="786C3E22" w:rsidR="00A7759E" w:rsidRDefault="00A7759E" w:rsidP="00DA10AF">
      <w:pPr>
        <w:rPr>
          <w:rFonts w:ascii="標楷體" w:eastAsia="標楷體" w:hAnsi="標楷體"/>
        </w:rPr>
      </w:pPr>
    </w:p>
    <w:p w14:paraId="6B989DCD" w14:textId="58EAC0A0" w:rsidR="00DA10AF" w:rsidRDefault="00DA10AF" w:rsidP="00DA10AF">
      <w:pPr>
        <w:rPr>
          <w:rFonts w:ascii="標楷體" w:eastAsia="標楷體" w:hAnsi="標楷體"/>
        </w:rPr>
      </w:pPr>
    </w:p>
    <w:p w14:paraId="40EC9D68" w14:textId="505F6C1B" w:rsidR="00DA10AF" w:rsidRDefault="00DA10AF" w:rsidP="00DA10AF">
      <w:pPr>
        <w:rPr>
          <w:rFonts w:ascii="標楷體" w:eastAsia="標楷體" w:hAnsi="標楷體"/>
        </w:rPr>
      </w:pPr>
    </w:p>
    <w:p w14:paraId="77C33307" w14:textId="168990FA" w:rsidR="00DA10AF" w:rsidRDefault="00DA10AF" w:rsidP="00DA10AF">
      <w:pPr>
        <w:rPr>
          <w:rFonts w:ascii="標楷體" w:eastAsia="標楷體" w:hAnsi="標楷體"/>
        </w:rPr>
      </w:pPr>
    </w:p>
    <w:p w14:paraId="47609AF3" w14:textId="033DAB7C" w:rsidR="00DA10AF" w:rsidRDefault="00DA10AF" w:rsidP="00DA10AF">
      <w:pPr>
        <w:rPr>
          <w:rFonts w:ascii="標楷體" w:eastAsia="標楷體" w:hAnsi="標楷體"/>
        </w:rPr>
      </w:pPr>
    </w:p>
    <w:p w14:paraId="6FE86FD7" w14:textId="43176E7F" w:rsidR="001400E2" w:rsidRDefault="001400E2" w:rsidP="00DA10AF">
      <w:pPr>
        <w:rPr>
          <w:rFonts w:ascii="標楷體" w:eastAsia="標楷體" w:hAnsi="標楷體"/>
        </w:rPr>
      </w:pPr>
    </w:p>
    <w:p w14:paraId="74F6D221" w14:textId="77777777" w:rsidR="001400E2" w:rsidRPr="00DA10AF" w:rsidRDefault="001400E2" w:rsidP="00DA10AF">
      <w:pPr>
        <w:rPr>
          <w:rFonts w:ascii="標楷體" w:eastAsia="標楷體" w:hAnsi="標楷體"/>
        </w:rPr>
      </w:pPr>
    </w:p>
    <w:p w14:paraId="0D50E66F" w14:textId="5241B04C" w:rsidR="00D0770C" w:rsidRDefault="00D0770C" w:rsidP="000C156A">
      <w:pPr>
        <w:rPr>
          <w:rFonts w:ascii="標楷體" w:eastAsia="標楷體" w:hAnsi="標楷體"/>
        </w:rPr>
      </w:pPr>
      <w:r w:rsidRPr="00C62074">
        <w:rPr>
          <w:rFonts w:ascii="標楷體" w:eastAsia="標楷體" w:hAnsi="標楷體"/>
        </w:rPr>
        <w:lastRenderedPageBreak/>
        <w:t xml:space="preserve">C. </w:t>
      </w:r>
      <w:r w:rsidR="00402496">
        <w:rPr>
          <w:rFonts w:ascii="標楷體" w:eastAsia="標楷體" w:hAnsi="標楷體" w:hint="eastAsia"/>
        </w:rPr>
        <w:t>E</w:t>
      </w:r>
      <w:r w:rsidR="00402496">
        <w:rPr>
          <w:rFonts w:ascii="標楷體" w:eastAsia="標楷體" w:hAnsi="標楷體"/>
        </w:rPr>
        <w:t>xperiment result and analysis :</w:t>
      </w:r>
    </w:p>
    <w:p w14:paraId="1E041278" w14:textId="2011D88F" w:rsidR="00A05865" w:rsidRDefault="00A05865" w:rsidP="00D0770C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ractice Experiment Result :</w:t>
      </w:r>
    </w:p>
    <w:p w14:paraId="67AD96A7" w14:textId="3379D8E6" w:rsidR="004B354E" w:rsidRDefault="004B354E" w:rsidP="004B354E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 xml:space="preserve">ractice </w:t>
      </w:r>
      <w:r w:rsidR="00C5435A">
        <w:rPr>
          <w:rFonts w:ascii="標楷體" w:eastAsia="標楷體" w:hAnsi="標楷體"/>
        </w:rPr>
        <w:t xml:space="preserve">1 : </w:t>
      </w:r>
    </w:p>
    <w:p w14:paraId="0DBA4C1D" w14:textId="70FBEC64" w:rsidR="00BE283E" w:rsidRPr="000D6F68" w:rsidRDefault="009849D6" w:rsidP="000D6F68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0D6F68">
        <w:rPr>
          <w:rFonts w:ascii="標楷體" w:eastAsia="標楷體" w:hAnsi="標楷體"/>
        </w:rPr>
        <w:t xml:space="preserve">List of parameter utilize in the </w:t>
      </w:r>
      <w:r w:rsidR="0052551A" w:rsidRPr="000D6F68">
        <w:rPr>
          <w:rFonts w:ascii="標楷體" w:eastAsia="標楷體" w:hAnsi="標楷體"/>
        </w:rPr>
        <w:t xml:space="preserve">experiment : </w:t>
      </w:r>
    </w:p>
    <w:p w14:paraId="4C828D15" w14:textId="566A2C0C" w:rsidR="009873B0" w:rsidRPr="00F17A5F" w:rsidRDefault="00F17A5F" w:rsidP="00F17A5F">
      <w:pPr>
        <w:pStyle w:val="a7"/>
        <w:numPr>
          <w:ilvl w:val="0"/>
          <w:numId w:val="9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Parametors </w:t>
      </w:r>
      <w:r>
        <w:rPr>
          <w:rFonts w:ascii="標楷體" w:eastAsia="標楷體" w:hAnsi="標楷體" w:hint="eastAsia"/>
        </w:rPr>
        <w:t xml:space="preserve">: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275"/>
      </w:tblGrid>
      <w:tr w:rsidR="006646F8" w14:paraId="03FB14BB" w14:textId="77777777" w:rsidTr="006603DE">
        <w:trPr>
          <w:jc w:val="center"/>
        </w:trPr>
        <w:tc>
          <w:tcPr>
            <w:tcW w:w="2122" w:type="dxa"/>
            <w:vAlign w:val="center"/>
          </w:tcPr>
          <w:p w14:paraId="3608F831" w14:textId="4F699602" w:rsidR="006646F8" w:rsidRDefault="00AC59BC" w:rsidP="006603D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IF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11264393" w14:textId="33739BA4" w:rsidR="006646F8" w:rsidRDefault="006646F8" w:rsidP="006603DE">
            <w:pPr>
              <w:jc w:val="center"/>
            </w:pPr>
            <w:r>
              <w:rPr>
                <w:rFonts w:hint="eastAsia"/>
              </w:rPr>
              <w:t>2</w:t>
            </w:r>
            <w:r w:rsidR="003E505A">
              <w:t xml:space="preserve"> MH</w:t>
            </w:r>
            <w:r w:rsidR="008A13E6">
              <w:t>z</w:t>
            </w:r>
          </w:p>
        </w:tc>
      </w:tr>
      <w:tr w:rsidR="006646F8" w14:paraId="55D344B3" w14:textId="77777777" w:rsidTr="006603DE">
        <w:trPr>
          <w:jc w:val="center"/>
        </w:trPr>
        <w:tc>
          <w:tcPr>
            <w:tcW w:w="2122" w:type="dxa"/>
            <w:vAlign w:val="center"/>
          </w:tcPr>
          <w:p w14:paraId="5256F17F" w14:textId="241FFF6C" w:rsidR="006646F8" w:rsidRPr="00EA13E1" w:rsidRDefault="00AC59BC" w:rsidP="006603D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DAC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C7B6B60" w14:textId="4DAC4C54" w:rsidR="006646F8" w:rsidRDefault="005F0F31" w:rsidP="006603DE">
            <w:pPr>
              <w:jc w:val="center"/>
            </w:pPr>
            <w:r>
              <w:rPr>
                <w:rFonts w:hint="eastAsia"/>
              </w:rPr>
              <w:t>1</w:t>
            </w:r>
            <w:r>
              <w:t>6MHz</w:t>
            </w:r>
          </w:p>
        </w:tc>
      </w:tr>
      <w:tr w:rsidR="006646F8" w14:paraId="4564F0DE" w14:textId="77777777" w:rsidTr="006603DE">
        <w:trPr>
          <w:jc w:val="center"/>
        </w:trPr>
        <w:tc>
          <w:tcPr>
            <w:tcW w:w="2122" w:type="dxa"/>
            <w:vAlign w:val="center"/>
          </w:tcPr>
          <w:p w14:paraId="24FF6690" w14:textId="6C60B01C" w:rsidR="006646F8" w:rsidRDefault="00AC59BC" w:rsidP="006603D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DMA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750E6C7D" w14:textId="6D10E671" w:rsidR="006646F8" w:rsidRDefault="00A05160" w:rsidP="006603DE">
            <w:pPr>
              <w:jc w:val="center"/>
            </w:pPr>
            <w:r>
              <w:rPr>
                <w:rFonts w:hint="eastAsia"/>
              </w:rPr>
              <w:t>6</w:t>
            </w:r>
            <w:r>
              <w:t>4MHz</w:t>
            </w:r>
          </w:p>
        </w:tc>
      </w:tr>
      <w:tr w:rsidR="008044A0" w14:paraId="1AE714B1" w14:textId="77777777" w:rsidTr="006603DE">
        <w:trPr>
          <w:jc w:val="center"/>
        </w:trPr>
        <w:tc>
          <w:tcPr>
            <w:tcW w:w="2122" w:type="dxa"/>
            <w:vAlign w:val="center"/>
          </w:tcPr>
          <w:p w14:paraId="1005FEA8" w14:textId="3B16B419" w:rsidR="008044A0" w:rsidRDefault="00AC59BC" w:rsidP="008044A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1072A1A" w14:textId="2A42EF3F" w:rsidR="008044A0" w:rsidRDefault="008044A0" w:rsidP="008044A0">
            <w:pPr>
              <w:jc w:val="center"/>
            </w:pPr>
            <w:r>
              <w:t>150KHz</w:t>
            </w:r>
          </w:p>
        </w:tc>
      </w:tr>
      <w:tr w:rsidR="008044A0" w14:paraId="51DD8FFF" w14:textId="77777777" w:rsidTr="006603DE">
        <w:trPr>
          <w:jc w:val="center"/>
        </w:trPr>
        <w:tc>
          <w:tcPr>
            <w:tcW w:w="2122" w:type="dxa"/>
            <w:vAlign w:val="center"/>
          </w:tcPr>
          <w:p w14:paraId="4F566F5C" w14:textId="0A9A4E8A" w:rsidR="008044A0" w:rsidRDefault="00AC59BC" w:rsidP="008044A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41FAE986" w14:textId="3991C88C" w:rsidR="008044A0" w:rsidRDefault="00CC65F2" w:rsidP="008044A0">
            <w:pPr>
              <w:jc w:val="center"/>
            </w:pPr>
            <w:r>
              <w:t>2.4G</w:t>
            </w:r>
            <w:r w:rsidR="008044A0">
              <w:t>Hz</w:t>
            </w:r>
          </w:p>
        </w:tc>
      </w:tr>
      <w:tr w:rsidR="006646F8" w14:paraId="4A71F14F" w14:textId="77777777" w:rsidTr="006603DE">
        <w:trPr>
          <w:jc w:val="center"/>
        </w:trPr>
        <w:tc>
          <w:tcPr>
            <w:tcW w:w="2122" w:type="dxa"/>
            <w:vAlign w:val="center"/>
          </w:tcPr>
          <w:p w14:paraId="4C795F6C" w14:textId="2D5D729E" w:rsidR="006646F8" w:rsidRDefault="00144160" w:rsidP="006603DE">
            <w:pPr>
              <w:jc w:val="center"/>
            </w:pPr>
            <w:r>
              <w:t>M</w:t>
            </w:r>
          </w:p>
        </w:tc>
        <w:tc>
          <w:tcPr>
            <w:tcW w:w="1275" w:type="dxa"/>
            <w:vAlign w:val="center"/>
          </w:tcPr>
          <w:p w14:paraId="674E85DA" w14:textId="16AC8DD9" w:rsidR="006646F8" w:rsidRDefault="00C96C3A" w:rsidP="006603DE">
            <w:pPr>
              <w:jc w:val="center"/>
            </w:pPr>
            <w:r>
              <w:t>17</w:t>
            </w:r>
          </w:p>
        </w:tc>
      </w:tr>
    </w:tbl>
    <w:p w14:paraId="42997A1B" w14:textId="4BB5097D" w:rsidR="0048409E" w:rsidRDefault="0048409E" w:rsidP="0048409E">
      <w:pPr>
        <w:pStyle w:val="a7"/>
        <w:ind w:leftChars="0" w:left="1920"/>
        <w:rPr>
          <w:rFonts w:hint="eastAsia"/>
          <w:noProof/>
        </w:rPr>
      </w:pPr>
    </w:p>
    <w:p w14:paraId="133A4AEF" w14:textId="5138137A" w:rsidR="005E7ECF" w:rsidRPr="005E7ECF" w:rsidRDefault="005E7ECF" w:rsidP="005E7ECF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 xml:space="preserve">lock diagram of the </w:t>
      </w:r>
      <w:r w:rsidR="003345EE">
        <w:rPr>
          <w:rFonts w:ascii="標楷體" w:eastAsia="標楷體" w:hAnsi="標楷體"/>
        </w:rPr>
        <w:t xml:space="preserve">communication system : </w:t>
      </w:r>
    </w:p>
    <w:p w14:paraId="6B089012" w14:textId="7D896739" w:rsidR="007F5FA3" w:rsidRDefault="00690A4D" w:rsidP="00F509A5">
      <w:pPr>
        <w:jc w:val="center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49E401" wp14:editId="3D03B02B">
                <wp:simplePos x="0" y="0"/>
                <wp:positionH relativeFrom="column">
                  <wp:posOffset>4756997</wp:posOffset>
                </wp:positionH>
                <wp:positionV relativeFrom="paragraph">
                  <wp:posOffset>242147</wp:posOffset>
                </wp:positionV>
                <wp:extent cx="1473200" cy="283634"/>
                <wp:effectExtent l="0" t="0" r="0" b="254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2836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930D7" w14:textId="637C1FF2" w:rsidR="00690A4D" w:rsidRPr="00690A4D" w:rsidRDefault="00690A4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90A4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</w:t>
                            </w:r>
                            <w:r w:rsidRPr="00690A4D">
                              <w:rPr>
                                <w:sz w:val="20"/>
                                <w:szCs w:val="20"/>
                              </w:rPr>
                              <w:t>lot spectrum mask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9E401" id="文字方塊 28" o:spid="_x0000_s1036" type="#_x0000_t202" style="position:absolute;left:0;text-align:left;margin-left:374.55pt;margin-top:19.05pt;width:116pt;height:22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" filled="f" stroked="f" strokeweight=".5pt">
                <v:textbox>
                  <w:txbxContent>
                    <w:p w14:paraId="2D8930D7" w14:textId="637C1FF2" w:rsidR="00690A4D" w:rsidRPr="00690A4D" w:rsidRDefault="00690A4D">
                      <w:pPr>
                        <w:rPr>
                          <w:sz w:val="20"/>
                          <w:szCs w:val="20"/>
                        </w:rPr>
                      </w:pPr>
                      <w:r w:rsidRPr="00690A4D">
                        <w:rPr>
                          <w:rFonts w:hint="eastAsia"/>
                          <w:sz w:val="20"/>
                          <w:szCs w:val="20"/>
                        </w:rPr>
                        <w:t>P</w:t>
                      </w:r>
                      <w:r w:rsidRPr="00690A4D">
                        <w:rPr>
                          <w:sz w:val="20"/>
                          <w:szCs w:val="20"/>
                        </w:rPr>
                        <w:t>lot spectrum mask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FC0F57" wp14:editId="203FC1BF">
                <wp:simplePos x="0" y="0"/>
                <wp:positionH relativeFrom="column">
                  <wp:posOffset>4749377</wp:posOffset>
                </wp:positionH>
                <wp:positionV relativeFrom="paragraph">
                  <wp:posOffset>471593</wp:posOffset>
                </wp:positionV>
                <wp:extent cx="309033" cy="423334"/>
                <wp:effectExtent l="0" t="38100" r="53340" b="1524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033" cy="4233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CFE1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7" o:spid="_x0000_s1026" type="#_x0000_t32" style="position:absolute;margin-left:373.95pt;margin-top:37.15pt;width:24.35pt;height:33.3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 w:rsidR="006B0CD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E0B8B17" wp14:editId="00661521">
                <wp:simplePos x="0" y="0"/>
                <wp:positionH relativeFrom="column">
                  <wp:posOffset>4537287</wp:posOffset>
                </wp:positionH>
                <wp:positionV relativeFrom="paragraph">
                  <wp:posOffset>725381</wp:posOffset>
                </wp:positionV>
                <wp:extent cx="334433" cy="334433"/>
                <wp:effectExtent l="0" t="0" r="27940" b="27940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433" cy="334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BE95F" id="橢圓 26" o:spid="_x0000_s1026" style="position:absolute;margin-left:357.25pt;margin-top:57.1pt;width:26.35pt;height:26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F509A5">
        <w:rPr>
          <w:noProof/>
        </w:rPr>
        <w:drawing>
          <wp:inline distT="0" distB="0" distL="0" distR="0" wp14:anchorId="42D68D74" wp14:editId="63D0A2A4">
            <wp:extent cx="4041965" cy="2313709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634" cy="234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533D" w14:textId="50D2B785" w:rsidR="00F509A5" w:rsidRDefault="00F509A5" w:rsidP="00F509A5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: </w:t>
      </w:r>
    </w:p>
    <w:p w14:paraId="3ED74E9F" w14:textId="5A44B824" w:rsidR="00F90396" w:rsidRDefault="00F90396" w:rsidP="00F90396">
      <w:pPr>
        <w:pStyle w:val="a7"/>
        <w:ind w:leftChars="0" w:left="1440"/>
        <w:rPr>
          <w:rFonts w:ascii="標楷體" w:eastAsia="標楷體" w:hAnsi="標楷體"/>
        </w:rPr>
      </w:pPr>
    </w:p>
    <w:p w14:paraId="19592169" w14:textId="426DE86A" w:rsidR="008647D8" w:rsidRDefault="008647D8" w:rsidP="00F90396">
      <w:pPr>
        <w:pStyle w:val="a7"/>
        <w:ind w:leftChars="0"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 xml:space="preserve"> have used the srrc filter and butterwoth filter as my DMA filter. They will be different in some way like below : </w:t>
      </w:r>
    </w:p>
    <w:p w14:paraId="0D7A1236" w14:textId="4722B943" w:rsidR="008647D8" w:rsidRPr="00480534" w:rsidRDefault="008647D8" w:rsidP="00F90396">
      <w:pPr>
        <w:pStyle w:val="a7"/>
        <w:ind w:leftChars="0" w:left="1440"/>
        <w:rPr>
          <w:rFonts w:ascii="標楷體" w:eastAsia="標楷體" w:hAnsi="標楷體" w:hint="eastAsia"/>
        </w:rPr>
      </w:pPr>
    </w:p>
    <w:tbl>
      <w:tblPr>
        <w:tblStyle w:val="a9"/>
        <w:tblW w:w="0" w:type="auto"/>
        <w:tblInd w:w="1440" w:type="dxa"/>
        <w:tblLook w:val="04A0" w:firstRow="1" w:lastRow="0" w:firstColumn="1" w:lastColumn="0" w:noHBand="0" w:noVBand="1"/>
      </w:tblPr>
      <w:tblGrid>
        <w:gridCol w:w="4198"/>
        <w:gridCol w:w="3990"/>
      </w:tblGrid>
      <w:tr w:rsidR="00AC59BC" w14:paraId="06A3C916" w14:textId="77777777" w:rsidTr="00AC59BC">
        <w:tc>
          <w:tcPr>
            <w:tcW w:w="4198" w:type="dxa"/>
            <w:vAlign w:val="center"/>
          </w:tcPr>
          <w:p w14:paraId="5E0010C3" w14:textId="5A45FE19" w:rsidR="006F1910" w:rsidRDefault="0093007A" w:rsidP="0093007A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</w:rPr>
              <w:t>Srrc filter</w:t>
            </w:r>
          </w:p>
        </w:tc>
        <w:tc>
          <w:tcPr>
            <w:tcW w:w="3990" w:type="dxa"/>
            <w:vAlign w:val="center"/>
          </w:tcPr>
          <w:p w14:paraId="756D80D4" w14:textId="77777777" w:rsidR="001D7081" w:rsidRDefault="0093007A" w:rsidP="0093007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Butter worth filter</w:t>
            </w:r>
          </w:p>
          <w:p w14:paraId="439001D9" w14:textId="5A66BE85" w:rsidR="006F1910" w:rsidRDefault="001D7081" w:rsidP="0093007A">
            <w:pPr>
              <w:jc w:val="center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/>
              </w:rPr>
              <w:t>Attenuation = -50dB</w:t>
            </w:r>
          </w:p>
        </w:tc>
      </w:tr>
      <w:tr w:rsidR="00AC59BC" w14:paraId="6F1E5A41" w14:textId="77777777" w:rsidTr="00AC59BC">
        <w:tc>
          <w:tcPr>
            <w:tcW w:w="4198" w:type="dxa"/>
          </w:tcPr>
          <w:p w14:paraId="54661002" w14:textId="5E757D2D" w:rsidR="006F1910" w:rsidRDefault="00AC59BC" w:rsidP="0063269D">
            <w:pPr>
              <w:rPr>
                <w:rFonts w:ascii="標楷體" w:eastAsia="標楷體" w:hAnsi="標楷體" w:hint="eastAsia"/>
              </w:rPr>
            </w:pPr>
            <w:r>
              <w:rPr>
                <w:noProof/>
              </w:rPr>
              <w:drawing>
                <wp:inline distT="0" distB="0" distL="0" distR="0" wp14:anchorId="0BE84217" wp14:editId="139B287F">
                  <wp:extent cx="2540073" cy="1554480"/>
                  <wp:effectExtent l="0" t="0" r="0" b="762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019" cy="157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0" w:type="dxa"/>
          </w:tcPr>
          <w:p w14:paraId="6A80ED59" w14:textId="1A2A161C" w:rsidR="006F1910" w:rsidRDefault="004E4611" w:rsidP="0063269D">
            <w:pPr>
              <w:rPr>
                <w:rFonts w:ascii="標楷體" w:eastAsia="標楷體" w:hAnsi="標楷體" w:hint="eastAsia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C0A0FF2" wp14:editId="53DBA09E">
                      <wp:simplePos x="0" y="0"/>
                      <wp:positionH relativeFrom="column">
                        <wp:posOffset>178781</wp:posOffset>
                      </wp:positionH>
                      <wp:positionV relativeFrom="paragraph">
                        <wp:posOffset>820939</wp:posOffset>
                      </wp:positionV>
                      <wp:extent cx="394739" cy="341168"/>
                      <wp:effectExtent l="19050" t="19050" r="24765" b="20955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4739" cy="34116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2EE0FD" id="矩形 24" o:spid="_x0000_s1026" style="position:absolute;margin-left:14.1pt;margin-top:64.65pt;width:31.1pt;height:26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" filled="f" strokecolor="red" strokeweight="3pt"/>
                  </w:pict>
                </mc:Fallback>
              </mc:AlternateContent>
            </w:r>
            <w:r w:rsidR="009265DF">
              <w:rPr>
                <w:noProof/>
              </w:rPr>
              <w:drawing>
                <wp:inline distT="0" distB="0" distL="0" distR="0" wp14:anchorId="7D56EAC6" wp14:editId="1C1F44E1">
                  <wp:extent cx="2407920" cy="1591310"/>
                  <wp:effectExtent l="0" t="0" r="0" b="889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956" cy="159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66D6D" w14:textId="522C5F3C" w:rsidR="00F509A5" w:rsidRDefault="00F509A5" w:rsidP="0063269D">
      <w:pPr>
        <w:ind w:left="1440"/>
        <w:rPr>
          <w:rFonts w:ascii="標楷體" w:eastAsia="標楷體" w:hAnsi="標楷體"/>
        </w:rPr>
      </w:pPr>
    </w:p>
    <w:p w14:paraId="2582D3A4" w14:textId="40682FC9" w:rsidR="00487318" w:rsidRDefault="00E06968" w:rsidP="0048731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>Srrc filter can’t filter out all of the</w:t>
      </w:r>
      <w:r w:rsidR="004568B2">
        <w:rPr>
          <w:rFonts w:ascii="標楷體" w:eastAsia="標楷體" w:hAnsi="標楷體"/>
        </w:rPr>
        <w:t xml:space="preserve"> high frequency</w:t>
      </w:r>
      <w:r>
        <w:rPr>
          <w:rFonts w:ascii="標楷體" w:eastAsia="標楷體" w:hAnsi="標楷體"/>
        </w:rPr>
        <w:t xml:space="preserve"> </w:t>
      </w:r>
      <w:r w:rsidR="004568B2">
        <w:rPr>
          <w:rFonts w:ascii="標楷體" w:eastAsia="標楷體" w:hAnsi="標楷體"/>
        </w:rPr>
        <w:t xml:space="preserve">signal. </w:t>
      </w:r>
      <w:r w:rsidR="0023528D">
        <w:rPr>
          <w:rFonts w:ascii="標楷體" w:eastAsia="標楷體" w:hAnsi="標楷體"/>
        </w:rPr>
        <w:t xml:space="preserve">The key point to eliminate all of the </w:t>
      </w:r>
      <w:r w:rsidR="001D7081">
        <w:rPr>
          <w:rFonts w:ascii="標楷體" w:eastAsia="標楷體" w:hAnsi="標楷體"/>
        </w:rPr>
        <w:t>signal in the hight frequency</w:t>
      </w:r>
      <w:r w:rsidR="00414562">
        <w:rPr>
          <w:rFonts w:ascii="標楷體" w:eastAsia="標楷體" w:hAnsi="標楷體"/>
        </w:rPr>
        <w:t>. We can modify the IIR fitler to meet the requirement</w:t>
      </w:r>
      <w:r w:rsidR="00487318">
        <w:rPr>
          <w:rFonts w:ascii="標楷體" w:eastAsia="標楷體" w:hAnsi="標楷體"/>
        </w:rPr>
        <w:t>.</w:t>
      </w:r>
    </w:p>
    <w:p w14:paraId="50024AE6" w14:textId="5213F721" w:rsidR="00487318" w:rsidRDefault="004E4611" w:rsidP="004E4611">
      <w:pPr>
        <w:ind w:left="1440"/>
        <w:jc w:val="center"/>
        <w:rPr>
          <w:rFonts w:ascii="標楷體" w:eastAsia="標楷體" w:hAnsi="標楷體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78322A" wp14:editId="3503B456">
                <wp:simplePos x="0" y="0"/>
                <wp:positionH relativeFrom="column">
                  <wp:posOffset>2125287</wp:posOffset>
                </wp:positionH>
                <wp:positionV relativeFrom="paragraph">
                  <wp:posOffset>1654233</wp:posOffset>
                </wp:positionV>
                <wp:extent cx="521278" cy="403513"/>
                <wp:effectExtent l="19050" t="19050" r="12700" b="158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8" cy="4035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43B01" id="矩形 23" o:spid="_x0000_s1026" style="position:absolute;margin-left:167.35pt;margin-top:130.25pt;width:41.05pt;height:31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2C5489C" wp14:editId="7C4F7719">
            <wp:extent cx="3634105" cy="2958417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7018" cy="296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C8CC" w14:textId="6A2A07AE" w:rsidR="00F509A5" w:rsidRDefault="00F509A5" w:rsidP="00F509A5">
      <w:pPr>
        <w:rPr>
          <w:rFonts w:ascii="標楷體" w:eastAsia="標楷體" w:hAnsi="標楷體"/>
        </w:rPr>
      </w:pPr>
    </w:p>
    <w:p w14:paraId="69758024" w14:textId="1C8D9E0B" w:rsidR="003336B2" w:rsidRDefault="003336B2" w:rsidP="00F509A5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When attenuation is modified as </w:t>
      </w:r>
      <w:r w:rsidR="008B14D5">
        <w:rPr>
          <w:rFonts w:ascii="標楷體" w:eastAsia="標楷體" w:hAnsi="標楷體"/>
        </w:rPr>
        <w:t xml:space="preserve">80dB, we will meet the requirement in the third stage. This is a </w:t>
      </w:r>
      <w:r w:rsidR="004C365E">
        <w:rPr>
          <w:rFonts w:ascii="標楷體" w:eastAsia="標楷體" w:hAnsi="標楷體"/>
        </w:rPr>
        <w:t xml:space="preserve">obvious </w:t>
      </w:r>
      <w:r w:rsidR="00CE4643">
        <w:rPr>
          <w:rFonts w:ascii="標楷體" w:eastAsia="標楷體" w:hAnsi="標楷體" w:hint="eastAsia"/>
        </w:rPr>
        <w:t>i</w:t>
      </w:r>
      <w:r w:rsidR="00CE4643">
        <w:rPr>
          <w:rFonts w:ascii="標楷體" w:eastAsia="標楷體" w:hAnsi="標楷體"/>
        </w:rPr>
        <w:t>mprovement of the implementation.</w:t>
      </w:r>
    </w:p>
    <w:p w14:paraId="7FF4CCE1" w14:textId="77777777" w:rsidR="00CE4643" w:rsidRPr="004568B2" w:rsidRDefault="00CE4643" w:rsidP="00F509A5">
      <w:pPr>
        <w:rPr>
          <w:rFonts w:ascii="標楷體" w:eastAsia="標楷體" w:hAnsi="標楷體" w:hint="eastAsia"/>
        </w:rPr>
      </w:pPr>
    </w:p>
    <w:p w14:paraId="0C1095B7" w14:textId="18F94993" w:rsidR="007F5FA3" w:rsidRDefault="00A55134" w:rsidP="00BE283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As we mentioned in the notation , we can get the gaussian shape like in the experiment.The Gaussian filter can be implemented as below code.</w:t>
      </w:r>
    </w:p>
    <w:p w14:paraId="2E885EAD" w14:textId="40A4D742" w:rsidR="00556146" w:rsidRDefault="00556146" w:rsidP="00BE283E">
      <w:pPr>
        <w:rPr>
          <w:rFonts w:ascii="標楷體" w:eastAsia="標楷體" w:hAnsi="標楷體"/>
        </w:rPr>
      </w:pPr>
    </w:p>
    <w:p w14:paraId="6381B06C" w14:textId="4D4976C0" w:rsidR="00893069" w:rsidRDefault="00893069" w:rsidP="00B6713D">
      <w:pPr>
        <w:rPr>
          <w:rFonts w:ascii="標楷體" w:eastAsia="標楷體" w:hAnsi="標楷體"/>
        </w:rPr>
      </w:pPr>
    </w:p>
    <w:p w14:paraId="165D799F" w14:textId="1B0F8262" w:rsidR="00460C6C" w:rsidRDefault="00460C6C" w:rsidP="00B6713D">
      <w:pPr>
        <w:rPr>
          <w:rFonts w:ascii="標楷體" w:eastAsia="標楷體" w:hAnsi="標楷體"/>
        </w:rPr>
      </w:pPr>
    </w:p>
    <w:p w14:paraId="3D09B73A" w14:textId="38C70CCE" w:rsidR="00460C6C" w:rsidRDefault="00460C6C" w:rsidP="00B6713D">
      <w:pPr>
        <w:rPr>
          <w:rFonts w:ascii="標楷體" w:eastAsia="標楷體" w:hAnsi="標楷體"/>
        </w:rPr>
      </w:pPr>
    </w:p>
    <w:p w14:paraId="4743016B" w14:textId="709A43C1" w:rsidR="00460C6C" w:rsidRDefault="00460C6C" w:rsidP="00B6713D">
      <w:pPr>
        <w:rPr>
          <w:rFonts w:ascii="標楷體" w:eastAsia="標楷體" w:hAnsi="標楷體"/>
        </w:rPr>
      </w:pPr>
    </w:p>
    <w:p w14:paraId="692633CE" w14:textId="799E46DD" w:rsidR="00460C6C" w:rsidRDefault="00460C6C" w:rsidP="00B6713D">
      <w:pPr>
        <w:rPr>
          <w:rFonts w:ascii="標楷體" w:eastAsia="標楷體" w:hAnsi="標楷體"/>
        </w:rPr>
      </w:pPr>
    </w:p>
    <w:p w14:paraId="4811951B" w14:textId="6591FA5B" w:rsidR="00460C6C" w:rsidRDefault="00460C6C" w:rsidP="00B6713D">
      <w:pPr>
        <w:rPr>
          <w:rFonts w:ascii="標楷體" w:eastAsia="標楷體" w:hAnsi="標楷體"/>
        </w:rPr>
      </w:pPr>
    </w:p>
    <w:p w14:paraId="2C3E7530" w14:textId="73227D23" w:rsidR="00460C6C" w:rsidRDefault="00460C6C" w:rsidP="00B6713D">
      <w:pPr>
        <w:rPr>
          <w:rFonts w:ascii="標楷體" w:eastAsia="標楷體" w:hAnsi="標楷體"/>
        </w:rPr>
      </w:pPr>
    </w:p>
    <w:p w14:paraId="0D27AB98" w14:textId="45EE8DB5" w:rsidR="00460C6C" w:rsidRDefault="00460C6C" w:rsidP="00B6713D">
      <w:pPr>
        <w:rPr>
          <w:rFonts w:ascii="標楷體" w:eastAsia="標楷體" w:hAnsi="標楷體"/>
        </w:rPr>
      </w:pPr>
    </w:p>
    <w:p w14:paraId="74E5EA45" w14:textId="3AFD4108" w:rsidR="00E67AFF" w:rsidRDefault="00E67AFF" w:rsidP="00B6713D">
      <w:pPr>
        <w:rPr>
          <w:rFonts w:ascii="標楷體" w:eastAsia="標楷體" w:hAnsi="標楷體"/>
        </w:rPr>
      </w:pPr>
    </w:p>
    <w:p w14:paraId="20B49C2F" w14:textId="4BD88D77" w:rsidR="00F36498" w:rsidRDefault="00F36498" w:rsidP="00B6713D">
      <w:pPr>
        <w:rPr>
          <w:rFonts w:ascii="標楷體" w:eastAsia="標楷體" w:hAnsi="標楷體"/>
        </w:rPr>
      </w:pPr>
    </w:p>
    <w:p w14:paraId="4DB7F8A1" w14:textId="25CA0FA2" w:rsidR="00F36498" w:rsidRDefault="00F36498" w:rsidP="00B6713D">
      <w:pPr>
        <w:rPr>
          <w:rFonts w:ascii="標楷體" w:eastAsia="標楷體" w:hAnsi="標楷體"/>
        </w:rPr>
      </w:pPr>
    </w:p>
    <w:p w14:paraId="53C676D8" w14:textId="7FCA10C2" w:rsidR="00F36498" w:rsidRDefault="00F36498" w:rsidP="00B6713D">
      <w:pPr>
        <w:rPr>
          <w:rFonts w:ascii="標楷體" w:eastAsia="標楷體" w:hAnsi="標楷體"/>
        </w:rPr>
      </w:pPr>
    </w:p>
    <w:p w14:paraId="05F1EFF2" w14:textId="2D8EC7FE" w:rsidR="00F36498" w:rsidRDefault="00F36498" w:rsidP="00B6713D">
      <w:pPr>
        <w:rPr>
          <w:rFonts w:ascii="標楷體" w:eastAsia="標楷體" w:hAnsi="標楷體"/>
        </w:rPr>
      </w:pPr>
    </w:p>
    <w:p w14:paraId="599B3423" w14:textId="322C0CE4" w:rsidR="00F36498" w:rsidRDefault="00F36498" w:rsidP="00B6713D">
      <w:pPr>
        <w:rPr>
          <w:rFonts w:ascii="標楷體" w:eastAsia="標楷體" w:hAnsi="標楷體"/>
        </w:rPr>
      </w:pPr>
    </w:p>
    <w:p w14:paraId="5EF74910" w14:textId="4FBADA88" w:rsidR="00F36498" w:rsidRDefault="00F36498" w:rsidP="00B6713D">
      <w:pPr>
        <w:rPr>
          <w:rFonts w:ascii="標楷體" w:eastAsia="標楷體" w:hAnsi="標楷體"/>
        </w:rPr>
      </w:pPr>
    </w:p>
    <w:p w14:paraId="4E5E6693" w14:textId="16920712" w:rsidR="00F36498" w:rsidRDefault="00F36498" w:rsidP="00B6713D">
      <w:pPr>
        <w:rPr>
          <w:rFonts w:ascii="標楷體" w:eastAsia="標楷體" w:hAnsi="標楷體"/>
        </w:rPr>
      </w:pPr>
    </w:p>
    <w:p w14:paraId="7B260611" w14:textId="77777777" w:rsidR="00F36498" w:rsidRPr="00B6713D" w:rsidRDefault="00F36498" w:rsidP="00B6713D">
      <w:pPr>
        <w:rPr>
          <w:rFonts w:ascii="標楷體" w:eastAsia="標楷體" w:hAnsi="標楷體" w:hint="eastAsia"/>
        </w:rPr>
      </w:pPr>
    </w:p>
    <w:p w14:paraId="7B53469D" w14:textId="6D4CAD5F" w:rsidR="00647D93" w:rsidRPr="00680E76" w:rsidRDefault="00647D93" w:rsidP="00647D93">
      <w:pPr>
        <w:pStyle w:val="a7"/>
        <w:numPr>
          <w:ilvl w:val="1"/>
          <w:numId w:val="2"/>
        </w:numPr>
        <w:ind w:leftChars="0"/>
        <w:rPr>
          <w:rFonts w:ascii="標楷體" w:eastAsia="標楷體" w:hAnsi="標楷體"/>
        </w:rPr>
      </w:pPr>
      <w:r w:rsidRPr="00680E76">
        <w:rPr>
          <w:rFonts w:ascii="標楷體" w:eastAsia="標楷體" w:hAnsi="標楷體"/>
        </w:rPr>
        <w:lastRenderedPageBreak/>
        <w:t xml:space="preserve">Practice </w:t>
      </w:r>
      <w:r w:rsidR="0031241E">
        <w:rPr>
          <w:rFonts w:ascii="標楷體" w:eastAsia="標楷體" w:hAnsi="標楷體"/>
        </w:rPr>
        <w:t xml:space="preserve">2 &amp; </w:t>
      </w:r>
      <w:r w:rsidR="00F52A96">
        <w:rPr>
          <w:rFonts w:ascii="標楷體" w:eastAsia="標楷體" w:hAnsi="標楷體"/>
        </w:rPr>
        <w:t>3</w:t>
      </w:r>
      <w:r w:rsidR="00485744">
        <w:rPr>
          <w:rFonts w:ascii="標楷體" w:eastAsia="標楷體" w:hAnsi="標楷體" w:hint="eastAsia"/>
        </w:rPr>
        <w:t xml:space="preserve"> </w:t>
      </w:r>
      <w:r w:rsidRPr="00680E76">
        <w:rPr>
          <w:rFonts w:ascii="標楷體" w:eastAsia="標楷體" w:hAnsi="標楷體"/>
        </w:rPr>
        <w:t>:</w:t>
      </w:r>
    </w:p>
    <w:p w14:paraId="7616C31F" w14:textId="45E5EB81" w:rsidR="005B1A09" w:rsidRDefault="005B1A09" w:rsidP="005B1A09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</w:t>
      </w:r>
      <w:r>
        <w:rPr>
          <w:rFonts w:ascii="標楷體" w:eastAsia="標楷體" w:hAnsi="標楷體" w:hint="eastAsia"/>
        </w:rPr>
        <w:t>:</w:t>
      </w:r>
    </w:p>
    <w:p w14:paraId="6248665C" w14:textId="189FE49A" w:rsidR="005B1A09" w:rsidRDefault="005B1A09" w:rsidP="005B1A0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background of this experiment, we can utilize the below formula to </w:t>
      </w:r>
      <w:r w:rsidR="007F3C3D">
        <w:rPr>
          <w:rFonts w:ascii="標楷體" w:eastAsia="標楷體" w:hAnsi="標楷體" w:hint="eastAsia"/>
        </w:rPr>
        <w:t>m</w:t>
      </w:r>
      <w:r w:rsidR="007F3C3D">
        <w:rPr>
          <w:rFonts w:ascii="標楷體" w:eastAsia="標楷體" w:hAnsi="標楷體"/>
        </w:rPr>
        <w:t>ake some analysis</w:t>
      </w:r>
      <w:r>
        <w:rPr>
          <w:rFonts w:ascii="標楷體" w:eastAsia="標楷體" w:hAnsi="標楷體"/>
        </w:rPr>
        <w:t>.</w:t>
      </w:r>
    </w:p>
    <w:p w14:paraId="3748492A" w14:textId="77777777" w:rsidR="007524FD" w:rsidRPr="00A7759E" w:rsidRDefault="007524FD" w:rsidP="007524FD">
      <w:pPr>
        <w:pStyle w:val="a7"/>
        <w:ind w:leftChars="0" w:left="96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EVM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dB</m:t>
              </m:r>
            </m:e>
          </m:d>
          <m:r>
            <w:rPr>
              <w:rFonts w:ascii="Cambria Math" w:eastAsia="標楷體" w:hAnsi="Cambria Math"/>
            </w:rPr>
            <m:t>=10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n</m:t>
                                  </m:r>
                                </m:e>
                              </m:d>
                              <m:r>
                                <w:rPr>
                                  <w:rFonts w:ascii="Cambria Math" w:eastAsia="標楷體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a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n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func>
        </m:oMath>
      </m:oMathPara>
    </w:p>
    <w:p w14:paraId="6B2B9890" w14:textId="77777777" w:rsidR="007524FD" w:rsidRPr="00A7759E" w:rsidRDefault="007524FD" w:rsidP="007524FD">
      <w:pPr>
        <w:pStyle w:val="a7"/>
        <w:ind w:leftChars="0" w:left="960"/>
        <w:rPr>
          <w:rFonts w:ascii="標楷體" w:eastAsia="標楷體" w:hAnsi="標楷體"/>
          <w:iCs/>
        </w:rPr>
      </w:pPr>
    </w:p>
    <w:p w14:paraId="0288B105" w14:textId="77777777" w:rsidR="007524FD" w:rsidRPr="00A7759E" w:rsidRDefault="007524FD" w:rsidP="007524FD">
      <w:pPr>
        <w:pStyle w:val="a7"/>
        <w:jc w:val="center"/>
        <w:rPr>
          <w:rFonts w:ascii="標楷體" w:eastAsia="標楷體" w:hAnsi="標楷體"/>
        </w:rPr>
      </w:pPr>
      <m:oMath>
        <m:r>
          <w:rPr>
            <w:rFonts w:ascii="Cambria Math" w:eastAsia="標楷體" w:hAnsi="Cambria Math"/>
          </w:rPr>
          <m:t>EVM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%</m:t>
            </m:r>
          </m:e>
        </m:d>
        <m:r>
          <w:rPr>
            <w:rFonts w:ascii="Cambria Math" w:eastAsia="標楷體" w:hAnsi="Cambria Math"/>
          </w:rPr>
          <m:t>=</m:t>
        </m:r>
        <m:rad>
          <m:radPr>
            <m:degHide m:val="1"/>
            <m:ctrlPr>
              <w:rPr>
                <w:rFonts w:ascii="Cambria Math" w:eastAsia="標楷體" w:hAnsi="Cambria Math"/>
                <w:i/>
                <w:iCs/>
              </w:rPr>
            </m:ctrlPr>
          </m:radPr>
          <m:deg/>
          <m:e>
            <m:f>
              <m:f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="標楷體" w:hAnsi="Cambria Math"/>
                  </w:rPr>
                  <m:t>E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</m:d>
                            <m:r>
                              <w:rPr>
                                <w:rFonts w:ascii="Cambria Math" w:eastAsia="標楷體" w:hAnsi="Cambria Math"/>
                              </w:rPr>
                              <m:t>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a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標楷體" w:hAnsi="Cambria Math"/>
                          </w:rPr>
                          <m:t>2</m:t>
                        </m:r>
                      </m:sup>
                    </m:sSup>
                  </m:e>
                </m:d>
              </m:num>
              <m:den>
                <m:r>
                  <w:rPr>
                    <w:rFonts w:ascii="Cambria Math" w:eastAsia="標楷體" w:hAnsi="Cambria Math"/>
                  </w:rPr>
                  <m:t>E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標楷體" w:hAnsi="Cambria Math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標楷體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標楷體" w:hAnsi="Cambria Math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標楷體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標楷體" w:hAnsi="Cambria Math"/>
                                  </w:rPr>
                                  <m:t>n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標楷體" w:hAnsi="Cambria Math"/>
                          </w:rPr>
                          <m:t>2</m:t>
                        </m:r>
                      </m:sup>
                    </m:sSup>
                  </m:e>
                </m:d>
              </m:den>
            </m:f>
          </m:e>
        </m:rad>
        <m:r>
          <w:rPr>
            <w:rFonts w:ascii="Cambria Math" w:eastAsia="標楷體" w:hAnsi="Cambria Math"/>
          </w:rPr>
          <m:t>×1</m:t>
        </m:r>
      </m:oMath>
      <w:r w:rsidRPr="00A7759E">
        <w:rPr>
          <w:rFonts w:ascii="標楷體" w:eastAsia="標楷體" w:hAnsi="標楷體"/>
        </w:rPr>
        <w:t>00%</w:t>
      </w:r>
    </w:p>
    <w:p w14:paraId="35C19DF7" w14:textId="0F9FBA6C" w:rsidR="00F342C0" w:rsidRDefault="002C7E69" w:rsidP="005B1A0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p w14:paraId="710AF650" w14:textId="63BCF6D0" w:rsidR="005B1A09" w:rsidRDefault="005B1A09" w:rsidP="005B1A09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p w14:paraId="63557AED" w14:textId="5B223894" w:rsidR="004465B3" w:rsidRDefault="004465B3" w:rsidP="004465B3">
      <w:pPr>
        <w:pStyle w:val="a7"/>
        <w:numPr>
          <w:ilvl w:val="0"/>
          <w:numId w:val="9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Parametors : </w:t>
      </w:r>
    </w:p>
    <w:p w14:paraId="4AE16440" w14:textId="77777777" w:rsidR="00AA4F5D" w:rsidRPr="004465B3" w:rsidRDefault="00AA4F5D" w:rsidP="00AA4F5D">
      <w:pPr>
        <w:pStyle w:val="a7"/>
        <w:ind w:leftChars="0" w:left="1920"/>
        <w:rPr>
          <w:rFonts w:ascii="標楷體" w:eastAsia="標楷體" w:hAnsi="標楷體" w:hint="eastAsia"/>
        </w:rPr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275"/>
      </w:tblGrid>
      <w:tr w:rsidR="007524FD" w14:paraId="22760652" w14:textId="77777777" w:rsidTr="000E1FA2">
        <w:trPr>
          <w:jc w:val="center"/>
        </w:trPr>
        <w:tc>
          <w:tcPr>
            <w:tcW w:w="2122" w:type="dxa"/>
            <w:vAlign w:val="center"/>
          </w:tcPr>
          <w:p w14:paraId="2B5BE588" w14:textId="77777777" w:rsidR="007524FD" w:rsidRDefault="007524FD" w:rsidP="000E1FA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IF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7F8167BF" w14:textId="77777777" w:rsidR="007524FD" w:rsidRDefault="007524FD" w:rsidP="000E1FA2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MHz</w:t>
            </w:r>
          </w:p>
        </w:tc>
      </w:tr>
      <w:tr w:rsidR="007524FD" w14:paraId="29C560C6" w14:textId="77777777" w:rsidTr="000E1FA2">
        <w:trPr>
          <w:jc w:val="center"/>
        </w:trPr>
        <w:tc>
          <w:tcPr>
            <w:tcW w:w="2122" w:type="dxa"/>
            <w:vAlign w:val="center"/>
          </w:tcPr>
          <w:p w14:paraId="24DD3C0D" w14:textId="77777777" w:rsidR="007524FD" w:rsidRPr="00EA13E1" w:rsidRDefault="007524FD" w:rsidP="000E1FA2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DAC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6558468" w14:textId="77777777" w:rsidR="007524FD" w:rsidRDefault="007524FD" w:rsidP="000E1FA2">
            <w:pPr>
              <w:jc w:val="center"/>
            </w:pPr>
            <w:r>
              <w:rPr>
                <w:rFonts w:hint="eastAsia"/>
              </w:rPr>
              <w:t>1</w:t>
            </w:r>
            <w:r>
              <w:t>6MHz</w:t>
            </w:r>
          </w:p>
        </w:tc>
      </w:tr>
      <w:tr w:rsidR="007524FD" w14:paraId="6F957DFF" w14:textId="77777777" w:rsidTr="000E1FA2">
        <w:trPr>
          <w:jc w:val="center"/>
        </w:trPr>
        <w:tc>
          <w:tcPr>
            <w:tcW w:w="2122" w:type="dxa"/>
            <w:vAlign w:val="center"/>
          </w:tcPr>
          <w:p w14:paraId="141E615A" w14:textId="77777777" w:rsidR="007524FD" w:rsidRDefault="007524FD" w:rsidP="000E1FA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DMA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C896FDE" w14:textId="77777777" w:rsidR="007524FD" w:rsidRDefault="007524FD" w:rsidP="000E1FA2">
            <w:pPr>
              <w:jc w:val="center"/>
            </w:pPr>
            <w:r>
              <w:rPr>
                <w:rFonts w:hint="eastAsia"/>
              </w:rPr>
              <w:t>6</w:t>
            </w:r>
            <w:r>
              <w:t>4MHz</w:t>
            </w:r>
          </w:p>
        </w:tc>
      </w:tr>
      <w:tr w:rsidR="007524FD" w14:paraId="2E21208F" w14:textId="77777777" w:rsidTr="000E1FA2">
        <w:trPr>
          <w:jc w:val="center"/>
        </w:trPr>
        <w:tc>
          <w:tcPr>
            <w:tcW w:w="2122" w:type="dxa"/>
            <w:vAlign w:val="center"/>
          </w:tcPr>
          <w:p w14:paraId="550FA4A2" w14:textId="77777777" w:rsidR="007524FD" w:rsidRDefault="007524FD" w:rsidP="000E1FA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42BC493" w14:textId="77777777" w:rsidR="007524FD" w:rsidRDefault="007524FD" w:rsidP="000E1FA2">
            <w:pPr>
              <w:jc w:val="center"/>
            </w:pPr>
            <w:r>
              <w:t>150KHz</w:t>
            </w:r>
          </w:p>
        </w:tc>
      </w:tr>
      <w:tr w:rsidR="007524FD" w14:paraId="7188646D" w14:textId="77777777" w:rsidTr="000E1FA2">
        <w:trPr>
          <w:jc w:val="center"/>
        </w:trPr>
        <w:tc>
          <w:tcPr>
            <w:tcW w:w="2122" w:type="dxa"/>
            <w:vAlign w:val="center"/>
          </w:tcPr>
          <w:p w14:paraId="47EAC9AB" w14:textId="77777777" w:rsidR="007524FD" w:rsidRDefault="007524FD" w:rsidP="000E1FA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1547760C" w14:textId="77777777" w:rsidR="007524FD" w:rsidRDefault="007524FD" w:rsidP="000E1FA2">
            <w:pPr>
              <w:jc w:val="center"/>
            </w:pPr>
            <w:r>
              <w:t>2.4GHz</w:t>
            </w:r>
          </w:p>
        </w:tc>
      </w:tr>
      <w:tr w:rsidR="007524FD" w14:paraId="18C9925E" w14:textId="77777777" w:rsidTr="000E1FA2">
        <w:trPr>
          <w:jc w:val="center"/>
        </w:trPr>
        <w:tc>
          <w:tcPr>
            <w:tcW w:w="2122" w:type="dxa"/>
            <w:vAlign w:val="center"/>
          </w:tcPr>
          <w:p w14:paraId="1881A109" w14:textId="77777777" w:rsidR="007524FD" w:rsidRDefault="007524FD" w:rsidP="000E1FA2">
            <w:pPr>
              <w:jc w:val="center"/>
            </w:pPr>
            <w:r>
              <w:t>M</w:t>
            </w:r>
          </w:p>
        </w:tc>
        <w:tc>
          <w:tcPr>
            <w:tcW w:w="1275" w:type="dxa"/>
            <w:vAlign w:val="center"/>
          </w:tcPr>
          <w:p w14:paraId="400B9E6D" w14:textId="77777777" w:rsidR="007524FD" w:rsidRDefault="007524FD" w:rsidP="000E1FA2">
            <w:pPr>
              <w:jc w:val="center"/>
            </w:pPr>
            <w:r>
              <w:t>17</w:t>
            </w:r>
          </w:p>
        </w:tc>
      </w:tr>
    </w:tbl>
    <w:p w14:paraId="04B3FCA9" w14:textId="77777777" w:rsidR="00113A20" w:rsidRDefault="00113A20" w:rsidP="00113A20">
      <w:pPr>
        <w:pStyle w:val="a7"/>
        <w:numPr>
          <w:ilvl w:val="0"/>
          <w:numId w:val="9"/>
        </w:numPr>
        <w:ind w:leftChars="0"/>
        <w:rPr>
          <w:noProof/>
        </w:rPr>
      </w:pPr>
      <w:r>
        <w:rPr>
          <w:noProof/>
        </w:rPr>
        <w:t xml:space="preserve">Transmitted signal : </w:t>
      </w:r>
    </w:p>
    <w:p w14:paraId="397B68B9" w14:textId="7B39D0CE" w:rsidR="008A2DCC" w:rsidRDefault="00F36498" w:rsidP="00F36498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40C6B37" wp14:editId="1B7A0AE7">
            <wp:extent cx="3896956" cy="1261112"/>
            <wp:effectExtent l="0" t="0" r="889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3301" cy="12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D968" w14:textId="35731EB3" w:rsidR="006050B9" w:rsidRPr="00100EF5" w:rsidRDefault="003235A7" w:rsidP="00100EF5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100EF5">
        <w:rPr>
          <w:rFonts w:ascii="標楷體" w:eastAsia="標楷體" w:hAnsi="標楷體"/>
        </w:rPr>
        <w:t>Block diagram and some notation in the experiment :</w:t>
      </w:r>
    </w:p>
    <w:p w14:paraId="2E99226E" w14:textId="5A86BBE0" w:rsidR="006050B9" w:rsidRDefault="00ED0AC8" w:rsidP="00ED0AC8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DE27722" wp14:editId="089C1026">
            <wp:extent cx="4668641" cy="2582333"/>
            <wp:effectExtent l="0" t="0" r="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570" cy="258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854A" w14:textId="75504FF3" w:rsidR="006050B9" w:rsidRDefault="006050B9" w:rsidP="008A2DCC">
      <w:pPr>
        <w:rPr>
          <w:rFonts w:ascii="標楷體" w:eastAsia="標楷體" w:hAnsi="標楷體" w:hint="eastAsia"/>
        </w:rPr>
      </w:pPr>
    </w:p>
    <w:p w14:paraId="25180D26" w14:textId="60CD8FCE" w:rsidR="003D71BC" w:rsidRDefault="00480534" w:rsidP="00480534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E</w:t>
      </w:r>
      <w:r>
        <w:rPr>
          <w:rFonts w:ascii="標楷體" w:eastAsia="標楷體" w:hAnsi="標楷體"/>
        </w:rPr>
        <w:t>xperiment result</w:t>
      </w:r>
      <w:r w:rsidR="00994568">
        <w:rPr>
          <w:rFonts w:ascii="標楷體" w:eastAsia="標楷體" w:hAnsi="標楷體"/>
        </w:rPr>
        <w:t xml:space="preserve"> : </w:t>
      </w:r>
    </w:p>
    <w:p w14:paraId="647B71D6" w14:textId="22036B9A" w:rsidR="00495CA8" w:rsidRDefault="00652011" w:rsidP="0011042D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使用不同s</w:t>
      </w:r>
      <w:r>
        <w:rPr>
          <w:rFonts w:ascii="標楷體" w:eastAsia="標楷體" w:hAnsi="標楷體"/>
        </w:rPr>
        <w:t xml:space="preserve">rrc </w:t>
      </w:r>
      <w:r>
        <w:rPr>
          <w:rFonts w:ascii="標楷體" w:eastAsia="標楷體" w:hAnsi="標楷體" w:hint="eastAsia"/>
        </w:rPr>
        <w:t>&amp;</w:t>
      </w:r>
      <w:r>
        <w:rPr>
          <w:rFonts w:ascii="標楷體" w:eastAsia="標楷體" w:hAnsi="標楷體"/>
        </w:rPr>
        <w:t xml:space="preserve"> IIR </w:t>
      </w:r>
      <w:r>
        <w:rPr>
          <w:rFonts w:ascii="標楷體" w:eastAsia="標楷體" w:hAnsi="標楷體" w:hint="eastAsia"/>
        </w:rPr>
        <w:t>filter與</w:t>
      </w:r>
      <w:r>
        <w:rPr>
          <w:rFonts w:ascii="標楷體" w:eastAsia="標楷體" w:hAnsi="標楷體"/>
        </w:rPr>
        <w:t>gaussian filter &amp;</w:t>
      </w:r>
      <w:r>
        <w:rPr>
          <w:rFonts w:ascii="標楷體" w:eastAsia="標楷體" w:hAnsi="標楷體" w:hint="eastAsia"/>
        </w:rPr>
        <w:t xml:space="preserve">　</w:t>
      </w:r>
      <w:r>
        <w:rPr>
          <w:rFonts w:ascii="標楷體" w:eastAsia="標楷體" w:hAnsi="標楷體"/>
        </w:rPr>
        <w:t>rectangular filter</w:t>
      </w:r>
      <w:r w:rsidR="00203A60">
        <w:rPr>
          <w:rFonts w:ascii="標楷體" w:eastAsia="標楷體" w:hAnsi="標楷體" w:hint="eastAsia"/>
        </w:rPr>
        <w:t>做比較外加A</w:t>
      </w:r>
      <w:r w:rsidR="00203A60">
        <w:rPr>
          <w:rFonts w:ascii="標楷體" w:eastAsia="標楷體" w:hAnsi="標楷體"/>
        </w:rPr>
        <w:t>WGN</w:t>
      </w:r>
      <w:r w:rsidR="00203A60">
        <w:rPr>
          <w:rFonts w:ascii="標楷體" w:eastAsia="標楷體" w:hAnsi="標楷體" w:hint="eastAsia"/>
        </w:rPr>
        <w:t>的</w:t>
      </w:r>
      <w:r w:rsidR="00203A60">
        <w:rPr>
          <w:rFonts w:ascii="標楷體" w:eastAsia="標楷體" w:hAnsi="標楷體"/>
        </w:rPr>
        <w:t>requirement</w:t>
      </w:r>
    </w:p>
    <w:p w14:paraId="7843B2C8" w14:textId="1687796C" w:rsidR="0011042D" w:rsidRPr="0011042D" w:rsidRDefault="00872DC5" w:rsidP="0011042D">
      <w:pPr>
        <w:pStyle w:val="a7"/>
        <w:numPr>
          <w:ilvl w:val="0"/>
          <w:numId w:val="6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用原本系統改送q</w:t>
      </w:r>
      <w:r>
        <w:rPr>
          <w:rFonts w:ascii="標楷體" w:eastAsia="標楷體" w:hAnsi="標楷體"/>
        </w:rPr>
        <w:t>psk</w:t>
      </w:r>
      <w:r>
        <w:rPr>
          <w:rFonts w:ascii="標楷體" w:eastAsia="標楷體" w:hAnsi="標楷體" w:hint="eastAsia"/>
        </w:rPr>
        <w:t>訊號即可?</w:t>
      </w:r>
      <w:r w:rsidR="00146E77">
        <w:rPr>
          <w:rFonts w:ascii="標楷體" w:eastAsia="標楷體" w:hAnsi="標楷體" w:hint="eastAsia"/>
        </w:rPr>
        <w:t xml:space="preserve">  </w:t>
      </w:r>
      <w:r w:rsidR="0011042D">
        <w:rPr>
          <w:rFonts w:ascii="標楷體" w:eastAsia="標楷體" w:hAnsi="標楷體" w:hint="eastAsia"/>
        </w:rPr>
        <w:t>如何解調?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15"/>
        <w:gridCol w:w="3996"/>
        <w:gridCol w:w="4117"/>
      </w:tblGrid>
      <w:tr w:rsidR="004E1470" w14:paraId="569D9986" w14:textId="77777777" w:rsidTr="006050B9">
        <w:tc>
          <w:tcPr>
            <w:tcW w:w="1678" w:type="dxa"/>
            <w:vAlign w:val="center"/>
          </w:tcPr>
          <w:p w14:paraId="209860C0" w14:textId="5099D219" w:rsidR="00BC6E45" w:rsidRDefault="00BC6E45" w:rsidP="00BC6E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reqeuncy domain</w:t>
            </w:r>
          </w:p>
        </w:tc>
        <w:tc>
          <w:tcPr>
            <w:tcW w:w="3804" w:type="dxa"/>
          </w:tcPr>
          <w:p w14:paraId="10C47A0C" w14:textId="43797B94" w:rsidR="00BC6E45" w:rsidRDefault="004E1470" w:rsidP="00C8010B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86A97E" wp14:editId="51D72AD7">
                  <wp:extent cx="2397369" cy="2360415"/>
                  <wp:effectExtent l="0" t="0" r="3175" b="1905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915" cy="238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14:paraId="5C8ADF19" w14:textId="6E58F221" w:rsidR="00BC6E45" w:rsidRDefault="004E1470" w:rsidP="008A2DCC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54DCD47" wp14:editId="36EE1036">
                  <wp:extent cx="2466638" cy="236791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51" cy="24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0" w14:paraId="00248270" w14:textId="77777777" w:rsidTr="006050B9">
        <w:tc>
          <w:tcPr>
            <w:tcW w:w="1678" w:type="dxa"/>
          </w:tcPr>
          <w:p w14:paraId="7717828B" w14:textId="3494C312" w:rsidR="006050B9" w:rsidRDefault="006050B9" w:rsidP="008A2DC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</w:t>
            </w:r>
            <w:r>
              <w:rPr>
                <w:rFonts w:ascii="標楷體" w:eastAsia="標楷體" w:hAnsi="標楷體"/>
              </w:rPr>
              <w:t>hase comparison</w:t>
            </w:r>
          </w:p>
        </w:tc>
        <w:tc>
          <w:tcPr>
            <w:tcW w:w="7950" w:type="dxa"/>
            <w:gridSpan w:val="2"/>
          </w:tcPr>
          <w:p w14:paraId="530BA0CC" w14:textId="61BB3E3F" w:rsidR="006050B9" w:rsidRDefault="00E67E60" w:rsidP="006050B9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74FEAF3" wp14:editId="5096F4EE">
                  <wp:extent cx="2854569" cy="2247692"/>
                  <wp:effectExtent l="0" t="0" r="3175" b="63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96" cy="225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0" w14:paraId="6AB5AC71" w14:textId="77777777" w:rsidTr="006603DE">
        <w:tc>
          <w:tcPr>
            <w:tcW w:w="1678" w:type="dxa"/>
          </w:tcPr>
          <w:p w14:paraId="13ACAB60" w14:textId="5FB2B4E9" w:rsidR="003D71BC" w:rsidRDefault="003D71BC" w:rsidP="008A2DC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Received Signal</w:t>
            </w:r>
          </w:p>
        </w:tc>
        <w:tc>
          <w:tcPr>
            <w:tcW w:w="7950" w:type="dxa"/>
            <w:gridSpan w:val="2"/>
          </w:tcPr>
          <w:p w14:paraId="7EA713F5" w14:textId="7662715E" w:rsidR="003D71BC" w:rsidRDefault="00762646" w:rsidP="003D71B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A41258" wp14:editId="2E936D9E">
                  <wp:extent cx="2930769" cy="2315308"/>
                  <wp:effectExtent l="0" t="0" r="3175" b="889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88" cy="232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DD522" w14:textId="0D3675BC" w:rsidR="00BC6E45" w:rsidRDefault="00BC6E45" w:rsidP="008A2DCC">
      <w:pPr>
        <w:rPr>
          <w:rFonts w:ascii="標楷體" w:eastAsia="標楷體" w:hAnsi="標楷體"/>
        </w:rPr>
      </w:pPr>
    </w:p>
    <w:p w14:paraId="565BF189" w14:textId="7BAD1157" w:rsidR="00BB3394" w:rsidRDefault="00402CEB" w:rsidP="008D6267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We can get almost the same phase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frequency, and time respone of the transmitted and received signal. </w:t>
      </w:r>
      <w:r w:rsidR="00447FAC">
        <w:rPr>
          <w:rFonts w:ascii="標楷體" w:eastAsia="標楷體" w:hAnsi="標楷體"/>
        </w:rPr>
        <w:t>We will explore more property of some combination of parametors in the Homework experiment.</w:t>
      </w:r>
    </w:p>
    <w:p w14:paraId="5EA10E15" w14:textId="147722B6" w:rsidR="00C16734" w:rsidRPr="000D631E" w:rsidRDefault="00BD0CF7" w:rsidP="000D631E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Home work </w:t>
      </w:r>
      <w:r w:rsidR="000C156A">
        <w:rPr>
          <w:rFonts w:ascii="標楷體" w:eastAsia="標楷體" w:hAnsi="標楷體"/>
        </w:rPr>
        <w:t xml:space="preserve">Experiment </w:t>
      </w:r>
      <w:r w:rsidR="00D0770C" w:rsidRPr="00C62074">
        <w:rPr>
          <w:rFonts w:ascii="標楷體" w:eastAsia="標楷體" w:hAnsi="標楷體"/>
        </w:rPr>
        <w:t xml:space="preserve">Result : </w:t>
      </w:r>
    </w:p>
    <w:p w14:paraId="01C26DC5" w14:textId="163A075F" w:rsidR="00954FC3" w:rsidRPr="00C62074" w:rsidRDefault="00954FC3" w:rsidP="00954FC3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</w:t>
      </w:r>
      <w:r>
        <w:rPr>
          <w:rFonts w:ascii="標楷體" w:eastAsia="標楷體" w:hAnsi="標楷體" w:hint="eastAsia"/>
        </w:rPr>
        <w:t xml:space="preserve">: 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3"/>
        <w:gridCol w:w="8073"/>
      </w:tblGrid>
      <w:tr w:rsidR="00D9152E" w:rsidRPr="00C62074" w14:paraId="10E3BB11" w14:textId="77777777" w:rsidTr="00D9152E">
        <w:trPr>
          <w:trHeight w:val="472"/>
        </w:trPr>
        <w:tc>
          <w:tcPr>
            <w:tcW w:w="1873" w:type="dxa"/>
            <w:shd w:val="clear" w:color="auto" w:fill="auto"/>
            <w:vAlign w:val="center"/>
          </w:tcPr>
          <w:p w14:paraId="18033E4D" w14:textId="77777777" w:rsidR="00D9152E" w:rsidRPr="00C47750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C47750">
              <w:rPr>
                <w:rFonts w:ascii="標楷體" w:eastAsia="標楷體" w:hAnsi="標楷體" w:hint="eastAsia"/>
                <w:sz w:val="20"/>
                <w:szCs w:val="20"/>
              </w:rPr>
              <w:t>Signal Type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F79DB6D" w14:textId="0A3234F3" w:rsidR="00D9152E" w:rsidRPr="00E8619F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</w:rPr>
              <w:t>BPSK</w:t>
            </w:r>
          </w:p>
        </w:tc>
      </w:tr>
      <w:tr w:rsidR="00D0770C" w:rsidRPr="00C62074" w14:paraId="7AA1F70D" w14:textId="77777777" w:rsidTr="004E4465">
        <w:tc>
          <w:tcPr>
            <w:tcW w:w="1873" w:type="dxa"/>
            <w:shd w:val="clear" w:color="auto" w:fill="auto"/>
            <w:vAlign w:val="center"/>
          </w:tcPr>
          <w:p w14:paraId="6633BFE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D</w:t>
            </w:r>
            <w:r>
              <w:rPr>
                <w:rFonts w:ascii="標楷體" w:eastAsia="標楷體" w:hAnsi="標楷體"/>
                <w:sz w:val="20"/>
                <w:szCs w:val="20"/>
              </w:rPr>
              <w:t>AC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A55DA3B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16</w:t>
            </w:r>
            <w:r w:rsidRPr="00E8619F">
              <w:rPr>
                <w:noProof/>
                <w:sz w:val="20"/>
                <w:szCs w:val="20"/>
              </w:rPr>
              <w:t xml:space="preserve"> = sampling rate of the DAC / symbol rate</w:t>
            </w:r>
          </w:p>
        </w:tc>
      </w:tr>
      <w:tr w:rsidR="00D0770C" w:rsidRPr="00C62074" w14:paraId="364FD13D" w14:textId="77777777" w:rsidTr="004E4465">
        <w:tc>
          <w:tcPr>
            <w:tcW w:w="1873" w:type="dxa"/>
            <w:shd w:val="clear" w:color="auto" w:fill="auto"/>
            <w:vAlign w:val="center"/>
          </w:tcPr>
          <w:p w14:paraId="328FA3F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>DMA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B91E01F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4</w:t>
            </w:r>
            <w:r w:rsidRPr="00E8619F">
              <w:rPr>
                <w:noProof/>
                <w:sz w:val="20"/>
                <w:szCs w:val="20"/>
              </w:rPr>
              <w:t xml:space="preserve"> = sampling rate for DMA filter / sampling rate of the DAC</w:t>
            </w:r>
          </w:p>
        </w:tc>
      </w:tr>
      <w:tr w:rsidR="00E2034F" w:rsidRPr="00C62074" w14:paraId="06DEC660" w14:textId="77777777" w:rsidTr="004E4465">
        <w:tc>
          <w:tcPr>
            <w:tcW w:w="1873" w:type="dxa"/>
            <w:shd w:val="clear" w:color="auto" w:fill="auto"/>
            <w:vAlign w:val="center"/>
          </w:tcPr>
          <w:p w14:paraId="2E105702" w14:textId="75D402F5" w:rsidR="00E2034F" w:rsidRPr="00E2034F" w:rsidRDefault="00E2034F" w:rsidP="00E2034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A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DC Tap interval(</w:t>
            </w:r>
            <m:oMath>
              <m:sSub>
                <m:sSubPr>
                  <m:ctrlPr>
                    <w:rPr>
                      <w:rFonts w:ascii="Cambria Math" w:eastAsia="標楷體" w:hAnsi="Cambria Math" w:cs="Calibr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ADC</m:t>
                  </m:r>
                </m:sub>
              </m:sSub>
            </m:oMath>
            <w:r w:rsidRPr="00E2034F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3E6C34A" w14:textId="61825688" w:rsidR="00E2034F" w:rsidRPr="00E2034F" w:rsidRDefault="00E2034F" w:rsidP="00E2034F">
            <w:pPr>
              <w:jc w:val="center"/>
              <w:rPr>
                <w:noProof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6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4</w:t>
            </w:r>
          </w:p>
        </w:tc>
      </w:tr>
      <w:tr w:rsidR="00D0770C" w:rsidRPr="00C62074" w14:paraId="2D85E81B" w14:textId="77777777" w:rsidTr="004E4465">
        <w:tc>
          <w:tcPr>
            <w:tcW w:w="1873" w:type="dxa"/>
            <w:shd w:val="clear" w:color="auto" w:fill="auto"/>
            <w:vAlign w:val="center"/>
          </w:tcPr>
          <w:p w14:paraId="38EA3E62" w14:textId="53FB4885" w:rsidR="00D0770C" w:rsidRDefault="00B04368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S</w:t>
            </w:r>
            <w:r>
              <w:rPr>
                <w:rFonts w:ascii="標楷體" w:eastAsia="標楷體" w:hAnsi="標楷體"/>
                <w:sz w:val="20"/>
                <w:szCs w:val="20"/>
              </w:rPr>
              <w:t>ystem Architecture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95CF091" w14:textId="3479B3DD" w:rsidR="00D0770C" w:rsidRDefault="00291BFA" w:rsidP="00D10D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F5F4DC" wp14:editId="3455984E">
                  <wp:extent cx="4924376" cy="2668605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28" cy="267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A09B7" w14:textId="2B88D920" w:rsidR="00E33247" w:rsidRDefault="00E33247" w:rsidP="00DD7C4C">
      <w:pPr>
        <w:rPr>
          <w:rFonts w:ascii="標楷體" w:eastAsia="標楷體" w:hAnsi="標楷體"/>
        </w:rPr>
      </w:pPr>
    </w:p>
    <w:p w14:paraId="61A710E2" w14:textId="77777777" w:rsidR="00D527B7" w:rsidRDefault="00D527B7" w:rsidP="00D527B7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p w14:paraId="59C7200D" w14:textId="77777777" w:rsidR="00A732F9" w:rsidRPr="00E33247" w:rsidRDefault="00A732F9" w:rsidP="00F65B27"/>
    <w:tbl>
      <w:tblPr>
        <w:tblStyle w:val="a9"/>
        <w:tblW w:w="0" w:type="auto"/>
        <w:tblInd w:w="1335" w:type="dxa"/>
        <w:tblLook w:val="04A0" w:firstRow="1" w:lastRow="0" w:firstColumn="1" w:lastColumn="0" w:noHBand="0" w:noVBand="1"/>
      </w:tblPr>
      <w:tblGrid>
        <w:gridCol w:w="2122"/>
        <w:gridCol w:w="1275"/>
        <w:gridCol w:w="1275"/>
        <w:gridCol w:w="1275"/>
      </w:tblGrid>
      <w:tr w:rsidR="00D527B7" w14:paraId="5CB13ECC" w14:textId="0D76E4E8" w:rsidTr="007F7936">
        <w:tc>
          <w:tcPr>
            <w:tcW w:w="2122" w:type="dxa"/>
            <w:vAlign w:val="center"/>
          </w:tcPr>
          <w:p w14:paraId="01A2EBA3" w14:textId="15616CD7" w:rsidR="00D527B7" w:rsidRDefault="00AC59BC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2366AEF" w14:textId="666C8153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7CC31058" w14:textId="42CB2500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1B7F621A" w14:textId="5F9A136D" w:rsidR="00D527B7" w:rsidRDefault="00352FD3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1B622EF3" w14:textId="7A3834BC" w:rsidTr="007F7936">
        <w:tc>
          <w:tcPr>
            <w:tcW w:w="2122" w:type="dxa"/>
            <w:vAlign w:val="center"/>
          </w:tcPr>
          <w:p w14:paraId="4D9FAA8A" w14:textId="4299A120" w:rsidR="00D527B7" w:rsidRPr="00EA13E1" w:rsidRDefault="00AC59BC" w:rsidP="00A6377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015E57FD" w14:textId="3C1D1351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3CDF9EA1" w14:textId="0657563B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2716FA0E" w14:textId="0AC87E3E" w:rsidR="00D527B7" w:rsidRDefault="001E0BC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5EDF0543" w14:textId="53D1AAE3" w:rsidTr="007F7936">
        <w:tc>
          <w:tcPr>
            <w:tcW w:w="2122" w:type="dxa"/>
            <w:vAlign w:val="center"/>
          </w:tcPr>
          <w:p w14:paraId="16C2F39A" w14:textId="559922DC" w:rsidR="00D527B7" w:rsidRDefault="00AC59BC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008061A" w14:textId="5030424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37D4FF99" w14:textId="5F93D81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526C14B2" w14:textId="7349817A" w:rsidR="00D527B7" w:rsidRDefault="00904475" w:rsidP="00A6377E">
            <w:pPr>
              <w:jc w:val="center"/>
            </w:pPr>
            <w:r>
              <w:t>2*</w:t>
            </w:r>
            <w:r w:rsidR="00D527B7">
              <w:rPr>
                <w:rFonts w:hint="eastAsia"/>
              </w:rPr>
              <w:t>0</w:t>
            </w:r>
            <w:r w:rsidR="00D527B7">
              <w:t>.15</w:t>
            </w:r>
          </w:p>
        </w:tc>
      </w:tr>
      <w:tr w:rsidR="00D527B7" w14:paraId="5D4395AC" w14:textId="61EB6E38" w:rsidTr="007F7936">
        <w:tc>
          <w:tcPr>
            <w:tcW w:w="2122" w:type="dxa"/>
            <w:vAlign w:val="center"/>
          </w:tcPr>
          <w:p w14:paraId="34799C60" w14:textId="277DD302" w:rsidR="00D527B7" w:rsidRDefault="00D527B7" w:rsidP="00A6377E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3870DFB9" w14:textId="2114CE18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1AE1088B" w14:textId="45D6EA10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46BA091C" w14:textId="5E628EB9" w:rsidR="00D527B7" w:rsidRDefault="00157AFA" w:rsidP="00A6377E">
            <w:pPr>
              <w:jc w:val="center"/>
            </w:pPr>
            <w:r>
              <w:t>0.6</w:t>
            </w:r>
          </w:p>
        </w:tc>
      </w:tr>
      <w:tr w:rsidR="00D527B7" w14:paraId="211EF8D3" w14:textId="603C3C25" w:rsidTr="007F7936">
        <w:tc>
          <w:tcPr>
            <w:tcW w:w="2122" w:type="dxa"/>
            <w:vAlign w:val="center"/>
          </w:tcPr>
          <w:p w14:paraId="04D1BCAF" w14:textId="36332471" w:rsidR="00D527B7" w:rsidRDefault="00D527B7" w:rsidP="00A6377E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7D4026D7" w14:textId="6309E5F4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276E9035" w14:textId="60DE489E" w:rsidR="00D527B7" w:rsidRDefault="00D527B7" w:rsidP="00A6377E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0F131965" w14:textId="12917B1D" w:rsidR="00D527B7" w:rsidRDefault="00D527B7" w:rsidP="00A6377E">
            <w:pPr>
              <w:jc w:val="center"/>
            </w:pPr>
            <w:r>
              <w:t>10</w:t>
            </w:r>
          </w:p>
        </w:tc>
      </w:tr>
      <w:tr w:rsidR="007F7936" w14:paraId="5EF60EFD" w14:textId="77777777" w:rsidTr="007F7936">
        <w:tc>
          <w:tcPr>
            <w:tcW w:w="2122" w:type="dxa"/>
            <w:vAlign w:val="center"/>
          </w:tcPr>
          <w:p w14:paraId="55981CC2" w14:textId="6B6E764F" w:rsidR="007F7936" w:rsidRDefault="007F7936" w:rsidP="00A6377E">
            <w:pPr>
              <w:jc w:val="center"/>
            </w:pPr>
            <w:r>
              <w:rPr>
                <w:rFonts w:hint="eastAsia"/>
              </w:rPr>
              <w:t>N</w:t>
            </w:r>
            <w:r>
              <w:t>otation of Experiment</w:t>
            </w:r>
          </w:p>
        </w:tc>
        <w:tc>
          <w:tcPr>
            <w:tcW w:w="1275" w:type="dxa"/>
            <w:vAlign w:val="center"/>
          </w:tcPr>
          <w:p w14:paraId="47941312" w14:textId="0A99A855" w:rsidR="007F7936" w:rsidRDefault="00505D24" w:rsidP="00A637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14:paraId="16AC7627" w14:textId="43DB85EB" w:rsidR="007F7936" w:rsidRDefault="00505D24" w:rsidP="00A637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14:paraId="713D7D1F" w14:textId="57AD5552" w:rsidR="007F7936" w:rsidRDefault="00505D24" w:rsidP="00A637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</w:tbl>
    <w:p w14:paraId="3032C50E" w14:textId="3CA157B8" w:rsidR="0051364E" w:rsidRDefault="0051364E" w:rsidP="00CC5CD7">
      <w:pPr>
        <w:rPr>
          <w:noProof/>
        </w:rPr>
      </w:pPr>
    </w:p>
    <w:p w14:paraId="14AEF494" w14:textId="16E9973A" w:rsidR="00CC5CD7" w:rsidRDefault="00CC5CD7" w:rsidP="00CC5CD7">
      <w:pPr>
        <w:rPr>
          <w:noProof/>
        </w:rPr>
      </w:pPr>
    </w:p>
    <w:p w14:paraId="1A5B4E29" w14:textId="3BD23650" w:rsidR="00CC5CD7" w:rsidRDefault="00CC5CD7" w:rsidP="00CC5CD7">
      <w:pPr>
        <w:rPr>
          <w:noProof/>
        </w:rPr>
      </w:pPr>
    </w:p>
    <w:p w14:paraId="0A7A767B" w14:textId="158768EC" w:rsidR="00CC5CD7" w:rsidRDefault="00CC5CD7" w:rsidP="00CC5CD7">
      <w:pPr>
        <w:rPr>
          <w:noProof/>
        </w:rPr>
      </w:pPr>
    </w:p>
    <w:p w14:paraId="06D0D338" w14:textId="77777777" w:rsidR="00AC3D23" w:rsidRDefault="00AC3D23" w:rsidP="00CC5CD7">
      <w:pPr>
        <w:rPr>
          <w:noProof/>
        </w:rPr>
      </w:pPr>
    </w:p>
    <w:p w14:paraId="3F6890F3" w14:textId="298D905F" w:rsidR="00CC5CD7" w:rsidRDefault="00CC5CD7" w:rsidP="00CC5CD7">
      <w:pPr>
        <w:rPr>
          <w:noProof/>
        </w:rPr>
      </w:pPr>
    </w:p>
    <w:p w14:paraId="36E85B0A" w14:textId="1B0DA068" w:rsidR="00CC5CD7" w:rsidRDefault="00CC5CD7" w:rsidP="00CC5CD7">
      <w:pPr>
        <w:rPr>
          <w:noProof/>
        </w:rPr>
      </w:pPr>
    </w:p>
    <w:p w14:paraId="74CF67D5" w14:textId="6AC249EF" w:rsidR="00114172" w:rsidRDefault="00114172" w:rsidP="00CC5CD7">
      <w:pPr>
        <w:rPr>
          <w:noProof/>
        </w:rPr>
      </w:pPr>
    </w:p>
    <w:p w14:paraId="3A9B3941" w14:textId="77777777" w:rsidR="00617693" w:rsidRDefault="00617693" w:rsidP="00CC5CD7">
      <w:pPr>
        <w:rPr>
          <w:noProof/>
        </w:rPr>
      </w:pPr>
    </w:p>
    <w:tbl>
      <w:tblPr>
        <w:tblStyle w:val="a9"/>
        <w:tblW w:w="0" w:type="auto"/>
        <w:tblInd w:w="-714" w:type="dxa"/>
        <w:tblLook w:val="04A0" w:firstRow="1" w:lastRow="0" w:firstColumn="1" w:lastColumn="0" w:noHBand="0" w:noVBand="1"/>
      </w:tblPr>
      <w:tblGrid>
        <w:gridCol w:w="1185"/>
        <w:gridCol w:w="2946"/>
        <w:gridCol w:w="2983"/>
        <w:gridCol w:w="3228"/>
      </w:tblGrid>
      <w:tr w:rsidR="00637639" w14:paraId="64597A0D" w14:textId="77777777" w:rsidTr="00B74B05">
        <w:tc>
          <w:tcPr>
            <w:tcW w:w="1768" w:type="dxa"/>
            <w:vAlign w:val="center"/>
          </w:tcPr>
          <w:p w14:paraId="420B9FB5" w14:textId="77777777" w:rsidR="003C7205" w:rsidRDefault="003C7205" w:rsidP="0001580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59" w:type="dxa"/>
            <w:vAlign w:val="center"/>
          </w:tcPr>
          <w:p w14:paraId="52FAC249" w14:textId="29AE1B90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</w:p>
        </w:tc>
        <w:tc>
          <w:tcPr>
            <w:tcW w:w="2793" w:type="dxa"/>
            <w:vAlign w:val="center"/>
          </w:tcPr>
          <w:p w14:paraId="78FC5B0F" w14:textId="17641F2F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3022" w:type="dxa"/>
            <w:vAlign w:val="center"/>
          </w:tcPr>
          <w:p w14:paraId="043E47E9" w14:textId="2ED09455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</w:p>
        </w:tc>
      </w:tr>
      <w:tr w:rsidR="00637639" w14:paraId="041F1E8D" w14:textId="77777777" w:rsidTr="00B74B05">
        <w:tc>
          <w:tcPr>
            <w:tcW w:w="1768" w:type="dxa"/>
            <w:vAlign w:val="center"/>
          </w:tcPr>
          <w:p w14:paraId="067EAD98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759" w:type="dxa"/>
            <w:vAlign w:val="center"/>
          </w:tcPr>
          <w:p w14:paraId="2CC14529" w14:textId="25C9A035" w:rsidR="00114172" w:rsidRDefault="000A571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13D9C9" wp14:editId="7E7C8587">
                  <wp:extent cx="1729154" cy="1353395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4" cy="13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0D8711AF" w14:textId="1788E2AF" w:rsidR="00114172" w:rsidRDefault="00FD1B5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96D1F06" wp14:editId="4DEA5DF3">
                  <wp:extent cx="1727688" cy="1340793"/>
                  <wp:effectExtent l="0" t="0" r="635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8" cy="13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6B645BB5" w14:textId="5BC9FC08" w:rsidR="00114172" w:rsidRDefault="00BC208E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ED6ADB9" wp14:editId="22ABD681">
                  <wp:extent cx="1743075" cy="133770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93" cy="1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251EF1FB" w14:textId="77777777" w:rsidTr="00B74B05">
        <w:tc>
          <w:tcPr>
            <w:tcW w:w="1768" w:type="dxa"/>
            <w:vAlign w:val="center"/>
          </w:tcPr>
          <w:p w14:paraId="38E3BB00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2759" w:type="dxa"/>
            <w:vAlign w:val="center"/>
          </w:tcPr>
          <w:p w14:paraId="0B9A2415" w14:textId="33BB7404" w:rsidR="00114172" w:rsidRDefault="002B2C43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5E9AD1" wp14:editId="65FA9B85">
                  <wp:extent cx="1699847" cy="1378162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255" cy="13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366FE0A" w14:textId="0AD5BBA5" w:rsidR="00114172" w:rsidRDefault="00D63C7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48C5DC4" wp14:editId="1ABE66CB">
                  <wp:extent cx="1661394" cy="1381754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934" cy="139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1389B62F" w14:textId="564E9A87" w:rsidR="00114172" w:rsidRDefault="00F5601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8B0DB4" wp14:editId="454B3E09">
                  <wp:extent cx="1912906" cy="143827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31" cy="14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3F8E4C58" w14:textId="77777777" w:rsidTr="00B74B05">
        <w:tc>
          <w:tcPr>
            <w:tcW w:w="1768" w:type="dxa"/>
            <w:vAlign w:val="center"/>
          </w:tcPr>
          <w:p w14:paraId="2F35F9E9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  <w:tc>
          <w:tcPr>
            <w:tcW w:w="2759" w:type="dxa"/>
            <w:vAlign w:val="center"/>
          </w:tcPr>
          <w:p w14:paraId="3793D59F" w14:textId="4C31754F" w:rsidR="00114172" w:rsidRDefault="00507F46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6E3909" wp14:editId="58ED161E">
                  <wp:extent cx="1658816" cy="1378452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69" cy="139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D770BD4" w14:textId="601C3AF1" w:rsidR="00114172" w:rsidRDefault="0091448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60E1B13" wp14:editId="518210E1">
                  <wp:extent cx="1757363" cy="137954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15" cy="139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44C11D50" w14:textId="34DD2C57" w:rsidR="00114172" w:rsidRDefault="0063763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FAD3C2" wp14:editId="1D098247">
                  <wp:extent cx="1862138" cy="1457325"/>
                  <wp:effectExtent l="0" t="0" r="508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69" cy="14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00069" w14:textId="77777777" w:rsidR="00D80784" w:rsidRDefault="00D80784" w:rsidP="00757833">
      <w:pPr>
        <w:ind w:firstLine="480"/>
      </w:pPr>
    </w:p>
    <w:p w14:paraId="61E48732" w14:textId="77777777" w:rsidR="00D80784" w:rsidRDefault="00757833" w:rsidP="00D8078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>y the experiment A &amp; B</w:t>
      </w:r>
      <w:r w:rsidR="00046119">
        <w:t xml:space="preserve"> </w:t>
      </w:r>
      <w:r w:rsidR="00046119">
        <w:rPr>
          <w:rFonts w:hint="eastAsia"/>
        </w:rPr>
        <w:t>G</w:t>
      </w:r>
      <w:r w:rsidR="00046119">
        <w:t xml:space="preserve">roup, We can observe that the AWGN </w:t>
      </w:r>
      <w:r w:rsidR="00665807">
        <w:t xml:space="preserve">is not so cirtical to the CPFSK modulation system. B will cause a little </w:t>
      </w:r>
      <w:r w:rsidR="00261897">
        <w:t xml:space="preserve">shift </w:t>
      </w:r>
      <w:r w:rsidR="00665807">
        <w:t>impact</w:t>
      </w:r>
      <w:r w:rsidR="00261897">
        <w:t xml:space="preserve"> on the phase. </w:t>
      </w:r>
    </w:p>
    <w:p w14:paraId="749F0B74" w14:textId="3A3A192C" w:rsidR="00CC5CD7" w:rsidRDefault="00261897" w:rsidP="00D80784">
      <w:pPr>
        <w:pStyle w:val="a7"/>
        <w:numPr>
          <w:ilvl w:val="0"/>
          <w:numId w:val="8"/>
        </w:numPr>
        <w:ind w:leftChars="0"/>
      </w:pPr>
      <w:r>
        <w:t xml:space="preserve">However, in the C group. We can observe more phase shift </w:t>
      </w:r>
      <w:r w:rsidR="00B32A32">
        <w:t xml:space="preserve">and frequncy shift. Based on our observation, we can explore more experiment on the modification of parametor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30ACB">
        <w:rPr>
          <w:rFonts w:hint="eastAsia"/>
        </w:rPr>
        <w:t xml:space="preserve"> </w:t>
      </w:r>
      <w:r w:rsidR="00430ACB">
        <w:t xml:space="preserve">. </w:t>
      </w:r>
    </w:p>
    <w:p w14:paraId="1105CAB1" w14:textId="263D94BC" w:rsidR="00617693" w:rsidRDefault="00617693" w:rsidP="00617693"/>
    <w:p w14:paraId="237FBF20" w14:textId="76D3E565" w:rsidR="00617693" w:rsidRDefault="00617693" w:rsidP="00617693"/>
    <w:p w14:paraId="3A144B6D" w14:textId="379E78A1" w:rsidR="00617693" w:rsidRDefault="00617693" w:rsidP="00617693"/>
    <w:p w14:paraId="55867EC5" w14:textId="23BA33F2" w:rsidR="00617693" w:rsidRDefault="00617693" w:rsidP="00617693"/>
    <w:p w14:paraId="39677F5D" w14:textId="528DF251" w:rsidR="00617693" w:rsidRDefault="00617693" w:rsidP="00617693"/>
    <w:p w14:paraId="2A95FDF8" w14:textId="573CE630" w:rsidR="00617693" w:rsidRDefault="00617693" w:rsidP="00617693"/>
    <w:p w14:paraId="5657AA22" w14:textId="7C26CD5D" w:rsidR="00617693" w:rsidRDefault="00617693" w:rsidP="00617693"/>
    <w:p w14:paraId="77A16204" w14:textId="053A2FC3" w:rsidR="00617693" w:rsidRDefault="00617693" w:rsidP="00617693"/>
    <w:p w14:paraId="24470C81" w14:textId="54B78156" w:rsidR="00617693" w:rsidRDefault="00617693" w:rsidP="00617693"/>
    <w:p w14:paraId="1EE99D3B" w14:textId="0341A3E0" w:rsidR="00617693" w:rsidRDefault="00617693" w:rsidP="00617693"/>
    <w:p w14:paraId="083867C6" w14:textId="76F1CE87" w:rsidR="00617693" w:rsidRDefault="00617693" w:rsidP="00617693"/>
    <w:p w14:paraId="358CF956" w14:textId="7C461CF3" w:rsidR="00617693" w:rsidRDefault="00617693" w:rsidP="00617693"/>
    <w:p w14:paraId="3BEB44D5" w14:textId="4BBC66C9" w:rsidR="00617693" w:rsidRDefault="00617693" w:rsidP="00617693"/>
    <w:p w14:paraId="15C00AD5" w14:textId="2BA8C183" w:rsidR="00617693" w:rsidRDefault="00BF4A8B" w:rsidP="00617693">
      <w:r>
        <w:lastRenderedPageBreak/>
        <w:t xml:space="preserve">Modulation index </w:t>
      </w:r>
      <w:r w:rsidR="008B1D15">
        <w:t>is</w:t>
      </w:r>
      <w:r>
        <w:t xml:space="preserve"> abbreviated as Midx : </w:t>
      </w:r>
    </w:p>
    <w:tbl>
      <w:tblPr>
        <w:tblStyle w:val="a9"/>
        <w:tblW w:w="0" w:type="auto"/>
        <w:tblInd w:w="-572" w:type="dxa"/>
        <w:tblLook w:val="04A0" w:firstRow="1" w:lastRow="0" w:firstColumn="1" w:lastColumn="0" w:noHBand="0" w:noVBand="1"/>
      </w:tblPr>
      <w:tblGrid>
        <w:gridCol w:w="1230"/>
        <w:gridCol w:w="2865"/>
        <w:gridCol w:w="2979"/>
        <w:gridCol w:w="3126"/>
      </w:tblGrid>
      <w:tr w:rsidR="005C5D2F" w14:paraId="0AA30858" w14:textId="77777777" w:rsidTr="00B511B6">
        <w:tc>
          <w:tcPr>
            <w:tcW w:w="1476" w:type="dxa"/>
            <w:vAlign w:val="center"/>
          </w:tcPr>
          <w:p w14:paraId="6E69D8A4" w14:textId="77777777" w:rsidR="00617693" w:rsidRDefault="00617693" w:rsidP="006603DE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72" w:type="dxa"/>
            <w:vAlign w:val="center"/>
          </w:tcPr>
          <w:p w14:paraId="6DA902F0" w14:textId="7F994806" w:rsidR="00617693" w:rsidRDefault="00CE3C14" w:rsidP="006603DE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859" w:type="dxa"/>
            <w:vAlign w:val="center"/>
          </w:tcPr>
          <w:p w14:paraId="07E298AB" w14:textId="29D800BD" w:rsidR="00617693" w:rsidRDefault="00E42AAF" w:rsidP="006603DE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3093" w:type="dxa"/>
            <w:vAlign w:val="center"/>
          </w:tcPr>
          <w:p w14:paraId="1B0785C1" w14:textId="17A6F71B" w:rsidR="00617693" w:rsidRDefault="007A7658" w:rsidP="006603DE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</w:tr>
      <w:tr w:rsidR="005C5D2F" w14:paraId="63294E02" w14:textId="77777777" w:rsidTr="00B511B6">
        <w:tc>
          <w:tcPr>
            <w:tcW w:w="1476" w:type="dxa"/>
            <w:vAlign w:val="center"/>
          </w:tcPr>
          <w:p w14:paraId="2400F05F" w14:textId="0D93D96E" w:rsidR="00617693" w:rsidRPr="00BF4A8B" w:rsidRDefault="00AC59BC" w:rsidP="006603DE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  <w:p w14:paraId="2B83D988" w14:textId="67BC636A" w:rsidR="00BF4A8B" w:rsidRPr="00BF4A8B" w:rsidRDefault="00BF4A8B" w:rsidP="006603DE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611846">
              <w:rPr>
                <w:sz w:val="16"/>
              </w:rPr>
              <w:t>0.9</w:t>
            </w:r>
          </w:p>
        </w:tc>
        <w:tc>
          <w:tcPr>
            <w:tcW w:w="2772" w:type="dxa"/>
            <w:vAlign w:val="center"/>
          </w:tcPr>
          <w:p w14:paraId="7C3D0DC5" w14:textId="11A4721F" w:rsidR="00617693" w:rsidRDefault="00235076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CBAD491" wp14:editId="010C1DF4">
                  <wp:extent cx="1533154" cy="120505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24" cy="12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D4636D3" w14:textId="11E5C716" w:rsidR="00617693" w:rsidRDefault="003E322C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7135E1A" wp14:editId="2D0AA4CA">
                  <wp:extent cx="1590675" cy="1299977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4" cy="13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9B22B06" w14:textId="59D8B7F6" w:rsidR="00617693" w:rsidRDefault="00B44D2A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164396" wp14:editId="15204D8F">
                  <wp:extent cx="1685925" cy="1269326"/>
                  <wp:effectExtent l="0" t="0" r="0" b="762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54" cy="128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342C24BE" w14:textId="77777777" w:rsidTr="00B511B6">
        <w:tc>
          <w:tcPr>
            <w:tcW w:w="1476" w:type="dxa"/>
            <w:vAlign w:val="center"/>
          </w:tcPr>
          <w:p w14:paraId="7CB77501" w14:textId="65CA5686" w:rsidR="00B511B6" w:rsidRPr="00BF4A8B" w:rsidRDefault="00AC59BC" w:rsidP="00B511B6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  <w:p w14:paraId="42A291D8" w14:textId="5D14D6E6" w:rsidR="00617693" w:rsidRPr="002154EB" w:rsidRDefault="00B511B6" w:rsidP="00B511B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7467AC">
              <w:rPr>
                <w:sz w:val="16"/>
              </w:rPr>
              <w:t>1</w:t>
            </w:r>
            <w:r>
              <w:rPr>
                <w:sz w:val="16"/>
              </w:rPr>
              <w:t>.</w:t>
            </w:r>
            <w:r w:rsidR="00834F10">
              <w:rPr>
                <w:sz w:val="16"/>
              </w:rPr>
              <w:t>8</w:t>
            </w:r>
          </w:p>
        </w:tc>
        <w:tc>
          <w:tcPr>
            <w:tcW w:w="2772" w:type="dxa"/>
            <w:vAlign w:val="center"/>
          </w:tcPr>
          <w:p w14:paraId="71C1F39E" w14:textId="5F7376C9" w:rsidR="00617693" w:rsidRDefault="00425F2C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BA0E265" wp14:editId="4F4529FD">
                  <wp:extent cx="1604962" cy="1271796"/>
                  <wp:effectExtent l="0" t="0" r="0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9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38ABE0AC" w14:textId="07A005A3" w:rsidR="00617693" w:rsidRDefault="00F457EC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104EC73" wp14:editId="6300F042">
                  <wp:extent cx="1637958" cy="1317705"/>
                  <wp:effectExtent l="0" t="0" r="63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46" cy="132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34D6EC18" w14:textId="3905EB8D" w:rsidR="00617693" w:rsidRDefault="00C32F8F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32A521F" wp14:editId="154CCBC2">
                  <wp:extent cx="1690687" cy="1347107"/>
                  <wp:effectExtent l="0" t="0" r="5080" b="571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28" cy="135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0451D6A7" w14:textId="77777777" w:rsidTr="00B511B6">
        <w:tc>
          <w:tcPr>
            <w:tcW w:w="1476" w:type="dxa"/>
            <w:vAlign w:val="center"/>
          </w:tcPr>
          <w:p w14:paraId="2E98C082" w14:textId="1C0B58AA" w:rsidR="00B12EC7" w:rsidRPr="00BF4A8B" w:rsidRDefault="00AC59BC" w:rsidP="00B12EC7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  <w:p w14:paraId="1C8A6691" w14:textId="247BD89F" w:rsidR="00617693" w:rsidRPr="002154EB" w:rsidRDefault="00B12EC7" w:rsidP="00B12EC7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D93853">
              <w:rPr>
                <w:sz w:val="16"/>
              </w:rPr>
              <w:t>2.7</w:t>
            </w:r>
          </w:p>
        </w:tc>
        <w:tc>
          <w:tcPr>
            <w:tcW w:w="2772" w:type="dxa"/>
            <w:vAlign w:val="center"/>
          </w:tcPr>
          <w:p w14:paraId="048D7E7A" w14:textId="5E4C093C" w:rsidR="00617693" w:rsidRDefault="009F2E52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0B1AB1" wp14:editId="11666E09">
                  <wp:extent cx="1682261" cy="1361667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40" cy="13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339D1D5" w14:textId="3A6D309A" w:rsidR="00617693" w:rsidRDefault="001D5D4E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9EE5625" wp14:editId="5A91F7D0">
                  <wp:extent cx="1754798" cy="1382568"/>
                  <wp:effectExtent l="0" t="0" r="0" b="8255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75816" cy="13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C33A51C" w14:textId="235438D8" w:rsidR="00617693" w:rsidRDefault="005C5D2F" w:rsidP="006603DE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1156C7D" wp14:editId="154A0E8E">
                  <wp:extent cx="1841675" cy="1422852"/>
                  <wp:effectExtent l="0" t="0" r="635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4" cy="14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746A0" w14:textId="4DED3CB8" w:rsidR="008B1D15" w:rsidRDefault="008B1D15" w:rsidP="00617693"/>
    <w:p w14:paraId="213F3B75" w14:textId="095C360B" w:rsidR="008B1D15" w:rsidRDefault="008B1D15" w:rsidP="00617693">
      <w:r>
        <w:rPr>
          <w:rFonts w:hint="eastAsia"/>
        </w:rPr>
        <w:t>F</w:t>
      </w:r>
      <w:r>
        <w:t xml:space="preserve">rom the previous formula we can get the phase form that : </w:t>
      </w:r>
    </w:p>
    <w:p w14:paraId="3191F30D" w14:textId="22A35C89" w:rsidR="008B1D15" w:rsidRDefault="008B1D15" w:rsidP="00617693"/>
    <w:p w14:paraId="427BA6C5" w14:textId="7798767B" w:rsidR="000F4468" w:rsidRDefault="000F4468" w:rsidP="006F10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CPFSK of transmitted signal : </w:t>
      </w:r>
    </w:p>
    <w:p w14:paraId="6BA200E9" w14:textId="75EDB3A9" w:rsidR="000F4468" w:rsidRPr="001B7944" w:rsidRDefault="000F4468" w:rsidP="001B7944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C19C5C1" w14:textId="59BEEE59" w:rsidR="000F4468" w:rsidRDefault="000F4468" w:rsidP="00617693">
      <w:r>
        <w:t xml:space="preserve">Where : </w:t>
      </w:r>
    </w:p>
    <w:p w14:paraId="5B0F8B09" w14:textId="092EBD81" w:rsidR="000F4468" w:rsidRDefault="000F4468" w:rsidP="000F4468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h*(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)</m:t>
          </m:r>
        </m:oMath>
      </m:oMathPara>
    </w:p>
    <w:p w14:paraId="162315FF" w14:textId="6D0D4119" w:rsidR="000F4468" w:rsidRDefault="009619DB" w:rsidP="00617693">
      <w:r>
        <w:rPr>
          <w:rFonts w:hint="eastAsia"/>
        </w:rPr>
        <w:t>h</w:t>
      </w:r>
      <w:r>
        <w:t xml:space="preserve"> dominate the phase of the signal . As we increase the h , we will get a larger phase change which will cause a </w:t>
      </w:r>
      <w:r w:rsidR="002367E6">
        <w:t>phase shift in th</w:t>
      </w:r>
      <w:r w:rsidR="009E4E60">
        <w:t xml:space="preserve">is experiment result. </w:t>
      </w:r>
      <w:r w:rsidR="00E01C15">
        <w:t>The received signal will be changed cause of the phase changed.</w:t>
      </w:r>
    </w:p>
    <w:p w14:paraId="7E2E2428" w14:textId="6329997A" w:rsidR="00D80784" w:rsidRDefault="00D80784" w:rsidP="00617693"/>
    <w:p w14:paraId="4DF1DA4D" w14:textId="5250A060" w:rsidR="00FB7214" w:rsidRDefault="00FB7214" w:rsidP="00617693"/>
    <w:p w14:paraId="7A256BFF" w14:textId="08AD0FC6" w:rsidR="00FB7214" w:rsidRDefault="00FB7214" w:rsidP="00617693"/>
    <w:p w14:paraId="7242D566" w14:textId="0901AC49" w:rsidR="00FB7214" w:rsidRDefault="00FB7214" w:rsidP="00617693"/>
    <w:p w14:paraId="203B144F" w14:textId="1586DF7C" w:rsidR="00FB7214" w:rsidRDefault="00FB7214" w:rsidP="00617693"/>
    <w:p w14:paraId="72386824" w14:textId="790033F2" w:rsidR="00FB7214" w:rsidRDefault="00FB7214" w:rsidP="00617693"/>
    <w:p w14:paraId="2E711FED" w14:textId="77777777" w:rsidR="00FB7214" w:rsidRDefault="00FB7214" w:rsidP="00617693"/>
    <w:p w14:paraId="40A2F2B4" w14:textId="6126A8AC" w:rsidR="00D80784" w:rsidRDefault="00D80784" w:rsidP="00617693">
      <w:r>
        <w:lastRenderedPageBreak/>
        <w:t xml:space="preserve">We can verify this result by these experiment results </w:t>
      </w:r>
      <w:r w:rsidR="00FB7214">
        <w:rPr>
          <w:rFonts w:hint="eastAsia"/>
        </w:rPr>
        <w:t>.</w:t>
      </w:r>
      <w:r w:rsidR="00FB7214">
        <w:t xml:space="preserve"> We only exreact the phase graph in the previous page 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B7214" w14:paraId="6C4E8DA1" w14:textId="77777777" w:rsidTr="00FB7214">
        <w:tc>
          <w:tcPr>
            <w:tcW w:w="4814" w:type="dxa"/>
            <w:vAlign w:val="center"/>
          </w:tcPr>
          <w:p w14:paraId="111FEB91" w14:textId="28AFBFF3" w:rsidR="00FB7214" w:rsidRDefault="00AC59BC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109CD971" w14:textId="21182B05" w:rsidR="00FB7214" w:rsidRPr="00AC139A" w:rsidRDefault="00AC59BC" w:rsidP="00AC139A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</w:tc>
      </w:tr>
      <w:tr w:rsidR="00FB7214" w14:paraId="664F54EC" w14:textId="77777777" w:rsidTr="00FB7214">
        <w:tc>
          <w:tcPr>
            <w:tcW w:w="4814" w:type="dxa"/>
            <w:vAlign w:val="center"/>
          </w:tcPr>
          <w:p w14:paraId="1C9C4191" w14:textId="014A6B84" w:rsidR="00FB7214" w:rsidRDefault="009F28EC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B5BA1" wp14:editId="1C7F1CA7">
                  <wp:extent cx="2295949" cy="1861457"/>
                  <wp:effectExtent l="0" t="0" r="9525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00" cy="19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18C16B1" w14:textId="613FD2CF" w:rsidR="00FB7214" w:rsidRDefault="0024346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735ED" wp14:editId="3030FD7D">
                  <wp:extent cx="2394857" cy="1957193"/>
                  <wp:effectExtent l="0" t="0" r="5715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94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214" w14:paraId="0947A95E" w14:textId="77777777" w:rsidTr="00FB7214">
        <w:tc>
          <w:tcPr>
            <w:tcW w:w="4814" w:type="dxa"/>
            <w:vAlign w:val="center"/>
          </w:tcPr>
          <w:p w14:paraId="0C79CCA9" w14:textId="7C332759" w:rsidR="00FB7214" w:rsidRDefault="00AC59BC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37AD2A97" w14:textId="3D544E7B" w:rsidR="00FB7214" w:rsidRDefault="00AC59BC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</w:tc>
      </w:tr>
      <w:tr w:rsidR="00FB7214" w14:paraId="1BCC26C4" w14:textId="77777777" w:rsidTr="00FB7214">
        <w:tc>
          <w:tcPr>
            <w:tcW w:w="4814" w:type="dxa"/>
            <w:vAlign w:val="center"/>
          </w:tcPr>
          <w:p w14:paraId="1D392BB4" w14:textId="446C1A59" w:rsidR="00FB7214" w:rsidRDefault="006768F4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B9F67" wp14:editId="772E3D75">
                  <wp:extent cx="2232675" cy="17961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77" cy="183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54E66D7" w14:textId="254E0B9E" w:rsidR="00FB7214" w:rsidRDefault="008158C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0651F" wp14:editId="204952BE">
                  <wp:extent cx="2376436" cy="1872343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7097" cy="19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1CA7E" w14:textId="77777777" w:rsidR="00FB7214" w:rsidRDefault="00FB7214" w:rsidP="00617693"/>
    <w:p w14:paraId="7511EBD3" w14:textId="081FDFA1" w:rsidR="00D80784" w:rsidRPr="00217AEC" w:rsidRDefault="00AC59BC" w:rsidP="0061769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:0.15</m:t>
        </m:r>
      </m:oMath>
      <w:r w:rsidR="00DC1C6F" w:rsidRPr="00217AEC">
        <w:rPr>
          <w:rFonts w:hint="eastAsia"/>
        </w:rPr>
        <w:t xml:space="preserve"> </w:t>
      </w:r>
      <w:r w:rsidR="00DC1C6F" w:rsidRPr="00217AEC">
        <w:t xml:space="preserve">is the base index for this experimnet. </w:t>
      </w:r>
      <w:r w:rsidR="002822D9" w:rsidRPr="00217AEC">
        <w:t xml:space="preserve">We can get that the received phase of this experimnt is in the range of </w:t>
      </w:r>
      <m:oMath>
        <m:r>
          <w:rPr>
            <w:rFonts w:ascii="Cambria Math" w:hAnsi="Cambria Math"/>
          </w:rPr>
          <m:t>±6</m:t>
        </m:r>
      </m:oMath>
      <w:r w:rsidR="002822D9" w:rsidRPr="00217AEC">
        <w:t xml:space="preserve">. As we increase the mutiplication factor </w:t>
      </w:r>
      <w:r w:rsidR="00045728" w:rsidRPr="00217AEC">
        <w:t xml:space="preserve">to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:3*0.15</m:t>
        </m:r>
      </m:oMath>
      <w:r w:rsidR="00447541" w:rsidRPr="00217AEC">
        <w:rPr>
          <w:rFonts w:hint="eastAsia"/>
        </w:rPr>
        <w:t xml:space="preserve"> </w:t>
      </w:r>
      <w:r w:rsidR="00447541" w:rsidRPr="00217AEC">
        <w:t xml:space="preserve">, the received phase is in the range of </w:t>
      </w:r>
      <m:oMath>
        <m:r>
          <w:rPr>
            <w:rFonts w:ascii="Cambria Math" w:hAnsi="Cambria Math"/>
          </w:rPr>
          <m:t>±25</m:t>
        </m:r>
      </m:oMath>
      <w:r w:rsidR="00447541" w:rsidRPr="00217AEC">
        <w:t xml:space="preserve">.This </w:t>
      </w:r>
      <w:r w:rsidR="00CE4119" w:rsidRPr="00217AEC">
        <w:t xml:space="preserve">is about three times of 6 . Therefore, in the favor of this inference, we can predict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:6*0.15</m:t>
        </m:r>
      </m:oMath>
      <w:r w:rsidR="00217AEC" w:rsidRPr="00217AEC">
        <w:rPr>
          <w:rFonts w:hint="eastAsia"/>
        </w:rPr>
        <w:t xml:space="preserve"> </w:t>
      </w:r>
      <w:r w:rsidR="00217AEC" w:rsidRPr="00217AEC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:9*0.15</m:t>
        </m:r>
      </m:oMath>
      <w:r w:rsidR="00217AEC">
        <w:rPr>
          <w:rFonts w:hint="eastAsia"/>
        </w:rPr>
        <w:t xml:space="preserve"> </w:t>
      </w:r>
      <w:r w:rsidR="00217AEC">
        <w:t xml:space="preserve">in such </w:t>
      </w:r>
      <w:r w:rsidR="00033120">
        <w:t xml:space="preserve">manner. </w:t>
      </w:r>
    </w:p>
    <w:sectPr w:rsidR="00D80784" w:rsidRPr="00217AEC" w:rsidSect="00D10D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8CDD81" w14:textId="77777777" w:rsidR="00B5253D" w:rsidRDefault="00B5253D" w:rsidP="00D0770C">
      <w:r>
        <w:separator/>
      </w:r>
    </w:p>
  </w:endnote>
  <w:endnote w:type="continuationSeparator" w:id="0">
    <w:p w14:paraId="2BA8DA7F" w14:textId="77777777" w:rsidR="00B5253D" w:rsidRDefault="00B5253D" w:rsidP="00D0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FA3036" w14:textId="77777777" w:rsidR="00B5253D" w:rsidRDefault="00B5253D" w:rsidP="00D0770C">
      <w:r>
        <w:separator/>
      </w:r>
    </w:p>
  </w:footnote>
  <w:footnote w:type="continuationSeparator" w:id="0">
    <w:p w14:paraId="49A1DFB6" w14:textId="77777777" w:rsidR="00B5253D" w:rsidRDefault="00B5253D" w:rsidP="00D0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4867"/>
    <w:multiLevelType w:val="hybridMultilevel"/>
    <w:tmpl w:val="B18CF6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03F514D"/>
    <w:multiLevelType w:val="hybridMultilevel"/>
    <w:tmpl w:val="F15E5712"/>
    <w:lvl w:ilvl="0" w:tplc="04090005">
      <w:start w:val="1"/>
      <w:numFmt w:val="bullet"/>
      <w:lvlText w:val="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" w15:restartNumberingAfterBreak="0">
    <w:nsid w:val="20B6110B"/>
    <w:multiLevelType w:val="hybridMultilevel"/>
    <w:tmpl w:val="0916CD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8B31D1"/>
    <w:multiLevelType w:val="hybridMultilevel"/>
    <w:tmpl w:val="0E4CFACA"/>
    <w:lvl w:ilvl="0" w:tplc="E1168518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/>
      </w:rPr>
    </w:lvl>
    <w:lvl w:ilvl="1" w:tplc="87929380">
      <w:start w:val="1"/>
      <w:numFmt w:val="taiwaneseCountingThousand"/>
      <w:lvlText w:val="(%2)"/>
      <w:lvlJc w:val="left"/>
      <w:pPr>
        <w:ind w:left="1027" w:hanging="405"/>
      </w:pPr>
      <w:rPr>
        <w:rFonts w:hint="default"/>
      </w:rPr>
    </w:lvl>
    <w:lvl w:ilvl="2" w:tplc="A2760C8C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34597B4A"/>
    <w:multiLevelType w:val="hybridMultilevel"/>
    <w:tmpl w:val="357099FC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6B6049"/>
    <w:multiLevelType w:val="hybridMultilevel"/>
    <w:tmpl w:val="E4566F7C"/>
    <w:lvl w:ilvl="0" w:tplc="CDD62518">
      <w:start w:val="5"/>
      <w:numFmt w:val="bullet"/>
      <w:lvlText w:val="●"/>
      <w:lvlJc w:val="left"/>
      <w:pPr>
        <w:ind w:left="360" w:hanging="360"/>
      </w:pPr>
      <w:rPr>
        <w:rFonts w:ascii="微軟正黑體" w:eastAsia="微軟正黑體" w:hAnsi="微軟正黑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CAA3E40"/>
    <w:multiLevelType w:val="hybridMultilevel"/>
    <w:tmpl w:val="A078881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B62532F"/>
    <w:multiLevelType w:val="hybridMultilevel"/>
    <w:tmpl w:val="206C1B2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770009CD"/>
    <w:multiLevelType w:val="hybridMultilevel"/>
    <w:tmpl w:val="438811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BF"/>
    <w:rsid w:val="000017FF"/>
    <w:rsid w:val="00003A61"/>
    <w:rsid w:val="00006683"/>
    <w:rsid w:val="0001250F"/>
    <w:rsid w:val="00015806"/>
    <w:rsid w:val="00016056"/>
    <w:rsid w:val="00017746"/>
    <w:rsid w:val="000200B0"/>
    <w:rsid w:val="000259F5"/>
    <w:rsid w:val="00025FE1"/>
    <w:rsid w:val="000301BF"/>
    <w:rsid w:val="000307F7"/>
    <w:rsid w:val="00031459"/>
    <w:rsid w:val="00031E89"/>
    <w:rsid w:val="00032B54"/>
    <w:rsid w:val="00033120"/>
    <w:rsid w:val="00034541"/>
    <w:rsid w:val="00037D12"/>
    <w:rsid w:val="00040BC6"/>
    <w:rsid w:val="00045728"/>
    <w:rsid w:val="00045732"/>
    <w:rsid w:val="00046119"/>
    <w:rsid w:val="00050514"/>
    <w:rsid w:val="000527D9"/>
    <w:rsid w:val="000576F7"/>
    <w:rsid w:val="0006252D"/>
    <w:rsid w:val="00062DEF"/>
    <w:rsid w:val="0006463F"/>
    <w:rsid w:val="000672A1"/>
    <w:rsid w:val="00067336"/>
    <w:rsid w:val="00072133"/>
    <w:rsid w:val="000739E3"/>
    <w:rsid w:val="00074B21"/>
    <w:rsid w:val="00076F62"/>
    <w:rsid w:val="00077FF9"/>
    <w:rsid w:val="00085595"/>
    <w:rsid w:val="00085C7A"/>
    <w:rsid w:val="00085FDC"/>
    <w:rsid w:val="00086FC1"/>
    <w:rsid w:val="00087E52"/>
    <w:rsid w:val="00091D13"/>
    <w:rsid w:val="000A1748"/>
    <w:rsid w:val="000A391A"/>
    <w:rsid w:val="000A3933"/>
    <w:rsid w:val="000A5710"/>
    <w:rsid w:val="000B0653"/>
    <w:rsid w:val="000B1579"/>
    <w:rsid w:val="000B69EB"/>
    <w:rsid w:val="000C156A"/>
    <w:rsid w:val="000C53C2"/>
    <w:rsid w:val="000C5444"/>
    <w:rsid w:val="000C6499"/>
    <w:rsid w:val="000C667B"/>
    <w:rsid w:val="000D098C"/>
    <w:rsid w:val="000D1964"/>
    <w:rsid w:val="000D5CAD"/>
    <w:rsid w:val="000D631E"/>
    <w:rsid w:val="000D6F68"/>
    <w:rsid w:val="000D70F9"/>
    <w:rsid w:val="000E43F2"/>
    <w:rsid w:val="000E5FC7"/>
    <w:rsid w:val="000F2818"/>
    <w:rsid w:val="000F4468"/>
    <w:rsid w:val="000F5287"/>
    <w:rsid w:val="000F59EE"/>
    <w:rsid w:val="000F7D2F"/>
    <w:rsid w:val="00100EF5"/>
    <w:rsid w:val="00100FB4"/>
    <w:rsid w:val="00107E8D"/>
    <w:rsid w:val="0011042D"/>
    <w:rsid w:val="00110D84"/>
    <w:rsid w:val="00113A20"/>
    <w:rsid w:val="00113C5B"/>
    <w:rsid w:val="00114172"/>
    <w:rsid w:val="00116A1B"/>
    <w:rsid w:val="0012035B"/>
    <w:rsid w:val="001264E6"/>
    <w:rsid w:val="00126EDE"/>
    <w:rsid w:val="001270CF"/>
    <w:rsid w:val="00127F9A"/>
    <w:rsid w:val="001400E2"/>
    <w:rsid w:val="0014141B"/>
    <w:rsid w:val="0014210E"/>
    <w:rsid w:val="00144160"/>
    <w:rsid w:val="00144520"/>
    <w:rsid w:val="00144DAF"/>
    <w:rsid w:val="00146B10"/>
    <w:rsid w:val="00146E77"/>
    <w:rsid w:val="00147A91"/>
    <w:rsid w:val="00147D40"/>
    <w:rsid w:val="00152AEE"/>
    <w:rsid w:val="00155364"/>
    <w:rsid w:val="00157AFA"/>
    <w:rsid w:val="00160DFD"/>
    <w:rsid w:val="00161E4E"/>
    <w:rsid w:val="001621F9"/>
    <w:rsid w:val="00165D5F"/>
    <w:rsid w:val="001669A8"/>
    <w:rsid w:val="00166B9A"/>
    <w:rsid w:val="00167B78"/>
    <w:rsid w:val="001704E7"/>
    <w:rsid w:val="0017611B"/>
    <w:rsid w:val="00181256"/>
    <w:rsid w:val="001828E9"/>
    <w:rsid w:val="0018375E"/>
    <w:rsid w:val="00185208"/>
    <w:rsid w:val="0019008F"/>
    <w:rsid w:val="001905CE"/>
    <w:rsid w:val="00193331"/>
    <w:rsid w:val="001942F7"/>
    <w:rsid w:val="001A2F9E"/>
    <w:rsid w:val="001A3E1F"/>
    <w:rsid w:val="001A51A7"/>
    <w:rsid w:val="001A5846"/>
    <w:rsid w:val="001A7985"/>
    <w:rsid w:val="001B0B1C"/>
    <w:rsid w:val="001B36F8"/>
    <w:rsid w:val="001B3982"/>
    <w:rsid w:val="001B4817"/>
    <w:rsid w:val="001B4B00"/>
    <w:rsid w:val="001B5D23"/>
    <w:rsid w:val="001B7944"/>
    <w:rsid w:val="001C32AE"/>
    <w:rsid w:val="001C56D0"/>
    <w:rsid w:val="001C5BFD"/>
    <w:rsid w:val="001D5D4E"/>
    <w:rsid w:val="001D7081"/>
    <w:rsid w:val="001E0BC7"/>
    <w:rsid w:val="001E6012"/>
    <w:rsid w:val="001F04A5"/>
    <w:rsid w:val="001F187C"/>
    <w:rsid w:val="001F64D0"/>
    <w:rsid w:val="002001B3"/>
    <w:rsid w:val="00200274"/>
    <w:rsid w:val="00203A60"/>
    <w:rsid w:val="0020477C"/>
    <w:rsid w:val="002048F7"/>
    <w:rsid w:val="00206127"/>
    <w:rsid w:val="00206CF9"/>
    <w:rsid w:val="00206EB6"/>
    <w:rsid w:val="00207D1F"/>
    <w:rsid w:val="002154EB"/>
    <w:rsid w:val="00217AEC"/>
    <w:rsid w:val="002202A0"/>
    <w:rsid w:val="00220774"/>
    <w:rsid w:val="00220A79"/>
    <w:rsid w:val="002224FC"/>
    <w:rsid w:val="0022744E"/>
    <w:rsid w:val="00233D6F"/>
    <w:rsid w:val="00235076"/>
    <w:rsid w:val="0023528D"/>
    <w:rsid w:val="002367E6"/>
    <w:rsid w:val="00240B57"/>
    <w:rsid w:val="00242FD4"/>
    <w:rsid w:val="00243465"/>
    <w:rsid w:val="00243C4B"/>
    <w:rsid w:val="00247EF5"/>
    <w:rsid w:val="00251F31"/>
    <w:rsid w:val="002523BD"/>
    <w:rsid w:val="00255E29"/>
    <w:rsid w:val="00255ECF"/>
    <w:rsid w:val="00261897"/>
    <w:rsid w:val="00265E51"/>
    <w:rsid w:val="002661D2"/>
    <w:rsid w:val="0026703C"/>
    <w:rsid w:val="002707D5"/>
    <w:rsid w:val="002708C3"/>
    <w:rsid w:val="0027092A"/>
    <w:rsid w:val="00277106"/>
    <w:rsid w:val="0027746B"/>
    <w:rsid w:val="002778DF"/>
    <w:rsid w:val="00281374"/>
    <w:rsid w:val="0028191C"/>
    <w:rsid w:val="002822D9"/>
    <w:rsid w:val="0028323B"/>
    <w:rsid w:val="002833B3"/>
    <w:rsid w:val="00291BFA"/>
    <w:rsid w:val="00291C08"/>
    <w:rsid w:val="00291E0F"/>
    <w:rsid w:val="002A1182"/>
    <w:rsid w:val="002A2D2D"/>
    <w:rsid w:val="002A784E"/>
    <w:rsid w:val="002B1EA8"/>
    <w:rsid w:val="002B2C43"/>
    <w:rsid w:val="002B3CD6"/>
    <w:rsid w:val="002B3FF8"/>
    <w:rsid w:val="002B5FEF"/>
    <w:rsid w:val="002B6ACD"/>
    <w:rsid w:val="002B6BC9"/>
    <w:rsid w:val="002C719A"/>
    <w:rsid w:val="002C7E69"/>
    <w:rsid w:val="002D02EF"/>
    <w:rsid w:val="002D098B"/>
    <w:rsid w:val="002D0BE4"/>
    <w:rsid w:val="002D2B1D"/>
    <w:rsid w:val="002D3348"/>
    <w:rsid w:val="002D71F7"/>
    <w:rsid w:val="002E0153"/>
    <w:rsid w:val="002E4390"/>
    <w:rsid w:val="002E5BA5"/>
    <w:rsid w:val="002E62EB"/>
    <w:rsid w:val="002F2486"/>
    <w:rsid w:val="002F46DA"/>
    <w:rsid w:val="002F4760"/>
    <w:rsid w:val="002F5A48"/>
    <w:rsid w:val="00300A8C"/>
    <w:rsid w:val="00306F97"/>
    <w:rsid w:val="00311999"/>
    <w:rsid w:val="0031241E"/>
    <w:rsid w:val="00312967"/>
    <w:rsid w:val="00316ECF"/>
    <w:rsid w:val="00323422"/>
    <w:rsid w:val="003235A7"/>
    <w:rsid w:val="00323BCB"/>
    <w:rsid w:val="00325B38"/>
    <w:rsid w:val="0033103A"/>
    <w:rsid w:val="003336B2"/>
    <w:rsid w:val="00333E65"/>
    <w:rsid w:val="003345EE"/>
    <w:rsid w:val="00334DC4"/>
    <w:rsid w:val="003353CC"/>
    <w:rsid w:val="00337D94"/>
    <w:rsid w:val="00337E9A"/>
    <w:rsid w:val="00343691"/>
    <w:rsid w:val="00343D19"/>
    <w:rsid w:val="003440CC"/>
    <w:rsid w:val="00346751"/>
    <w:rsid w:val="0034713C"/>
    <w:rsid w:val="0035005D"/>
    <w:rsid w:val="00351546"/>
    <w:rsid w:val="003518A8"/>
    <w:rsid w:val="00352FD3"/>
    <w:rsid w:val="003601A3"/>
    <w:rsid w:val="0036350E"/>
    <w:rsid w:val="00364545"/>
    <w:rsid w:val="003649D9"/>
    <w:rsid w:val="00370320"/>
    <w:rsid w:val="00370DE9"/>
    <w:rsid w:val="00370EF5"/>
    <w:rsid w:val="003725CA"/>
    <w:rsid w:val="00373F27"/>
    <w:rsid w:val="003755BE"/>
    <w:rsid w:val="003765B3"/>
    <w:rsid w:val="00377E91"/>
    <w:rsid w:val="00382F66"/>
    <w:rsid w:val="00383AF5"/>
    <w:rsid w:val="00383F11"/>
    <w:rsid w:val="0038602F"/>
    <w:rsid w:val="00386ADB"/>
    <w:rsid w:val="00386D88"/>
    <w:rsid w:val="00390374"/>
    <w:rsid w:val="0039101E"/>
    <w:rsid w:val="00392AAF"/>
    <w:rsid w:val="00393D67"/>
    <w:rsid w:val="00397B40"/>
    <w:rsid w:val="003A212E"/>
    <w:rsid w:val="003A3FCC"/>
    <w:rsid w:val="003A3FFB"/>
    <w:rsid w:val="003A6F2D"/>
    <w:rsid w:val="003B69C1"/>
    <w:rsid w:val="003B728B"/>
    <w:rsid w:val="003C33DE"/>
    <w:rsid w:val="003C3919"/>
    <w:rsid w:val="003C7205"/>
    <w:rsid w:val="003D0A58"/>
    <w:rsid w:val="003D161E"/>
    <w:rsid w:val="003D2A16"/>
    <w:rsid w:val="003D5DDD"/>
    <w:rsid w:val="003D71BC"/>
    <w:rsid w:val="003D7275"/>
    <w:rsid w:val="003D7DEA"/>
    <w:rsid w:val="003E181B"/>
    <w:rsid w:val="003E1B3E"/>
    <w:rsid w:val="003E322C"/>
    <w:rsid w:val="003E33DC"/>
    <w:rsid w:val="003E505A"/>
    <w:rsid w:val="003E5350"/>
    <w:rsid w:val="003E549D"/>
    <w:rsid w:val="003E762E"/>
    <w:rsid w:val="003E7905"/>
    <w:rsid w:val="003F3F26"/>
    <w:rsid w:val="003F5E95"/>
    <w:rsid w:val="00402496"/>
    <w:rsid w:val="00402CEB"/>
    <w:rsid w:val="004060BA"/>
    <w:rsid w:val="00413E65"/>
    <w:rsid w:val="00414562"/>
    <w:rsid w:val="004169BA"/>
    <w:rsid w:val="004219AE"/>
    <w:rsid w:val="00423CDF"/>
    <w:rsid w:val="00424D29"/>
    <w:rsid w:val="00425F2C"/>
    <w:rsid w:val="00430082"/>
    <w:rsid w:val="00430ACB"/>
    <w:rsid w:val="00431C87"/>
    <w:rsid w:val="0043549D"/>
    <w:rsid w:val="004364BF"/>
    <w:rsid w:val="00445FDA"/>
    <w:rsid w:val="004465B3"/>
    <w:rsid w:val="00447541"/>
    <w:rsid w:val="00447FAC"/>
    <w:rsid w:val="004520F5"/>
    <w:rsid w:val="004541D6"/>
    <w:rsid w:val="00455593"/>
    <w:rsid w:val="004568B2"/>
    <w:rsid w:val="00460C6C"/>
    <w:rsid w:val="0046184F"/>
    <w:rsid w:val="00462113"/>
    <w:rsid w:val="004641C5"/>
    <w:rsid w:val="004643B7"/>
    <w:rsid w:val="00466EF9"/>
    <w:rsid w:val="004675BD"/>
    <w:rsid w:val="00480534"/>
    <w:rsid w:val="0048409E"/>
    <w:rsid w:val="00484D73"/>
    <w:rsid w:val="00485744"/>
    <w:rsid w:val="004865D8"/>
    <w:rsid w:val="00486F57"/>
    <w:rsid w:val="00487318"/>
    <w:rsid w:val="004914A6"/>
    <w:rsid w:val="00491A3E"/>
    <w:rsid w:val="0049516B"/>
    <w:rsid w:val="0049563F"/>
    <w:rsid w:val="00495A60"/>
    <w:rsid w:val="00495CA8"/>
    <w:rsid w:val="004A6C38"/>
    <w:rsid w:val="004A765A"/>
    <w:rsid w:val="004A7829"/>
    <w:rsid w:val="004B354E"/>
    <w:rsid w:val="004B3F76"/>
    <w:rsid w:val="004B54D5"/>
    <w:rsid w:val="004B5FD3"/>
    <w:rsid w:val="004C365E"/>
    <w:rsid w:val="004C55B5"/>
    <w:rsid w:val="004C7C79"/>
    <w:rsid w:val="004D11E9"/>
    <w:rsid w:val="004D3D16"/>
    <w:rsid w:val="004D51B2"/>
    <w:rsid w:val="004D5504"/>
    <w:rsid w:val="004E0929"/>
    <w:rsid w:val="004E1470"/>
    <w:rsid w:val="004E15E3"/>
    <w:rsid w:val="004E1F93"/>
    <w:rsid w:val="004E4465"/>
    <w:rsid w:val="004E4611"/>
    <w:rsid w:val="004E5A7F"/>
    <w:rsid w:val="004E7D3B"/>
    <w:rsid w:val="004F63A5"/>
    <w:rsid w:val="004F648D"/>
    <w:rsid w:val="00503969"/>
    <w:rsid w:val="00505D24"/>
    <w:rsid w:val="00507F46"/>
    <w:rsid w:val="00510E16"/>
    <w:rsid w:val="0051364E"/>
    <w:rsid w:val="00514BE7"/>
    <w:rsid w:val="0052246C"/>
    <w:rsid w:val="00524CB7"/>
    <w:rsid w:val="00525184"/>
    <w:rsid w:val="0052551A"/>
    <w:rsid w:val="005266A5"/>
    <w:rsid w:val="0052766B"/>
    <w:rsid w:val="00532299"/>
    <w:rsid w:val="0053444C"/>
    <w:rsid w:val="00535362"/>
    <w:rsid w:val="00540449"/>
    <w:rsid w:val="00540BD0"/>
    <w:rsid w:val="00541E24"/>
    <w:rsid w:val="00542256"/>
    <w:rsid w:val="00545405"/>
    <w:rsid w:val="00546C86"/>
    <w:rsid w:val="00550526"/>
    <w:rsid w:val="00550F29"/>
    <w:rsid w:val="00550F2E"/>
    <w:rsid w:val="00556146"/>
    <w:rsid w:val="00557559"/>
    <w:rsid w:val="0056281F"/>
    <w:rsid w:val="00566F39"/>
    <w:rsid w:val="00576063"/>
    <w:rsid w:val="00583159"/>
    <w:rsid w:val="00585FB7"/>
    <w:rsid w:val="00590AD8"/>
    <w:rsid w:val="0059174C"/>
    <w:rsid w:val="005A13B0"/>
    <w:rsid w:val="005A3A84"/>
    <w:rsid w:val="005A3EF0"/>
    <w:rsid w:val="005B1A09"/>
    <w:rsid w:val="005B23D2"/>
    <w:rsid w:val="005B5850"/>
    <w:rsid w:val="005C0165"/>
    <w:rsid w:val="005C0F00"/>
    <w:rsid w:val="005C4791"/>
    <w:rsid w:val="005C5D2F"/>
    <w:rsid w:val="005D0F1F"/>
    <w:rsid w:val="005D6682"/>
    <w:rsid w:val="005D6D9B"/>
    <w:rsid w:val="005D77E3"/>
    <w:rsid w:val="005D7BA1"/>
    <w:rsid w:val="005E1355"/>
    <w:rsid w:val="005E16C8"/>
    <w:rsid w:val="005E1B55"/>
    <w:rsid w:val="005E389F"/>
    <w:rsid w:val="005E466A"/>
    <w:rsid w:val="005E5C1C"/>
    <w:rsid w:val="005E7ECF"/>
    <w:rsid w:val="005F06A3"/>
    <w:rsid w:val="005F0F31"/>
    <w:rsid w:val="005F1B18"/>
    <w:rsid w:val="005F3340"/>
    <w:rsid w:val="005F5AA5"/>
    <w:rsid w:val="006023BE"/>
    <w:rsid w:val="006024AA"/>
    <w:rsid w:val="006050B9"/>
    <w:rsid w:val="00606F9F"/>
    <w:rsid w:val="00610143"/>
    <w:rsid w:val="00611846"/>
    <w:rsid w:val="006125FD"/>
    <w:rsid w:val="00617693"/>
    <w:rsid w:val="00617E72"/>
    <w:rsid w:val="00621506"/>
    <w:rsid w:val="0063269D"/>
    <w:rsid w:val="006329A7"/>
    <w:rsid w:val="00633026"/>
    <w:rsid w:val="00634CC6"/>
    <w:rsid w:val="00635F10"/>
    <w:rsid w:val="00637639"/>
    <w:rsid w:val="0063778B"/>
    <w:rsid w:val="00642023"/>
    <w:rsid w:val="00645CC3"/>
    <w:rsid w:val="00647AA0"/>
    <w:rsid w:val="00647D93"/>
    <w:rsid w:val="00651C79"/>
    <w:rsid w:val="00652011"/>
    <w:rsid w:val="0065483C"/>
    <w:rsid w:val="00654F79"/>
    <w:rsid w:val="00654FCB"/>
    <w:rsid w:val="0065773F"/>
    <w:rsid w:val="006603DE"/>
    <w:rsid w:val="00661FBC"/>
    <w:rsid w:val="006646F8"/>
    <w:rsid w:val="00665807"/>
    <w:rsid w:val="006703BD"/>
    <w:rsid w:val="00673A39"/>
    <w:rsid w:val="00675C10"/>
    <w:rsid w:val="006768F4"/>
    <w:rsid w:val="00680E76"/>
    <w:rsid w:val="00683590"/>
    <w:rsid w:val="0068373E"/>
    <w:rsid w:val="00684E40"/>
    <w:rsid w:val="00690958"/>
    <w:rsid w:val="00690A4D"/>
    <w:rsid w:val="00691529"/>
    <w:rsid w:val="00693D60"/>
    <w:rsid w:val="0069612A"/>
    <w:rsid w:val="00696D3D"/>
    <w:rsid w:val="006A16DE"/>
    <w:rsid w:val="006A363E"/>
    <w:rsid w:val="006A4B40"/>
    <w:rsid w:val="006A62A6"/>
    <w:rsid w:val="006B0CD7"/>
    <w:rsid w:val="006B5F43"/>
    <w:rsid w:val="006B7172"/>
    <w:rsid w:val="006C0A5B"/>
    <w:rsid w:val="006C303D"/>
    <w:rsid w:val="006C5762"/>
    <w:rsid w:val="006C6FAA"/>
    <w:rsid w:val="006E2A52"/>
    <w:rsid w:val="006E2A5E"/>
    <w:rsid w:val="006E34A8"/>
    <w:rsid w:val="006E67F6"/>
    <w:rsid w:val="006F10CC"/>
    <w:rsid w:val="006F1210"/>
    <w:rsid w:val="006F1910"/>
    <w:rsid w:val="006F3C87"/>
    <w:rsid w:val="006F540D"/>
    <w:rsid w:val="006F5A8D"/>
    <w:rsid w:val="006F6FDD"/>
    <w:rsid w:val="006F7B5F"/>
    <w:rsid w:val="00706045"/>
    <w:rsid w:val="0071197C"/>
    <w:rsid w:val="00712825"/>
    <w:rsid w:val="00714ABF"/>
    <w:rsid w:val="00720225"/>
    <w:rsid w:val="007204CB"/>
    <w:rsid w:val="007218E5"/>
    <w:rsid w:val="007278D7"/>
    <w:rsid w:val="00731018"/>
    <w:rsid w:val="00732425"/>
    <w:rsid w:val="00732B70"/>
    <w:rsid w:val="00734E47"/>
    <w:rsid w:val="00734EB8"/>
    <w:rsid w:val="00735DE8"/>
    <w:rsid w:val="00736607"/>
    <w:rsid w:val="00736A29"/>
    <w:rsid w:val="00737518"/>
    <w:rsid w:val="007400E4"/>
    <w:rsid w:val="007459AF"/>
    <w:rsid w:val="007467AC"/>
    <w:rsid w:val="007524FD"/>
    <w:rsid w:val="007527AB"/>
    <w:rsid w:val="0075339E"/>
    <w:rsid w:val="00755567"/>
    <w:rsid w:val="00755A5F"/>
    <w:rsid w:val="00756CBF"/>
    <w:rsid w:val="00757833"/>
    <w:rsid w:val="00762646"/>
    <w:rsid w:val="007721A9"/>
    <w:rsid w:val="00773CF1"/>
    <w:rsid w:val="007742F4"/>
    <w:rsid w:val="0078096A"/>
    <w:rsid w:val="00780D84"/>
    <w:rsid w:val="00783DAF"/>
    <w:rsid w:val="007902D5"/>
    <w:rsid w:val="00792F51"/>
    <w:rsid w:val="007943C0"/>
    <w:rsid w:val="00797F75"/>
    <w:rsid w:val="007A1BC9"/>
    <w:rsid w:val="007A2C11"/>
    <w:rsid w:val="007A4246"/>
    <w:rsid w:val="007A59F7"/>
    <w:rsid w:val="007A6615"/>
    <w:rsid w:val="007A7658"/>
    <w:rsid w:val="007A7FD2"/>
    <w:rsid w:val="007B1BAB"/>
    <w:rsid w:val="007B7524"/>
    <w:rsid w:val="007C0A9E"/>
    <w:rsid w:val="007C1D3C"/>
    <w:rsid w:val="007C302F"/>
    <w:rsid w:val="007C36C1"/>
    <w:rsid w:val="007D28B9"/>
    <w:rsid w:val="007D3B9C"/>
    <w:rsid w:val="007D3FB4"/>
    <w:rsid w:val="007D46F6"/>
    <w:rsid w:val="007D489F"/>
    <w:rsid w:val="007E26F9"/>
    <w:rsid w:val="007E2B96"/>
    <w:rsid w:val="007E2E5C"/>
    <w:rsid w:val="007E3117"/>
    <w:rsid w:val="007E446E"/>
    <w:rsid w:val="007E7602"/>
    <w:rsid w:val="007E788C"/>
    <w:rsid w:val="007F008D"/>
    <w:rsid w:val="007F396A"/>
    <w:rsid w:val="007F3C3D"/>
    <w:rsid w:val="007F5FA3"/>
    <w:rsid w:val="007F7936"/>
    <w:rsid w:val="00801196"/>
    <w:rsid w:val="0080322D"/>
    <w:rsid w:val="00803B96"/>
    <w:rsid w:val="008044A0"/>
    <w:rsid w:val="00806A4C"/>
    <w:rsid w:val="00811695"/>
    <w:rsid w:val="00813ADE"/>
    <w:rsid w:val="00814516"/>
    <w:rsid w:val="00814B24"/>
    <w:rsid w:val="008158C5"/>
    <w:rsid w:val="00831A1E"/>
    <w:rsid w:val="008328C9"/>
    <w:rsid w:val="00833EE0"/>
    <w:rsid w:val="00834F10"/>
    <w:rsid w:val="00835A0A"/>
    <w:rsid w:val="00835C70"/>
    <w:rsid w:val="008369FD"/>
    <w:rsid w:val="00836D08"/>
    <w:rsid w:val="008432B7"/>
    <w:rsid w:val="00843775"/>
    <w:rsid w:val="00846369"/>
    <w:rsid w:val="00846EA4"/>
    <w:rsid w:val="008475E7"/>
    <w:rsid w:val="00850BA9"/>
    <w:rsid w:val="00855ED3"/>
    <w:rsid w:val="00861E97"/>
    <w:rsid w:val="008647D8"/>
    <w:rsid w:val="008660BA"/>
    <w:rsid w:val="00871392"/>
    <w:rsid w:val="00871C96"/>
    <w:rsid w:val="00872DC5"/>
    <w:rsid w:val="00873426"/>
    <w:rsid w:val="00884763"/>
    <w:rsid w:val="00893069"/>
    <w:rsid w:val="00893836"/>
    <w:rsid w:val="008A0D31"/>
    <w:rsid w:val="008A13E6"/>
    <w:rsid w:val="008A2DCC"/>
    <w:rsid w:val="008A3D04"/>
    <w:rsid w:val="008A556C"/>
    <w:rsid w:val="008B14D5"/>
    <w:rsid w:val="008B1D15"/>
    <w:rsid w:val="008B3636"/>
    <w:rsid w:val="008B385A"/>
    <w:rsid w:val="008B7FFA"/>
    <w:rsid w:val="008C0C9A"/>
    <w:rsid w:val="008C21CE"/>
    <w:rsid w:val="008C351C"/>
    <w:rsid w:val="008D4525"/>
    <w:rsid w:val="008D6267"/>
    <w:rsid w:val="008D6A12"/>
    <w:rsid w:val="008D74D0"/>
    <w:rsid w:val="008E02A6"/>
    <w:rsid w:val="008E3763"/>
    <w:rsid w:val="008E399B"/>
    <w:rsid w:val="008E3BFF"/>
    <w:rsid w:val="008E63AA"/>
    <w:rsid w:val="008F1958"/>
    <w:rsid w:val="008F1CF6"/>
    <w:rsid w:val="008F5381"/>
    <w:rsid w:val="008F67C6"/>
    <w:rsid w:val="00902C68"/>
    <w:rsid w:val="00902D81"/>
    <w:rsid w:val="00903743"/>
    <w:rsid w:val="00904475"/>
    <w:rsid w:val="009060AA"/>
    <w:rsid w:val="00907BCC"/>
    <w:rsid w:val="00907FF9"/>
    <w:rsid w:val="00911D17"/>
    <w:rsid w:val="009132BC"/>
    <w:rsid w:val="00914480"/>
    <w:rsid w:val="009157D7"/>
    <w:rsid w:val="009265DF"/>
    <w:rsid w:val="0093007A"/>
    <w:rsid w:val="0093122C"/>
    <w:rsid w:val="009335DD"/>
    <w:rsid w:val="00934A76"/>
    <w:rsid w:val="00935A1E"/>
    <w:rsid w:val="009362BA"/>
    <w:rsid w:val="009363FA"/>
    <w:rsid w:val="0093765A"/>
    <w:rsid w:val="00937D8A"/>
    <w:rsid w:val="00944BFD"/>
    <w:rsid w:val="00947A7E"/>
    <w:rsid w:val="009547EC"/>
    <w:rsid w:val="00954FC3"/>
    <w:rsid w:val="00960561"/>
    <w:rsid w:val="009619DB"/>
    <w:rsid w:val="00963C09"/>
    <w:rsid w:val="00963ED9"/>
    <w:rsid w:val="009640C1"/>
    <w:rsid w:val="00965CAC"/>
    <w:rsid w:val="0096639C"/>
    <w:rsid w:val="0096670A"/>
    <w:rsid w:val="00967484"/>
    <w:rsid w:val="00975B42"/>
    <w:rsid w:val="00980044"/>
    <w:rsid w:val="0098108F"/>
    <w:rsid w:val="009849D6"/>
    <w:rsid w:val="00986DE9"/>
    <w:rsid w:val="009873B0"/>
    <w:rsid w:val="00990266"/>
    <w:rsid w:val="00992F37"/>
    <w:rsid w:val="00994568"/>
    <w:rsid w:val="009961E8"/>
    <w:rsid w:val="009A3376"/>
    <w:rsid w:val="009A343A"/>
    <w:rsid w:val="009A59F6"/>
    <w:rsid w:val="009B1DD1"/>
    <w:rsid w:val="009B4136"/>
    <w:rsid w:val="009B5C67"/>
    <w:rsid w:val="009B6887"/>
    <w:rsid w:val="009B7796"/>
    <w:rsid w:val="009C02C5"/>
    <w:rsid w:val="009C2AA2"/>
    <w:rsid w:val="009C4EF4"/>
    <w:rsid w:val="009C6512"/>
    <w:rsid w:val="009C6F7A"/>
    <w:rsid w:val="009D65CD"/>
    <w:rsid w:val="009E49DB"/>
    <w:rsid w:val="009E4E60"/>
    <w:rsid w:val="009E6DF7"/>
    <w:rsid w:val="009F0D06"/>
    <w:rsid w:val="009F28EC"/>
    <w:rsid w:val="009F2B4E"/>
    <w:rsid w:val="009F2E52"/>
    <w:rsid w:val="009F3E91"/>
    <w:rsid w:val="009F5161"/>
    <w:rsid w:val="009F65B5"/>
    <w:rsid w:val="009F72B6"/>
    <w:rsid w:val="00A05160"/>
    <w:rsid w:val="00A05865"/>
    <w:rsid w:val="00A073FA"/>
    <w:rsid w:val="00A11F46"/>
    <w:rsid w:val="00A12C75"/>
    <w:rsid w:val="00A12DAA"/>
    <w:rsid w:val="00A157F7"/>
    <w:rsid w:val="00A1638D"/>
    <w:rsid w:val="00A2071D"/>
    <w:rsid w:val="00A33A48"/>
    <w:rsid w:val="00A35F8B"/>
    <w:rsid w:val="00A45A5D"/>
    <w:rsid w:val="00A46F2F"/>
    <w:rsid w:val="00A513E3"/>
    <w:rsid w:val="00A51C76"/>
    <w:rsid w:val="00A53257"/>
    <w:rsid w:val="00A55134"/>
    <w:rsid w:val="00A56A51"/>
    <w:rsid w:val="00A6377E"/>
    <w:rsid w:val="00A67098"/>
    <w:rsid w:val="00A67901"/>
    <w:rsid w:val="00A72318"/>
    <w:rsid w:val="00A732F9"/>
    <w:rsid w:val="00A74F72"/>
    <w:rsid w:val="00A7759E"/>
    <w:rsid w:val="00A77628"/>
    <w:rsid w:val="00A77F72"/>
    <w:rsid w:val="00A82735"/>
    <w:rsid w:val="00A82E8A"/>
    <w:rsid w:val="00A83FB4"/>
    <w:rsid w:val="00A852DA"/>
    <w:rsid w:val="00A86326"/>
    <w:rsid w:val="00A935CB"/>
    <w:rsid w:val="00A97010"/>
    <w:rsid w:val="00AA2686"/>
    <w:rsid w:val="00AA4F5D"/>
    <w:rsid w:val="00AA68C5"/>
    <w:rsid w:val="00AB1DC1"/>
    <w:rsid w:val="00AC0960"/>
    <w:rsid w:val="00AC139A"/>
    <w:rsid w:val="00AC3D23"/>
    <w:rsid w:val="00AC59BC"/>
    <w:rsid w:val="00AC6488"/>
    <w:rsid w:val="00AD59D3"/>
    <w:rsid w:val="00AD662D"/>
    <w:rsid w:val="00AE4EDD"/>
    <w:rsid w:val="00AE720A"/>
    <w:rsid w:val="00AF28A0"/>
    <w:rsid w:val="00AF42D2"/>
    <w:rsid w:val="00AF72DC"/>
    <w:rsid w:val="00B01FAF"/>
    <w:rsid w:val="00B0288E"/>
    <w:rsid w:val="00B04368"/>
    <w:rsid w:val="00B044EB"/>
    <w:rsid w:val="00B12EC7"/>
    <w:rsid w:val="00B1525B"/>
    <w:rsid w:val="00B15F38"/>
    <w:rsid w:val="00B168BC"/>
    <w:rsid w:val="00B17E2C"/>
    <w:rsid w:val="00B20B2B"/>
    <w:rsid w:val="00B22867"/>
    <w:rsid w:val="00B23ED0"/>
    <w:rsid w:val="00B26336"/>
    <w:rsid w:val="00B27FE9"/>
    <w:rsid w:val="00B32A32"/>
    <w:rsid w:val="00B40F4C"/>
    <w:rsid w:val="00B42784"/>
    <w:rsid w:val="00B448D0"/>
    <w:rsid w:val="00B44969"/>
    <w:rsid w:val="00B44D2A"/>
    <w:rsid w:val="00B46F66"/>
    <w:rsid w:val="00B511B6"/>
    <w:rsid w:val="00B5253D"/>
    <w:rsid w:val="00B529DA"/>
    <w:rsid w:val="00B535B2"/>
    <w:rsid w:val="00B54945"/>
    <w:rsid w:val="00B6009E"/>
    <w:rsid w:val="00B614BA"/>
    <w:rsid w:val="00B635E2"/>
    <w:rsid w:val="00B64F68"/>
    <w:rsid w:val="00B660DC"/>
    <w:rsid w:val="00B6713D"/>
    <w:rsid w:val="00B67ADA"/>
    <w:rsid w:val="00B70D62"/>
    <w:rsid w:val="00B720BE"/>
    <w:rsid w:val="00B72EA7"/>
    <w:rsid w:val="00B74054"/>
    <w:rsid w:val="00B74B05"/>
    <w:rsid w:val="00B76798"/>
    <w:rsid w:val="00B80BDD"/>
    <w:rsid w:val="00B80C2F"/>
    <w:rsid w:val="00B85408"/>
    <w:rsid w:val="00B90563"/>
    <w:rsid w:val="00B9164A"/>
    <w:rsid w:val="00B92F2D"/>
    <w:rsid w:val="00B9335E"/>
    <w:rsid w:val="00B937B7"/>
    <w:rsid w:val="00B94228"/>
    <w:rsid w:val="00BA0235"/>
    <w:rsid w:val="00BA2F23"/>
    <w:rsid w:val="00BA3196"/>
    <w:rsid w:val="00BA795D"/>
    <w:rsid w:val="00BB11FA"/>
    <w:rsid w:val="00BB3394"/>
    <w:rsid w:val="00BB4A1A"/>
    <w:rsid w:val="00BB5F43"/>
    <w:rsid w:val="00BC208E"/>
    <w:rsid w:val="00BC461F"/>
    <w:rsid w:val="00BC60B8"/>
    <w:rsid w:val="00BC6E45"/>
    <w:rsid w:val="00BD0CF7"/>
    <w:rsid w:val="00BD2703"/>
    <w:rsid w:val="00BD2835"/>
    <w:rsid w:val="00BD44B9"/>
    <w:rsid w:val="00BD454B"/>
    <w:rsid w:val="00BD4E96"/>
    <w:rsid w:val="00BD6BED"/>
    <w:rsid w:val="00BE283E"/>
    <w:rsid w:val="00BE347F"/>
    <w:rsid w:val="00BE4537"/>
    <w:rsid w:val="00BE470A"/>
    <w:rsid w:val="00BF1A7D"/>
    <w:rsid w:val="00BF4A8B"/>
    <w:rsid w:val="00BF77BF"/>
    <w:rsid w:val="00C050BA"/>
    <w:rsid w:val="00C10297"/>
    <w:rsid w:val="00C10DD7"/>
    <w:rsid w:val="00C15C3D"/>
    <w:rsid w:val="00C16734"/>
    <w:rsid w:val="00C22172"/>
    <w:rsid w:val="00C2457B"/>
    <w:rsid w:val="00C2517F"/>
    <w:rsid w:val="00C32F8F"/>
    <w:rsid w:val="00C34F67"/>
    <w:rsid w:val="00C3769F"/>
    <w:rsid w:val="00C41ED3"/>
    <w:rsid w:val="00C505F0"/>
    <w:rsid w:val="00C52FE2"/>
    <w:rsid w:val="00C5435A"/>
    <w:rsid w:val="00C548D2"/>
    <w:rsid w:val="00C577FE"/>
    <w:rsid w:val="00C61AA8"/>
    <w:rsid w:val="00C71BD4"/>
    <w:rsid w:val="00C74270"/>
    <w:rsid w:val="00C76026"/>
    <w:rsid w:val="00C767FC"/>
    <w:rsid w:val="00C8010B"/>
    <w:rsid w:val="00C8030C"/>
    <w:rsid w:val="00C80C63"/>
    <w:rsid w:val="00C82E5E"/>
    <w:rsid w:val="00C836F9"/>
    <w:rsid w:val="00C83D64"/>
    <w:rsid w:val="00C86753"/>
    <w:rsid w:val="00C92F0E"/>
    <w:rsid w:val="00C93559"/>
    <w:rsid w:val="00C94F2A"/>
    <w:rsid w:val="00C96C3A"/>
    <w:rsid w:val="00C97E8A"/>
    <w:rsid w:val="00CA3417"/>
    <w:rsid w:val="00CA6115"/>
    <w:rsid w:val="00CA7513"/>
    <w:rsid w:val="00CB5BF4"/>
    <w:rsid w:val="00CC24D8"/>
    <w:rsid w:val="00CC2B5C"/>
    <w:rsid w:val="00CC2CA6"/>
    <w:rsid w:val="00CC5057"/>
    <w:rsid w:val="00CC5CD7"/>
    <w:rsid w:val="00CC65F2"/>
    <w:rsid w:val="00CD53C0"/>
    <w:rsid w:val="00CE027C"/>
    <w:rsid w:val="00CE08AF"/>
    <w:rsid w:val="00CE21BA"/>
    <w:rsid w:val="00CE2F04"/>
    <w:rsid w:val="00CE3C14"/>
    <w:rsid w:val="00CE4119"/>
    <w:rsid w:val="00CE4643"/>
    <w:rsid w:val="00CF0DC3"/>
    <w:rsid w:val="00CF6260"/>
    <w:rsid w:val="00D01DEF"/>
    <w:rsid w:val="00D0235A"/>
    <w:rsid w:val="00D02D31"/>
    <w:rsid w:val="00D06A23"/>
    <w:rsid w:val="00D0770C"/>
    <w:rsid w:val="00D10D2C"/>
    <w:rsid w:val="00D1340B"/>
    <w:rsid w:val="00D21B35"/>
    <w:rsid w:val="00D30DE9"/>
    <w:rsid w:val="00D313C1"/>
    <w:rsid w:val="00D343AE"/>
    <w:rsid w:val="00D4141A"/>
    <w:rsid w:val="00D414E5"/>
    <w:rsid w:val="00D41A32"/>
    <w:rsid w:val="00D440F6"/>
    <w:rsid w:val="00D45BFF"/>
    <w:rsid w:val="00D469E3"/>
    <w:rsid w:val="00D51712"/>
    <w:rsid w:val="00D527B7"/>
    <w:rsid w:val="00D52AE7"/>
    <w:rsid w:val="00D546EE"/>
    <w:rsid w:val="00D63395"/>
    <w:rsid w:val="00D63C77"/>
    <w:rsid w:val="00D66301"/>
    <w:rsid w:val="00D71067"/>
    <w:rsid w:val="00D7317C"/>
    <w:rsid w:val="00D733DF"/>
    <w:rsid w:val="00D7495D"/>
    <w:rsid w:val="00D7731C"/>
    <w:rsid w:val="00D802E8"/>
    <w:rsid w:val="00D80784"/>
    <w:rsid w:val="00D86937"/>
    <w:rsid w:val="00D873C7"/>
    <w:rsid w:val="00D906F0"/>
    <w:rsid w:val="00D9152E"/>
    <w:rsid w:val="00D92A60"/>
    <w:rsid w:val="00D92AB7"/>
    <w:rsid w:val="00D93853"/>
    <w:rsid w:val="00D94D1F"/>
    <w:rsid w:val="00D95418"/>
    <w:rsid w:val="00D95DD4"/>
    <w:rsid w:val="00D966AF"/>
    <w:rsid w:val="00D979D8"/>
    <w:rsid w:val="00DA10AF"/>
    <w:rsid w:val="00DA28B6"/>
    <w:rsid w:val="00DA7E5B"/>
    <w:rsid w:val="00DB6011"/>
    <w:rsid w:val="00DB796D"/>
    <w:rsid w:val="00DB7B3C"/>
    <w:rsid w:val="00DC1C6F"/>
    <w:rsid w:val="00DD00CC"/>
    <w:rsid w:val="00DD3B91"/>
    <w:rsid w:val="00DD592B"/>
    <w:rsid w:val="00DD5CBC"/>
    <w:rsid w:val="00DD7C4C"/>
    <w:rsid w:val="00DD7E3A"/>
    <w:rsid w:val="00DE46B6"/>
    <w:rsid w:val="00DE79D9"/>
    <w:rsid w:val="00DF0B5E"/>
    <w:rsid w:val="00DF20E6"/>
    <w:rsid w:val="00DF596B"/>
    <w:rsid w:val="00DF63F2"/>
    <w:rsid w:val="00DF7DAC"/>
    <w:rsid w:val="00E01C15"/>
    <w:rsid w:val="00E0279E"/>
    <w:rsid w:val="00E03B37"/>
    <w:rsid w:val="00E05BDC"/>
    <w:rsid w:val="00E06968"/>
    <w:rsid w:val="00E10830"/>
    <w:rsid w:val="00E130C4"/>
    <w:rsid w:val="00E1586C"/>
    <w:rsid w:val="00E15D95"/>
    <w:rsid w:val="00E164BD"/>
    <w:rsid w:val="00E17BF8"/>
    <w:rsid w:val="00E2034F"/>
    <w:rsid w:val="00E211F9"/>
    <w:rsid w:val="00E23D8C"/>
    <w:rsid w:val="00E26460"/>
    <w:rsid w:val="00E278EE"/>
    <w:rsid w:val="00E3087D"/>
    <w:rsid w:val="00E31F2D"/>
    <w:rsid w:val="00E32E8F"/>
    <w:rsid w:val="00E33247"/>
    <w:rsid w:val="00E33828"/>
    <w:rsid w:val="00E33E19"/>
    <w:rsid w:val="00E402BA"/>
    <w:rsid w:val="00E427A2"/>
    <w:rsid w:val="00E42AAF"/>
    <w:rsid w:val="00E46011"/>
    <w:rsid w:val="00E4628B"/>
    <w:rsid w:val="00E5143F"/>
    <w:rsid w:val="00E522DA"/>
    <w:rsid w:val="00E63F91"/>
    <w:rsid w:val="00E65749"/>
    <w:rsid w:val="00E67AFF"/>
    <w:rsid w:val="00E67E60"/>
    <w:rsid w:val="00E71CE6"/>
    <w:rsid w:val="00E727AD"/>
    <w:rsid w:val="00E7528E"/>
    <w:rsid w:val="00E80F72"/>
    <w:rsid w:val="00E824B9"/>
    <w:rsid w:val="00E847E7"/>
    <w:rsid w:val="00E8619F"/>
    <w:rsid w:val="00E870BE"/>
    <w:rsid w:val="00EA091B"/>
    <w:rsid w:val="00EA13E1"/>
    <w:rsid w:val="00EA1EAF"/>
    <w:rsid w:val="00EA2CA8"/>
    <w:rsid w:val="00EA4CA6"/>
    <w:rsid w:val="00EA5551"/>
    <w:rsid w:val="00EB34F4"/>
    <w:rsid w:val="00EB48DE"/>
    <w:rsid w:val="00EB67F8"/>
    <w:rsid w:val="00EB7F40"/>
    <w:rsid w:val="00EC42F4"/>
    <w:rsid w:val="00EC6071"/>
    <w:rsid w:val="00ED0AC8"/>
    <w:rsid w:val="00EE1BE1"/>
    <w:rsid w:val="00EE1C96"/>
    <w:rsid w:val="00EE1E98"/>
    <w:rsid w:val="00EE3840"/>
    <w:rsid w:val="00EF0796"/>
    <w:rsid w:val="00EF0B17"/>
    <w:rsid w:val="00EF2136"/>
    <w:rsid w:val="00EF2866"/>
    <w:rsid w:val="00EF2880"/>
    <w:rsid w:val="00EF3602"/>
    <w:rsid w:val="00EF380E"/>
    <w:rsid w:val="00F10541"/>
    <w:rsid w:val="00F10551"/>
    <w:rsid w:val="00F1168F"/>
    <w:rsid w:val="00F130D1"/>
    <w:rsid w:val="00F15685"/>
    <w:rsid w:val="00F16A3B"/>
    <w:rsid w:val="00F16F2D"/>
    <w:rsid w:val="00F17A5F"/>
    <w:rsid w:val="00F2022B"/>
    <w:rsid w:val="00F21E39"/>
    <w:rsid w:val="00F239AC"/>
    <w:rsid w:val="00F23D54"/>
    <w:rsid w:val="00F254E2"/>
    <w:rsid w:val="00F26ADF"/>
    <w:rsid w:val="00F32BB2"/>
    <w:rsid w:val="00F342C0"/>
    <w:rsid w:val="00F34B31"/>
    <w:rsid w:val="00F36498"/>
    <w:rsid w:val="00F37630"/>
    <w:rsid w:val="00F42C35"/>
    <w:rsid w:val="00F441CE"/>
    <w:rsid w:val="00F457EC"/>
    <w:rsid w:val="00F47B42"/>
    <w:rsid w:val="00F509A5"/>
    <w:rsid w:val="00F5149C"/>
    <w:rsid w:val="00F52854"/>
    <w:rsid w:val="00F52A96"/>
    <w:rsid w:val="00F530E4"/>
    <w:rsid w:val="00F53B47"/>
    <w:rsid w:val="00F55042"/>
    <w:rsid w:val="00F56019"/>
    <w:rsid w:val="00F57F99"/>
    <w:rsid w:val="00F6234C"/>
    <w:rsid w:val="00F65939"/>
    <w:rsid w:val="00F65B27"/>
    <w:rsid w:val="00F67E66"/>
    <w:rsid w:val="00F67E79"/>
    <w:rsid w:val="00F71661"/>
    <w:rsid w:val="00F71760"/>
    <w:rsid w:val="00F71D84"/>
    <w:rsid w:val="00F80FCE"/>
    <w:rsid w:val="00F82F4F"/>
    <w:rsid w:val="00F853FE"/>
    <w:rsid w:val="00F85824"/>
    <w:rsid w:val="00F90233"/>
    <w:rsid w:val="00F90396"/>
    <w:rsid w:val="00F90BE3"/>
    <w:rsid w:val="00F93226"/>
    <w:rsid w:val="00F95685"/>
    <w:rsid w:val="00FA13AA"/>
    <w:rsid w:val="00FA3382"/>
    <w:rsid w:val="00FA57D7"/>
    <w:rsid w:val="00FA6025"/>
    <w:rsid w:val="00FB05CC"/>
    <w:rsid w:val="00FB0C26"/>
    <w:rsid w:val="00FB0CA5"/>
    <w:rsid w:val="00FB29E2"/>
    <w:rsid w:val="00FB2C8E"/>
    <w:rsid w:val="00FB2D21"/>
    <w:rsid w:val="00FB7214"/>
    <w:rsid w:val="00FB7ABA"/>
    <w:rsid w:val="00FC41BB"/>
    <w:rsid w:val="00FC457D"/>
    <w:rsid w:val="00FC7F6C"/>
    <w:rsid w:val="00FD1B57"/>
    <w:rsid w:val="00FD3B27"/>
    <w:rsid w:val="00FD5EB1"/>
    <w:rsid w:val="00FE0A39"/>
    <w:rsid w:val="00FE1CD9"/>
    <w:rsid w:val="00FE63AE"/>
    <w:rsid w:val="00FF2EDD"/>
    <w:rsid w:val="00FF4823"/>
    <w:rsid w:val="00FF4AE5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0E1B"/>
  <w15:chartTrackingRefBased/>
  <w15:docId w15:val="{D5B5B32A-F6E5-47A9-9351-18C17216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0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7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70C"/>
    <w:rPr>
      <w:sz w:val="20"/>
      <w:szCs w:val="20"/>
    </w:rPr>
  </w:style>
  <w:style w:type="paragraph" w:styleId="a7">
    <w:name w:val="List Paragraph"/>
    <w:basedOn w:val="a"/>
    <w:uiPriority w:val="34"/>
    <w:qFormat/>
    <w:rsid w:val="00934A76"/>
    <w:pPr>
      <w:ind w:leftChars="200" w:left="480"/>
    </w:pPr>
  </w:style>
  <w:style w:type="character" w:styleId="a8">
    <w:name w:val="Placeholder Text"/>
    <w:basedOn w:val="a0"/>
    <w:uiPriority w:val="99"/>
    <w:semiHidden/>
    <w:rsid w:val="005266A5"/>
    <w:rPr>
      <w:color w:val="808080"/>
    </w:rPr>
  </w:style>
  <w:style w:type="table" w:styleId="a9">
    <w:name w:val="Table Grid"/>
    <w:basedOn w:val="a1"/>
    <w:uiPriority w:val="39"/>
    <w:rsid w:val="00331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89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1995</TotalTime>
  <Pages>12</Pages>
  <Words>1143</Words>
  <Characters>6518</Characters>
  <Application>Microsoft Office Word</Application>
  <DocSecurity>0</DocSecurity>
  <Lines>54</Lines>
  <Paragraphs>15</Paragraphs>
  <ScaleCrop>false</ScaleCrop>
  <Company/>
  <LinksUpToDate>false</LinksUpToDate>
  <CharactersWithSpaces>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冠銘 廖</dc:creator>
  <cp:keywords/>
  <dc:description/>
  <cp:lastModifiedBy>冠銘 廖</cp:lastModifiedBy>
  <cp:revision>1064</cp:revision>
  <dcterms:created xsi:type="dcterms:W3CDTF">2020-05-13T04:01:00Z</dcterms:created>
  <dcterms:modified xsi:type="dcterms:W3CDTF">2020-06-24T07:38:00Z</dcterms:modified>
</cp:coreProperties>
</file>