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B2327"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B2327"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B2327"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B2327"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B2327"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B2327"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B2327"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B2327"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B2327"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B2327"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B2327"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B2327"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4135DB9D"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4135DB9D"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4135DB9D" w:rsidRDefault="00E769D9" w14:paraId="49150035" w14:textId="5ADC7342">
            <w:pPr>
              <w:pStyle w:val="Normal"/>
              <w:bidi w:val="0"/>
              <w:spacing w:before="0" w:beforeAutospacing="off" w:after="0" w:afterAutospacing="off" w:line="259" w:lineRule="auto"/>
              <w:ind w:left="0" w:right="0"/>
              <w:jc w:val="left"/>
            </w:pPr>
            <w:r w:rsidR="4EB2CBB8">
              <w:rPr/>
              <w:t xml:space="preserve">Validate any input that comes from an outside source. Sources can be automated or manual user input, </w:t>
            </w:r>
            <w:r w:rsidR="0B1E7D11">
              <w:rPr/>
              <w:t xml:space="preserve">CLI </w:t>
            </w:r>
            <w:r w:rsidR="4EB2CBB8">
              <w:rPr/>
              <w:t xml:space="preserve">commands, </w:t>
            </w:r>
            <w:r w:rsidR="3BCE829E">
              <w:rPr/>
              <w:t xml:space="preserve">database queries, </w:t>
            </w:r>
            <w:r w:rsidR="2CEC5FCF">
              <w:rPr/>
              <w:t xml:space="preserve">and </w:t>
            </w:r>
            <w:r w:rsidR="4EB2CBB8">
              <w:rPr/>
              <w:t>file access</w:t>
            </w:r>
            <w:r w:rsidR="0BEC0188">
              <w:rPr/>
              <w:t xml:space="preserve">. </w:t>
            </w:r>
            <w:r w:rsidR="4EB2CBB8">
              <w:rPr/>
              <w:t xml:space="preserve"> </w:t>
            </w:r>
            <w:r w:rsidR="2BCC0A78">
              <w:rPr/>
              <w:t>External user</w:t>
            </w:r>
            <w:r w:rsidR="4DC5A4B1">
              <w:rPr/>
              <w:t xml:space="preserve">s cannot be trusted until their input is verified, whether the user has intentional inputs or accidental. </w:t>
            </w:r>
            <w:r w:rsidR="2BCC0A78">
              <w:rPr/>
              <w:t xml:space="preserve"> </w:t>
            </w:r>
          </w:p>
        </w:tc>
      </w:tr>
      <w:tr w:rsidR="00381847" w:rsidTr="4135DB9D"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4135DB9D" w:rsidRDefault="00E769D9" w14:paraId="19D888A6" w14:textId="30D9FCDF">
            <w:pPr>
              <w:pStyle w:val="Normal"/>
              <w:bidi w:val="0"/>
              <w:spacing w:before="0" w:beforeAutospacing="off" w:after="0" w:afterAutospacing="off" w:line="259" w:lineRule="auto"/>
              <w:ind w:left="0" w:right="0"/>
              <w:jc w:val="left"/>
            </w:pPr>
            <w:r w:rsidR="22AF3E77">
              <w:rPr/>
              <w:t>Compiler warnings tell the developer the risks of a certain implementation. Some implementations</w:t>
            </w:r>
            <w:r w:rsidR="26DCA102">
              <w:rPr/>
              <w:t xml:space="preserve"> of code </w:t>
            </w:r>
            <w:r w:rsidR="08684774">
              <w:rPr/>
              <w:t xml:space="preserve">can </w:t>
            </w:r>
            <w:r w:rsidR="22AF3E77">
              <w:rPr/>
              <w:t>have a vulnerability that would not</w:t>
            </w:r>
            <w:r w:rsidR="45DA0682">
              <w:rPr/>
              <w:t xml:space="preserve"> even</w:t>
            </w:r>
            <w:r w:rsidR="22AF3E77">
              <w:rPr/>
              <w:t xml:space="preserve"> </w:t>
            </w:r>
            <w:r w:rsidR="22AF3E77">
              <w:rPr/>
              <w:t xml:space="preserve">compile, but </w:t>
            </w:r>
            <w:r w:rsidR="1C244836">
              <w:rPr/>
              <w:t>some</w:t>
            </w:r>
            <w:r w:rsidR="22AF3E77">
              <w:rPr/>
              <w:t xml:space="preserve"> compilers on</w:t>
            </w:r>
            <w:r w:rsidR="22AF3E77">
              <w:rPr/>
              <w:t xml:space="preserve">ly </w:t>
            </w:r>
            <w:r w:rsidR="22AF3E77">
              <w:rPr/>
              <w:t>provide</w:t>
            </w:r>
            <w:r w:rsidR="22AF3E77">
              <w:rPr/>
              <w:t xml:space="preserve"> a warning. </w:t>
            </w:r>
            <w:r w:rsidR="25DB6D1C">
              <w:rPr/>
              <w:t xml:space="preserve">Adjust code with the help of tools and </w:t>
            </w:r>
            <w:r w:rsidR="25DB6D1C">
              <w:rPr/>
              <w:t>IDE’s</w:t>
            </w:r>
            <w:r w:rsidR="25DB6D1C">
              <w:rPr/>
              <w:t xml:space="preserve"> to remove all warnings properly. </w:t>
            </w:r>
          </w:p>
        </w:tc>
      </w:tr>
      <w:tr w:rsidR="00381847" w:rsidTr="4135DB9D"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4135DB9D" w:rsidRDefault="00E769D9" w14:paraId="1CD70579" w14:textId="7EE73D7C">
            <w:pPr>
              <w:pStyle w:val="Normal"/>
              <w:bidi w:val="0"/>
              <w:spacing w:before="0" w:beforeAutospacing="off" w:after="0" w:afterAutospacing="off" w:line="259" w:lineRule="auto"/>
              <w:ind w:left="0" w:right="0"/>
              <w:jc w:val="left"/>
            </w:pPr>
            <w:r w:rsidR="7F4B7B72">
              <w:rPr/>
              <w:t>The best security outside of software is the actual hardware and architecture supporting th</w:t>
            </w:r>
            <w:r w:rsidR="05B211D7">
              <w:rPr/>
              <w:t>at</w:t>
            </w:r>
            <w:r w:rsidR="7F4B7B72">
              <w:rPr/>
              <w:t xml:space="preserve"> software. </w:t>
            </w:r>
            <w:r w:rsidR="3DF060A4">
              <w:rPr/>
              <w:t xml:space="preserve">If there are different authorizations for actions, consider decoupling the higher and lower </w:t>
            </w:r>
            <w:r w:rsidR="3DF060A4">
              <w:rPr/>
              <w:t>privileges</w:t>
            </w:r>
            <w:r w:rsidR="3DF060A4">
              <w:rPr/>
              <w:t xml:space="preserve"> into separate applications and networks.</w:t>
            </w:r>
          </w:p>
        </w:tc>
      </w:tr>
      <w:tr w:rsidR="00381847" w:rsidTr="4135DB9D"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4135DB9D" w:rsidRDefault="00E769D9" w14:paraId="296BB2E0" w14:textId="2B85B85C">
            <w:pPr>
              <w:pStyle w:val="Normal"/>
              <w:bidi w:val="0"/>
              <w:spacing w:before="0" w:beforeAutospacing="off" w:after="0" w:afterAutospacing="off" w:line="259" w:lineRule="auto"/>
              <w:ind w:left="0" w:right="0"/>
              <w:jc w:val="left"/>
            </w:pPr>
            <w:r w:rsidR="7C9545D5">
              <w:rPr/>
              <w:t xml:space="preserve">As complexity increases, so does the risk of introducing errors that cause vulnerabilities. A system that is kept simple and does each action separately in code and architecture is both easier to </w:t>
            </w:r>
            <w:r w:rsidR="7C9545D5">
              <w:rPr/>
              <w:t>maintain</w:t>
            </w:r>
            <w:r w:rsidR="7C9545D5">
              <w:rPr/>
              <w:t xml:space="preserve"> and </w:t>
            </w:r>
            <w:r w:rsidR="60151AF9">
              <w:rPr/>
              <w:t xml:space="preserve">pen test for any risks. </w:t>
            </w:r>
            <w:r w:rsidR="2D3C2EAA">
              <w:rPr/>
              <w:t xml:space="preserve">More complex systems take more resources to test and verify its integrity. </w:t>
            </w:r>
            <w:r w:rsidR="60151AF9">
              <w:rPr/>
              <w:t xml:space="preserve">A simple system does what it is designed to do, and nothing more. </w:t>
            </w:r>
          </w:p>
        </w:tc>
      </w:tr>
      <w:tr w:rsidR="00381847" w:rsidTr="4135DB9D"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4135DB9D" w:rsidRDefault="00E769D9" w14:paraId="515937A9" w14:textId="1214E6B4">
            <w:pPr>
              <w:pStyle w:val="Normal"/>
              <w:bidi w:val="0"/>
              <w:spacing w:before="0" w:beforeAutospacing="off" w:after="0" w:afterAutospacing="off" w:line="259" w:lineRule="auto"/>
              <w:ind w:left="0" w:right="0"/>
              <w:jc w:val="left"/>
            </w:pPr>
            <w:r w:rsidR="593182D1">
              <w:rPr/>
              <w:t>Always deny a</w:t>
            </w:r>
            <w:r w:rsidR="21E62ED0">
              <w:rPr/>
              <w:t xml:space="preserve"> request for permissions or resources </w:t>
            </w:r>
            <w:r w:rsidR="593182D1">
              <w:rPr/>
              <w:t>regardless of origin if it does not meet the security standards</w:t>
            </w:r>
            <w:r w:rsidR="0371D542">
              <w:rPr/>
              <w:t xml:space="preserve">. Whitelist security policies only let in what is allowed and deny everything else. </w:t>
            </w:r>
            <w:r w:rsidR="15203266">
              <w:rPr/>
              <w:t>For example</w:t>
            </w:r>
            <w:r w:rsidR="0371D542">
              <w:rPr/>
              <w:t xml:space="preserve">, </w:t>
            </w:r>
            <w:r w:rsidR="692ADE3E">
              <w:rPr/>
              <w:t xml:space="preserve">there is no limit to how many wrong passwords </w:t>
            </w:r>
            <w:r w:rsidR="65F0767F">
              <w:rPr/>
              <w:t>a user</w:t>
            </w:r>
            <w:r w:rsidR="692ADE3E">
              <w:rPr/>
              <w:t xml:space="preserve"> can enter, so we should only check for the one we expe</w:t>
            </w:r>
            <w:r w:rsidR="0A94DBDF">
              <w:rPr/>
              <w:t>ct and reject anything else</w:t>
            </w:r>
            <w:r w:rsidR="692ADE3E">
              <w:rPr/>
              <w:t xml:space="preserve">. </w:t>
            </w:r>
            <w:r w:rsidR="0FC9F045">
              <w:rPr/>
              <w:t xml:space="preserve">This reduces complexity, </w:t>
            </w:r>
            <w:r w:rsidR="0FC9F045">
              <w:rPr/>
              <w:t>maintenance</w:t>
            </w:r>
            <w:r w:rsidR="0FC9F045">
              <w:rPr/>
              <w:t>, and effort.</w:t>
            </w:r>
          </w:p>
        </w:tc>
      </w:tr>
      <w:tr w:rsidR="00381847" w:rsidTr="4135DB9D"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4135DB9D" w:rsidRDefault="00E769D9" w14:paraId="7247E8FC" w14:textId="78347532">
            <w:pPr>
              <w:pStyle w:val="Normal"/>
              <w:bidi w:val="0"/>
              <w:spacing w:before="0" w:beforeAutospacing="off" w:after="0" w:afterAutospacing="off" w:line="259" w:lineRule="auto"/>
              <w:ind w:left="0" w:right="0"/>
              <w:jc w:val="left"/>
            </w:pPr>
            <w:r w:rsidR="1269FCC9">
              <w:rPr/>
              <w:t>The least number of permissions should be granted to complete a process, and only for the duration of that process.</w:t>
            </w:r>
            <w:r w:rsidR="1269FCC9">
              <w:rPr/>
              <w:t xml:space="preserve"> </w:t>
            </w:r>
            <w:r w:rsidR="25198DD3">
              <w:rPr/>
              <w:t xml:space="preserve">This reduces the amount of time and opportunity for an attack </w:t>
            </w:r>
            <w:r w:rsidR="3CAA4F39">
              <w:rPr/>
              <w:t>targeting</w:t>
            </w:r>
            <w:r w:rsidR="25198DD3">
              <w:rPr/>
              <w:t xml:space="preserve"> the escalation of privileges and causing damage. </w:t>
            </w:r>
            <w:r w:rsidR="31BE9A5A">
              <w:rPr/>
              <w:t xml:space="preserve">Even when an attack breaks through, the damage is secluded to the privileges of that exploited </w:t>
            </w:r>
            <w:r w:rsidR="7B4F346A">
              <w:rPr/>
              <w:t>system or user.</w:t>
            </w:r>
          </w:p>
        </w:tc>
      </w:tr>
      <w:tr w:rsidR="00381847" w:rsidTr="4135DB9D"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4135DB9D" w:rsidRDefault="00E769D9" w14:paraId="1EAAFE91" w14:textId="34C72ED9">
            <w:pPr>
              <w:pStyle w:val="Normal"/>
              <w:bidi w:val="0"/>
              <w:spacing w:before="0" w:beforeAutospacing="off" w:after="0" w:afterAutospacing="off" w:line="259" w:lineRule="auto"/>
              <w:ind w:left="0" w:right="0"/>
              <w:jc w:val="left"/>
            </w:pPr>
            <w:r w:rsidR="73339C4F">
              <w:rPr/>
              <w:t xml:space="preserve">Complex or decoupled systems do not necessarily know where or how the request is coming through, so the caller of this system must sanitize the data before sending. </w:t>
            </w:r>
            <w:r w:rsidR="72326869">
              <w:rPr/>
              <w:t xml:space="preserve">Systems such as databases can be exposed to this attack, commonly in the form of an SQL injection, where the database is simply doing what it is told. </w:t>
            </w:r>
            <w:r w:rsidR="72326869">
              <w:rPr/>
              <w:t xml:space="preserve">The caller of the database has to sanitize this request to make sure the database does only what it is </w:t>
            </w:r>
            <w:r w:rsidR="7EFF9531">
              <w:rPr/>
              <w:t>intended to do.</w:t>
            </w:r>
          </w:p>
        </w:tc>
      </w:tr>
      <w:tr w:rsidR="00381847" w:rsidTr="4135DB9D"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4135DB9D" w:rsidRDefault="00E769D9" w14:paraId="1A852539" w14:textId="5D72E405">
            <w:pPr>
              <w:pStyle w:val="Normal"/>
              <w:bidi w:val="0"/>
              <w:spacing w:before="0" w:beforeAutospacing="off" w:after="0" w:afterAutospacing="off" w:line="259" w:lineRule="auto"/>
              <w:ind w:left="0" w:right="0"/>
              <w:jc w:val="left"/>
            </w:pPr>
            <w:r w:rsidR="1029C034">
              <w:rPr/>
              <w:t xml:space="preserve">Secure systems and reduce uncertainty by layering multiple security practices onto one another for processes. </w:t>
            </w:r>
            <w:r w:rsidR="0E74BE7D">
              <w:rPr/>
              <w:t xml:space="preserve">This reduces the likelihood of a vulnerability </w:t>
            </w:r>
            <w:r w:rsidR="7024DB50">
              <w:rPr/>
              <w:t xml:space="preserve">becoming an exploit by enabling systems to withstand some layers failing yet others succeeding. </w:t>
            </w:r>
          </w:p>
        </w:tc>
      </w:tr>
      <w:tr w:rsidR="00381847" w:rsidTr="4135DB9D"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4135DB9D" w:rsidRDefault="00E769D9" w14:paraId="1CD2AC55" w14:textId="7B3FF604">
            <w:pPr>
              <w:pStyle w:val="Normal"/>
              <w:bidi w:val="0"/>
              <w:spacing w:before="0" w:beforeAutospacing="off" w:after="0" w:afterAutospacing="off" w:line="259" w:lineRule="auto"/>
              <w:ind w:left="0" w:right="0"/>
              <w:jc w:val="left"/>
            </w:pPr>
            <w:r w:rsidR="30515FDE">
              <w:rPr/>
              <w:t xml:space="preserve">Use proven security techniques to ensure that a system is thoroughly tested and ready for any appearance of </w:t>
            </w:r>
            <w:r w:rsidR="0121A3F8">
              <w:rPr/>
              <w:t>attacks, exploits, and/or vulnerabilities. Code reviews and pen tests allow for more robust code</w:t>
            </w:r>
            <w:r w:rsidR="5A91B24E">
              <w:rPr/>
              <w:t>. Third-party companies and testers can also greatly help in finding vulnerabilities by offering different approaches and vie</w:t>
            </w:r>
            <w:r w:rsidR="39E424E7">
              <w:rPr/>
              <w:t xml:space="preserve">ws on the same code that the company already reviewed </w:t>
            </w:r>
            <w:r w:rsidR="39E424E7">
              <w:rPr/>
              <w:t>itself</w:t>
            </w:r>
            <w:r w:rsidR="39E424E7">
              <w:rPr/>
              <w:t xml:space="preserve">. </w:t>
            </w:r>
          </w:p>
        </w:tc>
      </w:tr>
      <w:tr w:rsidR="00381847" w:rsidTr="4135DB9D"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4135DB9D" w:rsidRDefault="00E769D9" w14:paraId="6BEB1647" w14:textId="3BF40B28">
            <w:pPr>
              <w:pStyle w:val="Normal"/>
              <w:bidi w:val="0"/>
              <w:spacing w:before="0" w:beforeAutospacing="off" w:after="0" w:afterAutospacing="off" w:line="259" w:lineRule="auto"/>
              <w:ind w:left="0" w:right="0"/>
              <w:jc w:val="left"/>
            </w:pPr>
            <w:r w:rsidR="19369780">
              <w:rPr/>
              <w:t>Some languages and platforms are vastly different from one another. Adopt a standard that addresses these issues. For example, C++ can have issues with buffer overflows</w:t>
            </w:r>
            <w:r w:rsidR="22452A67">
              <w:rPr/>
              <w:t xml:space="preserve"> and Python can have issues with abstractly written code. </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135DB9D"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4135DB9D"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193B1B99">
            <w:pPr>
              <w:jc w:val="center"/>
            </w:pPr>
            <w:r w:rsidR="00E769D9">
              <w:rPr/>
              <w:t>STD-</w:t>
            </w:r>
            <w:r w:rsidR="5FB611BC">
              <w:rPr/>
              <w:t>001</w:t>
            </w:r>
            <w:r w:rsidR="00E769D9">
              <w:rPr/>
              <w:t>-</w:t>
            </w:r>
            <w:r w:rsidR="39018511">
              <w:rPr/>
              <w:t>CPP</w:t>
            </w:r>
          </w:p>
        </w:tc>
        <w:tc>
          <w:tcPr>
            <w:tcW w:w="7632" w:type="dxa"/>
            <w:tcMar>
              <w:top w:w="100" w:type="dxa"/>
              <w:left w:w="100" w:type="dxa"/>
              <w:bottom w:w="100" w:type="dxa"/>
              <w:right w:w="100" w:type="dxa"/>
            </w:tcMar>
          </w:tcPr>
          <w:p w:rsidR="00381847" w:rsidP="4135DB9D" w:rsidRDefault="00E769D9" w14:paraId="7140E542" w14:textId="7965C69A">
            <w:pPr>
              <w:pStyle w:val="Normal"/>
              <w:bidi w:val="0"/>
              <w:spacing w:before="0" w:beforeAutospacing="off" w:after="0" w:afterAutospacing="off" w:line="259" w:lineRule="auto"/>
              <w:ind w:left="0" w:right="0"/>
              <w:jc w:val="left"/>
            </w:pPr>
            <w:r w:rsidR="6EDCAB0B">
              <w:rPr/>
              <w:t xml:space="preserve">Making sure the data types of inputs and </w:t>
            </w:r>
            <w:r w:rsidR="6EDCAB0B">
              <w:rPr/>
              <w:t>allocated</w:t>
            </w:r>
            <w:r w:rsidR="6EDCAB0B">
              <w:rPr/>
              <w:t xml:space="preserve"> memory match or is handled improves the reliability of the system. For example, it prevents infinite loops on input requests such as </w:t>
            </w:r>
            <w:r w:rsidR="4E2F1DA4">
              <w:rPr/>
              <w:t>the “</w:t>
            </w:r>
            <w:r w:rsidR="4E2F1DA4">
              <w:rPr/>
              <w:t>cin</w:t>
            </w:r>
            <w:r w:rsidR="4E2F1DA4">
              <w:rPr/>
              <w:t xml:space="preserve">” input stream. </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4135DB9D"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243A50BD" w14:textId="1FB4DEA1">
            <w:pPr>
              <w:pStyle w:val="Normal"/>
              <w:bidi w:val="0"/>
              <w:spacing w:before="0" w:beforeAutospacing="off" w:after="0" w:afterAutospacing="off" w:line="259" w:lineRule="auto"/>
              <w:ind w:left="0" w:right="0"/>
              <w:jc w:val="left"/>
            </w:pPr>
            <w:r w:rsidR="03A93958">
              <w:rPr/>
              <w:t>The “num” variable requires an integer, but if the user enters a character, the next call to “</w:t>
            </w:r>
            <w:r w:rsidR="03A93958">
              <w:rPr/>
              <w:t>cin</w:t>
            </w:r>
            <w:r w:rsidR="03A93958">
              <w:rPr/>
              <w:t>” breaks and the loop runs forever.</w:t>
            </w:r>
          </w:p>
        </w:tc>
      </w:tr>
      <w:tr w:rsidR="00F72634" w:rsidTr="4135DB9D" w14:paraId="5B8614A1" w14:textId="77777777">
        <w:trPr>
          <w:trHeight w:val="460"/>
        </w:trPr>
        <w:tc>
          <w:tcPr>
            <w:tcW w:w="10800" w:type="dxa"/>
            <w:tcMar>
              <w:top w:w="100" w:type="dxa"/>
              <w:left w:w="100" w:type="dxa"/>
              <w:bottom w:w="100" w:type="dxa"/>
              <w:right w:w="100" w:type="dxa"/>
            </w:tcMar>
          </w:tcPr>
          <w:p w:rsidR="00F72634" w:rsidP="4135DB9D" w:rsidRDefault="00F72634" w14:paraId="75EB8DC2" w14:textId="72C2F36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3A93958">
              <w:rPr>
                <w:rFonts w:ascii="Courier New" w:hAnsi="Courier New" w:eastAsia="Courier New" w:cs="Courier New"/>
                <w:sz w:val="24"/>
                <w:szCs w:val="24"/>
              </w:rPr>
              <w:t>using namespace std;</w:t>
            </w:r>
          </w:p>
          <w:p w:rsidR="00F72634" w:rsidP="4135DB9D" w:rsidRDefault="00F72634" w14:paraId="3DFB6CCE" w14:textId="3AEE7B98">
            <w:pPr>
              <w:pStyle w:val="Normal"/>
              <w:bidi w:val="0"/>
              <w:spacing w:before="0" w:beforeAutospacing="off" w:after="0" w:afterAutospacing="off" w:line="259" w:lineRule="auto"/>
              <w:ind w:left="0" w:right="0"/>
              <w:jc w:val="left"/>
              <w:rPr>
                <w:sz w:val="24"/>
                <w:szCs w:val="24"/>
              </w:rPr>
            </w:pPr>
          </w:p>
          <w:p w:rsidR="00F72634" w:rsidP="4135DB9D" w:rsidRDefault="00F72634" w14:paraId="5FB65286" w14:textId="10238F5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3A93958">
              <w:rPr>
                <w:rFonts w:ascii="Courier New" w:hAnsi="Courier New" w:eastAsia="Courier New" w:cs="Courier New"/>
                <w:sz w:val="24"/>
                <w:szCs w:val="24"/>
              </w:rPr>
              <w:t xml:space="preserve">int </w:t>
            </w:r>
            <w:r w:rsidRPr="4135DB9D" w:rsidR="03A93958">
              <w:rPr>
                <w:rFonts w:ascii="Courier New" w:hAnsi="Courier New" w:eastAsia="Courier New" w:cs="Courier New"/>
                <w:sz w:val="24"/>
                <w:szCs w:val="24"/>
              </w:rPr>
              <w:t>main(</w:t>
            </w:r>
            <w:r w:rsidRPr="4135DB9D" w:rsidR="03A93958">
              <w:rPr>
                <w:rFonts w:ascii="Courier New" w:hAnsi="Courier New" w:eastAsia="Courier New" w:cs="Courier New"/>
                <w:sz w:val="24"/>
                <w:szCs w:val="24"/>
              </w:rPr>
              <w:t>) {</w:t>
            </w:r>
          </w:p>
          <w:p w:rsidR="00F72634" w:rsidP="4135DB9D" w:rsidRDefault="00F72634" w14:paraId="05A989C0" w14:textId="07C3FF00">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3A93958">
              <w:rPr>
                <w:rFonts w:ascii="Courier New" w:hAnsi="Courier New" w:eastAsia="Courier New" w:cs="Courier New"/>
                <w:sz w:val="24"/>
                <w:szCs w:val="24"/>
              </w:rPr>
              <w:t xml:space="preserve">  int num = 0;</w:t>
            </w:r>
          </w:p>
          <w:p w:rsidR="00F72634" w:rsidP="4135DB9D" w:rsidRDefault="00F72634" w14:paraId="4BBC6B59" w14:textId="4B1F3298">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3A93958">
              <w:rPr>
                <w:rFonts w:ascii="Courier New" w:hAnsi="Courier New" w:eastAsia="Courier New" w:cs="Courier New"/>
                <w:sz w:val="24"/>
                <w:szCs w:val="24"/>
              </w:rPr>
              <w:t xml:space="preserve">  char </w:t>
            </w:r>
            <w:r w:rsidRPr="4135DB9D" w:rsidR="03A93958">
              <w:rPr>
                <w:rFonts w:ascii="Courier New" w:hAnsi="Courier New" w:eastAsia="Courier New" w:cs="Courier New"/>
                <w:sz w:val="24"/>
                <w:szCs w:val="24"/>
              </w:rPr>
              <w:t>loopAgain</w:t>
            </w:r>
            <w:r w:rsidRPr="4135DB9D" w:rsidR="03A93958">
              <w:rPr>
                <w:rFonts w:ascii="Courier New" w:hAnsi="Courier New" w:eastAsia="Courier New" w:cs="Courier New"/>
                <w:sz w:val="24"/>
                <w:szCs w:val="24"/>
              </w:rPr>
              <w:t xml:space="preserve"> = ‘y</w:t>
            </w:r>
            <w:r w:rsidRPr="4135DB9D" w:rsidR="03A93958">
              <w:rPr>
                <w:rFonts w:ascii="Courier New" w:hAnsi="Courier New" w:eastAsia="Courier New" w:cs="Courier New"/>
                <w:sz w:val="24"/>
                <w:szCs w:val="24"/>
              </w:rPr>
              <w:t>’;</w:t>
            </w:r>
          </w:p>
          <w:p w:rsidR="00F72634" w:rsidP="4135DB9D" w:rsidRDefault="00F72634" w14:paraId="1CC6C7A8" w14:textId="50CE3EF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3A93958">
              <w:rPr>
                <w:rFonts w:ascii="Courier New" w:hAnsi="Courier New" w:eastAsia="Courier New" w:cs="Courier New"/>
                <w:sz w:val="24"/>
                <w:szCs w:val="24"/>
              </w:rPr>
              <w:t xml:space="preserve">  while (</w:t>
            </w:r>
            <w:r w:rsidRPr="4135DB9D" w:rsidR="03A93958">
              <w:rPr>
                <w:rFonts w:ascii="Courier New" w:hAnsi="Courier New" w:eastAsia="Courier New" w:cs="Courier New"/>
                <w:sz w:val="24"/>
                <w:szCs w:val="24"/>
              </w:rPr>
              <w:t>loopAgain</w:t>
            </w:r>
            <w:r w:rsidRPr="4135DB9D" w:rsidR="03A93958">
              <w:rPr>
                <w:rFonts w:ascii="Courier New" w:hAnsi="Courier New" w:eastAsia="Courier New" w:cs="Courier New"/>
                <w:sz w:val="24"/>
                <w:szCs w:val="24"/>
              </w:rPr>
              <w:t xml:space="preserve"> == ‘y’ || </w:t>
            </w:r>
            <w:r w:rsidRPr="4135DB9D" w:rsidR="03A93958">
              <w:rPr>
                <w:rFonts w:ascii="Courier New" w:hAnsi="Courier New" w:eastAsia="Courier New" w:cs="Courier New"/>
                <w:sz w:val="24"/>
                <w:szCs w:val="24"/>
              </w:rPr>
              <w:t>loopAgain</w:t>
            </w:r>
            <w:r w:rsidRPr="4135DB9D" w:rsidR="03A93958">
              <w:rPr>
                <w:rFonts w:ascii="Courier New" w:hAnsi="Courier New" w:eastAsia="Courier New" w:cs="Courier New"/>
                <w:sz w:val="24"/>
                <w:szCs w:val="24"/>
              </w:rPr>
              <w:t xml:space="preserve"> == ‘Y’) {</w:t>
            </w:r>
          </w:p>
          <w:p w:rsidR="00F72634" w:rsidP="4135DB9D" w:rsidRDefault="00F72634" w14:paraId="2605D3F8" w14:textId="5E32A85C">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3A93958">
              <w:rPr>
                <w:rFonts w:ascii="Courier New" w:hAnsi="Courier New" w:eastAsia="Courier New" w:cs="Courier New"/>
                <w:sz w:val="24"/>
                <w:szCs w:val="24"/>
              </w:rPr>
              <w:t xml:space="preserve">    </w:t>
            </w:r>
            <w:r w:rsidRPr="4135DB9D" w:rsidR="03A93958">
              <w:rPr>
                <w:rFonts w:ascii="Courier New" w:hAnsi="Courier New" w:eastAsia="Courier New" w:cs="Courier New"/>
                <w:sz w:val="24"/>
                <w:szCs w:val="24"/>
              </w:rPr>
              <w:t>cout</w:t>
            </w:r>
            <w:r w:rsidRPr="4135DB9D" w:rsidR="03A93958">
              <w:rPr>
                <w:rFonts w:ascii="Courier New" w:hAnsi="Courier New" w:eastAsia="Courier New" w:cs="Courier New"/>
                <w:sz w:val="24"/>
                <w:szCs w:val="24"/>
              </w:rPr>
              <w:t xml:space="preserve"> &lt;&lt; “Enter a number: </w:t>
            </w:r>
            <w:r w:rsidRPr="4135DB9D" w:rsidR="03A93958">
              <w:rPr>
                <w:rFonts w:ascii="Courier New" w:hAnsi="Courier New" w:eastAsia="Courier New" w:cs="Courier New"/>
                <w:sz w:val="24"/>
                <w:szCs w:val="24"/>
              </w:rPr>
              <w:t>“ &lt;</w:t>
            </w:r>
            <w:r w:rsidRPr="4135DB9D" w:rsidR="03A93958">
              <w:rPr>
                <w:rFonts w:ascii="Courier New" w:hAnsi="Courier New" w:eastAsia="Courier New" w:cs="Courier New"/>
                <w:sz w:val="24"/>
                <w:szCs w:val="24"/>
              </w:rPr>
              <w:t xml:space="preserve">&lt; </w:t>
            </w:r>
            <w:r w:rsidRPr="4135DB9D" w:rsidR="03A93958">
              <w:rPr>
                <w:rFonts w:ascii="Courier New" w:hAnsi="Courier New" w:eastAsia="Courier New" w:cs="Courier New"/>
                <w:sz w:val="24"/>
                <w:szCs w:val="24"/>
              </w:rPr>
              <w:t>endl</w:t>
            </w:r>
            <w:r w:rsidRPr="4135DB9D" w:rsidR="03A93958">
              <w:rPr>
                <w:rFonts w:ascii="Courier New" w:hAnsi="Courier New" w:eastAsia="Courier New" w:cs="Courier New"/>
                <w:sz w:val="24"/>
                <w:szCs w:val="24"/>
              </w:rPr>
              <w:t>;</w:t>
            </w:r>
          </w:p>
          <w:p w:rsidR="00F72634" w:rsidP="4135DB9D" w:rsidRDefault="00F72634" w14:paraId="4613A8EE" w14:textId="4D1A500B">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3A93958">
              <w:rPr>
                <w:rFonts w:ascii="Courier New" w:hAnsi="Courier New" w:eastAsia="Courier New" w:cs="Courier New"/>
                <w:sz w:val="24"/>
                <w:szCs w:val="24"/>
              </w:rPr>
              <w:t xml:space="preserve">    </w:t>
            </w:r>
            <w:r w:rsidRPr="4135DB9D" w:rsidR="03A93958">
              <w:rPr>
                <w:rFonts w:ascii="Courier New" w:hAnsi="Courier New" w:eastAsia="Courier New" w:cs="Courier New"/>
                <w:sz w:val="24"/>
                <w:szCs w:val="24"/>
              </w:rPr>
              <w:t>cin</w:t>
            </w:r>
            <w:r w:rsidRPr="4135DB9D" w:rsidR="03A93958">
              <w:rPr>
                <w:rFonts w:ascii="Courier New" w:hAnsi="Courier New" w:eastAsia="Courier New" w:cs="Courier New"/>
                <w:sz w:val="24"/>
                <w:szCs w:val="24"/>
              </w:rPr>
              <w:t xml:space="preserve"> &gt;&gt; num;</w:t>
            </w:r>
          </w:p>
          <w:p w:rsidR="00F72634" w:rsidP="4135DB9D" w:rsidRDefault="00F72634" w14:paraId="432CEE5C" w14:textId="57D4A7F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3A93958">
              <w:rPr>
                <w:rFonts w:ascii="Courier New" w:hAnsi="Courier New" w:eastAsia="Courier New" w:cs="Courier New"/>
                <w:sz w:val="24"/>
                <w:szCs w:val="24"/>
              </w:rPr>
              <w:t xml:space="preserve">    </w:t>
            </w:r>
            <w:r w:rsidRPr="4135DB9D" w:rsidR="03A93958">
              <w:rPr>
                <w:rFonts w:ascii="Courier New" w:hAnsi="Courier New" w:eastAsia="Courier New" w:cs="Courier New"/>
                <w:sz w:val="24"/>
                <w:szCs w:val="24"/>
              </w:rPr>
              <w:t>cout</w:t>
            </w:r>
            <w:r w:rsidRPr="4135DB9D" w:rsidR="03A93958">
              <w:rPr>
                <w:rFonts w:ascii="Courier New" w:hAnsi="Courier New" w:eastAsia="Courier New" w:cs="Courier New"/>
                <w:sz w:val="24"/>
                <w:szCs w:val="24"/>
              </w:rPr>
              <w:t xml:space="preserve"> &lt;&lt; “You entered: </w:t>
            </w:r>
            <w:r w:rsidRPr="4135DB9D" w:rsidR="03A93958">
              <w:rPr>
                <w:rFonts w:ascii="Courier New" w:hAnsi="Courier New" w:eastAsia="Courier New" w:cs="Courier New"/>
                <w:sz w:val="24"/>
                <w:szCs w:val="24"/>
              </w:rPr>
              <w:t>“ &lt;</w:t>
            </w:r>
            <w:r w:rsidRPr="4135DB9D" w:rsidR="03A93958">
              <w:rPr>
                <w:rFonts w:ascii="Courier New" w:hAnsi="Courier New" w:eastAsia="Courier New" w:cs="Courier New"/>
                <w:sz w:val="24"/>
                <w:szCs w:val="24"/>
              </w:rPr>
              <w:t xml:space="preserve">&lt; num &lt;&lt; </w:t>
            </w:r>
            <w:r w:rsidRPr="4135DB9D" w:rsidR="03A93958">
              <w:rPr>
                <w:rFonts w:ascii="Courier New" w:hAnsi="Courier New" w:eastAsia="Courier New" w:cs="Courier New"/>
                <w:sz w:val="24"/>
                <w:szCs w:val="24"/>
              </w:rPr>
              <w:t>endl</w:t>
            </w:r>
            <w:r w:rsidRPr="4135DB9D" w:rsidR="03A93958">
              <w:rPr>
                <w:rFonts w:ascii="Courier New" w:hAnsi="Courier New" w:eastAsia="Courier New" w:cs="Courier New"/>
                <w:sz w:val="24"/>
                <w:szCs w:val="24"/>
              </w:rPr>
              <w:t>;</w:t>
            </w:r>
          </w:p>
          <w:p w:rsidR="00F72634" w:rsidP="4135DB9D" w:rsidRDefault="00F72634" w14:paraId="6BBC5243" w14:textId="7F92A89C">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3A93958">
              <w:rPr>
                <w:rFonts w:ascii="Courier New" w:hAnsi="Courier New" w:eastAsia="Courier New" w:cs="Courier New"/>
                <w:sz w:val="24"/>
                <w:szCs w:val="24"/>
              </w:rPr>
              <w:t xml:space="preserve">    </w:t>
            </w:r>
            <w:r w:rsidRPr="4135DB9D" w:rsidR="03A93958">
              <w:rPr>
                <w:rFonts w:ascii="Courier New" w:hAnsi="Courier New" w:eastAsia="Courier New" w:cs="Courier New"/>
                <w:sz w:val="24"/>
                <w:szCs w:val="24"/>
              </w:rPr>
              <w:t>cout</w:t>
            </w:r>
            <w:r w:rsidRPr="4135DB9D" w:rsidR="03A93958">
              <w:rPr>
                <w:rFonts w:ascii="Courier New" w:hAnsi="Courier New" w:eastAsia="Courier New" w:cs="Courier New"/>
                <w:sz w:val="24"/>
                <w:szCs w:val="24"/>
              </w:rPr>
              <w:t xml:space="preserve"> &lt;&lt; “Want to enter another number?” &lt;&lt; </w:t>
            </w:r>
            <w:r w:rsidRPr="4135DB9D" w:rsidR="03A93958">
              <w:rPr>
                <w:rFonts w:ascii="Courier New" w:hAnsi="Courier New" w:eastAsia="Courier New" w:cs="Courier New"/>
                <w:sz w:val="24"/>
                <w:szCs w:val="24"/>
              </w:rPr>
              <w:t>endl</w:t>
            </w:r>
            <w:r w:rsidRPr="4135DB9D" w:rsidR="03A93958">
              <w:rPr>
                <w:rFonts w:ascii="Courier New" w:hAnsi="Courier New" w:eastAsia="Courier New" w:cs="Courier New"/>
                <w:sz w:val="24"/>
                <w:szCs w:val="24"/>
              </w:rPr>
              <w:t>;</w:t>
            </w:r>
          </w:p>
          <w:p w:rsidR="00F72634" w:rsidP="4135DB9D" w:rsidRDefault="00F72634" w14:paraId="5E3003FD" w14:textId="34BE7488">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3A93958">
              <w:rPr>
                <w:rFonts w:ascii="Courier New" w:hAnsi="Courier New" w:eastAsia="Courier New" w:cs="Courier New"/>
                <w:sz w:val="24"/>
                <w:szCs w:val="24"/>
              </w:rPr>
              <w:t xml:space="preserve">    </w:t>
            </w:r>
            <w:r w:rsidRPr="4135DB9D" w:rsidR="03A93958">
              <w:rPr>
                <w:rFonts w:ascii="Courier New" w:hAnsi="Courier New" w:eastAsia="Courier New" w:cs="Courier New"/>
                <w:sz w:val="24"/>
                <w:szCs w:val="24"/>
              </w:rPr>
              <w:t>cin</w:t>
            </w:r>
            <w:r w:rsidRPr="4135DB9D" w:rsidR="03A93958">
              <w:rPr>
                <w:rFonts w:ascii="Courier New" w:hAnsi="Courier New" w:eastAsia="Courier New" w:cs="Courier New"/>
                <w:sz w:val="24"/>
                <w:szCs w:val="24"/>
              </w:rPr>
              <w:t xml:space="preserve"> &gt;&gt; </w:t>
            </w:r>
            <w:r w:rsidRPr="4135DB9D" w:rsidR="03A93958">
              <w:rPr>
                <w:rFonts w:ascii="Courier New" w:hAnsi="Courier New" w:eastAsia="Courier New" w:cs="Courier New"/>
                <w:sz w:val="24"/>
                <w:szCs w:val="24"/>
              </w:rPr>
              <w:t>loopAgain</w:t>
            </w:r>
            <w:r w:rsidRPr="4135DB9D" w:rsidR="03A93958">
              <w:rPr>
                <w:rFonts w:ascii="Courier New" w:hAnsi="Courier New" w:eastAsia="Courier New" w:cs="Courier New"/>
                <w:sz w:val="24"/>
                <w:szCs w:val="24"/>
              </w:rPr>
              <w:t>;</w:t>
            </w:r>
          </w:p>
          <w:p w:rsidR="00F72634" w:rsidP="4135DB9D" w:rsidRDefault="00F72634" w14:paraId="44D0D8B4" w14:textId="2DD5932F">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3A93958">
              <w:rPr>
                <w:rFonts w:ascii="Courier New" w:hAnsi="Courier New" w:eastAsia="Courier New" w:cs="Courier New"/>
                <w:sz w:val="24"/>
                <w:szCs w:val="24"/>
              </w:rPr>
              <w:t xml:space="preserve">  }</w:t>
            </w:r>
          </w:p>
          <w:p w:rsidR="00F72634" w:rsidP="4135DB9D" w:rsidRDefault="00F72634" w14:paraId="182334D3" w14:textId="5DABCBB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7635AB51" w14:textId="456872E9">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3A93958">
              <w:rPr>
                <w:rFonts w:ascii="Courier New" w:hAnsi="Courier New" w:eastAsia="Courier New" w:cs="Courier New"/>
                <w:sz w:val="24"/>
                <w:szCs w:val="24"/>
              </w:rPr>
              <w:t xml:space="preserve">  </w:t>
            </w:r>
            <w:r w:rsidRPr="4135DB9D" w:rsidR="03A93958">
              <w:rPr>
                <w:rFonts w:ascii="Courier New" w:hAnsi="Courier New" w:eastAsia="Courier New" w:cs="Courier New"/>
                <w:sz w:val="24"/>
                <w:szCs w:val="24"/>
              </w:rPr>
              <w:t>cout</w:t>
            </w:r>
            <w:r w:rsidRPr="4135DB9D" w:rsidR="03A93958">
              <w:rPr>
                <w:rFonts w:ascii="Courier New" w:hAnsi="Courier New" w:eastAsia="Courier New" w:cs="Courier New"/>
                <w:sz w:val="24"/>
                <w:szCs w:val="24"/>
              </w:rPr>
              <w:t xml:space="preserve"> &lt;&lt; “done.” &lt;&lt; </w:t>
            </w:r>
            <w:r w:rsidRPr="4135DB9D" w:rsidR="03A93958">
              <w:rPr>
                <w:rFonts w:ascii="Courier New" w:hAnsi="Courier New" w:eastAsia="Courier New" w:cs="Courier New"/>
                <w:sz w:val="24"/>
                <w:szCs w:val="24"/>
              </w:rPr>
              <w:t>endl</w:t>
            </w:r>
            <w:r w:rsidRPr="4135DB9D" w:rsidR="03A93958">
              <w:rPr>
                <w:rFonts w:ascii="Courier New" w:hAnsi="Courier New" w:eastAsia="Courier New" w:cs="Courier New"/>
                <w:sz w:val="24"/>
                <w:szCs w:val="24"/>
              </w:rPr>
              <w:t>;</w:t>
            </w:r>
          </w:p>
          <w:p w:rsidR="00F72634" w:rsidP="4135DB9D" w:rsidRDefault="00F72634" w14:paraId="250555C2" w14:textId="43936F6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3A93958">
              <w:rPr>
                <w:rFonts w:ascii="Courier New" w:hAnsi="Courier New" w:eastAsia="Courier New" w:cs="Courier New"/>
                <w:sz w:val="24"/>
                <w:szCs w:val="24"/>
              </w:rPr>
              <w:t xml:space="preserve">  return 0;</w:t>
            </w:r>
          </w:p>
          <w:p w:rsidR="00F72634" w:rsidP="4135DB9D" w:rsidRDefault="00F72634" w14:paraId="3ECD0D5A" w14:textId="34B143D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3A93958">
              <w:rPr>
                <w:rFonts w:ascii="Courier New" w:hAnsi="Courier New" w:eastAsia="Courier New" w:cs="Courier New"/>
                <w:sz w:val="24"/>
                <w:szCs w:val="24"/>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4135DB9D"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196051A4" w14:textId="576DCE1E">
            <w:pPr>
              <w:pStyle w:val="Normal"/>
              <w:bidi w:val="0"/>
              <w:spacing w:before="0" w:beforeAutospacing="off" w:after="0" w:afterAutospacing="off" w:line="259" w:lineRule="auto"/>
              <w:ind w:left="0" w:right="0"/>
              <w:jc w:val="left"/>
            </w:pPr>
            <w:r w:rsidR="28001ECA">
              <w:rPr/>
              <w:t>This code places the “</w:t>
            </w:r>
            <w:r w:rsidR="28001ECA">
              <w:rPr/>
              <w:t>cin</w:t>
            </w:r>
            <w:r w:rsidR="28001ECA">
              <w:rPr/>
              <w:t xml:space="preserve">” input stream in a while loop to verify that the input is not breaking the input </w:t>
            </w:r>
            <w:r w:rsidR="4BD9DAD6">
              <w:rPr/>
              <w:t>stream and</w:t>
            </w:r>
            <w:r w:rsidR="28001ECA">
              <w:rPr/>
              <w:t xml:space="preserve"> keeps requesting another number for the “num” variable. The </w:t>
            </w:r>
            <w:r w:rsidR="704B61DC">
              <w:rPr/>
              <w:t>“</w:t>
            </w:r>
            <w:r w:rsidR="704B61DC">
              <w:rPr/>
              <w:t>cin</w:t>
            </w:r>
            <w:r w:rsidR="704B61DC">
              <w:rPr/>
              <w:t xml:space="preserve">” input stream is reset if it is broken by the wrong input by clearing the error state and ignoring that input. </w:t>
            </w:r>
          </w:p>
        </w:tc>
      </w:tr>
      <w:tr w:rsidR="00F72634" w:rsidTr="4135DB9D" w14:paraId="4EAB134E" w14:textId="77777777">
        <w:trPr>
          <w:trHeight w:val="460"/>
        </w:trPr>
        <w:tc>
          <w:tcPr>
            <w:tcW w:w="10800" w:type="dxa"/>
            <w:tcMar>
              <w:top w:w="100" w:type="dxa"/>
              <w:left w:w="100" w:type="dxa"/>
              <w:bottom w:w="100" w:type="dxa"/>
              <w:right w:w="100" w:type="dxa"/>
            </w:tcMar>
          </w:tcPr>
          <w:p w:rsidR="00F72634" w:rsidP="4135DB9D" w:rsidRDefault="00F72634" w14:paraId="15C6ABC9" w14:textId="72C2F36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6C116F35">
              <w:rPr>
                <w:rFonts w:ascii="Courier New" w:hAnsi="Courier New" w:eastAsia="Courier New" w:cs="Courier New"/>
                <w:sz w:val="24"/>
                <w:szCs w:val="24"/>
              </w:rPr>
              <w:t>using namespace std;</w:t>
            </w:r>
          </w:p>
          <w:p w:rsidR="00F72634" w:rsidP="4135DB9D" w:rsidRDefault="00F72634" w14:paraId="7640F16D" w14:textId="3AEE7B98">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79FB0D09" w14:textId="10238F5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6C116F35">
              <w:rPr>
                <w:rFonts w:ascii="Courier New" w:hAnsi="Courier New" w:eastAsia="Courier New" w:cs="Courier New"/>
                <w:sz w:val="24"/>
                <w:szCs w:val="24"/>
              </w:rPr>
              <w:t xml:space="preserve">int </w:t>
            </w:r>
            <w:r w:rsidRPr="4135DB9D" w:rsidR="6C116F35">
              <w:rPr>
                <w:rFonts w:ascii="Courier New" w:hAnsi="Courier New" w:eastAsia="Courier New" w:cs="Courier New"/>
                <w:sz w:val="24"/>
                <w:szCs w:val="24"/>
              </w:rPr>
              <w:t>main(</w:t>
            </w:r>
            <w:r w:rsidRPr="4135DB9D" w:rsidR="6C116F35">
              <w:rPr>
                <w:rFonts w:ascii="Courier New" w:hAnsi="Courier New" w:eastAsia="Courier New" w:cs="Courier New"/>
                <w:sz w:val="24"/>
                <w:szCs w:val="24"/>
              </w:rPr>
              <w:t>) {</w:t>
            </w:r>
          </w:p>
          <w:p w:rsidR="00F72634" w:rsidP="4135DB9D" w:rsidRDefault="00F72634" w14:paraId="42FCAF76" w14:textId="07C3FF00">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6C116F35">
              <w:rPr>
                <w:rFonts w:ascii="Courier New" w:hAnsi="Courier New" w:eastAsia="Courier New" w:cs="Courier New"/>
                <w:sz w:val="24"/>
                <w:szCs w:val="24"/>
              </w:rPr>
              <w:t xml:space="preserve">  int num = 0;</w:t>
            </w:r>
          </w:p>
          <w:p w:rsidR="00F72634" w:rsidP="4135DB9D" w:rsidRDefault="00F72634" w14:paraId="53FD1CC1" w14:textId="4B1F3298">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6C116F35">
              <w:rPr>
                <w:rFonts w:ascii="Courier New" w:hAnsi="Courier New" w:eastAsia="Courier New" w:cs="Courier New"/>
                <w:sz w:val="24"/>
                <w:szCs w:val="24"/>
              </w:rPr>
              <w:t xml:space="preserve">  char </w:t>
            </w:r>
            <w:r w:rsidRPr="4135DB9D" w:rsidR="6C116F35">
              <w:rPr>
                <w:rFonts w:ascii="Courier New" w:hAnsi="Courier New" w:eastAsia="Courier New" w:cs="Courier New"/>
                <w:sz w:val="24"/>
                <w:szCs w:val="24"/>
              </w:rPr>
              <w:t>loopAgain</w:t>
            </w:r>
            <w:r w:rsidRPr="4135DB9D" w:rsidR="6C116F35">
              <w:rPr>
                <w:rFonts w:ascii="Courier New" w:hAnsi="Courier New" w:eastAsia="Courier New" w:cs="Courier New"/>
                <w:sz w:val="24"/>
                <w:szCs w:val="24"/>
              </w:rPr>
              <w:t xml:space="preserve"> = ‘y</w:t>
            </w:r>
            <w:r w:rsidRPr="4135DB9D" w:rsidR="6C116F35">
              <w:rPr>
                <w:rFonts w:ascii="Courier New" w:hAnsi="Courier New" w:eastAsia="Courier New" w:cs="Courier New"/>
                <w:sz w:val="24"/>
                <w:szCs w:val="24"/>
              </w:rPr>
              <w:t>’;</w:t>
            </w:r>
          </w:p>
          <w:p w:rsidR="00F72634" w:rsidP="4135DB9D" w:rsidRDefault="00F72634" w14:paraId="2BF8379F" w14:textId="50CE3EF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6C116F35">
              <w:rPr>
                <w:rFonts w:ascii="Courier New" w:hAnsi="Courier New" w:eastAsia="Courier New" w:cs="Courier New"/>
                <w:sz w:val="24"/>
                <w:szCs w:val="24"/>
              </w:rPr>
              <w:t xml:space="preserve">  while (</w:t>
            </w:r>
            <w:r w:rsidRPr="4135DB9D" w:rsidR="6C116F35">
              <w:rPr>
                <w:rFonts w:ascii="Courier New" w:hAnsi="Courier New" w:eastAsia="Courier New" w:cs="Courier New"/>
                <w:sz w:val="24"/>
                <w:szCs w:val="24"/>
              </w:rPr>
              <w:t>loopAgain</w:t>
            </w:r>
            <w:r w:rsidRPr="4135DB9D" w:rsidR="6C116F35">
              <w:rPr>
                <w:rFonts w:ascii="Courier New" w:hAnsi="Courier New" w:eastAsia="Courier New" w:cs="Courier New"/>
                <w:sz w:val="24"/>
                <w:szCs w:val="24"/>
              </w:rPr>
              <w:t xml:space="preserve"> == ‘y’ || </w:t>
            </w:r>
            <w:r w:rsidRPr="4135DB9D" w:rsidR="6C116F35">
              <w:rPr>
                <w:rFonts w:ascii="Courier New" w:hAnsi="Courier New" w:eastAsia="Courier New" w:cs="Courier New"/>
                <w:sz w:val="24"/>
                <w:szCs w:val="24"/>
              </w:rPr>
              <w:t>loopAgain</w:t>
            </w:r>
            <w:r w:rsidRPr="4135DB9D" w:rsidR="6C116F35">
              <w:rPr>
                <w:rFonts w:ascii="Courier New" w:hAnsi="Courier New" w:eastAsia="Courier New" w:cs="Courier New"/>
                <w:sz w:val="24"/>
                <w:szCs w:val="24"/>
              </w:rPr>
              <w:t xml:space="preserve"> == ‘Y’) {</w:t>
            </w:r>
          </w:p>
          <w:p w:rsidR="00F72634" w:rsidP="4135DB9D" w:rsidRDefault="00F72634" w14:paraId="75CFA709" w14:textId="0CEEBE6D">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6C116F35">
              <w:rPr>
                <w:rFonts w:ascii="Courier New" w:hAnsi="Courier New" w:eastAsia="Courier New" w:cs="Courier New"/>
                <w:sz w:val="24"/>
                <w:szCs w:val="24"/>
              </w:rPr>
              <w:t xml:space="preserve">    </w:t>
            </w:r>
            <w:r w:rsidRPr="4135DB9D" w:rsidR="6C116F35">
              <w:rPr>
                <w:rFonts w:ascii="Courier New" w:hAnsi="Courier New" w:eastAsia="Courier New" w:cs="Courier New"/>
                <w:sz w:val="24"/>
                <w:szCs w:val="24"/>
              </w:rPr>
              <w:t>cout</w:t>
            </w:r>
            <w:r w:rsidRPr="4135DB9D" w:rsidR="6C116F35">
              <w:rPr>
                <w:rFonts w:ascii="Courier New" w:hAnsi="Courier New" w:eastAsia="Courier New" w:cs="Courier New"/>
                <w:sz w:val="24"/>
                <w:szCs w:val="24"/>
              </w:rPr>
              <w:t xml:space="preserve"> &lt;&lt; “Enter a number: </w:t>
            </w:r>
            <w:r w:rsidRPr="4135DB9D" w:rsidR="6C116F35">
              <w:rPr>
                <w:rFonts w:ascii="Courier New" w:hAnsi="Courier New" w:eastAsia="Courier New" w:cs="Courier New"/>
                <w:sz w:val="24"/>
                <w:szCs w:val="24"/>
              </w:rPr>
              <w:t>“ &lt;</w:t>
            </w:r>
            <w:r w:rsidRPr="4135DB9D" w:rsidR="6C116F35">
              <w:rPr>
                <w:rFonts w:ascii="Courier New" w:hAnsi="Courier New" w:eastAsia="Courier New" w:cs="Courier New"/>
                <w:sz w:val="24"/>
                <w:szCs w:val="24"/>
              </w:rPr>
              <w:t xml:space="preserve">&lt; </w:t>
            </w:r>
            <w:r w:rsidRPr="4135DB9D" w:rsidR="6C116F35">
              <w:rPr>
                <w:rFonts w:ascii="Courier New" w:hAnsi="Courier New" w:eastAsia="Courier New" w:cs="Courier New"/>
                <w:sz w:val="24"/>
                <w:szCs w:val="24"/>
              </w:rPr>
              <w:t>endl</w:t>
            </w:r>
            <w:r w:rsidRPr="4135DB9D" w:rsidR="6C116F35">
              <w:rPr>
                <w:rFonts w:ascii="Courier New" w:hAnsi="Courier New" w:eastAsia="Courier New" w:cs="Courier New"/>
                <w:sz w:val="24"/>
                <w:szCs w:val="24"/>
              </w:rPr>
              <w:t>;</w:t>
            </w:r>
          </w:p>
          <w:p w:rsidR="00F72634" w:rsidP="4135DB9D" w:rsidRDefault="00F72634" w14:paraId="1746FB07" w14:textId="4F37D119">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7DBFCC59">
              <w:rPr>
                <w:rFonts w:ascii="Courier New" w:hAnsi="Courier New" w:eastAsia="Courier New" w:cs="Courier New"/>
                <w:sz w:val="24"/>
                <w:szCs w:val="24"/>
              </w:rPr>
              <w:t xml:space="preserve">    </w:t>
            </w:r>
            <w:r w:rsidRPr="4135DB9D" w:rsidR="7DBFCC59">
              <w:rPr>
                <w:rFonts w:ascii="Courier New" w:hAnsi="Courier New" w:eastAsia="Courier New" w:cs="Courier New"/>
                <w:sz w:val="24"/>
                <w:szCs w:val="24"/>
              </w:rPr>
              <w:t xml:space="preserve">while </w:t>
            </w:r>
            <w:r w:rsidRPr="4135DB9D" w:rsidR="7DBFCC59">
              <w:rPr>
                <w:rFonts w:ascii="Courier New" w:hAnsi="Courier New" w:eastAsia="Courier New" w:cs="Courier New"/>
                <w:sz w:val="24"/>
                <w:szCs w:val="24"/>
              </w:rPr>
              <w:t>(</w:t>
            </w:r>
            <w:r w:rsidRPr="4135DB9D" w:rsidR="7DBFCC59">
              <w:rPr>
                <w:rFonts w:ascii="Courier New" w:hAnsi="Courier New" w:eastAsia="Courier New" w:cs="Courier New"/>
                <w:sz w:val="24"/>
                <w:szCs w:val="24"/>
              </w:rPr>
              <w:t>!(</w:t>
            </w:r>
            <w:r w:rsidRPr="4135DB9D" w:rsidR="7DBFCC59">
              <w:rPr>
                <w:rFonts w:ascii="Courier New" w:hAnsi="Courier New" w:eastAsia="Courier New" w:cs="Courier New"/>
                <w:sz w:val="24"/>
                <w:szCs w:val="24"/>
              </w:rPr>
              <w:t>c</w:t>
            </w:r>
            <w:r w:rsidRPr="4135DB9D" w:rsidR="7DBFCC59">
              <w:rPr>
                <w:rFonts w:ascii="Courier New" w:hAnsi="Courier New" w:eastAsia="Courier New" w:cs="Courier New"/>
                <w:sz w:val="24"/>
                <w:szCs w:val="24"/>
              </w:rPr>
              <w:t>in</w:t>
            </w:r>
            <w:r w:rsidRPr="4135DB9D" w:rsidR="7DBFCC59">
              <w:rPr>
                <w:rFonts w:ascii="Courier New" w:hAnsi="Courier New" w:eastAsia="Courier New" w:cs="Courier New"/>
                <w:sz w:val="24"/>
                <w:szCs w:val="24"/>
              </w:rPr>
              <w:t xml:space="preserve"> </w:t>
            </w:r>
            <w:r w:rsidRPr="4135DB9D" w:rsidR="7DBFCC59">
              <w:rPr>
                <w:rFonts w:ascii="Courier New" w:hAnsi="Courier New" w:eastAsia="Courier New" w:cs="Courier New"/>
                <w:sz w:val="24"/>
                <w:szCs w:val="24"/>
              </w:rPr>
              <w:t>&gt;&gt; num)) {</w:t>
            </w:r>
          </w:p>
          <w:p w:rsidR="00F72634" w:rsidP="4135DB9D" w:rsidRDefault="00F72634" w14:paraId="1D082145" w14:textId="76D8F7A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7DBFCC59">
              <w:rPr>
                <w:rFonts w:ascii="Courier New" w:hAnsi="Courier New" w:eastAsia="Courier New" w:cs="Courier New"/>
                <w:sz w:val="24"/>
                <w:szCs w:val="24"/>
              </w:rPr>
              <w:t xml:space="preserve">      </w:t>
            </w:r>
            <w:r w:rsidRPr="4135DB9D" w:rsidR="7DBFCC59">
              <w:rPr>
                <w:rFonts w:ascii="Courier New" w:hAnsi="Courier New" w:eastAsia="Courier New" w:cs="Courier New"/>
                <w:sz w:val="24"/>
                <w:szCs w:val="24"/>
              </w:rPr>
              <w:t>cout</w:t>
            </w:r>
            <w:r w:rsidRPr="4135DB9D" w:rsidR="7DBFCC59">
              <w:rPr>
                <w:rFonts w:ascii="Courier New" w:hAnsi="Courier New" w:eastAsia="Courier New" w:cs="Courier New"/>
                <w:sz w:val="24"/>
                <w:szCs w:val="24"/>
              </w:rPr>
              <w:t xml:space="preserve"> &lt;&lt; “Only enter a valid number: </w:t>
            </w:r>
            <w:r w:rsidRPr="4135DB9D" w:rsidR="7DBFCC59">
              <w:rPr>
                <w:rFonts w:ascii="Courier New" w:hAnsi="Courier New" w:eastAsia="Courier New" w:cs="Courier New"/>
                <w:sz w:val="24"/>
                <w:szCs w:val="24"/>
              </w:rPr>
              <w:t>“ &lt;</w:t>
            </w:r>
            <w:r w:rsidRPr="4135DB9D" w:rsidR="7DBFCC59">
              <w:rPr>
                <w:rFonts w:ascii="Courier New" w:hAnsi="Courier New" w:eastAsia="Courier New" w:cs="Courier New"/>
                <w:sz w:val="24"/>
                <w:szCs w:val="24"/>
              </w:rPr>
              <w:t xml:space="preserve">&lt; </w:t>
            </w:r>
            <w:r w:rsidRPr="4135DB9D" w:rsidR="7DBFCC59">
              <w:rPr>
                <w:rFonts w:ascii="Courier New" w:hAnsi="Courier New" w:eastAsia="Courier New" w:cs="Courier New"/>
                <w:sz w:val="24"/>
                <w:szCs w:val="24"/>
              </w:rPr>
              <w:t>endl</w:t>
            </w:r>
            <w:r w:rsidRPr="4135DB9D" w:rsidR="7DBFCC59">
              <w:rPr>
                <w:rFonts w:ascii="Courier New" w:hAnsi="Courier New" w:eastAsia="Courier New" w:cs="Courier New"/>
                <w:sz w:val="24"/>
                <w:szCs w:val="24"/>
              </w:rPr>
              <w:t>;</w:t>
            </w:r>
          </w:p>
          <w:p w:rsidR="00F72634" w:rsidP="4135DB9D" w:rsidRDefault="00F72634" w14:paraId="3C3FD477" w14:textId="1F4A150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7DBFCC59">
              <w:rPr>
                <w:rFonts w:ascii="Courier New" w:hAnsi="Courier New" w:eastAsia="Courier New" w:cs="Courier New"/>
                <w:sz w:val="24"/>
                <w:szCs w:val="24"/>
              </w:rPr>
              <w:t xml:space="preserve">      </w:t>
            </w:r>
            <w:r w:rsidRPr="4135DB9D" w:rsidR="7DBFCC59">
              <w:rPr>
                <w:rFonts w:ascii="Courier New" w:hAnsi="Courier New" w:eastAsia="Courier New" w:cs="Courier New"/>
                <w:sz w:val="24"/>
                <w:szCs w:val="24"/>
              </w:rPr>
              <w:t>c</w:t>
            </w:r>
            <w:r w:rsidRPr="4135DB9D" w:rsidR="7DBFCC59">
              <w:rPr>
                <w:rFonts w:ascii="Courier New" w:hAnsi="Courier New" w:eastAsia="Courier New" w:cs="Courier New"/>
                <w:sz w:val="24"/>
                <w:szCs w:val="24"/>
              </w:rPr>
              <w:t>in.clear</w:t>
            </w:r>
            <w:r w:rsidRPr="4135DB9D" w:rsidR="7DBFCC59">
              <w:rPr>
                <w:rFonts w:ascii="Courier New" w:hAnsi="Courier New" w:eastAsia="Courier New" w:cs="Courier New"/>
                <w:sz w:val="24"/>
                <w:szCs w:val="24"/>
              </w:rPr>
              <w:t>();</w:t>
            </w:r>
          </w:p>
          <w:p w:rsidR="00F72634" w:rsidP="4135DB9D" w:rsidRDefault="00F72634" w14:paraId="096F1CFD" w14:textId="10049A3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7DBFCC59">
              <w:rPr>
                <w:rFonts w:ascii="Courier New" w:hAnsi="Courier New" w:eastAsia="Courier New" w:cs="Courier New"/>
                <w:sz w:val="24"/>
                <w:szCs w:val="24"/>
              </w:rPr>
              <w:t xml:space="preserve">      </w:t>
            </w:r>
            <w:r w:rsidRPr="4135DB9D" w:rsidR="7DBFCC59">
              <w:rPr>
                <w:rFonts w:ascii="Courier New" w:hAnsi="Courier New" w:eastAsia="Courier New" w:cs="Courier New"/>
                <w:sz w:val="24"/>
                <w:szCs w:val="24"/>
              </w:rPr>
              <w:t>c</w:t>
            </w:r>
            <w:r w:rsidRPr="4135DB9D" w:rsidR="7DBFCC59">
              <w:rPr>
                <w:rFonts w:ascii="Courier New" w:hAnsi="Courier New" w:eastAsia="Courier New" w:cs="Courier New"/>
                <w:sz w:val="24"/>
                <w:szCs w:val="24"/>
              </w:rPr>
              <w:t>in.ignore</w:t>
            </w:r>
            <w:r w:rsidRPr="4135DB9D" w:rsidR="7DBFCC59">
              <w:rPr>
                <w:rFonts w:ascii="Courier New" w:hAnsi="Courier New" w:eastAsia="Courier New" w:cs="Courier New"/>
                <w:sz w:val="24"/>
                <w:szCs w:val="24"/>
              </w:rPr>
              <w:t>(200, ‘\n’);</w:t>
            </w:r>
          </w:p>
          <w:p w:rsidR="00F72634" w:rsidP="4135DB9D" w:rsidRDefault="00F72634" w14:paraId="4DA803BF" w14:textId="11247D76">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7DBFCC59">
              <w:rPr>
                <w:rFonts w:ascii="Courier New" w:hAnsi="Courier New" w:eastAsia="Courier New" w:cs="Courier New"/>
                <w:sz w:val="24"/>
                <w:szCs w:val="24"/>
              </w:rPr>
              <w:t xml:space="preserve">    </w:t>
            </w:r>
            <w:r w:rsidRPr="4135DB9D" w:rsidR="7DBFCC59">
              <w:rPr>
                <w:rFonts w:ascii="Courier New" w:hAnsi="Courier New" w:eastAsia="Courier New" w:cs="Courier New"/>
                <w:sz w:val="24"/>
                <w:szCs w:val="24"/>
              </w:rPr>
              <w:t>}</w:t>
            </w:r>
          </w:p>
          <w:p w:rsidR="00F72634" w:rsidP="4135DB9D" w:rsidRDefault="00F72634" w14:paraId="4A2A3017" w14:textId="57D4A7F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6C116F35">
              <w:rPr>
                <w:rFonts w:ascii="Courier New" w:hAnsi="Courier New" w:eastAsia="Courier New" w:cs="Courier New"/>
                <w:sz w:val="24"/>
                <w:szCs w:val="24"/>
              </w:rPr>
              <w:t xml:space="preserve">    </w:t>
            </w:r>
            <w:r w:rsidRPr="4135DB9D" w:rsidR="6C116F35">
              <w:rPr>
                <w:rFonts w:ascii="Courier New" w:hAnsi="Courier New" w:eastAsia="Courier New" w:cs="Courier New"/>
                <w:sz w:val="24"/>
                <w:szCs w:val="24"/>
              </w:rPr>
              <w:t>cout</w:t>
            </w:r>
            <w:r w:rsidRPr="4135DB9D" w:rsidR="6C116F35">
              <w:rPr>
                <w:rFonts w:ascii="Courier New" w:hAnsi="Courier New" w:eastAsia="Courier New" w:cs="Courier New"/>
                <w:sz w:val="24"/>
                <w:szCs w:val="24"/>
              </w:rPr>
              <w:t xml:space="preserve"> &lt;&lt; “You entered: </w:t>
            </w:r>
            <w:r w:rsidRPr="4135DB9D" w:rsidR="6C116F35">
              <w:rPr>
                <w:rFonts w:ascii="Courier New" w:hAnsi="Courier New" w:eastAsia="Courier New" w:cs="Courier New"/>
                <w:sz w:val="24"/>
                <w:szCs w:val="24"/>
              </w:rPr>
              <w:t>“ &lt;</w:t>
            </w:r>
            <w:r w:rsidRPr="4135DB9D" w:rsidR="6C116F35">
              <w:rPr>
                <w:rFonts w:ascii="Courier New" w:hAnsi="Courier New" w:eastAsia="Courier New" w:cs="Courier New"/>
                <w:sz w:val="24"/>
                <w:szCs w:val="24"/>
              </w:rPr>
              <w:t xml:space="preserve">&lt; num &lt;&lt; </w:t>
            </w:r>
            <w:r w:rsidRPr="4135DB9D" w:rsidR="6C116F35">
              <w:rPr>
                <w:rFonts w:ascii="Courier New" w:hAnsi="Courier New" w:eastAsia="Courier New" w:cs="Courier New"/>
                <w:sz w:val="24"/>
                <w:szCs w:val="24"/>
              </w:rPr>
              <w:t>endl</w:t>
            </w:r>
            <w:r w:rsidRPr="4135DB9D" w:rsidR="6C116F35">
              <w:rPr>
                <w:rFonts w:ascii="Courier New" w:hAnsi="Courier New" w:eastAsia="Courier New" w:cs="Courier New"/>
                <w:sz w:val="24"/>
                <w:szCs w:val="24"/>
              </w:rPr>
              <w:t>;</w:t>
            </w:r>
          </w:p>
          <w:p w:rsidR="00F72634" w:rsidP="4135DB9D" w:rsidRDefault="00F72634" w14:paraId="716E82AD" w14:textId="7F92A89C">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6C116F35">
              <w:rPr>
                <w:rFonts w:ascii="Courier New" w:hAnsi="Courier New" w:eastAsia="Courier New" w:cs="Courier New"/>
                <w:sz w:val="24"/>
                <w:szCs w:val="24"/>
              </w:rPr>
              <w:t xml:space="preserve">    </w:t>
            </w:r>
            <w:r w:rsidRPr="4135DB9D" w:rsidR="6C116F35">
              <w:rPr>
                <w:rFonts w:ascii="Courier New" w:hAnsi="Courier New" w:eastAsia="Courier New" w:cs="Courier New"/>
                <w:sz w:val="24"/>
                <w:szCs w:val="24"/>
              </w:rPr>
              <w:t>cout</w:t>
            </w:r>
            <w:r w:rsidRPr="4135DB9D" w:rsidR="6C116F35">
              <w:rPr>
                <w:rFonts w:ascii="Courier New" w:hAnsi="Courier New" w:eastAsia="Courier New" w:cs="Courier New"/>
                <w:sz w:val="24"/>
                <w:szCs w:val="24"/>
              </w:rPr>
              <w:t xml:space="preserve"> &lt;&lt; “Want to enter another number?” &lt;&lt; </w:t>
            </w:r>
            <w:r w:rsidRPr="4135DB9D" w:rsidR="6C116F35">
              <w:rPr>
                <w:rFonts w:ascii="Courier New" w:hAnsi="Courier New" w:eastAsia="Courier New" w:cs="Courier New"/>
                <w:sz w:val="24"/>
                <w:szCs w:val="24"/>
              </w:rPr>
              <w:t>endl</w:t>
            </w:r>
            <w:r w:rsidRPr="4135DB9D" w:rsidR="6C116F35">
              <w:rPr>
                <w:rFonts w:ascii="Courier New" w:hAnsi="Courier New" w:eastAsia="Courier New" w:cs="Courier New"/>
                <w:sz w:val="24"/>
                <w:szCs w:val="24"/>
              </w:rPr>
              <w:t>;</w:t>
            </w:r>
          </w:p>
          <w:p w:rsidR="00F72634" w:rsidP="4135DB9D" w:rsidRDefault="00F72634" w14:paraId="7861618C" w14:textId="34BE7488">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6C116F35">
              <w:rPr>
                <w:rFonts w:ascii="Courier New" w:hAnsi="Courier New" w:eastAsia="Courier New" w:cs="Courier New"/>
                <w:sz w:val="24"/>
                <w:szCs w:val="24"/>
              </w:rPr>
              <w:t xml:space="preserve">    </w:t>
            </w:r>
            <w:r w:rsidRPr="4135DB9D" w:rsidR="6C116F35">
              <w:rPr>
                <w:rFonts w:ascii="Courier New" w:hAnsi="Courier New" w:eastAsia="Courier New" w:cs="Courier New"/>
                <w:sz w:val="24"/>
                <w:szCs w:val="24"/>
              </w:rPr>
              <w:t>cin</w:t>
            </w:r>
            <w:r w:rsidRPr="4135DB9D" w:rsidR="6C116F35">
              <w:rPr>
                <w:rFonts w:ascii="Courier New" w:hAnsi="Courier New" w:eastAsia="Courier New" w:cs="Courier New"/>
                <w:sz w:val="24"/>
                <w:szCs w:val="24"/>
              </w:rPr>
              <w:t xml:space="preserve"> &gt;&gt; </w:t>
            </w:r>
            <w:r w:rsidRPr="4135DB9D" w:rsidR="6C116F35">
              <w:rPr>
                <w:rFonts w:ascii="Courier New" w:hAnsi="Courier New" w:eastAsia="Courier New" w:cs="Courier New"/>
                <w:sz w:val="24"/>
                <w:szCs w:val="24"/>
              </w:rPr>
              <w:t>loopAgain</w:t>
            </w:r>
            <w:r w:rsidRPr="4135DB9D" w:rsidR="6C116F35">
              <w:rPr>
                <w:rFonts w:ascii="Courier New" w:hAnsi="Courier New" w:eastAsia="Courier New" w:cs="Courier New"/>
                <w:sz w:val="24"/>
                <w:szCs w:val="24"/>
              </w:rPr>
              <w:t>;</w:t>
            </w:r>
          </w:p>
          <w:p w:rsidR="00F72634" w:rsidP="4135DB9D" w:rsidRDefault="00F72634" w14:paraId="3CBE8F7B" w14:textId="2DD5932F">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6C116F35">
              <w:rPr>
                <w:rFonts w:ascii="Courier New" w:hAnsi="Courier New" w:eastAsia="Courier New" w:cs="Courier New"/>
                <w:sz w:val="24"/>
                <w:szCs w:val="24"/>
              </w:rPr>
              <w:t xml:space="preserve">  }</w:t>
            </w:r>
          </w:p>
          <w:p w:rsidR="00F72634" w:rsidP="4135DB9D" w:rsidRDefault="00F72634" w14:paraId="14B9C6B3" w14:textId="5DABCBB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6F2C7F15" w14:textId="456872E9">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6C116F35">
              <w:rPr>
                <w:rFonts w:ascii="Courier New" w:hAnsi="Courier New" w:eastAsia="Courier New" w:cs="Courier New"/>
                <w:sz w:val="24"/>
                <w:szCs w:val="24"/>
              </w:rPr>
              <w:t xml:space="preserve">  </w:t>
            </w:r>
            <w:r w:rsidRPr="4135DB9D" w:rsidR="6C116F35">
              <w:rPr>
                <w:rFonts w:ascii="Courier New" w:hAnsi="Courier New" w:eastAsia="Courier New" w:cs="Courier New"/>
                <w:sz w:val="24"/>
                <w:szCs w:val="24"/>
              </w:rPr>
              <w:t>cout</w:t>
            </w:r>
            <w:r w:rsidRPr="4135DB9D" w:rsidR="6C116F35">
              <w:rPr>
                <w:rFonts w:ascii="Courier New" w:hAnsi="Courier New" w:eastAsia="Courier New" w:cs="Courier New"/>
                <w:sz w:val="24"/>
                <w:szCs w:val="24"/>
              </w:rPr>
              <w:t xml:space="preserve"> &lt;&lt; “done.” &lt;&lt; </w:t>
            </w:r>
            <w:r w:rsidRPr="4135DB9D" w:rsidR="6C116F35">
              <w:rPr>
                <w:rFonts w:ascii="Courier New" w:hAnsi="Courier New" w:eastAsia="Courier New" w:cs="Courier New"/>
                <w:sz w:val="24"/>
                <w:szCs w:val="24"/>
              </w:rPr>
              <w:t>endl</w:t>
            </w:r>
            <w:r w:rsidRPr="4135DB9D" w:rsidR="6C116F35">
              <w:rPr>
                <w:rFonts w:ascii="Courier New" w:hAnsi="Courier New" w:eastAsia="Courier New" w:cs="Courier New"/>
                <w:sz w:val="24"/>
                <w:szCs w:val="24"/>
              </w:rPr>
              <w:t>;</w:t>
            </w:r>
          </w:p>
          <w:p w:rsidR="00F72634" w:rsidP="4135DB9D" w:rsidRDefault="00F72634" w14:paraId="274F11F5" w14:textId="43936F6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6C116F35">
              <w:rPr>
                <w:rFonts w:ascii="Courier New" w:hAnsi="Courier New" w:eastAsia="Courier New" w:cs="Courier New"/>
                <w:sz w:val="24"/>
                <w:szCs w:val="24"/>
              </w:rPr>
              <w:t xml:space="preserve">  return 0;</w:t>
            </w:r>
          </w:p>
          <w:p w:rsidR="00F72634" w:rsidP="4135DB9D" w:rsidRDefault="00F72634" w14:paraId="783CC6FF" w14:textId="32CD48B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6C116F35">
              <w:rPr>
                <w:rFonts w:ascii="Courier New" w:hAnsi="Courier New" w:eastAsia="Courier New" w:cs="Courier New"/>
                <w:sz w:val="24"/>
                <w:szCs w:val="24"/>
              </w:rPr>
              <w:t>}</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1CC0ED1" w14:paraId="58875715" w14:textId="77777777">
        <w:trPr>
          <w:tblHeader/>
        </w:trPr>
        <w:tc>
          <w:tcPr>
            <w:tcW w:w="10780" w:type="dxa"/>
            <w:shd w:val="clear" w:color="auto" w:fill="auto"/>
            <w:tcMar>
              <w:top w:w="100" w:type="dxa"/>
              <w:left w:w="100" w:type="dxa"/>
              <w:bottom w:w="100" w:type="dxa"/>
              <w:right w:w="100" w:type="dxa"/>
            </w:tcMar>
          </w:tcPr>
          <w:p w:rsidR="00B475A1" w:rsidP="11CC0ED1" w:rsidRDefault="00B475A1" w14:paraId="7007063D" w14:textId="0C2E0684">
            <w:pPr>
              <w:pBdr>
                <w:top w:val="nil" w:color="000000" w:sz="0" w:space="0"/>
                <w:left w:val="nil" w:color="000000" w:sz="0" w:space="0"/>
                <w:bottom w:val="nil" w:color="000000" w:sz="0" w:space="0"/>
                <w:right w:val="nil" w:color="000000" w:sz="0" w:space="0"/>
                <w:between w:val="nil" w:color="000000" w:sz="0" w:space="0"/>
              </w:pBdr>
            </w:pPr>
            <w:r w:rsidRPr="11CC0ED1" w:rsidR="00B475A1">
              <w:rPr>
                <w:b w:val="1"/>
                <w:bCs w:val="1"/>
              </w:rPr>
              <w:t>Principles(s):</w:t>
            </w:r>
            <w:r w:rsidR="00B475A1">
              <w:rPr/>
              <w:t xml:space="preserve"> </w:t>
            </w:r>
            <w:r w:rsidRPr="11CC0ED1" w:rsidR="50C3AB8D">
              <w:rPr>
                <w:i w:val="0"/>
                <w:iCs w:val="0"/>
                <w:u w:val="single"/>
              </w:rPr>
              <w:t>Don’t</w:t>
            </w:r>
            <w:r w:rsidRPr="11CC0ED1" w:rsidR="50C3AB8D">
              <w:rPr>
                <w:i w:val="0"/>
                <w:iCs w:val="0"/>
                <w:u w:val="single"/>
              </w:rPr>
              <w:t xml:space="preserve"> Trust the User</w:t>
            </w:r>
            <w:r w:rsidR="50C3AB8D">
              <w:rPr/>
              <w:t xml:space="preserve">. A user should not be trusted or relied on to always enter expected data types or amounts of data. Sometimes the user will enter wrong data accidentally or </w:t>
            </w:r>
            <w:r w:rsidR="0F6890BF">
              <w:rPr/>
              <w:t xml:space="preserve">to </w:t>
            </w:r>
            <w:r w:rsidR="50C3AB8D">
              <w:rPr/>
              <w:t>intenti</w:t>
            </w:r>
            <w:r w:rsidR="178428DA">
              <w:rPr/>
              <w:t xml:space="preserve">onally break the application </w:t>
            </w:r>
            <w:r w:rsidR="178428DA">
              <w:rPr/>
              <w:t>in order to</w:t>
            </w:r>
            <w:r w:rsidR="178428DA">
              <w:rPr/>
              <w:t xml:space="preserve"> expose a vulnerability. </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1CC0ED1"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11CC0ED1" w14:paraId="2900117D" w14:textId="77777777">
        <w:trPr>
          <w:trHeight w:val="460"/>
        </w:trPr>
        <w:tc>
          <w:tcPr>
            <w:tcW w:w="1806" w:type="dxa"/>
            <w:shd w:val="clear" w:color="auto" w:fill="auto"/>
            <w:tcMar/>
          </w:tcPr>
          <w:p w:rsidR="00B475A1" w:rsidP="11CC0ED1" w:rsidRDefault="00B475A1" w14:paraId="49A8E1A2" w14:textId="712D30E2">
            <w:pPr>
              <w:pStyle w:val="Normal"/>
              <w:bidi w:val="0"/>
              <w:spacing w:before="0" w:beforeAutospacing="off" w:after="0" w:afterAutospacing="off" w:line="259" w:lineRule="auto"/>
              <w:ind w:left="0" w:right="0"/>
              <w:jc w:val="center"/>
            </w:pPr>
            <w:r w:rsidR="56290E0B">
              <w:rPr/>
              <w:t>Medium</w:t>
            </w:r>
          </w:p>
        </w:tc>
        <w:tc>
          <w:tcPr>
            <w:tcW w:w="1341" w:type="dxa"/>
            <w:shd w:val="clear" w:color="auto" w:fill="auto"/>
            <w:tcMar/>
          </w:tcPr>
          <w:p w:rsidR="00B475A1" w:rsidP="11CC0ED1" w:rsidRDefault="00B475A1" w14:paraId="6EE4DA51" w14:textId="320C0D85">
            <w:pPr>
              <w:pStyle w:val="Normal"/>
              <w:bidi w:val="0"/>
              <w:spacing w:before="0" w:beforeAutospacing="off" w:after="0" w:afterAutospacing="off" w:line="259" w:lineRule="auto"/>
              <w:ind w:left="0" w:right="0"/>
              <w:jc w:val="center"/>
            </w:pPr>
            <w:r w:rsidR="56290E0B">
              <w:rPr/>
              <w:t>Likely</w:t>
            </w:r>
          </w:p>
        </w:tc>
        <w:tc>
          <w:tcPr>
            <w:tcW w:w="4021" w:type="dxa"/>
            <w:shd w:val="clear" w:color="auto" w:fill="auto"/>
            <w:tcMar/>
          </w:tcPr>
          <w:p w:rsidR="00B475A1" w:rsidP="11CC0ED1" w:rsidRDefault="00B475A1" w14:paraId="5C9846CA" w14:textId="796A57D7">
            <w:pPr>
              <w:pStyle w:val="Normal"/>
              <w:bidi w:val="0"/>
              <w:spacing w:before="0" w:beforeAutospacing="off" w:after="0" w:afterAutospacing="off" w:line="259" w:lineRule="auto"/>
              <w:ind w:left="0" w:right="0"/>
              <w:jc w:val="center"/>
            </w:pPr>
            <w:r w:rsidR="56290E0B">
              <w:rPr/>
              <w:t>Low</w:t>
            </w:r>
          </w:p>
        </w:tc>
        <w:tc>
          <w:tcPr>
            <w:tcW w:w="1807" w:type="dxa"/>
            <w:shd w:val="clear" w:color="auto" w:fill="auto"/>
            <w:tcMar/>
          </w:tcPr>
          <w:p w:rsidR="00B475A1" w:rsidP="11CC0ED1" w:rsidRDefault="00B475A1" w14:paraId="58E0ACD7" w14:textId="7B3BC6C1">
            <w:pPr>
              <w:pStyle w:val="Normal"/>
              <w:bidi w:val="0"/>
              <w:spacing w:before="0" w:beforeAutospacing="off" w:after="0" w:afterAutospacing="off" w:line="259" w:lineRule="auto"/>
              <w:ind w:left="0" w:right="0"/>
              <w:jc w:val="center"/>
            </w:pPr>
            <w:r w:rsidR="56290E0B">
              <w:rPr/>
              <w:t>High</w:t>
            </w:r>
          </w:p>
        </w:tc>
        <w:tc>
          <w:tcPr>
            <w:tcW w:w="1805" w:type="dxa"/>
            <w:shd w:val="clear" w:color="auto" w:fill="auto"/>
            <w:tcMar/>
          </w:tcPr>
          <w:p w:rsidR="00B475A1" w:rsidP="11CC0ED1" w:rsidRDefault="00B475A1" w14:paraId="3E539ECE" w14:textId="355DCB1F">
            <w:pPr>
              <w:pStyle w:val="Normal"/>
              <w:bidi w:val="0"/>
              <w:spacing w:before="0" w:beforeAutospacing="off" w:after="0" w:afterAutospacing="off" w:line="259" w:lineRule="auto"/>
              <w:ind w:left="0" w:right="0"/>
              <w:jc w:val="center"/>
            </w:pPr>
            <w:r w:rsidR="56290E0B">
              <w:rPr/>
              <w:t>4</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1CC0ED1"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11CC0ED1" w14:paraId="34797317" w14:textId="77777777">
        <w:trPr>
          <w:trHeight w:val="460"/>
        </w:trPr>
        <w:tc>
          <w:tcPr>
            <w:tcW w:w="1807" w:type="dxa"/>
            <w:shd w:val="clear" w:color="auto" w:fill="auto"/>
            <w:tcMar/>
          </w:tcPr>
          <w:p w:rsidR="00B475A1" w:rsidP="11CC0ED1" w:rsidRDefault="00B475A1" w14:paraId="0F729ADB" w14:textId="380DC433">
            <w:pPr>
              <w:pStyle w:val="Normal"/>
              <w:bidi w:val="0"/>
              <w:spacing w:before="0" w:beforeAutospacing="off" w:after="0" w:afterAutospacing="off" w:line="259" w:lineRule="auto"/>
              <w:ind w:left="0" w:right="0"/>
              <w:jc w:val="center"/>
            </w:pPr>
            <w:r w:rsidR="51E91A38">
              <w:rPr/>
              <w:t>Cpp</w:t>
            </w:r>
            <w:r w:rsidR="4A999196">
              <w:rPr/>
              <w:t>c</w:t>
            </w:r>
            <w:r w:rsidR="313B8CD1">
              <w:rPr/>
              <w:t>heck</w:t>
            </w:r>
          </w:p>
        </w:tc>
        <w:tc>
          <w:tcPr>
            <w:tcW w:w="1341" w:type="dxa"/>
            <w:shd w:val="clear" w:color="auto" w:fill="auto"/>
            <w:tcMar/>
          </w:tcPr>
          <w:p w:rsidR="00B475A1" w:rsidP="11CC0ED1" w:rsidRDefault="00B475A1" w14:paraId="3AAB69D9" w14:textId="1F847DE0">
            <w:pPr>
              <w:pStyle w:val="Normal"/>
              <w:bidi w:val="0"/>
              <w:spacing w:before="0" w:beforeAutospacing="off" w:after="0" w:afterAutospacing="off" w:line="259" w:lineRule="auto"/>
              <w:ind w:left="0" w:right="0"/>
              <w:jc w:val="center"/>
            </w:pPr>
            <w:r w:rsidR="313B8CD1">
              <w:rPr/>
              <w:t>2.10</w:t>
            </w:r>
          </w:p>
        </w:tc>
        <w:tc>
          <w:tcPr>
            <w:tcW w:w="4021" w:type="dxa"/>
            <w:shd w:val="clear" w:color="auto" w:fill="auto"/>
            <w:tcMar/>
          </w:tcPr>
          <w:p w:rsidR="00B475A1" w:rsidP="11CC0ED1" w:rsidRDefault="00B475A1" w14:paraId="5D087CB4" w14:textId="45834AFD">
            <w:pPr>
              <w:pStyle w:val="Normal"/>
              <w:bidi w:val="0"/>
              <w:spacing w:before="0" w:beforeAutospacing="off" w:after="0" w:afterAutospacing="off" w:line="259" w:lineRule="auto"/>
              <w:ind w:left="0" w:right="0"/>
              <w:jc w:val="center"/>
            </w:pPr>
            <w:r w:rsidR="5C47EEBA">
              <w:rPr/>
              <w:t>Static analysis tool for C++ Code</w:t>
            </w:r>
          </w:p>
        </w:tc>
        <w:tc>
          <w:tcPr>
            <w:tcW w:w="3611" w:type="dxa"/>
            <w:shd w:val="clear" w:color="auto" w:fill="auto"/>
            <w:tcMar/>
          </w:tcPr>
          <w:p w:rsidR="00B475A1" w:rsidP="11CC0ED1" w:rsidRDefault="00B475A1" w14:paraId="29A4DB2F" w14:textId="141F5903">
            <w:pPr>
              <w:pStyle w:val="Normal"/>
              <w:bidi w:val="0"/>
              <w:spacing w:before="0" w:beforeAutospacing="off" w:after="0" w:afterAutospacing="off" w:line="259" w:lineRule="auto"/>
              <w:ind w:left="0" w:right="0"/>
              <w:jc w:val="center"/>
            </w:pPr>
            <w:r w:rsidR="0511143D">
              <w:rPr/>
              <w:t>Cppcheck</w:t>
            </w:r>
            <w:r w:rsidR="0511143D">
              <w:rPr/>
              <w:t xml:space="preserve"> is a static analysis tool that analyzes written code and reports any vulnerabilities or logic errors. It </w:t>
            </w:r>
            <w:r w:rsidR="0511143D">
              <w:rPr/>
              <w:t>provides</w:t>
            </w:r>
            <w:r w:rsidR="0511143D">
              <w:rPr/>
              <w:t xml:space="preserve"> a list of errors and a suggestion </w:t>
            </w:r>
            <w:r w:rsidR="52EAE249">
              <w:rPr/>
              <w:t>for solving the issue.</w:t>
            </w:r>
          </w:p>
        </w:tc>
      </w:tr>
    </w:tbl>
    <w:p w:rsidR="11CC0ED1" w:rsidRDefault="11CC0ED1" w14:paraId="4EEC04BE" w14:textId="6B5283E4"/>
    <w:p w:rsidR="11CC0ED1" w:rsidRDefault="11CC0ED1" w14:paraId="499446FC" w14:textId="3EBB3151"/>
    <w:p w:rsidR="11CC0ED1" w:rsidRDefault="11CC0ED1" w14:paraId="78C05E69" w14:textId="454E2C4E"/>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135DB9D"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4135DB9D"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1310071E">
            <w:pPr>
              <w:jc w:val="center"/>
            </w:pPr>
            <w:r w:rsidR="53119254">
              <w:rPr/>
              <w:t>STD-002-CPP</w:t>
            </w:r>
          </w:p>
        </w:tc>
        <w:tc>
          <w:tcPr>
            <w:tcW w:w="7632" w:type="dxa"/>
            <w:tcMar>
              <w:top w:w="100" w:type="dxa"/>
              <w:left w:w="100" w:type="dxa"/>
              <w:bottom w:w="100" w:type="dxa"/>
              <w:right w:w="100" w:type="dxa"/>
            </w:tcMar>
          </w:tcPr>
          <w:p w:rsidR="00381847" w:rsidP="4135DB9D" w:rsidRDefault="00E769D9" w14:paraId="164074C2" w14:textId="5241B90E">
            <w:pPr>
              <w:pStyle w:val="Normal"/>
              <w:bidi w:val="0"/>
              <w:spacing w:before="0" w:beforeAutospacing="off" w:after="0" w:afterAutospacing="off" w:line="259" w:lineRule="auto"/>
              <w:ind w:left="0" w:right="0"/>
              <w:jc w:val="left"/>
            </w:pPr>
            <w:r w:rsidR="03BE0A49">
              <w:rPr/>
              <w:t xml:space="preserve">If a data’s value exceeds the memory that it is </w:t>
            </w:r>
            <w:r w:rsidR="69771345">
              <w:rPr/>
              <w:t>allocated</w:t>
            </w:r>
            <w:r w:rsidR="69771345">
              <w:rPr/>
              <w:t xml:space="preserve"> to</w:t>
            </w:r>
            <w:r w:rsidR="03BE0A49">
              <w:rPr/>
              <w:t xml:space="preserve">, then it will overflow or underflow, leading to abnormally large or small values. </w:t>
            </w:r>
            <w:r w:rsidR="27455493">
              <w:rPr/>
              <w:t xml:space="preserve">Also known as a </w:t>
            </w:r>
            <w:r w:rsidR="27455493">
              <w:rPr/>
              <w:t>numeric</w:t>
            </w:r>
            <w:r w:rsidR="27455493">
              <w:rPr/>
              <w:t xml:space="preserve"> overflow. </w:t>
            </w:r>
            <w:r w:rsidR="03BE0A49">
              <w:rPr/>
              <w:t>This can c</w:t>
            </w:r>
            <w:r w:rsidR="0A24A0AD">
              <w:rPr/>
              <w:t>ause system failures and even exploits as systems use the value for other o</w:t>
            </w:r>
            <w:r w:rsidR="0A24A0AD">
              <w:rPr/>
              <w:t>per</w:t>
            </w:r>
            <w:r w:rsidR="0A24A0AD">
              <w:rPr/>
              <w:t xml:space="preserve">ations. </w:t>
            </w:r>
            <w:r w:rsidR="03BE0A49">
              <w:rPr/>
              <w:t xml:space="preserve"> </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4135DB9D"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5D3CE0D9" w14:textId="40D29923">
            <w:pPr>
              <w:pStyle w:val="Normal"/>
              <w:bidi w:val="0"/>
              <w:spacing w:before="0" w:beforeAutospacing="off" w:after="0" w:afterAutospacing="off" w:line="259" w:lineRule="auto"/>
              <w:ind w:left="0" w:right="0"/>
              <w:jc w:val="left"/>
            </w:pPr>
            <w:r w:rsidR="03E08222">
              <w:rPr/>
              <w:t>The “</w:t>
            </w:r>
            <w:r w:rsidR="03E08222">
              <w:rPr/>
              <w:t>largeNumber</w:t>
            </w:r>
            <w:r w:rsidR="03E08222">
              <w:rPr/>
              <w:t>” variable is the maximum value that an “int’ type can have. If more is added to it, it will wrap around to the lower en</w:t>
            </w:r>
            <w:r w:rsidR="21D7D9EC">
              <w:rPr/>
              <w:t>d of the range of numbers such as a negative number, depending on the implementation of the system. The “</w:t>
            </w:r>
            <w:r w:rsidR="21D7D9EC">
              <w:rPr/>
              <w:t>newNumber</w:t>
            </w:r>
            <w:r w:rsidR="21D7D9EC">
              <w:rPr/>
              <w:t>” variable will be incorrect, but the program may continue to run.</w:t>
            </w:r>
          </w:p>
        </w:tc>
      </w:tr>
      <w:tr w:rsidR="00F72634" w:rsidTr="4135DB9D" w14:paraId="347ECF59" w14:textId="77777777">
        <w:trPr>
          <w:trHeight w:val="460"/>
        </w:trPr>
        <w:tc>
          <w:tcPr>
            <w:tcW w:w="10800" w:type="dxa"/>
            <w:tcMar>
              <w:top w:w="100" w:type="dxa"/>
              <w:left w:w="100" w:type="dxa"/>
              <w:bottom w:w="100" w:type="dxa"/>
              <w:right w:w="100" w:type="dxa"/>
            </w:tcMar>
          </w:tcPr>
          <w:p w:rsidR="00F72634" w:rsidP="4135DB9D" w:rsidRDefault="00F72634" w14:paraId="4E4ADF22" w14:textId="2C548F7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3E08222">
              <w:rPr>
                <w:rFonts w:ascii="Courier New" w:hAnsi="Courier New" w:eastAsia="Courier New" w:cs="Courier New"/>
                <w:sz w:val="24"/>
                <w:szCs w:val="24"/>
              </w:rPr>
              <w:t xml:space="preserve">int </w:t>
            </w:r>
            <w:r w:rsidRPr="4135DB9D" w:rsidR="03E08222">
              <w:rPr>
                <w:rFonts w:ascii="Courier New" w:hAnsi="Courier New" w:eastAsia="Courier New" w:cs="Courier New"/>
                <w:sz w:val="24"/>
                <w:szCs w:val="24"/>
              </w:rPr>
              <w:t>largeNumber</w:t>
            </w:r>
            <w:r w:rsidRPr="4135DB9D" w:rsidR="03E08222">
              <w:rPr>
                <w:rFonts w:ascii="Courier New" w:hAnsi="Courier New" w:eastAsia="Courier New" w:cs="Courier New"/>
                <w:sz w:val="24"/>
                <w:szCs w:val="24"/>
              </w:rPr>
              <w:t xml:space="preserve"> = </w:t>
            </w:r>
            <w:r w:rsidRPr="4135DB9D" w:rsidR="03E08222">
              <w:rPr>
                <w:rFonts w:ascii="Courier New" w:hAnsi="Courier New" w:eastAsia="Courier New" w:cs="Courier New"/>
                <w:sz w:val="24"/>
                <w:szCs w:val="24"/>
              </w:rPr>
              <w:t>std::</w:t>
            </w:r>
            <w:r w:rsidRPr="4135DB9D" w:rsidR="03E08222">
              <w:rPr>
                <w:rFonts w:ascii="Courier New" w:hAnsi="Courier New" w:eastAsia="Courier New" w:cs="Courier New"/>
                <w:sz w:val="24"/>
                <w:szCs w:val="24"/>
              </w:rPr>
              <w:t>numeric_limits</w:t>
            </w:r>
            <w:r w:rsidRPr="4135DB9D" w:rsidR="03E08222">
              <w:rPr>
                <w:rFonts w:ascii="Courier New" w:hAnsi="Courier New" w:eastAsia="Courier New" w:cs="Courier New"/>
                <w:sz w:val="24"/>
                <w:szCs w:val="24"/>
              </w:rPr>
              <w:t>&lt;int</w:t>
            </w:r>
            <w:r w:rsidRPr="4135DB9D" w:rsidR="03E08222">
              <w:rPr>
                <w:rFonts w:ascii="Courier New" w:hAnsi="Courier New" w:eastAsia="Courier New" w:cs="Courier New"/>
                <w:sz w:val="24"/>
                <w:szCs w:val="24"/>
              </w:rPr>
              <w:t>&gt;::</w:t>
            </w:r>
            <w:r w:rsidRPr="4135DB9D" w:rsidR="03E08222">
              <w:rPr>
                <w:rFonts w:ascii="Courier New" w:hAnsi="Courier New" w:eastAsia="Courier New" w:cs="Courier New"/>
                <w:sz w:val="24"/>
                <w:szCs w:val="24"/>
              </w:rPr>
              <w:t>max(</w:t>
            </w:r>
            <w:r w:rsidRPr="4135DB9D" w:rsidR="03E08222">
              <w:rPr>
                <w:rFonts w:ascii="Courier New" w:hAnsi="Courier New" w:eastAsia="Courier New" w:cs="Courier New"/>
                <w:sz w:val="24"/>
                <w:szCs w:val="24"/>
              </w:rPr>
              <w:t>);</w:t>
            </w:r>
          </w:p>
          <w:p w:rsidR="00F72634" w:rsidP="4135DB9D" w:rsidRDefault="00F72634" w14:paraId="7E0C2F48" w14:textId="173BE518">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3E08222">
              <w:rPr>
                <w:rFonts w:ascii="Courier New" w:hAnsi="Courier New" w:eastAsia="Courier New" w:cs="Courier New"/>
                <w:sz w:val="24"/>
                <w:szCs w:val="24"/>
              </w:rPr>
              <w:t xml:space="preserve">int </w:t>
            </w:r>
            <w:r w:rsidRPr="4135DB9D" w:rsidR="03E08222">
              <w:rPr>
                <w:rFonts w:ascii="Courier New" w:hAnsi="Courier New" w:eastAsia="Courier New" w:cs="Courier New"/>
                <w:sz w:val="24"/>
                <w:szCs w:val="24"/>
              </w:rPr>
              <w:t>newNumber</w:t>
            </w:r>
            <w:r w:rsidRPr="4135DB9D" w:rsidR="03E08222">
              <w:rPr>
                <w:rFonts w:ascii="Courier New" w:hAnsi="Courier New" w:eastAsia="Courier New" w:cs="Courier New"/>
                <w:sz w:val="24"/>
                <w:szCs w:val="24"/>
              </w:rPr>
              <w:t xml:space="preserve"> = 100 + largeNumber;</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4135DB9D"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28FF788C" w14:textId="35202CEA">
            <w:pPr>
              <w:pStyle w:val="Normal"/>
              <w:bidi w:val="0"/>
              <w:spacing w:before="0" w:beforeAutospacing="off" w:after="0" w:afterAutospacing="off" w:line="259" w:lineRule="auto"/>
              <w:ind w:left="0" w:right="0"/>
              <w:jc w:val="left"/>
            </w:pPr>
            <w:r w:rsidR="5433C477">
              <w:rPr/>
              <w:t>Here, the operation is compared before it is completed to track whether a buffer overflow has occurred. It is done by subtracting the number fr</w:t>
            </w:r>
            <w:r w:rsidR="28B46958">
              <w:rPr/>
              <w:t>om the max value possible (avoiding another overflow if we added it), then comparing that to the number before the operation.</w:t>
            </w:r>
          </w:p>
        </w:tc>
      </w:tr>
      <w:tr w:rsidR="00F72634" w:rsidTr="4135DB9D" w14:paraId="71761811" w14:textId="77777777">
        <w:trPr>
          <w:trHeight w:val="460"/>
        </w:trPr>
        <w:tc>
          <w:tcPr>
            <w:tcW w:w="10800" w:type="dxa"/>
            <w:tcMar>
              <w:top w:w="100" w:type="dxa"/>
              <w:left w:w="100" w:type="dxa"/>
              <w:bottom w:w="100" w:type="dxa"/>
              <w:right w:w="100" w:type="dxa"/>
            </w:tcMar>
          </w:tcPr>
          <w:p w:rsidR="00F72634" w:rsidP="4135DB9D" w:rsidRDefault="00F72634" w14:paraId="61C12089" w14:textId="2C548F7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5433C477">
              <w:rPr>
                <w:rFonts w:ascii="Courier New" w:hAnsi="Courier New" w:eastAsia="Courier New" w:cs="Courier New"/>
                <w:sz w:val="24"/>
                <w:szCs w:val="24"/>
              </w:rPr>
              <w:t xml:space="preserve">int </w:t>
            </w:r>
            <w:r w:rsidRPr="4135DB9D" w:rsidR="5433C477">
              <w:rPr>
                <w:rFonts w:ascii="Courier New" w:hAnsi="Courier New" w:eastAsia="Courier New" w:cs="Courier New"/>
                <w:sz w:val="24"/>
                <w:szCs w:val="24"/>
              </w:rPr>
              <w:t>largeNumber</w:t>
            </w:r>
            <w:r w:rsidRPr="4135DB9D" w:rsidR="5433C477">
              <w:rPr>
                <w:rFonts w:ascii="Courier New" w:hAnsi="Courier New" w:eastAsia="Courier New" w:cs="Courier New"/>
                <w:sz w:val="24"/>
                <w:szCs w:val="24"/>
              </w:rPr>
              <w:t xml:space="preserve"> = </w:t>
            </w:r>
            <w:r w:rsidRPr="4135DB9D" w:rsidR="5433C477">
              <w:rPr>
                <w:rFonts w:ascii="Courier New" w:hAnsi="Courier New" w:eastAsia="Courier New" w:cs="Courier New"/>
                <w:sz w:val="24"/>
                <w:szCs w:val="24"/>
              </w:rPr>
              <w:t>std::</w:t>
            </w:r>
            <w:r w:rsidRPr="4135DB9D" w:rsidR="5433C477">
              <w:rPr>
                <w:rFonts w:ascii="Courier New" w:hAnsi="Courier New" w:eastAsia="Courier New" w:cs="Courier New"/>
                <w:sz w:val="24"/>
                <w:szCs w:val="24"/>
              </w:rPr>
              <w:t>numeric_limits</w:t>
            </w:r>
            <w:r w:rsidRPr="4135DB9D" w:rsidR="5433C477">
              <w:rPr>
                <w:rFonts w:ascii="Courier New" w:hAnsi="Courier New" w:eastAsia="Courier New" w:cs="Courier New"/>
                <w:sz w:val="24"/>
                <w:szCs w:val="24"/>
              </w:rPr>
              <w:t>&lt;int</w:t>
            </w:r>
            <w:r w:rsidRPr="4135DB9D" w:rsidR="5433C477">
              <w:rPr>
                <w:rFonts w:ascii="Courier New" w:hAnsi="Courier New" w:eastAsia="Courier New" w:cs="Courier New"/>
                <w:sz w:val="24"/>
                <w:szCs w:val="24"/>
              </w:rPr>
              <w:t>&gt;::</w:t>
            </w:r>
            <w:r w:rsidRPr="4135DB9D" w:rsidR="5433C477">
              <w:rPr>
                <w:rFonts w:ascii="Courier New" w:hAnsi="Courier New" w:eastAsia="Courier New" w:cs="Courier New"/>
                <w:sz w:val="24"/>
                <w:szCs w:val="24"/>
              </w:rPr>
              <w:t>max(</w:t>
            </w:r>
            <w:r w:rsidRPr="4135DB9D" w:rsidR="5433C477">
              <w:rPr>
                <w:rFonts w:ascii="Courier New" w:hAnsi="Courier New" w:eastAsia="Courier New" w:cs="Courier New"/>
                <w:sz w:val="24"/>
                <w:szCs w:val="24"/>
              </w:rPr>
              <w:t>);</w:t>
            </w:r>
          </w:p>
          <w:p w:rsidR="00F72634" w:rsidP="4135DB9D" w:rsidRDefault="00F72634" w14:paraId="4385C7B8" w14:textId="0DC69DAF">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02BD96B1" w14:textId="4695475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5433C477">
              <w:rPr>
                <w:rFonts w:ascii="Courier New" w:hAnsi="Courier New" w:eastAsia="Courier New" w:cs="Courier New"/>
                <w:sz w:val="24"/>
                <w:szCs w:val="24"/>
              </w:rPr>
              <w:t>if (</w:t>
            </w:r>
            <w:r w:rsidRPr="4135DB9D" w:rsidR="5433C477">
              <w:rPr>
                <w:rFonts w:ascii="Courier New" w:hAnsi="Courier New" w:eastAsia="Courier New" w:cs="Courier New"/>
                <w:sz w:val="24"/>
                <w:szCs w:val="24"/>
              </w:rPr>
              <w:t>largeNumber</w:t>
            </w:r>
            <w:r w:rsidRPr="4135DB9D" w:rsidR="5433C477">
              <w:rPr>
                <w:rFonts w:ascii="Courier New" w:hAnsi="Courier New" w:eastAsia="Courier New" w:cs="Courier New"/>
                <w:sz w:val="24"/>
                <w:szCs w:val="24"/>
              </w:rPr>
              <w:t xml:space="preserve"> &lt; </w:t>
            </w:r>
            <w:r w:rsidRPr="4135DB9D" w:rsidR="5433C477">
              <w:rPr>
                <w:rFonts w:ascii="Courier New" w:hAnsi="Courier New" w:eastAsia="Courier New" w:cs="Courier New"/>
                <w:sz w:val="24"/>
                <w:szCs w:val="24"/>
              </w:rPr>
              <w:t>std::</w:t>
            </w:r>
            <w:r w:rsidRPr="4135DB9D" w:rsidR="5433C477">
              <w:rPr>
                <w:rFonts w:ascii="Courier New" w:hAnsi="Courier New" w:eastAsia="Courier New" w:cs="Courier New"/>
                <w:sz w:val="24"/>
                <w:szCs w:val="24"/>
              </w:rPr>
              <w:t>numeric_limits</w:t>
            </w:r>
            <w:r w:rsidRPr="4135DB9D" w:rsidR="5433C477">
              <w:rPr>
                <w:rFonts w:ascii="Courier New" w:hAnsi="Courier New" w:eastAsia="Courier New" w:cs="Courier New"/>
                <w:sz w:val="24"/>
                <w:szCs w:val="24"/>
              </w:rPr>
              <w:t>&lt;int</w:t>
            </w:r>
            <w:r w:rsidRPr="4135DB9D" w:rsidR="5433C477">
              <w:rPr>
                <w:rFonts w:ascii="Courier New" w:hAnsi="Courier New" w:eastAsia="Courier New" w:cs="Courier New"/>
                <w:sz w:val="24"/>
                <w:szCs w:val="24"/>
              </w:rPr>
              <w:t>&gt;::</w:t>
            </w:r>
            <w:r w:rsidRPr="4135DB9D" w:rsidR="5433C477">
              <w:rPr>
                <w:rFonts w:ascii="Courier New" w:hAnsi="Courier New" w:eastAsia="Courier New" w:cs="Courier New"/>
                <w:sz w:val="24"/>
                <w:szCs w:val="24"/>
              </w:rPr>
              <w:t>max(</w:t>
            </w:r>
            <w:r w:rsidRPr="4135DB9D" w:rsidR="5433C477">
              <w:rPr>
                <w:rFonts w:ascii="Courier New" w:hAnsi="Courier New" w:eastAsia="Courier New" w:cs="Courier New"/>
                <w:sz w:val="24"/>
                <w:szCs w:val="24"/>
              </w:rPr>
              <w:t>) - 100) {</w:t>
            </w:r>
          </w:p>
          <w:p w:rsidR="00F72634" w:rsidP="4135DB9D" w:rsidRDefault="00F72634" w14:paraId="0DE915EE" w14:textId="5667FC2F">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5433C477">
              <w:rPr>
                <w:rFonts w:ascii="Courier New" w:hAnsi="Courier New" w:eastAsia="Courier New" w:cs="Courier New"/>
                <w:sz w:val="24"/>
                <w:szCs w:val="24"/>
              </w:rPr>
              <w:t xml:space="preserve">  cout &lt;&lt; “No Overflow” &lt;&lt; </w:t>
            </w:r>
            <w:r w:rsidRPr="4135DB9D" w:rsidR="5433C477">
              <w:rPr>
                <w:rFonts w:ascii="Courier New" w:hAnsi="Courier New" w:eastAsia="Courier New" w:cs="Courier New"/>
                <w:sz w:val="24"/>
                <w:szCs w:val="24"/>
              </w:rPr>
              <w:t>endl</w:t>
            </w:r>
            <w:r w:rsidRPr="4135DB9D" w:rsidR="5433C477">
              <w:rPr>
                <w:rFonts w:ascii="Courier New" w:hAnsi="Courier New" w:eastAsia="Courier New" w:cs="Courier New"/>
                <w:sz w:val="24"/>
                <w:szCs w:val="24"/>
              </w:rPr>
              <w:t>;</w:t>
            </w:r>
          </w:p>
          <w:p w:rsidR="00F72634" w:rsidP="4135DB9D" w:rsidRDefault="00F72634" w14:paraId="140D61C2" w14:textId="59B55D1B">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5433C477">
              <w:rPr>
                <w:rFonts w:ascii="Courier New" w:hAnsi="Courier New" w:eastAsia="Courier New" w:cs="Courier New"/>
                <w:sz w:val="24"/>
                <w:szCs w:val="24"/>
              </w:rPr>
              <w:t xml:space="preserve">  int </w:t>
            </w:r>
            <w:r w:rsidRPr="4135DB9D" w:rsidR="5433C477">
              <w:rPr>
                <w:rFonts w:ascii="Courier New" w:hAnsi="Courier New" w:eastAsia="Courier New" w:cs="Courier New"/>
                <w:sz w:val="24"/>
                <w:szCs w:val="24"/>
              </w:rPr>
              <w:t>newNumber</w:t>
            </w:r>
            <w:r w:rsidRPr="4135DB9D" w:rsidR="5433C477">
              <w:rPr>
                <w:rFonts w:ascii="Courier New" w:hAnsi="Courier New" w:eastAsia="Courier New" w:cs="Courier New"/>
                <w:sz w:val="24"/>
                <w:szCs w:val="24"/>
              </w:rPr>
              <w:t xml:space="preserve"> = 100 + </w:t>
            </w:r>
            <w:r w:rsidRPr="4135DB9D" w:rsidR="5433C477">
              <w:rPr>
                <w:rFonts w:ascii="Courier New" w:hAnsi="Courier New" w:eastAsia="Courier New" w:cs="Courier New"/>
                <w:sz w:val="24"/>
                <w:szCs w:val="24"/>
              </w:rPr>
              <w:t>largeNumber</w:t>
            </w:r>
            <w:r w:rsidRPr="4135DB9D" w:rsidR="5433C477">
              <w:rPr>
                <w:rFonts w:ascii="Courier New" w:hAnsi="Courier New" w:eastAsia="Courier New" w:cs="Courier New"/>
                <w:sz w:val="24"/>
                <w:szCs w:val="24"/>
              </w:rPr>
              <w:t>;</w:t>
            </w:r>
          </w:p>
          <w:p w:rsidR="00F72634" w:rsidP="4135DB9D" w:rsidRDefault="00F72634" w14:paraId="4D81DDA2" w14:textId="0871BE80">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5433C477">
              <w:rPr>
                <w:rFonts w:ascii="Courier New" w:hAnsi="Courier New" w:eastAsia="Courier New" w:cs="Courier New"/>
                <w:sz w:val="24"/>
                <w:szCs w:val="24"/>
              </w:rPr>
              <w:t>}</w:t>
            </w:r>
          </w:p>
          <w:p w:rsidR="00F72634" w:rsidP="4135DB9D" w:rsidRDefault="00F72634" w14:paraId="2F6CE7DE" w14:textId="48A9379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5433C477">
              <w:rPr>
                <w:rFonts w:ascii="Courier New" w:hAnsi="Courier New" w:eastAsia="Courier New" w:cs="Courier New"/>
                <w:sz w:val="24"/>
                <w:szCs w:val="24"/>
              </w:rPr>
              <w:t>else {</w:t>
            </w:r>
          </w:p>
          <w:p w:rsidR="00F72634" w:rsidP="4135DB9D" w:rsidRDefault="00F72634" w14:paraId="460A7A14" w14:textId="6CBEE459">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5433C477">
              <w:rPr>
                <w:rFonts w:ascii="Courier New" w:hAnsi="Courier New" w:eastAsia="Courier New" w:cs="Courier New"/>
                <w:sz w:val="24"/>
                <w:szCs w:val="24"/>
              </w:rPr>
              <w:t xml:space="preserve">  cout &lt;&lt; “Overflow Occurred! Exiting...” &lt;&lt; </w:t>
            </w:r>
            <w:r w:rsidRPr="4135DB9D" w:rsidR="5433C477">
              <w:rPr>
                <w:rFonts w:ascii="Courier New" w:hAnsi="Courier New" w:eastAsia="Courier New" w:cs="Courier New"/>
                <w:sz w:val="24"/>
                <w:szCs w:val="24"/>
              </w:rPr>
              <w:t>endl</w:t>
            </w:r>
            <w:r w:rsidRPr="4135DB9D" w:rsidR="5433C477">
              <w:rPr>
                <w:rFonts w:ascii="Courier New" w:hAnsi="Courier New" w:eastAsia="Courier New" w:cs="Courier New"/>
                <w:sz w:val="24"/>
                <w:szCs w:val="24"/>
              </w:rPr>
              <w:t>;</w:t>
            </w:r>
          </w:p>
          <w:p w:rsidR="00F72634" w:rsidP="4135DB9D" w:rsidRDefault="00F72634" w14:paraId="0B92689C" w14:textId="62276EFC">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5433C477">
              <w:rPr>
                <w:rFonts w:ascii="Courier New" w:hAnsi="Courier New" w:eastAsia="Courier New" w:cs="Courier New"/>
                <w:sz w:val="24"/>
                <w:szCs w:val="24"/>
              </w:rPr>
              <w:t xml:space="preserve">  return –1;</w:t>
            </w:r>
          </w:p>
          <w:p w:rsidR="00F72634" w:rsidP="4135DB9D" w:rsidRDefault="00F72634" w14:paraId="4947AA4E" w14:textId="3313623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5433C477">
              <w:rPr>
                <w:rFonts w:ascii="Courier New" w:hAnsi="Courier New" w:eastAsia="Courier New" w:cs="Courier New"/>
                <w:sz w:val="24"/>
                <w:szCs w:val="24"/>
              </w:rPr>
              <w:t>}</w:t>
            </w:r>
          </w:p>
          <w:p w:rsidR="00F72634" w:rsidP="4135DB9D" w:rsidRDefault="00F72634" w14:paraId="4F4DA9C0" w14:textId="0BF9642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5433C477">
              <w:rPr>
                <w:rFonts w:ascii="Courier New" w:hAnsi="Courier New" w:eastAsia="Courier New" w:cs="Courier New"/>
                <w:sz w:val="24"/>
                <w:szCs w:val="24"/>
              </w:rPr>
              <w:t>return 0;</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1CC0ED1" w14:paraId="5BCE5ED8" w14:textId="77777777">
        <w:trPr>
          <w:tblHeader/>
        </w:trPr>
        <w:tc>
          <w:tcPr>
            <w:tcW w:w="10780" w:type="dxa"/>
            <w:shd w:val="clear" w:color="auto" w:fill="auto"/>
            <w:tcMar>
              <w:top w:w="100" w:type="dxa"/>
              <w:left w:w="100" w:type="dxa"/>
              <w:bottom w:w="100" w:type="dxa"/>
              <w:right w:w="100" w:type="dxa"/>
            </w:tcMar>
          </w:tcPr>
          <w:p w:rsidR="00B475A1" w:rsidP="11CC0ED1" w:rsidRDefault="00B475A1" w14:paraId="770D7F02" w14:textId="7F0D86CB">
            <w:pPr>
              <w:pBdr>
                <w:top w:val="nil" w:color="000000" w:sz="0" w:space="0"/>
                <w:left w:val="nil" w:color="000000" w:sz="0" w:space="0"/>
                <w:bottom w:val="nil" w:color="000000" w:sz="0" w:space="0"/>
                <w:right w:val="nil" w:color="000000" w:sz="0" w:space="0"/>
                <w:between w:val="nil" w:color="000000" w:sz="0" w:space="0"/>
              </w:pBdr>
            </w:pPr>
            <w:r w:rsidRPr="11CC0ED1" w:rsidR="00B475A1">
              <w:rPr>
                <w:b w:val="1"/>
                <w:bCs w:val="1"/>
              </w:rPr>
              <w:t>Principles(s):</w:t>
            </w:r>
            <w:r w:rsidR="00B475A1">
              <w:rPr/>
              <w:t xml:space="preserve"> </w:t>
            </w:r>
            <w:r w:rsidRPr="11CC0ED1" w:rsidR="592A76E8">
              <w:rPr>
                <w:u w:val="single"/>
              </w:rPr>
              <w:t>Don’t</w:t>
            </w:r>
            <w:r w:rsidRPr="11CC0ED1" w:rsidR="592A76E8">
              <w:rPr>
                <w:u w:val="single"/>
              </w:rPr>
              <w:t xml:space="preserve"> trust the user</w:t>
            </w:r>
            <w:r w:rsidR="592A76E8">
              <w:rPr/>
              <w:t xml:space="preserve"> (or arbitrary data inputs). When working with numeric values, a variable can only be represented by a limited </w:t>
            </w:r>
            <w:r w:rsidR="3AB61D5A">
              <w:rPr/>
              <w:t>number</w:t>
            </w:r>
            <w:r w:rsidR="592A76E8">
              <w:rPr/>
              <w:t xml:space="preserve"> of </w:t>
            </w:r>
            <w:r w:rsidR="5EA14294">
              <w:rPr/>
              <w:t>bytes, yet a user can enter more than expected.</w:t>
            </w:r>
            <w:r w:rsidR="5E8FD966">
              <w:rPr/>
              <w:t xml:space="preserve"> If the buffer overflows or underflows, then an application can have unpredictable behavior, and worse if tied to financial syst</w:t>
            </w:r>
            <w:r w:rsidR="4A2B46A5">
              <w:rPr/>
              <w:t xml:space="preserve">ems such as banks and loan services. </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1CC0ED1"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11CC0ED1" w14:paraId="2205D897" w14:textId="77777777">
        <w:trPr>
          <w:trHeight w:val="460"/>
        </w:trPr>
        <w:tc>
          <w:tcPr>
            <w:tcW w:w="1806" w:type="dxa"/>
            <w:shd w:val="clear" w:color="auto" w:fill="auto"/>
            <w:tcMar/>
          </w:tcPr>
          <w:p w:rsidR="00B475A1" w:rsidP="11CC0ED1" w:rsidRDefault="00B475A1" w14:paraId="00278D98" w14:textId="022DB29B">
            <w:pPr>
              <w:pStyle w:val="Normal"/>
              <w:bidi w:val="0"/>
              <w:spacing w:before="0" w:beforeAutospacing="off" w:after="0" w:afterAutospacing="off" w:line="259" w:lineRule="auto"/>
              <w:ind w:left="0" w:right="0"/>
              <w:jc w:val="center"/>
            </w:pPr>
            <w:r w:rsidR="0B866174">
              <w:rPr/>
              <w:t>High</w:t>
            </w:r>
          </w:p>
        </w:tc>
        <w:tc>
          <w:tcPr>
            <w:tcW w:w="1341" w:type="dxa"/>
            <w:shd w:val="clear" w:color="auto" w:fill="auto"/>
            <w:tcMar/>
          </w:tcPr>
          <w:p w:rsidR="00B475A1" w:rsidP="11CC0ED1" w:rsidRDefault="00B475A1" w14:paraId="086FA0F7" w14:textId="7E94D579">
            <w:pPr>
              <w:pStyle w:val="Normal"/>
              <w:bidi w:val="0"/>
              <w:spacing w:before="0" w:beforeAutospacing="off" w:after="0" w:afterAutospacing="off" w:line="259" w:lineRule="auto"/>
              <w:ind w:left="0" w:right="0"/>
              <w:jc w:val="center"/>
            </w:pPr>
            <w:r w:rsidR="0B866174">
              <w:rPr/>
              <w:t>Unlikely</w:t>
            </w:r>
          </w:p>
        </w:tc>
        <w:tc>
          <w:tcPr>
            <w:tcW w:w="4021" w:type="dxa"/>
            <w:shd w:val="clear" w:color="auto" w:fill="auto"/>
            <w:tcMar/>
          </w:tcPr>
          <w:p w:rsidR="00B475A1" w:rsidP="11CC0ED1" w:rsidRDefault="00B475A1" w14:paraId="3D7EE5AB" w14:textId="2F26E69C">
            <w:pPr>
              <w:pStyle w:val="Normal"/>
              <w:bidi w:val="0"/>
              <w:spacing w:before="0" w:beforeAutospacing="off" w:after="0" w:afterAutospacing="off" w:line="259" w:lineRule="auto"/>
              <w:ind w:left="0" w:right="0"/>
              <w:jc w:val="center"/>
            </w:pPr>
            <w:r w:rsidR="0B866174">
              <w:rPr/>
              <w:t>Medium</w:t>
            </w:r>
          </w:p>
        </w:tc>
        <w:tc>
          <w:tcPr>
            <w:tcW w:w="1807" w:type="dxa"/>
            <w:shd w:val="clear" w:color="auto" w:fill="auto"/>
            <w:tcMar/>
          </w:tcPr>
          <w:p w:rsidR="00B475A1" w:rsidP="11CC0ED1" w:rsidRDefault="00B475A1" w14:paraId="483DB358" w14:textId="08FF9604">
            <w:pPr>
              <w:pStyle w:val="Normal"/>
              <w:bidi w:val="0"/>
              <w:spacing w:before="0" w:beforeAutospacing="off" w:after="0" w:afterAutospacing="off" w:line="259" w:lineRule="auto"/>
              <w:ind w:left="0" w:right="0"/>
              <w:jc w:val="center"/>
            </w:pPr>
            <w:r w:rsidR="0B866174">
              <w:rPr/>
              <w:t>High</w:t>
            </w:r>
          </w:p>
        </w:tc>
        <w:tc>
          <w:tcPr>
            <w:tcW w:w="1805" w:type="dxa"/>
            <w:shd w:val="clear" w:color="auto" w:fill="auto"/>
            <w:tcMar/>
          </w:tcPr>
          <w:p w:rsidR="00B475A1" w:rsidP="11CC0ED1" w:rsidRDefault="00B475A1" w14:paraId="0216068C" w14:textId="41A24AAA">
            <w:pPr>
              <w:pStyle w:val="Normal"/>
              <w:bidi w:val="0"/>
              <w:spacing w:before="0" w:beforeAutospacing="off" w:after="0" w:afterAutospacing="off" w:line="259" w:lineRule="auto"/>
              <w:ind w:left="0" w:right="0"/>
              <w:jc w:val="center"/>
            </w:pPr>
            <w:r w:rsidR="0B866174">
              <w:rPr/>
              <w:t>5</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1CC0ED1"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11CC0ED1" w14:paraId="300BC336" w14:textId="77777777">
        <w:trPr>
          <w:trHeight w:val="460"/>
        </w:trPr>
        <w:tc>
          <w:tcPr>
            <w:tcW w:w="1807" w:type="dxa"/>
            <w:shd w:val="clear" w:color="auto" w:fill="auto"/>
            <w:tcMar/>
          </w:tcPr>
          <w:p w:rsidR="00B475A1" w:rsidP="11CC0ED1" w:rsidRDefault="00B475A1" w14:paraId="78FBDFAD" w14:textId="380DC433">
            <w:pPr>
              <w:pStyle w:val="Normal"/>
              <w:bidi w:val="0"/>
              <w:spacing w:before="0" w:beforeAutospacing="off" w:after="0" w:afterAutospacing="off" w:line="259" w:lineRule="auto"/>
              <w:ind w:left="0" w:right="0"/>
              <w:jc w:val="center"/>
            </w:pPr>
            <w:r w:rsidR="1E5AE699">
              <w:rPr/>
              <w:t>Cppcheck</w:t>
            </w:r>
          </w:p>
          <w:p w:rsidR="00B475A1" w:rsidP="11CC0ED1" w:rsidRDefault="00B475A1" w14:paraId="0F8CDDEE" w14:textId="2EA36515">
            <w:pPr>
              <w:pStyle w:val="Normal"/>
              <w:jc w:val="center"/>
            </w:pPr>
          </w:p>
        </w:tc>
        <w:tc>
          <w:tcPr>
            <w:tcW w:w="1341" w:type="dxa"/>
            <w:shd w:val="clear" w:color="auto" w:fill="auto"/>
            <w:tcMar/>
          </w:tcPr>
          <w:p w:rsidR="00B475A1" w:rsidP="11CC0ED1" w:rsidRDefault="00B475A1" w14:paraId="2A2ABA7F" w14:textId="7D5B2645">
            <w:pPr>
              <w:pStyle w:val="Normal"/>
              <w:bidi w:val="0"/>
              <w:spacing w:before="0" w:beforeAutospacing="off" w:after="0" w:afterAutospacing="off" w:line="259" w:lineRule="auto"/>
              <w:ind w:left="0" w:right="0"/>
              <w:jc w:val="center"/>
            </w:pPr>
            <w:r w:rsidR="1E5AE699">
              <w:rPr/>
              <w:t>2.10</w:t>
            </w:r>
          </w:p>
        </w:tc>
        <w:tc>
          <w:tcPr>
            <w:tcW w:w="4021" w:type="dxa"/>
            <w:shd w:val="clear" w:color="auto" w:fill="auto"/>
            <w:tcMar/>
          </w:tcPr>
          <w:p w:rsidR="00B475A1" w:rsidP="11CC0ED1" w:rsidRDefault="00B475A1" w14:paraId="53839243" w14:textId="45834AFD">
            <w:pPr>
              <w:pStyle w:val="Normal"/>
              <w:bidi w:val="0"/>
              <w:spacing w:before="0" w:beforeAutospacing="off" w:after="0" w:afterAutospacing="off" w:line="259" w:lineRule="auto"/>
              <w:ind w:left="0" w:right="0"/>
              <w:jc w:val="center"/>
            </w:pPr>
            <w:r w:rsidR="1E5AE699">
              <w:rPr/>
              <w:t>Static analysis tool for C++ Code</w:t>
            </w:r>
          </w:p>
          <w:p w:rsidR="00B475A1" w:rsidP="11CC0ED1" w:rsidRDefault="00B475A1" w14:paraId="4441551B" w14:textId="10E60399">
            <w:pPr>
              <w:pStyle w:val="Normal"/>
              <w:jc w:val="center"/>
            </w:pPr>
          </w:p>
        </w:tc>
        <w:tc>
          <w:tcPr>
            <w:tcW w:w="3611" w:type="dxa"/>
            <w:shd w:val="clear" w:color="auto" w:fill="auto"/>
            <w:tcMar/>
          </w:tcPr>
          <w:p w:rsidR="00B475A1" w:rsidP="11CC0ED1" w:rsidRDefault="00B475A1" w14:paraId="35B723D8" w14:textId="141F5903">
            <w:pPr>
              <w:pStyle w:val="Normal"/>
              <w:bidi w:val="0"/>
              <w:spacing w:before="0" w:beforeAutospacing="off" w:after="0" w:afterAutospacing="off" w:line="259" w:lineRule="auto"/>
              <w:ind w:left="0" w:right="0"/>
              <w:jc w:val="center"/>
            </w:pPr>
            <w:r w:rsidR="1E5AE699">
              <w:rPr/>
              <w:t>Cppcheck is a static analysis tool that analyzes written code and reports any vulnerabilities or logic errors. It provides a list of errors and a suggestion for solving the issue.</w:t>
            </w:r>
          </w:p>
          <w:p w:rsidR="00B475A1" w:rsidP="11CC0ED1" w:rsidRDefault="00B475A1" w14:paraId="196AC4C7" w14:textId="3E979C48">
            <w:pPr>
              <w:pStyle w:val="Normal"/>
              <w:jc w:val="center"/>
            </w:pPr>
          </w:p>
        </w:tc>
      </w:tr>
    </w:tbl>
    <w:p w:rsidR="11CC0ED1" w:rsidRDefault="11CC0ED1" w14:paraId="4B09CBDA" w14:textId="46F5E08F"/>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135DB9D"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4135DB9D"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59B5D8BB">
            <w:pPr>
              <w:jc w:val="center"/>
            </w:pPr>
            <w:r w:rsidR="6835E170">
              <w:rPr/>
              <w:t>STD-003-CPP</w:t>
            </w:r>
          </w:p>
        </w:tc>
        <w:tc>
          <w:tcPr>
            <w:tcW w:w="7632" w:type="dxa"/>
            <w:tcMar>
              <w:top w:w="100" w:type="dxa"/>
              <w:left w:w="100" w:type="dxa"/>
              <w:bottom w:w="100" w:type="dxa"/>
              <w:right w:w="100" w:type="dxa"/>
            </w:tcMar>
          </w:tcPr>
          <w:p w:rsidR="00381847" w:rsidP="4135DB9D" w:rsidRDefault="00E769D9" w14:paraId="2E7240A9" w14:textId="7474439B">
            <w:pPr>
              <w:pStyle w:val="Normal"/>
              <w:bidi w:val="0"/>
              <w:spacing w:before="0" w:beforeAutospacing="off" w:after="0" w:afterAutospacing="off" w:line="259" w:lineRule="auto"/>
              <w:ind w:left="0" w:right="0"/>
              <w:jc w:val="left"/>
            </w:pPr>
            <w:r w:rsidR="058C1354">
              <w:rPr/>
              <w:t>Strings should be defined as a “string” type from the string library to prevent errors related to buffer overflow</w:t>
            </w:r>
            <w:r w:rsidR="66122DB1">
              <w:rPr/>
              <w:t>.</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4135DB9D"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668C7FBC" w14:textId="0A381944">
            <w:pPr>
              <w:pStyle w:val="Normal"/>
              <w:bidi w:val="0"/>
              <w:spacing w:before="0" w:beforeAutospacing="off" w:after="0" w:afterAutospacing="off" w:line="259" w:lineRule="auto"/>
              <w:ind w:left="0" w:right="0"/>
              <w:jc w:val="left"/>
            </w:pPr>
            <w:r w:rsidR="01F786B1">
              <w:rPr/>
              <w:t xml:space="preserve">This uses a char array, and so it </w:t>
            </w:r>
            <w:r w:rsidR="01F786B1">
              <w:rPr/>
              <w:t>has to</w:t>
            </w:r>
            <w:r w:rsidR="01F786B1">
              <w:rPr/>
              <w:t xml:space="preserve"> be </w:t>
            </w:r>
            <w:r w:rsidR="01F786B1">
              <w:rPr/>
              <w:t>allocated</w:t>
            </w:r>
            <w:r w:rsidR="01F786B1">
              <w:rPr/>
              <w:t xml:space="preserve"> carefully.</w:t>
            </w:r>
          </w:p>
        </w:tc>
      </w:tr>
      <w:tr w:rsidR="00F72634" w:rsidTr="4135DB9D" w14:paraId="6EF6786D" w14:textId="77777777">
        <w:trPr>
          <w:trHeight w:val="460"/>
        </w:trPr>
        <w:tc>
          <w:tcPr>
            <w:tcW w:w="10800" w:type="dxa"/>
            <w:tcMar>
              <w:top w:w="100" w:type="dxa"/>
              <w:left w:w="100" w:type="dxa"/>
              <w:bottom w:w="100" w:type="dxa"/>
              <w:right w:w="100" w:type="dxa"/>
            </w:tcMar>
          </w:tcPr>
          <w:p w:rsidR="00F72634" w:rsidP="0015146B" w:rsidRDefault="00F72634" w14:paraId="12374FA0" w14:textId="5CF43C9F">
            <w:r w:rsidRPr="4135DB9D" w:rsidR="602FC96F">
              <w:rPr>
                <w:rFonts w:ascii="Courier New" w:hAnsi="Courier New" w:eastAsia="Courier New" w:cs="Courier New"/>
                <w:sz w:val="24"/>
                <w:szCs w:val="24"/>
              </w:rPr>
              <w:t>c</w:t>
            </w:r>
            <w:r w:rsidRPr="4135DB9D" w:rsidR="575DCBF6">
              <w:rPr>
                <w:rFonts w:ascii="Courier New" w:hAnsi="Courier New" w:eastAsia="Courier New" w:cs="Courier New"/>
                <w:sz w:val="24"/>
                <w:szCs w:val="24"/>
              </w:rPr>
              <w:t>h</w:t>
            </w:r>
            <w:r w:rsidRPr="4135DB9D" w:rsidR="575DCBF6">
              <w:rPr>
                <w:rFonts w:ascii="Courier New" w:hAnsi="Courier New" w:eastAsia="Courier New" w:cs="Courier New"/>
                <w:sz w:val="24"/>
                <w:szCs w:val="24"/>
              </w:rPr>
              <w:t>a</w:t>
            </w:r>
            <w:r w:rsidRPr="4135DB9D" w:rsidR="575DCBF6">
              <w:rPr>
                <w:rFonts w:ascii="Courier New" w:hAnsi="Courier New" w:eastAsia="Courier New" w:cs="Courier New"/>
                <w:sz w:val="24"/>
                <w:szCs w:val="24"/>
              </w:rPr>
              <w:t>r</w:t>
            </w:r>
            <w:r w:rsidRPr="4135DB9D" w:rsidR="66463633">
              <w:rPr>
                <w:rFonts w:ascii="Courier New" w:hAnsi="Courier New" w:eastAsia="Courier New" w:cs="Courier New"/>
                <w:sz w:val="24"/>
                <w:szCs w:val="24"/>
              </w:rPr>
              <w:t>[</w:t>
            </w:r>
            <w:r w:rsidRPr="4135DB9D" w:rsidR="66463633">
              <w:rPr>
                <w:rFonts w:ascii="Courier New" w:hAnsi="Courier New" w:eastAsia="Courier New" w:cs="Courier New"/>
                <w:sz w:val="24"/>
                <w:szCs w:val="24"/>
              </w:rPr>
              <w:t>1</w:t>
            </w:r>
            <w:r w:rsidRPr="4135DB9D" w:rsidR="66463633">
              <w:rPr>
                <w:rFonts w:ascii="Courier New" w:hAnsi="Courier New" w:eastAsia="Courier New" w:cs="Courier New"/>
                <w:sz w:val="24"/>
                <w:szCs w:val="24"/>
              </w:rPr>
              <w:t>2]</w:t>
            </w:r>
            <w:r w:rsidRPr="4135DB9D" w:rsidR="6B32CD8F">
              <w:rPr>
                <w:rFonts w:ascii="Courier New" w:hAnsi="Courier New" w:eastAsia="Courier New" w:cs="Courier New"/>
                <w:sz w:val="24"/>
                <w:szCs w:val="24"/>
              </w:rPr>
              <w:t xml:space="preserve"> </w:t>
            </w:r>
            <w:r w:rsidRPr="4135DB9D" w:rsidR="6B32CD8F">
              <w:rPr>
                <w:rFonts w:ascii="Courier New" w:hAnsi="Courier New" w:eastAsia="Courier New" w:cs="Courier New"/>
                <w:sz w:val="24"/>
                <w:szCs w:val="24"/>
              </w:rPr>
              <w:t>s</w:t>
            </w:r>
            <w:r w:rsidRPr="4135DB9D" w:rsidR="6B32CD8F">
              <w:rPr>
                <w:rFonts w:ascii="Courier New" w:hAnsi="Courier New" w:eastAsia="Courier New" w:cs="Courier New"/>
                <w:sz w:val="24"/>
                <w:szCs w:val="24"/>
              </w:rPr>
              <w:t>o</w:t>
            </w:r>
            <w:r w:rsidRPr="4135DB9D" w:rsidR="6B32CD8F">
              <w:rPr>
                <w:rFonts w:ascii="Courier New" w:hAnsi="Courier New" w:eastAsia="Courier New" w:cs="Courier New"/>
                <w:sz w:val="24"/>
                <w:szCs w:val="24"/>
              </w:rPr>
              <w:t>m</w:t>
            </w:r>
            <w:r w:rsidRPr="4135DB9D" w:rsidR="6B32CD8F">
              <w:rPr>
                <w:rFonts w:ascii="Courier New" w:hAnsi="Courier New" w:eastAsia="Courier New" w:cs="Courier New"/>
                <w:sz w:val="24"/>
                <w:szCs w:val="24"/>
              </w:rPr>
              <w:t>e</w:t>
            </w:r>
            <w:r w:rsidRPr="4135DB9D" w:rsidR="6B32CD8F">
              <w:rPr>
                <w:rFonts w:ascii="Courier New" w:hAnsi="Courier New" w:eastAsia="Courier New" w:cs="Courier New"/>
                <w:sz w:val="24"/>
                <w:szCs w:val="24"/>
              </w:rPr>
              <w:t>S</w:t>
            </w:r>
            <w:r w:rsidRPr="4135DB9D" w:rsidR="23BA8BDF">
              <w:rPr>
                <w:rFonts w:ascii="Courier New" w:hAnsi="Courier New" w:eastAsia="Courier New" w:cs="Courier New"/>
                <w:sz w:val="24"/>
                <w:szCs w:val="24"/>
              </w:rPr>
              <w:t>t</w:t>
            </w:r>
            <w:r w:rsidRPr="4135DB9D" w:rsidR="23BA8BDF">
              <w:rPr>
                <w:rFonts w:ascii="Courier New" w:hAnsi="Courier New" w:eastAsia="Courier New" w:cs="Courier New"/>
                <w:sz w:val="24"/>
                <w:szCs w:val="24"/>
              </w:rPr>
              <w:t>r</w:t>
            </w:r>
            <w:r w:rsidRPr="4135DB9D" w:rsidR="23BA8BDF">
              <w:rPr>
                <w:rFonts w:ascii="Courier New" w:hAnsi="Courier New" w:eastAsia="Courier New" w:cs="Courier New"/>
                <w:sz w:val="24"/>
                <w:szCs w:val="24"/>
              </w:rPr>
              <w:t>i</w:t>
            </w:r>
            <w:r w:rsidRPr="4135DB9D" w:rsidR="23BA8BDF">
              <w:rPr>
                <w:rFonts w:ascii="Courier New" w:hAnsi="Courier New" w:eastAsia="Courier New" w:cs="Courier New"/>
                <w:sz w:val="24"/>
                <w:szCs w:val="24"/>
              </w:rPr>
              <w:t>n</w:t>
            </w:r>
            <w:r w:rsidRPr="4135DB9D" w:rsidR="23BA8BDF">
              <w:rPr>
                <w:rFonts w:ascii="Courier New" w:hAnsi="Courier New" w:eastAsia="Courier New" w:cs="Courier New"/>
                <w:sz w:val="24"/>
                <w:szCs w:val="24"/>
              </w:rPr>
              <w:t>g</w:t>
            </w:r>
            <w:r w:rsidRPr="4135DB9D" w:rsidR="23BA8BDF">
              <w:rPr>
                <w:rFonts w:ascii="Courier New" w:hAnsi="Courier New" w:eastAsia="Courier New" w:cs="Courier New"/>
                <w:sz w:val="24"/>
                <w:szCs w:val="24"/>
              </w:rPr>
              <w:t xml:space="preserve"> </w:t>
            </w:r>
            <w:r w:rsidRPr="4135DB9D" w:rsidR="434E420D">
              <w:rPr>
                <w:rFonts w:ascii="Courier New" w:hAnsi="Courier New" w:eastAsia="Courier New" w:cs="Courier New"/>
                <w:sz w:val="24"/>
                <w:szCs w:val="24"/>
              </w:rPr>
              <w:t>=</w:t>
            </w:r>
            <w:r w:rsidRPr="4135DB9D" w:rsidR="434E420D">
              <w:rPr>
                <w:rFonts w:ascii="Courier New" w:hAnsi="Courier New" w:eastAsia="Courier New" w:cs="Courier New"/>
                <w:sz w:val="24"/>
                <w:szCs w:val="24"/>
              </w:rPr>
              <w:t xml:space="preserve"> </w:t>
            </w:r>
            <w:r w:rsidRPr="4135DB9D" w:rsidR="434E420D">
              <w:rPr>
                <w:rFonts w:ascii="Courier New" w:hAnsi="Courier New" w:eastAsia="Courier New" w:cs="Courier New"/>
                <w:sz w:val="24"/>
                <w:szCs w:val="24"/>
              </w:rPr>
              <w:t>“</w:t>
            </w:r>
            <w:r w:rsidRPr="4135DB9D" w:rsidR="064F7FED">
              <w:rPr>
                <w:rFonts w:ascii="Courier New" w:hAnsi="Courier New" w:eastAsia="Courier New" w:cs="Courier New"/>
                <w:sz w:val="24"/>
                <w:szCs w:val="24"/>
              </w:rPr>
              <w:t>h</w:t>
            </w:r>
            <w:r w:rsidRPr="4135DB9D" w:rsidR="0E08828F">
              <w:rPr>
                <w:rFonts w:ascii="Courier New" w:hAnsi="Courier New" w:eastAsia="Courier New" w:cs="Courier New"/>
                <w:sz w:val="24"/>
                <w:szCs w:val="24"/>
              </w:rPr>
              <w:t>e</w:t>
            </w:r>
            <w:r w:rsidRPr="4135DB9D" w:rsidR="0E08828F">
              <w:rPr>
                <w:rFonts w:ascii="Courier New" w:hAnsi="Courier New" w:eastAsia="Courier New" w:cs="Courier New"/>
                <w:sz w:val="24"/>
                <w:szCs w:val="24"/>
              </w:rPr>
              <w:t>l</w:t>
            </w:r>
            <w:r w:rsidRPr="4135DB9D" w:rsidR="0E08828F">
              <w:rPr>
                <w:rFonts w:ascii="Courier New" w:hAnsi="Courier New" w:eastAsia="Courier New" w:cs="Courier New"/>
                <w:sz w:val="24"/>
                <w:szCs w:val="24"/>
              </w:rPr>
              <w:t>l</w:t>
            </w:r>
            <w:r w:rsidRPr="4135DB9D" w:rsidR="0E08828F">
              <w:rPr>
                <w:rFonts w:ascii="Courier New" w:hAnsi="Courier New" w:eastAsia="Courier New" w:cs="Courier New"/>
                <w:sz w:val="24"/>
                <w:szCs w:val="24"/>
              </w:rPr>
              <w:t>o</w:t>
            </w:r>
            <w:r w:rsidRPr="4135DB9D" w:rsidR="2F29AE5C">
              <w:rPr>
                <w:rFonts w:ascii="Courier New" w:hAnsi="Courier New" w:eastAsia="Courier New" w:cs="Courier New"/>
                <w:sz w:val="24"/>
                <w:szCs w:val="24"/>
              </w:rPr>
              <w:t xml:space="preserve"> </w:t>
            </w:r>
            <w:r w:rsidRPr="4135DB9D" w:rsidR="2F29AE5C">
              <w:rPr>
                <w:rFonts w:ascii="Courier New" w:hAnsi="Courier New" w:eastAsia="Courier New" w:cs="Courier New"/>
                <w:sz w:val="24"/>
                <w:szCs w:val="24"/>
              </w:rPr>
              <w:t>w</w:t>
            </w:r>
            <w:r w:rsidRPr="4135DB9D" w:rsidR="2F29AE5C">
              <w:rPr>
                <w:rFonts w:ascii="Courier New" w:hAnsi="Courier New" w:eastAsia="Courier New" w:cs="Courier New"/>
                <w:sz w:val="24"/>
                <w:szCs w:val="24"/>
              </w:rPr>
              <w:t>o</w:t>
            </w:r>
            <w:r w:rsidRPr="4135DB9D" w:rsidR="2F29AE5C">
              <w:rPr>
                <w:rFonts w:ascii="Courier New" w:hAnsi="Courier New" w:eastAsia="Courier New" w:cs="Courier New"/>
                <w:sz w:val="24"/>
                <w:szCs w:val="24"/>
              </w:rPr>
              <w:t>r</w:t>
            </w:r>
            <w:r w:rsidRPr="4135DB9D" w:rsidR="2F29AE5C">
              <w:rPr>
                <w:rFonts w:ascii="Courier New" w:hAnsi="Courier New" w:eastAsia="Courier New" w:cs="Courier New"/>
                <w:sz w:val="24"/>
                <w:szCs w:val="24"/>
              </w:rPr>
              <w:t>l</w:t>
            </w:r>
            <w:r w:rsidRPr="4135DB9D" w:rsidR="2F29AE5C">
              <w:rPr>
                <w:rFonts w:ascii="Courier New" w:hAnsi="Courier New" w:eastAsia="Courier New" w:cs="Courier New"/>
                <w:sz w:val="24"/>
                <w:szCs w:val="24"/>
              </w:rPr>
              <w:t>d</w:t>
            </w:r>
            <w:r w:rsidRPr="4135DB9D" w:rsidR="561B2A61">
              <w:rPr>
                <w:rFonts w:ascii="Courier New" w:hAnsi="Courier New" w:eastAsia="Courier New" w:cs="Courier New"/>
                <w:sz w:val="24"/>
                <w:szCs w:val="24"/>
              </w:rPr>
              <w:t>!</w:t>
            </w:r>
            <w:r w:rsidRPr="4135DB9D" w:rsidR="4FA9FB29">
              <w:rPr>
                <w:rFonts w:ascii="Courier New" w:hAnsi="Courier New" w:eastAsia="Courier New" w:cs="Courier New"/>
                <w:sz w:val="24"/>
                <w:szCs w:val="24"/>
              </w:rPr>
              <w:t>”</w:t>
            </w:r>
            <w:r w:rsidRPr="4135DB9D" w:rsidR="561B2A61">
              <w:rPr>
                <w:rFonts w:ascii="Courier New" w:hAnsi="Courier New" w:eastAsia="Courier New" w:cs="Courier New"/>
                <w:sz w:val="24"/>
                <w:szCs w:val="24"/>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4135DB9D"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6462B54D" w14:textId="75BC9F81">
            <w:pPr>
              <w:pStyle w:val="Normal"/>
              <w:bidi w:val="0"/>
              <w:spacing w:before="0" w:beforeAutospacing="off" w:after="0" w:afterAutospacing="off" w:line="259" w:lineRule="auto"/>
              <w:ind w:left="0" w:right="0"/>
              <w:jc w:val="left"/>
            </w:pPr>
            <w:r w:rsidR="07B24088">
              <w:rPr/>
              <w:t xml:space="preserve">This uses a string type to dynamically </w:t>
            </w:r>
            <w:r w:rsidR="07B24088">
              <w:rPr/>
              <w:t>allocate</w:t>
            </w:r>
            <w:r w:rsidR="07B24088">
              <w:rPr/>
              <w:t xml:space="preserve"> memory by using the “string” keyword from the string library.</w:t>
            </w:r>
          </w:p>
        </w:tc>
      </w:tr>
      <w:tr w:rsidR="00F72634" w:rsidTr="4135DB9D" w14:paraId="1A9D16B4" w14:textId="77777777">
        <w:trPr>
          <w:trHeight w:val="460"/>
        </w:trPr>
        <w:tc>
          <w:tcPr>
            <w:tcW w:w="10800" w:type="dxa"/>
            <w:tcMar>
              <w:top w:w="100" w:type="dxa"/>
              <w:left w:w="100" w:type="dxa"/>
              <w:bottom w:w="100" w:type="dxa"/>
              <w:right w:w="100" w:type="dxa"/>
            </w:tcMar>
          </w:tcPr>
          <w:p w:rsidR="00F72634" w:rsidP="4135DB9D" w:rsidRDefault="00F72634" w14:paraId="0901FE0F" w14:textId="56F3E246">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7B24088">
              <w:rPr>
                <w:rFonts w:ascii="Courier New" w:hAnsi="Courier New" w:eastAsia="Courier New" w:cs="Courier New"/>
                <w:sz w:val="24"/>
                <w:szCs w:val="24"/>
              </w:rPr>
              <w:t xml:space="preserve">#include &lt;string&gt; </w:t>
            </w:r>
          </w:p>
          <w:p w:rsidR="00F72634" w:rsidP="4135DB9D" w:rsidRDefault="00F72634" w14:paraId="551F0F77" w14:textId="5155B7CF">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5286DB6F" w14:textId="70B1886B">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7B24088">
              <w:rPr>
                <w:rFonts w:ascii="Courier New" w:hAnsi="Courier New" w:eastAsia="Courier New" w:cs="Courier New"/>
                <w:sz w:val="24"/>
                <w:szCs w:val="24"/>
              </w:rPr>
              <w:t xml:space="preserve">string </w:t>
            </w:r>
            <w:r w:rsidRPr="4135DB9D" w:rsidR="07B24088">
              <w:rPr>
                <w:rFonts w:ascii="Courier New" w:hAnsi="Courier New" w:eastAsia="Courier New" w:cs="Courier New"/>
                <w:sz w:val="24"/>
                <w:szCs w:val="24"/>
              </w:rPr>
              <w:t>someString</w:t>
            </w:r>
            <w:r w:rsidRPr="4135DB9D" w:rsidR="07B24088">
              <w:rPr>
                <w:rFonts w:ascii="Courier New" w:hAnsi="Courier New" w:eastAsia="Courier New" w:cs="Courier New"/>
                <w:sz w:val="24"/>
                <w:szCs w:val="24"/>
              </w:rPr>
              <w:t xml:space="preserve"> = “hello world!</w:t>
            </w:r>
            <w:r w:rsidRPr="4135DB9D" w:rsidR="07B24088">
              <w:rPr>
                <w:rFonts w:ascii="Courier New" w:hAnsi="Courier New" w:eastAsia="Courier New" w:cs="Courier New"/>
                <w:sz w:val="24"/>
                <w:szCs w:val="24"/>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1CC0ED1" w14:paraId="7109E0CF" w14:textId="77777777">
        <w:trPr>
          <w:tblHeader/>
        </w:trPr>
        <w:tc>
          <w:tcPr>
            <w:tcW w:w="10780" w:type="dxa"/>
            <w:shd w:val="clear" w:color="auto" w:fill="auto"/>
            <w:tcMar>
              <w:top w:w="100" w:type="dxa"/>
              <w:left w:w="100" w:type="dxa"/>
              <w:bottom w:w="100" w:type="dxa"/>
              <w:right w:w="100" w:type="dxa"/>
            </w:tcMar>
          </w:tcPr>
          <w:p w:rsidR="00B475A1" w:rsidP="11CC0ED1" w:rsidRDefault="00B475A1" w14:paraId="5AC4AC36" w14:textId="4CE02D45">
            <w:pPr>
              <w:pBdr>
                <w:top w:val="nil" w:color="000000" w:sz="0" w:space="0"/>
                <w:left w:val="nil" w:color="000000" w:sz="0" w:space="0"/>
                <w:bottom w:val="nil" w:color="000000" w:sz="0" w:space="0"/>
                <w:right w:val="nil" w:color="000000" w:sz="0" w:space="0"/>
                <w:between w:val="nil" w:color="000000" w:sz="0" w:space="0"/>
              </w:pBdr>
            </w:pPr>
            <w:r w:rsidRPr="11CC0ED1" w:rsidR="00B475A1">
              <w:rPr>
                <w:b w:val="1"/>
                <w:bCs w:val="1"/>
              </w:rPr>
              <w:t>Principles(s):</w:t>
            </w:r>
            <w:r w:rsidR="00B475A1">
              <w:rPr/>
              <w:t xml:space="preserve"> </w:t>
            </w:r>
            <w:r w:rsidRPr="11CC0ED1" w:rsidR="5A57CF47">
              <w:rPr>
                <w:u w:val="single"/>
              </w:rPr>
              <w:t>Don’t</w:t>
            </w:r>
            <w:r w:rsidRPr="11CC0ED1" w:rsidR="5A57CF47">
              <w:rPr>
                <w:u w:val="single"/>
              </w:rPr>
              <w:t xml:space="preserve"> trust the user</w:t>
            </w:r>
            <w:r w:rsidR="5A57CF47">
              <w:rPr/>
              <w:t xml:space="preserve">. This string data can </w:t>
            </w:r>
            <w:r w:rsidR="064D236F">
              <w:rPr/>
              <w:t>be used by an attacker to load arbitrary code into the target processing server or system.</w:t>
            </w:r>
          </w:p>
          <w:p w:rsidR="00B475A1" w:rsidP="11CC0ED1" w:rsidRDefault="00B475A1" w14:paraId="337D82A6" w14:textId="3FA8F462">
            <w:pPr>
              <w:pStyle w:val="Normal"/>
              <w:pBdr>
                <w:top w:val="nil" w:color="000000" w:sz="0" w:space="0"/>
                <w:left w:val="nil" w:color="000000" w:sz="0" w:space="0"/>
                <w:bottom w:val="nil" w:color="000000" w:sz="0" w:space="0"/>
                <w:right w:val="nil" w:color="000000" w:sz="0" w:space="0"/>
                <w:between w:val="nil" w:color="000000" w:sz="0" w:space="0"/>
              </w:pBdr>
            </w:pPr>
            <w:r w:rsidRPr="11CC0ED1" w:rsidR="064D236F">
              <w:rPr>
                <w:u w:val="single"/>
              </w:rPr>
              <w:t>Sanitize data sent to other systems</w:t>
            </w:r>
            <w:r w:rsidR="064D236F">
              <w:rPr/>
              <w:t xml:space="preserve">. Sometimes this error can even occur internally, where incompatible data is sent in large or </w:t>
            </w:r>
            <w:r w:rsidR="064D236F">
              <w:rPr/>
              <w:t>small amounts</w:t>
            </w:r>
            <w:r w:rsidR="064D236F">
              <w:rPr/>
              <w:t xml:space="preserve"> to another system. The system must be able to expect the right type and amount of data before it sets it on variables and </w:t>
            </w:r>
            <w:r w:rsidR="57A199AA">
              <w:rPr/>
              <w:t>other code within the system.</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1CC0ED1"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11CC0ED1" w14:paraId="404C4507" w14:textId="77777777">
        <w:trPr>
          <w:trHeight w:val="460"/>
        </w:trPr>
        <w:tc>
          <w:tcPr>
            <w:tcW w:w="1806" w:type="dxa"/>
            <w:shd w:val="clear" w:color="auto" w:fill="auto"/>
            <w:tcMar/>
          </w:tcPr>
          <w:p w:rsidR="00B475A1" w:rsidP="11CC0ED1" w:rsidRDefault="00B475A1" w14:paraId="0264479C" w14:textId="59CD3898">
            <w:pPr>
              <w:pStyle w:val="Normal"/>
              <w:bidi w:val="0"/>
              <w:spacing w:before="0" w:beforeAutospacing="off" w:after="0" w:afterAutospacing="off" w:line="259" w:lineRule="auto"/>
              <w:ind w:left="0" w:right="0"/>
              <w:jc w:val="center"/>
            </w:pPr>
            <w:r w:rsidR="36F40C43">
              <w:rPr/>
              <w:t>High</w:t>
            </w:r>
          </w:p>
        </w:tc>
        <w:tc>
          <w:tcPr>
            <w:tcW w:w="1341" w:type="dxa"/>
            <w:shd w:val="clear" w:color="auto" w:fill="auto"/>
            <w:tcMar/>
          </w:tcPr>
          <w:p w:rsidR="00B475A1" w:rsidP="11CC0ED1" w:rsidRDefault="00B475A1" w14:paraId="5C1BDC13" w14:textId="63F4E266">
            <w:pPr>
              <w:pStyle w:val="Normal"/>
              <w:bidi w:val="0"/>
              <w:spacing w:before="0" w:beforeAutospacing="off" w:after="0" w:afterAutospacing="off" w:line="259" w:lineRule="auto"/>
              <w:ind w:left="0" w:right="0"/>
              <w:jc w:val="center"/>
            </w:pPr>
            <w:r w:rsidR="36F40C43">
              <w:rPr/>
              <w:t>Unlikely</w:t>
            </w:r>
          </w:p>
        </w:tc>
        <w:tc>
          <w:tcPr>
            <w:tcW w:w="4021" w:type="dxa"/>
            <w:shd w:val="clear" w:color="auto" w:fill="auto"/>
            <w:tcMar/>
          </w:tcPr>
          <w:p w:rsidR="00B475A1" w:rsidP="11CC0ED1" w:rsidRDefault="00B475A1" w14:paraId="33D6ABC8" w14:textId="35931F03">
            <w:pPr>
              <w:pStyle w:val="Normal"/>
              <w:bidi w:val="0"/>
              <w:spacing w:before="0" w:beforeAutospacing="off" w:after="0" w:afterAutospacing="off" w:line="259" w:lineRule="auto"/>
              <w:ind w:left="0" w:right="0"/>
              <w:jc w:val="center"/>
            </w:pPr>
            <w:r w:rsidR="36F40C43">
              <w:rPr/>
              <w:t>Very low</w:t>
            </w:r>
          </w:p>
        </w:tc>
        <w:tc>
          <w:tcPr>
            <w:tcW w:w="1807" w:type="dxa"/>
            <w:shd w:val="clear" w:color="auto" w:fill="auto"/>
            <w:tcMar/>
          </w:tcPr>
          <w:p w:rsidR="00B475A1" w:rsidP="11CC0ED1" w:rsidRDefault="00B475A1" w14:paraId="4D88F132" w14:textId="308ADE08">
            <w:pPr>
              <w:pStyle w:val="Normal"/>
              <w:bidi w:val="0"/>
              <w:spacing w:before="0" w:beforeAutospacing="off" w:after="0" w:afterAutospacing="off" w:line="259" w:lineRule="auto"/>
              <w:ind w:left="0" w:right="0"/>
              <w:jc w:val="center"/>
            </w:pPr>
            <w:r w:rsidR="36F40C43">
              <w:rPr/>
              <w:t>High</w:t>
            </w:r>
          </w:p>
        </w:tc>
        <w:tc>
          <w:tcPr>
            <w:tcW w:w="1805" w:type="dxa"/>
            <w:shd w:val="clear" w:color="auto" w:fill="auto"/>
            <w:tcMar/>
          </w:tcPr>
          <w:p w:rsidR="00B475A1" w:rsidP="11CC0ED1" w:rsidRDefault="00B475A1" w14:paraId="1999E754" w14:textId="707A9A37">
            <w:pPr>
              <w:pStyle w:val="Normal"/>
              <w:bidi w:val="0"/>
              <w:spacing w:before="0" w:beforeAutospacing="off" w:after="0" w:afterAutospacing="off" w:line="259" w:lineRule="auto"/>
              <w:ind w:left="0" w:right="0"/>
              <w:jc w:val="center"/>
            </w:pPr>
            <w:r w:rsidR="36F40C43">
              <w:rPr/>
              <w:t>4</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1CC0ED1"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11CC0ED1" w14:paraId="73DAB152" w14:textId="77777777">
        <w:trPr>
          <w:trHeight w:val="460"/>
        </w:trPr>
        <w:tc>
          <w:tcPr>
            <w:tcW w:w="1807" w:type="dxa"/>
            <w:shd w:val="clear" w:color="auto" w:fill="auto"/>
            <w:tcMar/>
          </w:tcPr>
          <w:p w:rsidR="00B475A1" w:rsidP="11CC0ED1" w:rsidRDefault="00B475A1" w14:paraId="39F0D11B" w14:textId="25265EC2">
            <w:pPr>
              <w:pStyle w:val="Normal"/>
              <w:bidi w:val="0"/>
              <w:spacing w:before="0" w:beforeAutospacing="off" w:after="0" w:afterAutospacing="off" w:line="259" w:lineRule="auto"/>
              <w:ind w:left="0" w:right="0"/>
              <w:jc w:val="center"/>
            </w:pPr>
            <w:r w:rsidR="16467EDC">
              <w:rPr/>
              <w:t>Cppcheck</w:t>
            </w:r>
          </w:p>
        </w:tc>
        <w:tc>
          <w:tcPr>
            <w:tcW w:w="1341" w:type="dxa"/>
            <w:shd w:val="clear" w:color="auto" w:fill="auto"/>
            <w:tcMar/>
          </w:tcPr>
          <w:p w:rsidR="00B475A1" w:rsidP="11CC0ED1" w:rsidRDefault="00B475A1" w14:paraId="6692C9F4" w14:textId="1566469F">
            <w:pPr>
              <w:pStyle w:val="Normal"/>
              <w:bidi w:val="0"/>
              <w:spacing w:before="0" w:beforeAutospacing="off" w:after="0" w:afterAutospacing="off" w:line="259" w:lineRule="auto"/>
              <w:ind w:left="0" w:right="0"/>
              <w:jc w:val="center"/>
            </w:pPr>
            <w:r w:rsidR="16467EDC">
              <w:rPr/>
              <w:t>2.10</w:t>
            </w:r>
          </w:p>
        </w:tc>
        <w:tc>
          <w:tcPr>
            <w:tcW w:w="4021" w:type="dxa"/>
            <w:shd w:val="clear" w:color="auto" w:fill="auto"/>
            <w:tcMar/>
          </w:tcPr>
          <w:p w:rsidR="00B475A1" w:rsidP="11CC0ED1" w:rsidRDefault="00B475A1" w14:paraId="2F0AE0C3" w14:textId="45834AFD">
            <w:pPr>
              <w:pStyle w:val="Normal"/>
              <w:bidi w:val="0"/>
              <w:spacing w:before="0" w:beforeAutospacing="off" w:after="0" w:afterAutospacing="off" w:line="259" w:lineRule="auto"/>
              <w:ind w:left="0" w:right="0"/>
              <w:jc w:val="center"/>
            </w:pPr>
            <w:r w:rsidR="16467EDC">
              <w:rPr/>
              <w:t>Static analysis tool for C++ Code</w:t>
            </w:r>
          </w:p>
          <w:p w:rsidR="00B475A1" w:rsidP="11CC0ED1" w:rsidRDefault="00B475A1" w14:paraId="285A8AFB" w14:textId="1CFE2FAE">
            <w:pPr>
              <w:pStyle w:val="Normal"/>
              <w:jc w:val="center"/>
            </w:pPr>
          </w:p>
        </w:tc>
        <w:tc>
          <w:tcPr>
            <w:tcW w:w="3611" w:type="dxa"/>
            <w:shd w:val="clear" w:color="auto" w:fill="auto"/>
            <w:tcMar/>
          </w:tcPr>
          <w:p w:rsidR="00B475A1" w:rsidP="11CC0ED1" w:rsidRDefault="00B475A1" w14:paraId="5AFCBB1C" w14:textId="141F5903">
            <w:pPr>
              <w:pStyle w:val="Normal"/>
              <w:bidi w:val="0"/>
              <w:spacing w:before="0" w:beforeAutospacing="off" w:after="0" w:afterAutospacing="off" w:line="259" w:lineRule="auto"/>
              <w:ind w:left="0" w:right="0"/>
              <w:jc w:val="center"/>
            </w:pPr>
            <w:r w:rsidR="16467EDC">
              <w:rPr/>
              <w:t>Cppcheck is a static analysis tool that analyzes written code and reports any vulnerabilities or logic errors. It provides a list of errors and a suggestion for solving the issue.</w:t>
            </w:r>
          </w:p>
          <w:p w:rsidR="00B475A1" w:rsidP="11CC0ED1" w:rsidRDefault="00B475A1" w14:paraId="349283E5" w14:textId="7F30593C">
            <w:pPr>
              <w:pStyle w:val="Normal"/>
              <w:jc w:val="center"/>
            </w:pPr>
          </w:p>
        </w:tc>
      </w:tr>
    </w:tbl>
    <w:p w:rsidR="11CC0ED1" w:rsidRDefault="11CC0ED1" w14:paraId="0A1B5022" w14:textId="425C8C90"/>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135DB9D"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4135DB9D"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63554F16">
            <w:pPr>
              <w:jc w:val="center"/>
            </w:pPr>
            <w:r w:rsidR="70E03CBE">
              <w:rPr/>
              <w:t>STD-004-CPP</w:t>
            </w:r>
          </w:p>
        </w:tc>
        <w:tc>
          <w:tcPr>
            <w:tcW w:w="7632" w:type="dxa"/>
            <w:tcMar>
              <w:top w:w="100" w:type="dxa"/>
              <w:left w:w="100" w:type="dxa"/>
              <w:bottom w:w="100" w:type="dxa"/>
              <w:right w:w="100" w:type="dxa"/>
            </w:tcMar>
          </w:tcPr>
          <w:p w:rsidR="00381847" w:rsidP="4135DB9D" w:rsidRDefault="00B92A44" w14:paraId="5D0F26FC" w14:textId="60453B58">
            <w:pPr>
              <w:pStyle w:val="Normal"/>
              <w:bidi w:val="0"/>
              <w:spacing w:before="0" w:beforeAutospacing="off" w:after="0" w:afterAutospacing="off" w:line="259" w:lineRule="auto"/>
              <w:ind w:left="0" w:right="0"/>
              <w:jc w:val="left"/>
            </w:pPr>
            <w:r w:rsidR="274C0E89">
              <w:rPr/>
              <w:t xml:space="preserve">Sanitizing input is </w:t>
            </w:r>
            <w:r w:rsidR="274C0E89">
              <w:rPr/>
              <w:t>a must</w:t>
            </w:r>
            <w:r w:rsidR="274C0E89">
              <w:rPr/>
              <w:t xml:space="preserve"> for any external source of information. Strings and requests can </w:t>
            </w:r>
            <w:r w:rsidR="274C0E89">
              <w:rPr/>
              <w:t>contain</w:t>
            </w:r>
            <w:r w:rsidR="274C0E89">
              <w:rPr/>
              <w:t xml:space="preserve"> an SQL injection if they are executed directly by a database management system. </w:t>
            </w:r>
            <w:r w:rsidR="135B7647">
              <w:rPr/>
              <w:t xml:space="preserve">This can cause a loss or theft of data. </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4135DB9D"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0470021" w14:textId="7DD84514">
            <w:r w:rsidR="49265B4A">
              <w:rPr/>
              <w:t xml:space="preserve">Here the SQL query is run without any sanitation. The query can </w:t>
            </w:r>
            <w:r w:rsidR="49265B4A">
              <w:rPr/>
              <w:t>contain</w:t>
            </w:r>
            <w:r w:rsidR="49265B4A">
              <w:rPr/>
              <w:t xml:space="preserve"> a “or true” statement at the end of its string, and cause all data to be lost or stolen.</w:t>
            </w:r>
          </w:p>
        </w:tc>
      </w:tr>
      <w:tr w:rsidR="00F72634" w:rsidTr="4135DB9D" w14:paraId="555F1178" w14:textId="77777777">
        <w:trPr>
          <w:trHeight w:val="460"/>
        </w:trPr>
        <w:tc>
          <w:tcPr>
            <w:tcW w:w="10800" w:type="dxa"/>
            <w:tcMar>
              <w:top w:w="100" w:type="dxa"/>
              <w:left w:w="100" w:type="dxa"/>
              <w:bottom w:w="100" w:type="dxa"/>
              <w:right w:w="100" w:type="dxa"/>
            </w:tcMar>
          </w:tcPr>
          <w:p w:rsidR="00F72634" w:rsidP="4135DB9D" w:rsidRDefault="00F72634" w14:paraId="2AE2AEF7" w14:textId="3A3C6941">
            <w:pPr>
              <w:pStyle w:val="Normal"/>
              <w:rPr>
                <w:rFonts w:ascii="Courier New" w:hAnsi="Courier New" w:eastAsia="Courier New" w:cs="Courier New"/>
                <w:noProof w:val="0"/>
                <w:sz w:val="24"/>
                <w:szCs w:val="24"/>
                <w:lang w:val="en-US"/>
              </w:rPr>
            </w:pPr>
            <w:r w:rsidRPr="4135DB9D" w:rsidR="49265B4A">
              <w:rPr>
                <w:rFonts w:ascii="Courier New" w:hAnsi="Courier New" w:eastAsia="Courier New" w:cs="Courier New"/>
                <w:noProof w:val="0"/>
                <w:sz w:val="24"/>
                <w:szCs w:val="24"/>
                <w:lang w:val="en-US"/>
              </w:rPr>
              <w:t xml:space="preserve">bool </w:t>
            </w:r>
            <w:r w:rsidRPr="4135DB9D" w:rsidR="49265B4A">
              <w:rPr>
                <w:rFonts w:ascii="Courier New" w:hAnsi="Courier New" w:eastAsia="Courier New" w:cs="Courier New"/>
                <w:noProof w:val="0"/>
                <w:sz w:val="24"/>
                <w:szCs w:val="24"/>
                <w:lang w:val="en-US"/>
              </w:rPr>
              <w:t>run_query</w:t>
            </w:r>
            <w:r w:rsidRPr="4135DB9D" w:rsidR="49265B4A">
              <w:rPr>
                <w:rFonts w:ascii="Courier New" w:hAnsi="Courier New" w:eastAsia="Courier New" w:cs="Courier New"/>
                <w:noProof w:val="0"/>
                <w:sz w:val="24"/>
                <w:szCs w:val="24"/>
                <w:lang w:val="en-US"/>
              </w:rPr>
              <w:t xml:space="preserve">(sqlite3* </w:t>
            </w:r>
            <w:r w:rsidRPr="4135DB9D" w:rsidR="49265B4A">
              <w:rPr>
                <w:rFonts w:ascii="Courier New" w:hAnsi="Courier New" w:eastAsia="Courier New" w:cs="Courier New"/>
                <w:noProof w:val="0"/>
                <w:sz w:val="24"/>
                <w:szCs w:val="24"/>
                <w:lang w:val="en-US"/>
              </w:rPr>
              <w:t>db</w:t>
            </w:r>
            <w:r w:rsidRPr="4135DB9D" w:rsidR="49265B4A">
              <w:rPr>
                <w:rFonts w:ascii="Courier New" w:hAnsi="Courier New" w:eastAsia="Courier New" w:cs="Courier New"/>
                <w:noProof w:val="0"/>
                <w:sz w:val="24"/>
                <w:szCs w:val="24"/>
                <w:lang w:val="en-US"/>
              </w:rPr>
              <w:t xml:space="preserve">, const std::string&amp; </w:t>
            </w:r>
            <w:r w:rsidRPr="4135DB9D" w:rsidR="49265B4A">
              <w:rPr>
                <w:rFonts w:ascii="Courier New" w:hAnsi="Courier New" w:eastAsia="Courier New" w:cs="Courier New"/>
                <w:noProof w:val="0"/>
                <w:sz w:val="24"/>
                <w:szCs w:val="24"/>
                <w:lang w:val="en-US"/>
              </w:rPr>
              <w:t>sql</w:t>
            </w:r>
            <w:r w:rsidRPr="4135DB9D" w:rsidR="49265B4A">
              <w:rPr>
                <w:rFonts w:ascii="Courier New" w:hAnsi="Courier New" w:eastAsia="Courier New" w:cs="Courier New"/>
                <w:noProof w:val="0"/>
                <w:sz w:val="24"/>
                <w:szCs w:val="24"/>
                <w:lang w:val="en-US"/>
              </w:rPr>
              <w:t xml:space="preserve">, std::vector&lt; </w:t>
            </w:r>
            <w:r w:rsidRPr="4135DB9D" w:rsidR="49265B4A">
              <w:rPr>
                <w:rFonts w:ascii="Courier New" w:hAnsi="Courier New" w:eastAsia="Courier New" w:cs="Courier New"/>
                <w:noProof w:val="0"/>
                <w:sz w:val="24"/>
                <w:szCs w:val="24"/>
                <w:lang w:val="en-US"/>
              </w:rPr>
              <w:t>user_record</w:t>
            </w:r>
            <w:r w:rsidRPr="4135DB9D" w:rsidR="49265B4A">
              <w:rPr>
                <w:rFonts w:ascii="Courier New" w:hAnsi="Courier New" w:eastAsia="Courier New" w:cs="Courier New"/>
                <w:noProof w:val="0"/>
                <w:sz w:val="24"/>
                <w:szCs w:val="24"/>
                <w:lang w:val="en-US"/>
              </w:rPr>
              <w:t xml:space="preserve"> &gt;&amp; records)</w:t>
            </w:r>
            <w:r>
              <w:br/>
            </w:r>
            <w:r w:rsidRPr="4135DB9D" w:rsidR="49265B4A">
              <w:rPr>
                <w:rFonts w:ascii="Courier New" w:hAnsi="Courier New" w:eastAsia="Courier New" w:cs="Courier New"/>
                <w:noProof w:val="0"/>
                <w:sz w:val="24"/>
                <w:szCs w:val="24"/>
                <w:lang w:val="en-US"/>
              </w:rPr>
              <w:t>{</w:t>
            </w:r>
            <w:r>
              <w:br/>
            </w:r>
            <w:r>
              <w:br/>
            </w:r>
            <w:r w:rsidRPr="4135DB9D" w:rsidR="49265B4A">
              <w:rPr>
                <w:rFonts w:ascii="Courier New" w:hAnsi="Courier New" w:eastAsia="Courier New" w:cs="Courier New"/>
                <w:noProof w:val="0"/>
                <w:sz w:val="24"/>
                <w:szCs w:val="24"/>
                <w:lang w:val="en-US"/>
              </w:rPr>
              <w:t xml:space="preserve">  </w:t>
            </w:r>
            <w:r w:rsidRPr="4135DB9D" w:rsidR="49265B4A">
              <w:rPr>
                <w:rFonts w:ascii="Courier New" w:hAnsi="Courier New" w:eastAsia="Courier New" w:cs="Courier New"/>
                <w:noProof w:val="0"/>
                <w:sz w:val="24"/>
                <w:szCs w:val="24"/>
                <w:lang w:val="en-US"/>
              </w:rPr>
              <w:t>records.clear</w:t>
            </w:r>
            <w:r w:rsidRPr="4135DB9D" w:rsidR="49265B4A">
              <w:rPr>
                <w:rFonts w:ascii="Courier New" w:hAnsi="Courier New" w:eastAsia="Courier New" w:cs="Courier New"/>
                <w:noProof w:val="0"/>
                <w:sz w:val="24"/>
                <w:szCs w:val="24"/>
                <w:lang w:val="en-US"/>
              </w:rPr>
              <w:t>();</w:t>
            </w:r>
            <w:r>
              <w:br/>
            </w:r>
            <w:r>
              <w:br/>
            </w:r>
            <w:r w:rsidRPr="4135DB9D" w:rsidR="49265B4A">
              <w:rPr>
                <w:rFonts w:ascii="Courier New" w:hAnsi="Courier New" w:eastAsia="Courier New" w:cs="Courier New"/>
                <w:noProof w:val="0"/>
                <w:sz w:val="24"/>
                <w:szCs w:val="24"/>
                <w:lang w:val="en-US"/>
              </w:rPr>
              <w:t xml:space="preserve">  char* </w:t>
            </w:r>
            <w:r w:rsidRPr="4135DB9D" w:rsidR="49265B4A">
              <w:rPr>
                <w:rFonts w:ascii="Courier New" w:hAnsi="Courier New" w:eastAsia="Courier New" w:cs="Courier New"/>
                <w:noProof w:val="0"/>
                <w:sz w:val="24"/>
                <w:szCs w:val="24"/>
                <w:lang w:val="en-US"/>
              </w:rPr>
              <w:t>error_message</w:t>
            </w:r>
            <w:r w:rsidRPr="4135DB9D" w:rsidR="49265B4A">
              <w:rPr>
                <w:rFonts w:ascii="Courier New" w:hAnsi="Courier New" w:eastAsia="Courier New" w:cs="Courier New"/>
                <w:noProof w:val="0"/>
                <w:sz w:val="24"/>
                <w:szCs w:val="24"/>
                <w:lang w:val="en-US"/>
              </w:rPr>
              <w:t>;</w:t>
            </w:r>
            <w:r>
              <w:br/>
            </w:r>
            <w:r w:rsidRPr="4135DB9D" w:rsidR="49265B4A">
              <w:rPr>
                <w:rFonts w:ascii="Courier New" w:hAnsi="Courier New" w:eastAsia="Courier New" w:cs="Courier New"/>
                <w:noProof w:val="0"/>
                <w:sz w:val="24"/>
                <w:szCs w:val="24"/>
                <w:lang w:val="en-US"/>
              </w:rPr>
              <w:t xml:space="preserve">  if(sqlite3_exec(</w:t>
            </w:r>
            <w:r w:rsidRPr="4135DB9D" w:rsidR="49265B4A">
              <w:rPr>
                <w:rFonts w:ascii="Courier New" w:hAnsi="Courier New" w:eastAsia="Courier New" w:cs="Courier New"/>
                <w:noProof w:val="0"/>
                <w:sz w:val="24"/>
                <w:szCs w:val="24"/>
                <w:lang w:val="en-US"/>
              </w:rPr>
              <w:t>db</w:t>
            </w:r>
            <w:r w:rsidRPr="4135DB9D" w:rsidR="49265B4A">
              <w:rPr>
                <w:rFonts w:ascii="Courier New" w:hAnsi="Courier New" w:eastAsia="Courier New" w:cs="Courier New"/>
                <w:noProof w:val="0"/>
                <w:sz w:val="24"/>
                <w:szCs w:val="24"/>
                <w:lang w:val="en-US"/>
              </w:rPr>
              <w:t xml:space="preserve">, </w:t>
            </w:r>
            <w:r w:rsidRPr="4135DB9D" w:rsidR="49265B4A">
              <w:rPr>
                <w:rFonts w:ascii="Courier New" w:hAnsi="Courier New" w:eastAsia="Courier New" w:cs="Courier New"/>
                <w:noProof w:val="0"/>
                <w:sz w:val="24"/>
                <w:szCs w:val="24"/>
                <w:lang w:val="en-US"/>
              </w:rPr>
              <w:t>sql.c_str</w:t>
            </w:r>
            <w:r w:rsidRPr="4135DB9D" w:rsidR="49265B4A">
              <w:rPr>
                <w:rFonts w:ascii="Courier New" w:hAnsi="Courier New" w:eastAsia="Courier New" w:cs="Courier New"/>
                <w:noProof w:val="0"/>
                <w:sz w:val="24"/>
                <w:szCs w:val="24"/>
                <w:lang w:val="en-US"/>
              </w:rPr>
              <w:t>(), callback, &amp;records, &amp;</w:t>
            </w:r>
            <w:r w:rsidRPr="4135DB9D" w:rsidR="49265B4A">
              <w:rPr>
                <w:rFonts w:ascii="Courier New" w:hAnsi="Courier New" w:eastAsia="Courier New" w:cs="Courier New"/>
                <w:noProof w:val="0"/>
                <w:sz w:val="24"/>
                <w:szCs w:val="24"/>
                <w:lang w:val="en-US"/>
              </w:rPr>
              <w:t>error_message</w:t>
            </w:r>
            <w:r w:rsidRPr="4135DB9D" w:rsidR="49265B4A">
              <w:rPr>
                <w:rFonts w:ascii="Courier New" w:hAnsi="Courier New" w:eastAsia="Courier New" w:cs="Courier New"/>
                <w:noProof w:val="0"/>
                <w:sz w:val="24"/>
                <w:szCs w:val="24"/>
                <w:lang w:val="en-US"/>
              </w:rPr>
              <w:t>) != SQLITE_OK)</w:t>
            </w:r>
            <w:r>
              <w:br/>
            </w:r>
            <w:r w:rsidRPr="4135DB9D" w:rsidR="49265B4A">
              <w:rPr>
                <w:rFonts w:ascii="Courier New" w:hAnsi="Courier New" w:eastAsia="Courier New" w:cs="Courier New"/>
                <w:noProof w:val="0"/>
                <w:sz w:val="24"/>
                <w:szCs w:val="24"/>
                <w:lang w:val="en-US"/>
              </w:rPr>
              <w:t xml:space="preserve">  {</w:t>
            </w:r>
            <w:r>
              <w:br/>
            </w:r>
            <w:r w:rsidRPr="4135DB9D" w:rsidR="49265B4A">
              <w:rPr>
                <w:rFonts w:ascii="Courier New" w:hAnsi="Courier New" w:eastAsia="Courier New" w:cs="Courier New"/>
                <w:noProof w:val="0"/>
                <w:sz w:val="24"/>
                <w:szCs w:val="24"/>
                <w:lang w:val="en-US"/>
              </w:rPr>
              <w:t xml:space="preserve">    std::</w:t>
            </w:r>
            <w:r w:rsidRPr="4135DB9D" w:rsidR="49265B4A">
              <w:rPr>
                <w:rFonts w:ascii="Courier New" w:hAnsi="Courier New" w:eastAsia="Courier New" w:cs="Courier New"/>
                <w:noProof w:val="0"/>
                <w:sz w:val="24"/>
                <w:szCs w:val="24"/>
                <w:lang w:val="en-US"/>
              </w:rPr>
              <w:t>cout</w:t>
            </w:r>
            <w:r w:rsidRPr="4135DB9D" w:rsidR="49265B4A">
              <w:rPr>
                <w:rFonts w:ascii="Courier New" w:hAnsi="Courier New" w:eastAsia="Courier New" w:cs="Courier New"/>
                <w:noProof w:val="0"/>
                <w:sz w:val="24"/>
                <w:szCs w:val="24"/>
                <w:lang w:val="en-US"/>
              </w:rPr>
              <w:t xml:space="preserve"> &lt;&lt; "Data failed to be queried from USERS table. ERROR = " &lt;&lt; </w:t>
            </w:r>
            <w:r w:rsidRPr="4135DB9D" w:rsidR="49265B4A">
              <w:rPr>
                <w:rFonts w:ascii="Courier New" w:hAnsi="Courier New" w:eastAsia="Courier New" w:cs="Courier New"/>
                <w:noProof w:val="0"/>
                <w:sz w:val="24"/>
                <w:szCs w:val="24"/>
                <w:lang w:val="en-US"/>
              </w:rPr>
              <w:t>error_message</w:t>
            </w:r>
            <w:r w:rsidRPr="4135DB9D" w:rsidR="49265B4A">
              <w:rPr>
                <w:rFonts w:ascii="Courier New" w:hAnsi="Courier New" w:eastAsia="Courier New" w:cs="Courier New"/>
                <w:noProof w:val="0"/>
                <w:sz w:val="24"/>
                <w:szCs w:val="24"/>
                <w:lang w:val="en-US"/>
              </w:rPr>
              <w:t xml:space="preserve"> &lt;&lt; </w:t>
            </w:r>
            <w:r w:rsidRPr="4135DB9D" w:rsidR="49265B4A">
              <w:rPr>
                <w:rFonts w:ascii="Courier New" w:hAnsi="Courier New" w:eastAsia="Courier New" w:cs="Courier New"/>
                <w:noProof w:val="0"/>
                <w:sz w:val="24"/>
                <w:szCs w:val="24"/>
                <w:lang w:val="en-US"/>
              </w:rPr>
              <w:t>std::</w:t>
            </w:r>
            <w:r w:rsidRPr="4135DB9D" w:rsidR="49265B4A">
              <w:rPr>
                <w:rFonts w:ascii="Courier New" w:hAnsi="Courier New" w:eastAsia="Courier New" w:cs="Courier New"/>
                <w:noProof w:val="0"/>
                <w:sz w:val="24"/>
                <w:szCs w:val="24"/>
                <w:lang w:val="en-US"/>
              </w:rPr>
              <w:t>endl</w:t>
            </w:r>
            <w:r w:rsidRPr="4135DB9D" w:rsidR="49265B4A">
              <w:rPr>
                <w:rFonts w:ascii="Courier New" w:hAnsi="Courier New" w:eastAsia="Courier New" w:cs="Courier New"/>
                <w:noProof w:val="0"/>
                <w:sz w:val="24"/>
                <w:szCs w:val="24"/>
                <w:lang w:val="en-US"/>
              </w:rPr>
              <w:t>;</w:t>
            </w:r>
            <w:r>
              <w:br/>
            </w:r>
            <w:r w:rsidRPr="4135DB9D" w:rsidR="49265B4A">
              <w:rPr>
                <w:rFonts w:ascii="Courier New" w:hAnsi="Courier New" w:eastAsia="Courier New" w:cs="Courier New"/>
                <w:noProof w:val="0"/>
                <w:sz w:val="24"/>
                <w:szCs w:val="24"/>
                <w:lang w:val="en-US"/>
              </w:rPr>
              <w:t xml:space="preserve">    sqlite3_free(</w:t>
            </w:r>
            <w:r w:rsidRPr="4135DB9D" w:rsidR="49265B4A">
              <w:rPr>
                <w:rFonts w:ascii="Courier New" w:hAnsi="Courier New" w:eastAsia="Courier New" w:cs="Courier New"/>
                <w:noProof w:val="0"/>
                <w:sz w:val="24"/>
                <w:szCs w:val="24"/>
                <w:lang w:val="en-US"/>
              </w:rPr>
              <w:t>error_message</w:t>
            </w:r>
            <w:r w:rsidRPr="4135DB9D" w:rsidR="49265B4A">
              <w:rPr>
                <w:rFonts w:ascii="Courier New" w:hAnsi="Courier New" w:eastAsia="Courier New" w:cs="Courier New"/>
                <w:noProof w:val="0"/>
                <w:sz w:val="24"/>
                <w:szCs w:val="24"/>
                <w:lang w:val="en-US"/>
              </w:rPr>
              <w:t>);</w:t>
            </w:r>
            <w:r>
              <w:br/>
            </w:r>
            <w:r w:rsidRPr="4135DB9D" w:rsidR="49265B4A">
              <w:rPr>
                <w:rFonts w:ascii="Courier New" w:hAnsi="Courier New" w:eastAsia="Courier New" w:cs="Courier New"/>
                <w:noProof w:val="0"/>
                <w:sz w:val="24"/>
                <w:szCs w:val="24"/>
                <w:lang w:val="en-US"/>
              </w:rPr>
              <w:t xml:space="preserve">    return false;</w:t>
            </w:r>
            <w:r>
              <w:br/>
            </w:r>
            <w:r w:rsidRPr="4135DB9D" w:rsidR="49265B4A">
              <w:rPr>
                <w:rFonts w:ascii="Courier New" w:hAnsi="Courier New" w:eastAsia="Courier New" w:cs="Courier New"/>
                <w:noProof w:val="0"/>
                <w:sz w:val="24"/>
                <w:szCs w:val="24"/>
                <w:lang w:val="en-US"/>
              </w:rPr>
              <w:t xml:space="preserve">  }</w:t>
            </w:r>
            <w:r>
              <w:br/>
            </w:r>
            <w:r>
              <w:br/>
            </w:r>
            <w:r w:rsidRPr="4135DB9D" w:rsidR="49265B4A">
              <w:rPr>
                <w:rFonts w:ascii="Courier New" w:hAnsi="Courier New" w:eastAsia="Courier New" w:cs="Courier New"/>
                <w:noProof w:val="0"/>
                <w:sz w:val="24"/>
                <w:szCs w:val="24"/>
                <w:lang w:val="en-US"/>
              </w:rPr>
              <w:t xml:space="preserve">  return true;</w:t>
            </w:r>
            <w:r>
              <w:br/>
            </w:r>
            <w:r w:rsidRPr="4135DB9D" w:rsidR="49265B4A">
              <w:rPr>
                <w:rFonts w:ascii="Courier New" w:hAnsi="Courier New" w:eastAsia="Courier New" w:cs="Courier New"/>
                <w:noProof w:val="0"/>
                <w:sz w:val="24"/>
                <w:szCs w:val="24"/>
                <w:lang w:val="en-US"/>
              </w:rPr>
              <w:t>}</w:t>
            </w:r>
            <w:r>
              <w:br/>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4135DB9D"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457B7890" w14:textId="0B73C283">
            <w:pPr>
              <w:pStyle w:val="Normal"/>
              <w:bidi w:val="0"/>
              <w:spacing w:before="0" w:beforeAutospacing="off" w:after="0" w:afterAutospacing="off" w:line="259" w:lineRule="auto"/>
              <w:ind w:left="0" w:right="0"/>
              <w:jc w:val="left"/>
            </w:pPr>
            <w:r w:rsidR="546E220A">
              <w:rPr/>
              <w:t xml:space="preserve">This code runs a function that will throw an exception if </w:t>
            </w:r>
            <w:r w:rsidR="546E220A">
              <w:rPr/>
              <w:t>an</w:t>
            </w:r>
            <w:r w:rsidR="546E220A">
              <w:rPr/>
              <w:t xml:space="preserve"> </w:t>
            </w:r>
            <w:r w:rsidR="546E220A">
              <w:rPr/>
              <w:t>sql</w:t>
            </w:r>
            <w:r w:rsidR="546E220A">
              <w:rPr/>
              <w:t xml:space="preserve"> injection is </w:t>
            </w:r>
            <w:r w:rsidR="546E220A">
              <w:rPr/>
              <w:t>detected, and</w:t>
            </w:r>
            <w:r w:rsidR="546E220A">
              <w:rPr/>
              <w:t xml:space="preserve"> will not run the query by returning. SQL injections have a consistent pattern of “or true” at the end of the string. This can be detected by reading whether the word “true” appears at the end, or </w:t>
            </w:r>
            <w:r w:rsidR="3D5359AC">
              <w:rPr/>
              <w:t xml:space="preserve">reading whether two instances appear twice before and after an equal sign, such “or 1 == 1”. </w:t>
            </w:r>
          </w:p>
        </w:tc>
      </w:tr>
      <w:tr w:rsidR="00F72634" w:rsidTr="4135DB9D" w14:paraId="270FEC8A" w14:textId="77777777">
        <w:trPr>
          <w:trHeight w:val="460"/>
        </w:trPr>
        <w:tc>
          <w:tcPr>
            <w:tcW w:w="10800" w:type="dxa"/>
            <w:tcMar>
              <w:top w:w="100" w:type="dxa"/>
              <w:left w:w="100" w:type="dxa"/>
              <w:bottom w:w="100" w:type="dxa"/>
              <w:right w:w="100" w:type="dxa"/>
            </w:tcMar>
          </w:tcPr>
          <w:p w:rsidR="00F72634" w:rsidP="4135DB9D" w:rsidRDefault="00F72634" w14:paraId="19A68F6C" w14:textId="65766C43">
            <w:pPr>
              <w:pStyle w:val="Normal"/>
              <w:rPr>
                <w:rFonts w:ascii="Courier New" w:hAnsi="Courier New" w:eastAsia="Courier New" w:cs="Courier New"/>
                <w:noProof w:val="0"/>
                <w:sz w:val="24"/>
                <w:szCs w:val="24"/>
                <w:lang w:val="en-US"/>
              </w:rPr>
            </w:pPr>
            <w:r w:rsidRPr="4135DB9D" w:rsidR="546E220A">
              <w:rPr>
                <w:rFonts w:ascii="Courier New" w:hAnsi="Courier New" w:eastAsia="Courier New" w:cs="Courier New"/>
                <w:noProof w:val="0"/>
                <w:sz w:val="24"/>
                <w:szCs w:val="24"/>
                <w:lang w:val="en-US"/>
              </w:rPr>
              <w:t xml:space="preserve">bool </w:t>
            </w:r>
            <w:r w:rsidRPr="4135DB9D" w:rsidR="546E220A">
              <w:rPr>
                <w:rFonts w:ascii="Courier New" w:hAnsi="Courier New" w:eastAsia="Courier New" w:cs="Courier New"/>
                <w:noProof w:val="0"/>
                <w:sz w:val="24"/>
                <w:szCs w:val="24"/>
                <w:lang w:val="en-US"/>
              </w:rPr>
              <w:t>run_query</w:t>
            </w:r>
            <w:r w:rsidRPr="4135DB9D" w:rsidR="546E220A">
              <w:rPr>
                <w:rFonts w:ascii="Courier New" w:hAnsi="Courier New" w:eastAsia="Courier New" w:cs="Courier New"/>
                <w:noProof w:val="0"/>
                <w:sz w:val="24"/>
                <w:szCs w:val="24"/>
                <w:lang w:val="en-US"/>
              </w:rPr>
              <w:t xml:space="preserve">(sqlite3* </w:t>
            </w:r>
            <w:r w:rsidRPr="4135DB9D" w:rsidR="546E220A">
              <w:rPr>
                <w:rFonts w:ascii="Courier New" w:hAnsi="Courier New" w:eastAsia="Courier New" w:cs="Courier New"/>
                <w:noProof w:val="0"/>
                <w:sz w:val="24"/>
                <w:szCs w:val="24"/>
                <w:lang w:val="en-US"/>
              </w:rPr>
              <w:t>db</w:t>
            </w:r>
            <w:r w:rsidRPr="4135DB9D" w:rsidR="546E220A">
              <w:rPr>
                <w:rFonts w:ascii="Courier New" w:hAnsi="Courier New" w:eastAsia="Courier New" w:cs="Courier New"/>
                <w:noProof w:val="0"/>
                <w:sz w:val="24"/>
                <w:szCs w:val="24"/>
                <w:lang w:val="en-US"/>
              </w:rPr>
              <w:t xml:space="preserve">, const </w:t>
            </w:r>
            <w:r w:rsidRPr="4135DB9D" w:rsidR="546E220A">
              <w:rPr>
                <w:rFonts w:ascii="Courier New" w:hAnsi="Courier New" w:eastAsia="Courier New" w:cs="Courier New"/>
                <w:noProof w:val="0"/>
                <w:sz w:val="24"/>
                <w:szCs w:val="24"/>
                <w:lang w:val="en-US"/>
              </w:rPr>
              <w:t>std::</w:t>
            </w:r>
            <w:r w:rsidRPr="4135DB9D" w:rsidR="546E220A">
              <w:rPr>
                <w:rFonts w:ascii="Courier New" w:hAnsi="Courier New" w:eastAsia="Courier New" w:cs="Courier New"/>
                <w:noProof w:val="0"/>
                <w:sz w:val="24"/>
                <w:szCs w:val="24"/>
                <w:lang w:val="en-US"/>
              </w:rPr>
              <w:t xml:space="preserve">string&amp; </w:t>
            </w:r>
            <w:r w:rsidRPr="4135DB9D" w:rsidR="546E220A">
              <w:rPr>
                <w:rFonts w:ascii="Courier New" w:hAnsi="Courier New" w:eastAsia="Courier New" w:cs="Courier New"/>
                <w:noProof w:val="0"/>
                <w:sz w:val="24"/>
                <w:szCs w:val="24"/>
                <w:lang w:val="en-US"/>
              </w:rPr>
              <w:t>sql</w:t>
            </w:r>
            <w:r w:rsidRPr="4135DB9D" w:rsidR="546E220A">
              <w:rPr>
                <w:rFonts w:ascii="Courier New" w:hAnsi="Courier New" w:eastAsia="Courier New" w:cs="Courier New"/>
                <w:noProof w:val="0"/>
                <w:sz w:val="24"/>
                <w:szCs w:val="24"/>
                <w:lang w:val="en-US"/>
              </w:rPr>
              <w:t xml:space="preserve">, </w:t>
            </w:r>
            <w:r w:rsidRPr="4135DB9D" w:rsidR="546E220A">
              <w:rPr>
                <w:rFonts w:ascii="Courier New" w:hAnsi="Courier New" w:eastAsia="Courier New" w:cs="Courier New"/>
                <w:noProof w:val="0"/>
                <w:sz w:val="24"/>
                <w:szCs w:val="24"/>
                <w:lang w:val="en-US"/>
              </w:rPr>
              <w:t>std::</w:t>
            </w:r>
            <w:r w:rsidRPr="4135DB9D" w:rsidR="546E220A">
              <w:rPr>
                <w:rFonts w:ascii="Courier New" w:hAnsi="Courier New" w:eastAsia="Courier New" w:cs="Courier New"/>
                <w:noProof w:val="0"/>
                <w:sz w:val="24"/>
                <w:szCs w:val="24"/>
                <w:lang w:val="en-US"/>
              </w:rPr>
              <w:t xml:space="preserve">vector&lt; </w:t>
            </w:r>
            <w:r w:rsidRPr="4135DB9D" w:rsidR="546E220A">
              <w:rPr>
                <w:rFonts w:ascii="Courier New" w:hAnsi="Courier New" w:eastAsia="Courier New" w:cs="Courier New"/>
                <w:noProof w:val="0"/>
                <w:sz w:val="24"/>
                <w:szCs w:val="24"/>
                <w:lang w:val="en-US"/>
              </w:rPr>
              <w:t>user_record</w:t>
            </w:r>
            <w:r w:rsidRPr="4135DB9D" w:rsidR="546E220A">
              <w:rPr>
                <w:rFonts w:ascii="Courier New" w:hAnsi="Courier New" w:eastAsia="Courier New" w:cs="Courier New"/>
                <w:noProof w:val="0"/>
                <w:sz w:val="24"/>
                <w:szCs w:val="24"/>
                <w:lang w:val="en-US"/>
              </w:rPr>
              <w:t xml:space="preserve"> &gt;&amp; records)</w:t>
            </w:r>
            <w:r>
              <w:br/>
            </w:r>
            <w:r w:rsidRPr="4135DB9D" w:rsidR="546E220A">
              <w:rPr>
                <w:rFonts w:ascii="Courier New" w:hAnsi="Courier New" w:eastAsia="Courier New" w:cs="Courier New"/>
                <w:noProof w:val="0"/>
                <w:sz w:val="24"/>
                <w:szCs w:val="24"/>
                <w:lang w:val="en-US"/>
              </w:rPr>
              <w:t>{</w:t>
            </w:r>
            <w:r>
              <w:br/>
            </w:r>
          </w:p>
          <w:p w:rsidR="00F72634" w:rsidP="4135DB9D" w:rsidRDefault="00F72634" w14:paraId="6633B6AC" w14:textId="429C91AA">
            <w:pPr>
              <w:pStyle w:val="Normal"/>
              <w:rPr>
                <w:rFonts w:ascii="Courier New" w:hAnsi="Courier New" w:eastAsia="Courier New" w:cs="Courier New"/>
                <w:noProof w:val="0"/>
                <w:sz w:val="24"/>
                <w:szCs w:val="24"/>
                <w:lang w:val="en-US"/>
              </w:rPr>
            </w:pPr>
            <w:r w:rsidRPr="4135DB9D" w:rsidR="546E220A">
              <w:rPr>
                <w:rFonts w:ascii="Courier New" w:hAnsi="Courier New" w:eastAsia="Courier New" w:cs="Courier New"/>
                <w:noProof w:val="0"/>
                <w:sz w:val="24"/>
                <w:szCs w:val="24"/>
                <w:lang w:val="en-US"/>
              </w:rPr>
              <w:t xml:space="preserve">  try {</w:t>
            </w:r>
          </w:p>
          <w:p w:rsidR="00F72634" w:rsidP="4135DB9D" w:rsidRDefault="00F72634" w14:paraId="537C44A8" w14:textId="1298352B">
            <w:pPr>
              <w:pStyle w:val="Normal"/>
              <w:rPr>
                <w:rFonts w:ascii="Courier New" w:hAnsi="Courier New" w:eastAsia="Courier New" w:cs="Courier New"/>
                <w:noProof w:val="0"/>
                <w:sz w:val="24"/>
                <w:szCs w:val="24"/>
                <w:lang w:val="en-US"/>
              </w:rPr>
            </w:pPr>
            <w:r w:rsidRPr="4135DB9D" w:rsidR="546E220A">
              <w:rPr>
                <w:rFonts w:ascii="Courier New" w:hAnsi="Courier New" w:eastAsia="Courier New" w:cs="Courier New"/>
                <w:noProof w:val="0"/>
                <w:sz w:val="24"/>
                <w:szCs w:val="24"/>
                <w:lang w:val="en-US"/>
              </w:rPr>
              <w:t xml:space="preserve">    </w:t>
            </w:r>
            <w:r w:rsidRPr="4135DB9D" w:rsidR="546E220A">
              <w:rPr>
                <w:rFonts w:ascii="Courier New" w:hAnsi="Courier New" w:eastAsia="Courier New" w:cs="Courier New"/>
                <w:noProof w:val="0"/>
                <w:sz w:val="24"/>
                <w:szCs w:val="24"/>
                <w:lang w:val="en-US"/>
              </w:rPr>
              <w:t>checkForInjection</w:t>
            </w:r>
            <w:r w:rsidRPr="4135DB9D" w:rsidR="546E220A">
              <w:rPr>
                <w:rFonts w:ascii="Courier New" w:hAnsi="Courier New" w:eastAsia="Courier New" w:cs="Courier New"/>
                <w:noProof w:val="0"/>
                <w:sz w:val="24"/>
                <w:szCs w:val="24"/>
                <w:lang w:val="en-US"/>
              </w:rPr>
              <w:t>(sql)</w:t>
            </w:r>
          </w:p>
          <w:p w:rsidR="00F72634" w:rsidP="4135DB9D" w:rsidRDefault="00F72634" w14:paraId="31EF0CF4" w14:textId="0EB02FA4">
            <w:pPr>
              <w:pStyle w:val="Normal"/>
              <w:rPr>
                <w:rFonts w:ascii="Courier New" w:hAnsi="Courier New" w:eastAsia="Courier New" w:cs="Courier New"/>
                <w:noProof w:val="0"/>
                <w:sz w:val="24"/>
                <w:szCs w:val="24"/>
                <w:lang w:val="en-US"/>
              </w:rPr>
            </w:pPr>
            <w:r w:rsidRPr="4135DB9D" w:rsidR="546E220A">
              <w:rPr>
                <w:rFonts w:ascii="Courier New" w:hAnsi="Courier New" w:eastAsia="Courier New" w:cs="Courier New"/>
                <w:noProof w:val="0"/>
                <w:sz w:val="24"/>
                <w:szCs w:val="24"/>
                <w:lang w:val="en-US"/>
              </w:rPr>
              <w:t xml:space="preserve">  }</w:t>
            </w:r>
          </w:p>
          <w:p w:rsidR="00F72634" w:rsidP="4135DB9D" w:rsidRDefault="00F72634" w14:paraId="5569ED86" w14:textId="252D4530">
            <w:pPr>
              <w:pStyle w:val="Normal"/>
              <w:rPr>
                <w:rFonts w:ascii="Courier New" w:hAnsi="Courier New" w:eastAsia="Courier New" w:cs="Courier New"/>
                <w:noProof w:val="0"/>
                <w:sz w:val="24"/>
                <w:szCs w:val="24"/>
                <w:lang w:val="en-US"/>
              </w:rPr>
            </w:pPr>
            <w:r w:rsidRPr="4135DB9D" w:rsidR="546E220A">
              <w:rPr>
                <w:rFonts w:ascii="Courier New" w:hAnsi="Courier New" w:eastAsia="Courier New" w:cs="Courier New"/>
                <w:noProof w:val="0"/>
                <w:sz w:val="24"/>
                <w:szCs w:val="24"/>
                <w:lang w:val="en-US"/>
              </w:rPr>
              <w:t xml:space="preserve">  catch(</w:t>
            </w:r>
            <w:r w:rsidRPr="4135DB9D" w:rsidR="546E220A">
              <w:rPr>
                <w:rFonts w:ascii="Courier New" w:hAnsi="Courier New" w:eastAsia="Courier New" w:cs="Courier New"/>
                <w:noProof w:val="0"/>
                <w:sz w:val="24"/>
                <w:szCs w:val="24"/>
                <w:lang w:val="en-US"/>
              </w:rPr>
              <w:t>sql_injection_found</w:t>
            </w:r>
            <w:r w:rsidRPr="4135DB9D" w:rsidR="546E220A">
              <w:rPr>
                <w:rFonts w:ascii="Courier New" w:hAnsi="Courier New" w:eastAsia="Courier New" w:cs="Courier New"/>
                <w:noProof w:val="0"/>
                <w:sz w:val="24"/>
                <w:szCs w:val="24"/>
                <w:lang w:val="en-US"/>
              </w:rPr>
              <w:t>&amp; error) {</w:t>
            </w:r>
          </w:p>
          <w:p w:rsidR="00F72634" w:rsidP="4135DB9D" w:rsidRDefault="00F72634" w14:paraId="52AD9D9F" w14:textId="70E3FFBF">
            <w:pPr>
              <w:pStyle w:val="Normal"/>
              <w:rPr>
                <w:rFonts w:ascii="Courier New" w:hAnsi="Courier New" w:eastAsia="Courier New" w:cs="Courier New"/>
                <w:noProof w:val="0"/>
                <w:sz w:val="24"/>
                <w:szCs w:val="24"/>
                <w:lang w:val="en-US"/>
              </w:rPr>
            </w:pPr>
            <w:r w:rsidRPr="4135DB9D" w:rsidR="546E220A">
              <w:rPr>
                <w:rFonts w:ascii="Courier New" w:hAnsi="Courier New" w:eastAsia="Courier New" w:cs="Courier New"/>
                <w:noProof w:val="0"/>
                <w:sz w:val="24"/>
                <w:szCs w:val="24"/>
                <w:lang w:val="en-US"/>
              </w:rPr>
              <w:t xml:space="preserve">    </w:t>
            </w:r>
            <w:r w:rsidRPr="4135DB9D" w:rsidR="546E220A">
              <w:rPr>
                <w:rFonts w:ascii="Courier New" w:hAnsi="Courier New" w:eastAsia="Courier New" w:cs="Courier New"/>
                <w:noProof w:val="0"/>
                <w:sz w:val="24"/>
                <w:szCs w:val="24"/>
                <w:lang w:val="en-US"/>
              </w:rPr>
              <w:t>c</w:t>
            </w:r>
            <w:r w:rsidRPr="4135DB9D" w:rsidR="546E220A">
              <w:rPr>
                <w:rFonts w:ascii="Courier New" w:hAnsi="Courier New" w:eastAsia="Courier New" w:cs="Courier New"/>
                <w:noProof w:val="0"/>
                <w:sz w:val="24"/>
                <w:szCs w:val="24"/>
                <w:lang w:val="en-US"/>
              </w:rPr>
              <w:t>err</w:t>
            </w:r>
            <w:r w:rsidRPr="4135DB9D" w:rsidR="546E220A">
              <w:rPr>
                <w:rFonts w:ascii="Courier New" w:hAnsi="Courier New" w:eastAsia="Courier New" w:cs="Courier New"/>
                <w:noProof w:val="0"/>
                <w:sz w:val="24"/>
                <w:szCs w:val="24"/>
                <w:lang w:val="en-US"/>
              </w:rPr>
              <w:t xml:space="preserve"> &lt;&lt; </w:t>
            </w:r>
            <w:r w:rsidRPr="4135DB9D" w:rsidR="546E220A">
              <w:rPr>
                <w:rFonts w:ascii="Courier New" w:hAnsi="Courier New" w:eastAsia="Courier New" w:cs="Courier New"/>
                <w:noProof w:val="0"/>
                <w:sz w:val="24"/>
                <w:szCs w:val="24"/>
                <w:lang w:val="en-US"/>
              </w:rPr>
              <w:t>error.what</w:t>
            </w:r>
            <w:r w:rsidRPr="4135DB9D" w:rsidR="546E220A">
              <w:rPr>
                <w:rFonts w:ascii="Courier New" w:hAnsi="Courier New" w:eastAsia="Courier New" w:cs="Courier New"/>
                <w:noProof w:val="0"/>
                <w:sz w:val="24"/>
                <w:szCs w:val="24"/>
                <w:lang w:val="en-US"/>
              </w:rPr>
              <w:t xml:space="preserve">() &lt;&lt; </w:t>
            </w:r>
            <w:r w:rsidRPr="4135DB9D" w:rsidR="546E220A">
              <w:rPr>
                <w:rFonts w:ascii="Courier New" w:hAnsi="Courier New" w:eastAsia="Courier New" w:cs="Courier New"/>
                <w:noProof w:val="0"/>
                <w:sz w:val="24"/>
                <w:szCs w:val="24"/>
                <w:lang w:val="en-US"/>
              </w:rPr>
              <w:t>endl</w:t>
            </w:r>
            <w:r w:rsidRPr="4135DB9D" w:rsidR="546E220A">
              <w:rPr>
                <w:rFonts w:ascii="Courier New" w:hAnsi="Courier New" w:eastAsia="Courier New" w:cs="Courier New"/>
                <w:noProof w:val="0"/>
                <w:sz w:val="24"/>
                <w:szCs w:val="24"/>
                <w:lang w:val="en-US"/>
              </w:rPr>
              <w:t>;</w:t>
            </w:r>
          </w:p>
          <w:p w:rsidR="00F72634" w:rsidP="4135DB9D" w:rsidRDefault="00F72634" w14:paraId="5E89B785" w14:textId="60BD4970">
            <w:pPr>
              <w:pStyle w:val="Normal"/>
              <w:rPr>
                <w:rFonts w:ascii="Courier New" w:hAnsi="Courier New" w:eastAsia="Courier New" w:cs="Courier New"/>
                <w:noProof w:val="0"/>
                <w:sz w:val="24"/>
                <w:szCs w:val="24"/>
                <w:lang w:val="en-US"/>
              </w:rPr>
            </w:pPr>
            <w:r w:rsidRPr="4135DB9D" w:rsidR="546E220A">
              <w:rPr>
                <w:rFonts w:ascii="Courier New" w:hAnsi="Courier New" w:eastAsia="Courier New" w:cs="Courier New"/>
                <w:noProof w:val="0"/>
                <w:sz w:val="24"/>
                <w:szCs w:val="24"/>
                <w:lang w:val="en-US"/>
              </w:rPr>
              <w:t xml:space="preserve">    return false;</w:t>
            </w:r>
          </w:p>
          <w:p w:rsidR="00F72634" w:rsidP="4135DB9D" w:rsidRDefault="00F72634" w14:paraId="164205D4" w14:textId="458C41E8">
            <w:pPr>
              <w:pStyle w:val="Normal"/>
              <w:rPr>
                <w:rFonts w:ascii="Courier New" w:hAnsi="Courier New" w:eastAsia="Courier New" w:cs="Courier New"/>
                <w:noProof w:val="0"/>
                <w:sz w:val="24"/>
                <w:szCs w:val="24"/>
                <w:lang w:val="en-US"/>
              </w:rPr>
            </w:pPr>
            <w:r w:rsidRPr="4135DB9D" w:rsidR="546E220A">
              <w:rPr>
                <w:rFonts w:ascii="Courier New" w:hAnsi="Courier New" w:eastAsia="Courier New" w:cs="Courier New"/>
                <w:noProof w:val="0"/>
                <w:sz w:val="24"/>
                <w:szCs w:val="24"/>
                <w:lang w:val="en-US"/>
              </w:rPr>
              <w:t xml:space="preserve">  }</w:t>
            </w:r>
          </w:p>
          <w:p w:rsidR="00F72634" w:rsidP="4135DB9D" w:rsidRDefault="00F72634" w14:paraId="4E978D2E" w14:textId="5D57BF4C">
            <w:pPr>
              <w:pStyle w:val="Normal"/>
            </w:pPr>
            <w:r>
              <w:br/>
            </w:r>
            <w:r w:rsidRPr="4135DB9D" w:rsidR="546E220A">
              <w:rPr>
                <w:rFonts w:ascii="Courier New" w:hAnsi="Courier New" w:eastAsia="Courier New" w:cs="Courier New"/>
                <w:noProof w:val="0"/>
                <w:sz w:val="24"/>
                <w:szCs w:val="24"/>
                <w:lang w:val="en-US"/>
              </w:rPr>
              <w:t xml:space="preserve">  </w:t>
            </w:r>
            <w:r w:rsidRPr="4135DB9D" w:rsidR="546E220A">
              <w:rPr>
                <w:rFonts w:ascii="Courier New" w:hAnsi="Courier New" w:eastAsia="Courier New" w:cs="Courier New"/>
                <w:noProof w:val="0"/>
                <w:sz w:val="24"/>
                <w:szCs w:val="24"/>
                <w:lang w:val="en-US"/>
              </w:rPr>
              <w:t>records.clear</w:t>
            </w:r>
            <w:r w:rsidRPr="4135DB9D" w:rsidR="546E220A">
              <w:rPr>
                <w:rFonts w:ascii="Courier New" w:hAnsi="Courier New" w:eastAsia="Courier New" w:cs="Courier New"/>
                <w:noProof w:val="0"/>
                <w:sz w:val="24"/>
                <w:szCs w:val="24"/>
                <w:lang w:val="en-US"/>
              </w:rPr>
              <w:t>();</w:t>
            </w:r>
            <w:r>
              <w:br/>
            </w:r>
            <w:r>
              <w:br/>
            </w:r>
            <w:r w:rsidRPr="4135DB9D" w:rsidR="546E220A">
              <w:rPr>
                <w:rFonts w:ascii="Courier New" w:hAnsi="Courier New" w:eastAsia="Courier New" w:cs="Courier New"/>
                <w:noProof w:val="0"/>
                <w:sz w:val="24"/>
                <w:szCs w:val="24"/>
                <w:lang w:val="en-US"/>
              </w:rPr>
              <w:t xml:space="preserve">  char* </w:t>
            </w:r>
            <w:r w:rsidRPr="4135DB9D" w:rsidR="546E220A">
              <w:rPr>
                <w:rFonts w:ascii="Courier New" w:hAnsi="Courier New" w:eastAsia="Courier New" w:cs="Courier New"/>
                <w:noProof w:val="0"/>
                <w:sz w:val="24"/>
                <w:szCs w:val="24"/>
                <w:lang w:val="en-US"/>
              </w:rPr>
              <w:t>error_message</w:t>
            </w:r>
            <w:r w:rsidRPr="4135DB9D" w:rsidR="546E220A">
              <w:rPr>
                <w:rFonts w:ascii="Courier New" w:hAnsi="Courier New" w:eastAsia="Courier New" w:cs="Courier New"/>
                <w:noProof w:val="0"/>
                <w:sz w:val="24"/>
                <w:szCs w:val="24"/>
                <w:lang w:val="en-US"/>
              </w:rPr>
              <w:t>;</w:t>
            </w:r>
            <w:r>
              <w:br/>
            </w:r>
            <w:r w:rsidRPr="4135DB9D" w:rsidR="546E220A">
              <w:rPr>
                <w:rFonts w:ascii="Courier New" w:hAnsi="Courier New" w:eastAsia="Courier New" w:cs="Courier New"/>
                <w:noProof w:val="0"/>
                <w:sz w:val="24"/>
                <w:szCs w:val="24"/>
                <w:lang w:val="en-US"/>
              </w:rPr>
              <w:t xml:space="preserve">  if(sqlite3_exec(</w:t>
            </w:r>
            <w:r w:rsidRPr="4135DB9D" w:rsidR="546E220A">
              <w:rPr>
                <w:rFonts w:ascii="Courier New" w:hAnsi="Courier New" w:eastAsia="Courier New" w:cs="Courier New"/>
                <w:noProof w:val="0"/>
                <w:sz w:val="24"/>
                <w:szCs w:val="24"/>
                <w:lang w:val="en-US"/>
              </w:rPr>
              <w:t>db</w:t>
            </w:r>
            <w:r w:rsidRPr="4135DB9D" w:rsidR="546E220A">
              <w:rPr>
                <w:rFonts w:ascii="Courier New" w:hAnsi="Courier New" w:eastAsia="Courier New" w:cs="Courier New"/>
                <w:noProof w:val="0"/>
                <w:sz w:val="24"/>
                <w:szCs w:val="24"/>
                <w:lang w:val="en-US"/>
              </w:rPr>
              <w:t xml:space="preserve">, </w:t>
            </w:r>
            <w:r w:rsidRPr="4135DB9D" w:rsidR="546E220A">
              <w:rPr>
                <w:rFonts w:ascii="Courier New" w:hAnsi="Courier New" w:eastAsia="Courier New" w:cs="Courier New"/>
                <w:noProof w:val="0"/>
                <w:sz w:val="24"/>
                <w:szCs w:val="24"/>
                <w:lang w:val="en-US"/>
              </w:rPr>
              <w:t>sql.c_str</w:t>
            </w:r>
            <w:r w:rsidRPr="4135DB9D" w:rsidR="546E220A">
              <w:rPr>
                <w:rFonts w:ascii="Courier New" w:hAnsi="Courier New" w:eastAsia="Courier New" w:cs="Courier New"/>
                <w:noProof w:val="0"/>
                <w:sz w:val="24"/>
                <w:szCs w:val="24"/>
                <w:lang w:val="en-US"/>
              </w:rPr>
              <w:t>(), callback, &amp;records, &amp;</w:t>
            </w:r>
            <w:r w:rsidRPr="4135DB9D" w:rsidR="546E220A">
              <w:rPr>
                <w:rFonts w:ascii="Courier New" w:hAnsi="Courier New" w:eastAsia="Courier New" w:cs="Courier New"/>
                <w:noProof w:val="0"/>
                <w:sz w:val="24"/>
                <w:szCs w:val="24"/>
                <w:lang w:val="en-US"/>
              </w:rPr>
              <w:t>error_message</w:t>
            </w:r>
            <w:r w:rsidRPr="4135DB9D" w:rsidR="546E220A">
              <w:rPr>
                <w:rFonts w:ascii="Courier New" w:hAnsi="Courier New" w:eastAsia="Courier New" w:cs="Courier New"/>
                <w:noProof w:val="0"/>
                <w:sz w:val="24"/>
                <w:szCs w:val="24"/>
                <w:lang w:val="en-US"/>
              </w:rPr>
              <w:t>) != SQLITE_OK)</w:t>
            </w:r>
            <w:r>
              <w:br/>
            </w:r>
            <w:r w:rsidRPr="4135DB9D" w:rsidR="546E220A">
              <w:rPr>
                <w:rFonts w:ascii="Courier New" w:hAnsi="Courier New" w:eastAsia="Courier New" w:cs="Courier New"/>
                <w:noProof w:val="0"/>
                <w:sz w:val="24"/>
                <w:szCs w:val="24"/>
                <w:lang w:val="en-US"/>
              </w:rPr>
              <w:t xml:space="preserve">  {</w:t>
            </w:r>
            <w:r>
              <w:br/>
            </w:r>
            <w:r w:rsidRPr="4135DB9D" w:rsidR="546E220A">
              <w:rPr>
                <w:rFonts w:ascii="Courier New" w:hAnsi="Courier New" w:eastAsia="Courier New" w:cs="Courier New"/>
                <w:noProof w:val="0"/>
                <w:sz w:val="24"/>
                <w:szCs w:val="24"/>
                <w:lang w:val="en-US"/>
              </w:rPr>
              <w:t xml:space="preserve">    std::</w:t>
            </w:r>
            <w:r w:rsidRPr="4135DB9D" w:rsidR="546E220A">
              <w:rPr>
                <w:rFonts w:ascii="Courier New" w:hAnsi="Courier New" w:eastAsia="Courier New" w:cs="Courier New"/>
                <w:noProof w:val="0"/>
                <w:sz w:val="24"/>
                <w:szCs w:val="24"/>
                <w:lang w:val="en-US"/>
              </w:rPr>
              <w:t>cout</w:t>
            </w:r>
            <w:r w:rsidRPr="4135DB9D" w:rsidR="546E220A">
              <w:rPr>
                <w:rFonts w:ascii="Courier New" w:hAnsi="Courier New" w:eastAsia="Courier New" w:cs="Courier New"/>
                <w:noProof w:val="0"/>
                <w:sz w:val="24"/>
                <w:szCs w:val="24"/>
                <w:lang w:val="en-US"/>
              </w:rPr>
              <w:t xml:space="preserve"> &lt;&lt; "Data failed to be queried from USERS table. ERROR = " &lt;&lt; </w:t>
            </w:r>
            <w:r w:rsidRPr="4135DB9D" w:rsidR="546E220A">
              <w:rPr>
                <w:rFonts w:ascii="Courier New" w:hAnsi="Courier New" w:eastAsia="Courier New" w:cs="Courier New"/>
                <w:noProof w:val="0"/>
                <w:sz w:val="24"/>
                <w:szCs w:val="24"/>
                <w:lang w:val="en-US"/>
              </w:rPr>
              <w:t>error_message</w:t>
            </w:r>
            <w:r w:rsidRPr="4135DB9D" w:rsidR="546E220A">
              <w:rPr>
                <w:rFonts w:ascii="Courier New" w:hAnsi="Courier New" w:eastAsia="Courier New" w:cs="Courier New"/>
                <w:noProof w:val="0"/>
                <w:sz w:val="24"/>
                <w:szCs w:val="24"/>
                <w:lang w:val="en-US"/>
              </w:rPr>
              <w:t xml:space="preserve"> &lt;&lt; </w:t>
            </w:r>
            <w:r w:rsidRPr="4135DB9D" w:rsidR="546E220A">
              <w:rPr>
                <w:rFonts w:ascii="Courier New" w:hAnsi="Courier New" w:eastAsia="Courier New" w:cs="Courier New"/>
                <w:noProof w:val="0"/>
                <w:sz w:val="24"/>
                <w:szCs w:val="24"/>
                <w:lang w:val="en-US"/>
              </w:rPr>
              <w:t>std::</w:t>
            </w:r>
            <w:r w:rsidRPr="4135DB9D" w:rsidR="546E220A">
              <w:rPr>
                <w:rFonts w:ascii="Courier New" w:hAnsi="Courier New" w:eastAsia="Courier New" w:cs="Courier New"/>
                <w:noProof w:val="0"/>
                <w:sz w:val="24"/>
                <w:szCs w:val="24"/>
                <w:lang w:val="en-US"/>
              </w:rPr>
              <w:t>endl</w:t>
            </w:r>
            <w:r w:rsidRPr="4135DB9D" w:rsidR="546E220A">
              <w:rPr>
                <w:rFonts w:ascii="Courier New" w:hAnsi="Courier New" w:eastAsia="Courier New" w:cs="Courier New"/>
                <w:noProof w:val="0"/>
                <w:sz w:val="24"/>
                <w:szCs w:val="24"/>
                <w:lang w:val="en-US"/>
              </w:rPr>
              <w:t>;</w:t>
            </w:r>
            <w:r>
              <w:br/>
            </w:r>
            <w:r w:rsidRPr="4135DB9D" w:rsidR="546E220A">
              <w:rPr>
                <w:rFonts w:ascii="Courier New" w:hAnsi="Courier New" w:eastAsia="Courier New" w:cs="Courier New"/>
                <w:noProof w:val="0"/>
                <w:sz w:val="24"/>
                <w:szCs w:val="24"/>
                <w:lang w:val="en-US"/>
              </w:rPr>
              <w:t xml:space="preserve">    sqlite3_free(</w:t>
            </w:r>
            <w:r w:rsidRPr="4135DB9D" w:rsidR="546E220A">
              <w:rPr>
                <w:rFonts w:ascii="Courier New" w:hAnsi="Courier New" w:eastAsia="Courier New" w:cs="Courier New"/>
                <w:noProof w:val="0"/>
                <w:sz w:val="24"/>
                <w:szCs w:val="24"/>
                <w:lang w:val="en-US"/>
              </w:rPr>
              <w:t>error_message</w:t>
            </w:r>
            <w:r w:rsidRPr="4135DB9D" w:rsidR="546E220A">
              <w:rPr>
                <w:rFonts w:ascii="Courier New" w:hAnsi="Courier New" w:eastAsia="Courier New" w:cs="Courier New"/>
                <w:noProof w:val="0"/>
                <w:sz w:val="24"/>
                <w:szCs w:val="24"/>
                <w:lang w:val="en-US"/>
              </w:rPr>
              <w:t>);</w:t>
            </w:r>
            <w:r>
              <w:br/>
            </w:r>
            <w:r w:rsidRPr="4135DB9D" w:rsidR="546E220A">
              <w:rPr>
                <w:rFonts w:ascii="Courier New" w:hAnsi="Courier New" w:eastAsia="Courier New" w:cs="Courier New"/>
                <w:noProof w:val="0"/>
                <w:sz w:val="24"/>
                <w:szCs w:val="24"/>
                <w:lang w:val="en-US"/>
              </w:rPr>
              <w:t xml:space="preserve">    return false;</w:t>
            </w:r>
            <w:r>
              <w:br/>
            </w:r>
            <w:r w:rsidRPr="4135DB9D" w:rsidR="546E220A">
              <w:rPr>
                <w:rFonts w:ascii="Courier New" w:hAnsi="Courier New" w:eastAsia="Courier New" w:cs="Courier New"/>
                <w:noProof w:val="0"/>
                <w:sz w:val="24"/>
                <w:szCs w:val="24"/>
                <w:lang w:val="en-US"/>
              </w:rPr>
              <w:t xml:space="preserve">  }</w:t>
            </w:r>
            <w:r>
              <w:br/>
            </w:r>
            <w:r>
              <w:br/>
            </w:r>
            <w:r w:rsidRPr="4135DB9D" w:rsidR="546E220A">
              <w:rPr>
                <w:rFonts w:ascii="Courier New" w:hAnsi="Courier New" w:eastAsia="Courier New" w:cs="Courier New"/>
                <w:noProof w:val="0"/>
                <w:sz w:val="24"/>
                <w:szCs w:val="24"/>
                <w:lang w:val="en-US"/>
              </w:rPr>
              <w:t xml:space="preserve">  return true;</w:t>
            </w:r>
            <w:r>
              <w:br/>
            </w:r>
            <w:r w:rsidRPr="4135DB9D" w:rsidR="546E220A">
              <w:rPr>
                <w:rFonts w:ascii="Courier New" w:hAnsi="Courier New" w:eastAsia="Courier New" w:cs="Courier New"/>
                <w:noProof w:val="0"/>
                <w:sz w:val="24"/>
                <w:szCs w:val="24"/>
                <w:lang w:val="en-US"/>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1CC0ED1" w14:paraId="12BB78A6" w14:textId="77777777">
        <w:trPr>
          <w:tblHeader/>
        </w:trPr>
        <w:tc>
          <w:tcPr>
            <w:tcW w:w="10780" w:type="dxa"/>
            <w:shd w:val="clear" w:color="auto" w:fill="auto"/>
            <w:tcMar>
              <w:top w:w="100" w:type="dxa"/>
              <w:left w:w="100" w:type="dxa"/>
              <w:bottom w:w="100" w:type="dxa"/>
              <w:right w:w="100" w:type="dxa"/>
            </w:tcMar>
          </w:tcPr>
          <w:p w:rsidR="00B475A1" w:rsidP="11CC0ED1" w:rsidRDefault="00B475A1" w14:paraId="33F6452F" w14:textId="52D85804">
            <w:pPr>
              <w:pBdr>
                <w:top w:val="nil" w:color="000000" w:sz="0" w:space="0"/>
                <w:left w:val="nil" w:color="000000" w:sz="0" w:space="0"/>
                <w:bottom w:val="nil" w:color="000000" w:sz="0" w:space="0"/>
                <w:right w:val="nil" w:color="000000" w:sz="0" w:space="0"/>
                <w:between w:val="nil" w:color="000000" w:sz="0" w:space="0"/>
              </w:pBdr>
            </w:pPr>
            <w:r w:rsidRPr="11CC0ED1" w:rsidR="00B475A1">
              <w:rPr>
                <w:b w:val="1"/>
                <w:bCs w:val="1"/>
              </w:rPr>
              <w:t>Principles(s):</w:t>
            </w:r>
            <w:r w:rsidR="00B475A1">
              <w:rPr/>
              <w:t xml:space="preserve"> </w:t>
            </w:r>
            <w:r w:rsidRPr="11CC0ED1" w:rsidR="22FE422C">
              <w:rPr>
                <w:u w:val="single"/>
              </w:rPr>
              <w:t>Validate</w:t>
            </w:r>
            <w:r w:rsidRPr="11CC0ED1" w:rsidR="22FE422C">
              <w:rPr>
                <w:u w:val="single"/>
              </w:rPr>
              <w:t xml:space="preserve"> input</w:t>
            </w:r>
            <w:r w:rsidR="22FE422C">
              <w:rPr/>
              <w:t xml:space="preserve">. Code must </w:t>
            </w:r>
            <w:r w:rsidR="22FE422C">
              <w:rPr/>
              <w:t>validate</w:t>
            </w:r>
            <w:r w:rsidR="22FE422C">
              <w:rPr/>
              <w:t xml:space="preserve"> data from all untrusted sources. This avoids execution of arbitrary code, or in this case, illegal access to SQL database</w:t>
            </w:r>
            <w:r w:rsidR="7EA7845B">
              <w:rPr/>
              <w:t xml:space="preserve"> commands and data. </w:t>
            </w:r>
          </w:p>
          <w:p w:rsidR="00B475A1" w:rsidP="11CC0ED1" w:rsidRDefault="00B475A1" w14:paraId="53482B8C" w14:textId="30829880">
            <w:pPr>
              <w:pStyle w:val="Normal"/>
              <w:pBdr>
                <w:top w:val="nil" w:color="000000" w:sz="0" w:space="0"/>
                <w:left w:val="nil" w:color="000000" w:sz="0" w:space="0"/>
                <w:bottom w:val="nil" w:color="000000" w:sz="0" w:space="0"/>
                <w:right w:val="nil" w:color="000000" w:sz="0" w:space="0"/>
                <w:between w:val="nil" w:color="000000" w:sz="0" w:space="0"/>
              </w:pBdr>
              <w:rPr>
                <w:u w:val="none"/>
              </w:rPr>
            </w:pPr>
            <w:r w:rsidRPr="11CC0ED1" w:rsidR="7EA7845B">
              <w:rPr>
                <w:u w:val="single"/>
              </w:rPr>
              <w:t xml:space="preserve">Sanitize data sent to other systems. </w:t>
            </w:r>
            <w:r w:rsidR="7EA7845B">
              <w:rPr>
                <w:u w:val="none"/>
              </w:rPr>
              <w:t xml:space="preserve">Commonly this data is sent from one system to another. </w:t>
            </w:r>
            <w:r w:rsidR="31036EE7">
              <w:rPr>
                <w:u w:val="none"/>
              </w:rPr>
              <w:t>Usually,</w:t>
            </w:r>
            <w:r w:rsidR="7EA7845B">
              <w:rPr>
                <w:u w:val="none"/>
              </w:rPr>
              <w:t xml:space="preserve"> a database has a server layer to avoid exposing the database directly to the public. However, SQL injection can still occur </w:t>
            </w:r>
            <w:r w:rsidR="65A97BB0">
              <w:rPr>
                <w:u w:val="none"/>
              </w:rPr>
              <w:t xml:space="preserve">depending on how the data is handled and sent from one layer or more to the database layer. </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1CC0ED1"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11CC0ED1" w14:paraId="5FAB2FBC" w14:textId="77777777">
        <w:trPr>
          <w:trHeight w:val="460"/>
        </w:trPr>
        <w:tc>
          <w:tcPr>
            <w:tcW w:w="1806" w:type="dxa"/>
            <w:shd w:val="clear" w:color="auto" w:fill="auto"/>
            <w:tcMar/>
          </w:tcPr>
          <w:p w:rsidR="00B475A1" w:rsidP="11CC0ED1" w:rsidRDefault="00B475A1" w14:paraId="78F3D274" w14:textId="7A7B3F42">
            <w:pPr>
              <w:pStyle w:val="Normal"/>
              <w:bidi w:val="0"/>
              <w:spacing w:before="0" w:beforeAutospacing="off" w:after="0" w:afterAutospacing="off" w:line="259" w:lineRule="auto"/>
              <w:ind w:left="0" w:right="0"/>
              <w:jc w:val="center"/>
            </w:pPr>
            <w:r w:rsidR="56BA8B9A">
              <w:rPr/>
              <w:t>High</w:t>
            </w:r>
          </w:p>
        </w:tc>
        <w:tc>
          <w:tcPr>
            <w:tcW w:w="1341" w:type="dxa"/>
            <w:shd w:val="clear" w:color="auto" w:fill="auto"/>
            <w:tcMar/>
          </w:tcPr>
          <w:p w:rsidR="00B475A1" w:rsidP="11CC0ED1" w:rsidRDefault="00B475A1" w14:paraId="3CDD9AA9" w14:textId="2A6C0AC9">
            <w:pPr>
              <w:pStyle w:val="Normal"/>
              <w:bidi w:val="0"/>
              <w:spacing w:before="0" w:beforeAutospacing="off" w:after="0" w:afterAutospacing="off" w:line="259" w:lineRule="auto"/>
              <w:ind w:left="0" w:right="0"/>
              <w:jc w:val="center"/>
            </w:pPr>
            <w:r w:rsidR="56BA8B9A">
              <w:rPr/>
              <w:t>Likely</w:t>
            </w:r>
          </w:p>
        </w:tc>
        <w:tc>
          <w:tcPr>
            <w:tcW w:w="4021" w:type="dxa"/>
            <w:shd w:val="clear" w:color="auto" w:fill="auto"/>
            <w:tcMar/>
          </w:tcPr>
          <w:p w:rsidR="00B475A1" w:rsidP="11CC0ED1" w:rsidRDefault="00B475A1" w14:paraId="1C831C3D" w14:textId="0B6C79C5">
            <w:pPr>
              <w:pStyle w:val="Normal"/>
              <w:bidi w:val="0"/>
              <w:spacing w:before="0" w:beforeAutospacing="off" w:after="0" w:afterAutospacing="off" w:line="259" w:lineRule="auto"/>
              <w:ind w:left="0" w:right="0"/>
              <w:jc w:val="center"/>
            </w:pPr>
            <w:r w:rsidR="56BA8B9A">
              <w:rPr/>
              <w:t>Medium</w:t>
            </w:r>
          </w:p>
        </w:tc>
        <w:tc>
          <w:tcPr>
            <w:tcW w:w="1807" w:type="dxa"/>
            <w:shd w:val="clear" w:color="auto" w:fill="auto"/>
            <w:tcMar/>
          </w:tcPr>
          <w:p w:rsidR="00B475A1" w:rsidP="11CC0ED1" w:rsidRDefault="00B475A1" w14:paraId="6CDF17A4" w14:textId="7F45FCF9">
            <w:pPr>
              <w:pStyle w:val="Normal"/>
              <w:bidi w:val="0"/>
              <w:spacing w:before="0" w:beforeAutospacing="off" w:after="0" w:afterAutospacing="off" w:line="259" w:lineRule="auto"/>
              <w:ind w:left="0" w:right="0"/>
              <w:jc w:val="center"/>
            </w:pPr>
            <w:r w:rsidR="2B210AA5">
              <w:rPr/>
              <w:t>High</w:t>
            </w:r>
          </w:p>
        </w:tc>
        <w:tc>
          <w:tcPr>
            <w:tcW w:w="1805" w:type="dxa"/>
            <w:shd w:val="clear" w:color="auto" w:fill="auto"/>
            <w:tcMar/>
          </w:tcPr>
          <w:p w:rsidR="00B475A1" w:rsidP="11CC0ED1" w:rsidRDefault="00B475A1" w14:paraId="459AD35B" w14:textId="76408772">
            <w:pPr>
              <w:pStyle w:val="Normal"/>
              <w:bidi w:val="0"/>
              <w:spacing w:before="0" w:beforeAutospacing="off" w:after="0" w:afterAutospacing="off" w:line="259" w:lineRule="auto"/>
              <w:ind w:left="0" w:right="0"/>
              <w:jc w:val="center"/>
            </w:pPr>
            <w:r w:rsidR="2B210AA5">
              <w:rPr/>
              <w:t>5</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1CC0ED1"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11CC0ED1" w14:paraId="4AE2E526" w14:textId="77777777">
        <w:trPr>
          <w:trHeight w:val="460"/>
        </w:trPr>
        <w:tc>
          <w:tcPr>
            <w:tcW w:w="1807" w:type="dxa"/>
            <w:shd w:val="clear" w:color="auto" w:fill="auto"/>
            <w:tcMar/>
          </w:tcPr>
          <w:p w:rsidR="00B475A1" w:rsidP="11CC0ED1" w:rsidRDefault="00B475A1" w14:paraId="5D423C47" w14:textId="171FD3D1">
            <w:pPr>
              <w:pStyle w:val="Normal"/>
              <w:bidi w:val="0"/>
              <w:spacing w:before="0" w:beforeAutospacing="off" w:after="0" w:afterAutospacing="off" w:line="259" w:lineRule="auto"/>
              <w:ind w:left="0" w:right="0"/>
              <w:jc w:val="center"/>
            </w:pPr>
            <w:r w:rsidR="3B0FC0F6">
              <w:rPr/>
              <w:t>Cppcheck</w:t>
            </w:r>
          </w:p>
        </w:tc>
        <w:tc>
          <w:tcPr>
            <w:tcW w:w="1341" w:type="dxa"/>
            <w:shd w:val="clear" w:color="auto" w:fill="auto"/>
            <w:tcMar/>
          </w:tcPr>
          <w:p w:rsidR="00B475A1" w:rsidP="11CC0ED1" w:rsidRDefault="00B475A1" w14:paraId="510F5ED6" w14:textId="4331265B">
            <w:pPr>
              <w:pStyle w:val="Normal"/>
              <w:bidi w:val="0"/>
              <w:spacing w:before="0" w:beforeAutospacing="off" w:after="0" w:afterAutospacing="off" w:line="259" w:lineRule="auto"/>
              <w:ind w:left="0" w:right="0"/>
              <w:jc w:val="center"/>
            </w:pPr>
            <w:r w:rsidR="3B0FC0F6">
              <w:rPr/>
              <w:t>2.10</w:t>
            </w:r>
          </w:p>
        </w:tc>
        <w:tc>
          <w:tcPr>
            <w:tcW w:w="4021" w:type="dxa"/>
            <w:shd w:val="clear" w:color="auto" w:fill="auto"/>
            <w:tcMar/>
          </w:tcPr>
          <w:p w:rsidR="00B475A1" w:rsidP="11CC0ED1" w:rsidRDefault="00B475A1" w14:paraId="55B618EC" w14:textId="7A61A3AF">
            <w:pPr>
              <w:pStyle w:val="Normal"/>
              <w:bidi w:val="0"/>
              <w:jc w:val="center"/>
            </w:pPr>
            <w:r w:rsidR="3B0FC0F6">
              <w:rPr/>
              <w:t>Static analysis tool for C++ Code</w:t>
            </w:r>
          </w:p>
        </w:tc>
        <w:tc>
          <w:tcPr>
            <w:tcW w:w="3611" w:type="dxa"/>
            <w:shd w:val="clear" w:color="auto" w:fill="auto"/>
            <w:tcMar/>
          </w:tcPr>
          <w:p w:rsidR="00B475A1" w:rsidP="11CC0ED1" w:rsidRDefault="00B475A1" w14:paraId="2655D0F8" w14:textId="141F5903">
            <w:pPr>
              <w:pStyle w:val="Normal"/>
              <w:bidi w:val="0"/>
              <w:spacing w:before="0" w:beforeAutospacing="off" w:after="0" w:afterAutospacing="off" w:line="259" w:lineRule="auto"/>
              <w:ind w:left="0" w:right="0"/>
              <w:jc w:val="center"/>
            </w:pPr>
            <w:r w:rsidR="3B0FC0F6">
              <w:rPr/>
              <w:t>Cppcheck is a static analysis tool that analyzes written code and reports any vulnerabilities or logic errors. It provides a list of errors and a suggestion for solving the issue.</w:t>
            </w:r>
          </w:p>
          <w:p w:rsidR="00B475A1" w:rsidP="11CC0ED1" w:rsidRDefault="00B475A1" w14:paraId="45E70620" w14:textId="1F4A4E85">
            <w:pPr>
              <w:pStyle w:val="Normal"/>
              <w:jc w:val="center"/>
            </w:pPr>
          </w:p>
        </w:tc>
      </w:tr>
    </w:tbl>
    <w:p w:rsidR="11CC0ED1" w:rsidRDefault="11CC0ED1" w14:paraId="67646E86" w14:textId="5CC1B760"/>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1CC0ED1"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11CC0ED1"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4AB9D3B0">
            <w:pPr>
              <w:jc w:val="center"/>
            </w:pPr>
            <w:r w:rsidR="2A926DFF">
              <w:rPr/>
              <w:t>STD-005-CPP</w:t>
            </w:r>
          </w:p>
        </w:tc>
        <w:tc>
          <w:tcPr>
            <w:tcW w:w="7632" w:type="dxa"/>
            <w:tcMar>
              <w:top w:w="100" w:type="dxa"/>
              <w:left w:w="100" w:type="dxa"/>
              <w:bottom w:w="100" w:type="dxa"/>
              <w:right w:w="100" w:type="dxa"/>
            </w:tcMar>
          </w:tcPr>
          <w:p w:rsidR="00381847" w:rsidP="4135DB9D" w:rsidRDefault="00B92A44" w14:paraId="76F8F206" w14:textId="7F1D05E5">
            <w:pPr>
              <w:pStyle w:val="Normal"/>
              <w:bidi w:val="0"/>
              <w:spacing w:before="0" w:beforeAutospacing="off" w:after="0" w:afterAutospacing="off" w:line="259" w:lineRule="auto"/>
              <w:ind w:left="0" w:right="0"/>
              <w:jc w:val="left"/>
            </w:pPr>
            <w:r w:rsidR="3187A109">
              <w:rPr/>
              <w:t xml:space="preserve">An attacker can overwrite memory with their own data. This data can only be the size of 4 bytes, enough to overwrite the return pointer on the stack with an address </w:t>
            </w:r>
            <w:r w:rsidR="660B9DF2">
              <w:rPr/>
              <w:t>to</w:t>
            </w:r>
            <w:r w:rsidR="3187A109">
              <w:rPr/>
              <w:t xml:space="preserve"> arbitrary malicious code.</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4135DB9D"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326BE9E1" w14:textId="4E630E5C">
            <w:pPr>
              <w:pStyle w:val="Normal"/>
              <w:bidi w:val="0"/>
              <w:spacing w:before="0" w:beforeAutospacing="off" w:after="0" w:afterAutospacing="off" w:line="259" w:lineRule="auto"/>
              <w:ind w:left="0" w:right="0"/>
              <w:jc w:val="left"/>
            </w:pPr>
            <w:r w:rsidR="4BA0D521">
              <w:rPr/>
              <w:t>A technique called “unlink” is used to exploit the buffer overflow vulnerability to trick the “</w:t>
            </w:r>
            <w:r w:rsidR="4BA0D521">
              <w:rPr/>
              <w:t>unlink(</w:t>
            </w:r>
            <w:r w:rsidR="4BA0D521">
              <w:rPr/>
              <w:t>)” macro into writing 4 bytes of data to any location of choice.</w:t>
            </w:r>
          </w:p>
        </w:tc>
      </w:tr>
      <w:tr w:rsidR="00F72634" w:rsidTr="4135DB9D" w14:paraId="3267071A" w14:textId="77777777">
        <w:trPr>
          <w:trHeight w:val="460"/>
        </w:trPr>
        <w:tc>
          <w:tcPr>
            <w:tcW w:w="10800" w:type="dxa"/>
            <w:tcMar>
              <w:top w:w="100" w:type="dxa"/>
              <w:left w:w="100" w:type="dxa"/>
              <w:bottom w:w="100" w:type="dxa"/>
              <w:right w:w="100" w:type="dxa"/>
            </w:tcMar>
          </w:tcPr>
          <w:p w:rsidR="00F72634" w:rsidP="4135DB9D" w:rsidRDefault="00F72634" w14:paraId="3C9EF537" w14:textId="4F317CBD">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BA0D521">
              <w:rPr>
                <w:rFonts w:ascii="Courier New" w:hAnsi="Courier New" w:eastAsia="Courier New" w:cs="Courier New"/>
                <w:sz w:val="24"/>
                <w:szCs w:val="24"/>
              </w:rPr>
              <w:t>#include &lt;</w:t>
            </w:r>
            <w:r w:rsidRPr="4135DB9D" w:rsidR="4BA0D521">
              <w:rPr>
                <w:rFonts w:ascii="Courier New" w:hAnsi="Courier New" w:eastAsia="Courier New" w:cs="Courier New"/>
                <w:sz w:val="24"/>
                <w:szCs w:val="24"/>
              </w:rPr>
              <w:t>stdlib.h</w:t>
            </w:r>
            <w:r w:rsidRPr="4135DB9D" w:rsidR="4BA0D521">
              <w:rPr>
                <w:rFonts w:ascii="Courier New" w:hAnsi="Courier New" w:eastAsia="Courier New" w:cs="Courier New"/>
                <w:sz w:val="24"/>
                <w:szCs w:val="24"/>
              </w:rPr>
              <w:t>&gt;</w:t>
            </w:r>
          </w:p>
          <w:p w:rsidR="00F72634" w:rsidP="4135DB9D" w:rsidRDefault="00F72634" w14:paraId="3A05D203" w14:textId="4D33CF4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BA0D521">
              <w:rPr>
                <w:rFonts w:ascii="Courier New" w:hAnsi="Courier New" w:eastAsia="Courier New" w:cs="Courier New"/>
                <w:sz w:val="24"/>
                <w:szCs w:val="24"/>
              </w:rPr>
              <w:t>#</w:t>
            </w:r>
            <w:r w:rsidRPr="4135DB9D" w:rsidR="4BA0D521">
              <w:rPr>
                <w:rFonts w:ascii="Courier New" w:hAnsi="Courier New" w:eastAsia="Courier New" w:cs="Courier New"/>
                <w:sz w:val="24"/>
                <w:szCs w:val="24"/>
              </w:rPr>
              <w:t>include &lt;</w:t>
            </w:r>
            <w:r w:rsidRPr="4135DB9D" w:rsidR="4BA0D521">
              <w:rPr>
                <w:rFonts w:ascii="Courier New" w:hAnsi="Courier New" w:eastAsia="Courier New" w:cs="Courier New"/>
                <w:sz w:val="24"/>
                <w:szCs w:val="24"/>
              </w:rPr>
              <w:t>string.h</w:t>
            </w:r>
            <w:r w:rsidRPr="4135DB9D" w:rsidR="4BA0D521">
              <w:rPr>
                <w:rFonts w:ascii="Courier New" w:hAnsi="Courier New" w:eastAsia="Courier New" w:cs="Courier New"/>
                <w:sz w:val="24"/>
                <w:szCs w:val="24"/>
              </w:rPr>
              <w:t>&gt;</w:t>
            </w:r>
          </w:p>
          <w:p w:rsidR="00F72634" w:rsidP="4135DB9D" w:rsidRDefault="00F72634" w14:paraId="3942CF00" w14:textId="24741DF9">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23E9638E" w14:textId="4EBD0C5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BA0D521">
              <w:rPr>
                <w:rFonts w:ascii="Courier New" w:hAnsi="Courier New" w:eastAsia="Courier New" w:cs="Courier New"/>
                <w:sz w:val="24"/>
                <w:szCs w:val="24"/>
              </w:rPr>
              <w:t>int</w:t>
            </w:r>
            <w:r w:rsidRPr="4135DB9D" w:rsidR="4BA0D521">
              <w:rPr>
                <w:rFonts w:ascii="Courier New" w:hAnsi="Courier New" w:eastAsia="Courier New" w:cs="Courier New"/>
                <w:sz w:val="24"/>
                <w:szCs w:val="24"/>
              </w:rPr>
              <w:t xml:space="preserve"> </w:t>
            </w:r>
            <w:r w:rsidRPr="4135DB9D" w:rsidR="4BA0D521">
              <w:rPr>
                <w:rFonts w:ascii="Courier New" w:hAnsi="Courier New" w:eastAsia="Courier New" w:cs="Courier New"/>
                <w:sz w:val="24"/>
                <w:szCs w:val="24"/>
              </w:rPr>
              <w:t>main(</w:t>
            </w:r>
            <w:r w:rsidRPr="4135DB9D" w:rsidR="4BA0D521">
              <w:rPr>
                <w:rFonts w:ascii="Courier New" w:hAnsi="Courier New" w:eastAsia="Courier New" w:cs="Courier New"/>
                <w:sz w:val="24"/>
                <w:szCs w:val="24"/>
              </w:rPr>
              <w:t xml:space="preserve">int </w:t>
            </w:r>
            <w:r w:rsidRPr="4135DB9D" w:rsidR="4BA0D521">
              <w:rPr>
                <w:rFonts w:ascii="Courier New" w:hAnsi="Courier New" w:eastAsia="Courier New" w:cs="Courier New"/>
                <w:sz w:val="24"/>
                <w:szCs w:val="24"/>
              </w:rPr>
              <w:t>argc</w:t>
            </w:r>
            <w:r w:rsidRPr="4135DB9D" w:rsidR="4BA0D521">
              <w:rPr>
                <w:rFonts w:ascii="Courier New" w:hAnsi="Courier New" w:eastAsia="Courier New" w:cs="Courier New"/>
                <w:sz w:val="24"/>
                <w:szCs w:val="24"/>
              </w:rPr>
              <w:t>, char *</w:t>
            </w:r>
            <w:r w:rsidRPr="4135DB9D" w:rsidR="4BA0D521">
              <w:rPr>
                <w:rFonts w:ascii="Courier New" w:hAnsi="Courier New" w:eastAsia="Courier New" w:cs="Courier New"/>
                <w:sz w:val="24"/>
                <w:szCs w:val="24"/>
              </w:rPr>
              <w:t>argv</w:t>
            </w:r>
            <w:r w:rsidRPr="4135DB9D" w:rsidR="4BA0D521">
              <w:rPr>
                <w:rFonts w:ascii="Courier New" w:hAnsi="Courier New" w:eastAsia="Courier New" w:cs="Courier New"/>
                <w:sz w:val="24"/>
                <w:szCs w:val="24"/>
              </w:rPr>
              <w:t>[]) {</w:t>
            </w:r>
          </w:p>
          <w:p w:rsidR="00F72634" w:rsidP="4135DB9D" w:rsidRDefault="00F72634" w14:paraId="1D1040C0" w14:textId="2D66EA5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BA0D521">
              <w:rPr>
                <w:rFonts w:ascii="Courier New" w:hAnsi="Courier New" w:eastAsia="Courier New" w:cs="Courier New"/>
                <w:sz w:val="24"/>
                <w:szCs w:val="24"/>
              </w:rPr>
              <w:t xml:space="preserve">  char *first, *second, *third;</w:t>
            </w:r>
          </w:p>
          <w:p w:rsidR="00F72634" w:rsidP="4135DB9D" w:rsidRDefault="00F72634" w14:paraId="5D11B2C2" w14:textId="1D3850D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BA0D521">
              <w:rPr>
                <w:rFonts w:ascii="Courier New" w:hAnsi="Courier New" w:eastAsia="Courier New" w:cs="Courier New"/>
                <w:sz w:val="24"/>
                <w:szCs w:val="24"/>
              </w:rPr>
              <w:t xml:space="preserve">  first = </w:t>
            </w:r>
            <w:r w:rsidRPr="4135DB9D" w:rsidR="4BA0D521">
              <w:rPr>
                <w:rFonts w:ascii="Courier New" w:hAnsi="Courier New" w:eastAsia="Courier New" w:cs="Courier New"/>
                <w:sz w:val="24"/>
                <w:szCs w:val="24"/>
              </w:rPr>
              <w:t>malloc(</w:t>
            </w:r>
            <w:r w:rsidRPr="4135DB9D" w:rsidR="4BA0D521">
              <w:rPr>
                <w:rFonts w:ascii="Courier New" w:hAnsi="Courier New" w:eastAsia="Courier New" w:cs="Courier New"/>
                <w:sz w:val="24"/>
                <w:szCs w:val="24"/>
              </w:rPr>
              <w:t>666);</w:t>
            </w:r>
          </w:p>
          <w:p w:rsidR="00F72634" w:rsidP="4135DB9D" w:rsidRDefault="00F72634" w14:paraId="22BBB45B" w14:textId="3E56CD9C">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BA0D521">
              <w:rPr>
                <w:rFonts w:ascii="Courier New" w:hAnsi="Courier New" w:eastAsia="Courier New" w:cs="Courier New"/>
                <w:sz w:val="24"/>
                <w:szCs w:val="24"/>
              </w:rPr>
              <w:t xml:space="preserve">  second = </w:t>
            </w:r>
            <w:r w:rsidRPr="4135DB9D" w:rsidR="4BA0D521">
              <w:rPr>
                <w:rFonts w:ascii="Courier New" w:hAnsi="Courier New" w:eastAsia="Courier New" w:cs="Courier New"/>
                <w:sz w:val="24"/>
                <w:szCs w:val="24"/>
              </w:rPr>
              <w:t>malloc(</w:t>
            </w:r>
            <w:r w:rsidRPr="4135DB9D" w:rsidR="4BA0D521">
              <w:rPr>
                <w:rFonts w:ascii="Courier New" w:hAnsi="Courier New" w:eastAsia="Courier New" w:cs="Courier New"/>
                <w:sz w:val="24"/>
                <w:szCs w:val="24"/>
              </w:rPr>
              <w:t>12);</w:t>
            </w:r>
          </w:p>
          <w:p w:rsidR="00F72634" w:rsidP="4135DB9D" w:rsidRDefault="00F72634" w14:paraId="58D65C9E" w14:textId="7D68D1F8">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BA0D521">
              <w:rPr>
                <w:rFonts w:ascii="Courier New" w:hAnsi="Courier New" w:eastAsia="Courier New" w:cs="Courier New"/>
                <w:sz w:val="24"/>
                <w:szCs w:val="24"/>
              </w:rPr>
              <w:t xml:space="preserve">  third = </w:t>
            </w:r>
            <w:r w:rsidRPr="4135DB9D" w:rsidR="4BA0D521">
              <w:rPr>
                <w:rFonts w:ascii="Courier New" w:hAnsi="Courier New" w:eastAsia="Courier New" w:cs="Courier New"/>
                <w:sz w:val="24"/>
                <w:szCs w:val="24"/>
              </w:rPr>
              <w:t>malloc(</w:t>
            </w:r>
            <w:r w:rsidRPr="4135DB9D" w:rsidR="4BA0D521">
              <w:rPr>
                <w:rFonts w:ascii="Courier New" w:hAnsi="Courier New" w:eastAsia="Courier New" w:cs="Courier New"/>
                <w:sz w:val="24"/>
                <w:szCs w:val="24"/>
              </w:rPr>
              <w:t>12);</w:t>
            </w:r>
          </w:p>
          <w:p w:rsidR="00F72634" w:rsidP="4135DB9D" w:rsidRDefault="00F72634" w14:paraId="3B5F9D6F" w14:textId="0A323C76">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BA0D521">
              <w:rPr>
                <w:rFonts w:ascii="Courier New" w:hAnsi="Courier New" w:eastAsia="Courier New" w:cs="Courier New"/>
                <w:sz w:val="24"/>
                <w:szCs w:val="24"/>
              </w:rPr>
              <w:t xml:space="preserve">  </w:t>
            </w:r>
            <w:r w:rsidRPr="4135DB9D" w:rsidR="4B2C1328">
              <w:rPr>
                <w:rFonts w:ascii="Courier New" w:hAnsi="Courier New" w:eastAsia="Courier New" w:cs="Courier New"/>
                <w:sz w:val="24"/>
                <w:szCs w:val="24"/>
              </w:rPr>
              <w:t>s</w:t>
            </w:r>
            <w:r w:rsidRPr="4135DB9D" w:rsidR="4BA0D521">
              <w:rPr>
                <w:rFonts w:ascii="Courier New" w:hAnsi="Courier New" w:eastAsia="Courier New" w:cs="Courier New"/>
                <w:sz w:val="24"/>
                <w:szCs w:val="24"/>
              </w:rPr>
              <w:t>trcpy</w:t>
            </w:r>
            <w:r w:rsidRPr="4135DB9D" w:rsidR="4BA0D521">
              <w:rPr>
                <w:rFonts w:ascii="Courier New" w:hAnsi="Courier New" w:eastAsia="Courier New" w:cs="Courier New"/>
                <w:sz w:val="24"/>
                <w:szCs w:val="24"/>
              </w:rPr>
              <w:t xml:space="preserve">(first, </w:t>
            </w:r>
            <w:r w:rsidRPr="4135DB9D" w:rsidR="4BA0D521">
              <w:rPr>
                <w:rFonts w:ascii="Courier New" w:hAnsi="Courier New" w:eastAsia="Courier New" w:cs="Courier New"/>
                <w:sz w:val="24"/>
                <w:szCs w:val="24"/>
              </w:rPr>
              <w:t>argv</w:t>
            </w:r>
            <w:r w:rsidRPr="4135DB9D" w:rsidR="4BA0D521">
              <w:rPr>
                <w:rFonts w:ascii="Courier New" w:hAnsi="Courier New" w:eastAsia="Courier New" w:cs="Courier New"/>
                <w:sz w:val="24"/>
                <w:szCs w:val="24"/>
              </w:rPr>
              <w:t>[1]);</w:t>
            </w:r>
          </w:p>
          <w:p w:rsidR="00F72634" w:rsidP="4135DB9D" w:rsidRDefault="00F72634" w14:paraId="4EB23578" w14:textId="311DCFC0">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BA0D521">
              <w:rPr>
                <w:rFonts w:ascii="Courier New" w:hAnsi="Courier New" w:eastAsia="Courier New" w:cs="Courier New"/>
                <w:sz w:val="24"/>
                <w:szCs w:val="24"/>
              </w:rPr>
              <w:t xml:space="preserve">  free(first);</w:t>
            </w:r>
          </w:p>
          <w:p w:rsidR="00F72634" w:rsidP="4135DB9D" w:rsidRDefault="00F72634" w14:paraId="52CE95B4" w14:textId="7B4B87A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BA0D521">
              <w:rPr>
                <w:rFonts w:ascii="Courier New" w:hAnsi="Courier New" w:eastAsia="Courier New" w:cs="Courier New"/>
                <w:sz w:val="24"/>
                <w:szCs w:val="24"/>
              </w:rPr>
              <w:t xml:space="preserve">  free(second);</w:t>
            </w:r>
          </w:p>
          <w:p w:rsidR="00F72634" w:rsidP="4135DB9D" w:rsidRDefault="00F72634" w14:paraId="38E18683" w14:textId="32AB43A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BA0D521">
              <w:rPr>
                <w:rFonts w:ascii="Courier New" w:hAnsi="Courier New" w:eastAsia="Courier New" w:cs="Courier New"/>
                <w:sz w:val="24"/>
                <w:szCs w:val="24"/>
              </w:rPr>
              <w:t xml:space="preserve">  free(third);</w:t>
            </w:r>
          </w:p>
          <w:p w:rsidR="00F72634" w:rsidP="4135DB9D" w:rsidRDefault="00F72634" w14:paraId="2B5AB2E3" w14:textId="2FAA586B">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BA0D521">
              <w:rPr>
                <w:rFonts w:ascii="Courier New" w:hAnsi="Courier New" w:eastAsia="Courier New" w:cs="Courier New"/>
                <w:sz w:val="24"/>
                <w:szCs w:val="24"/>
              </w:rPr>
              <w:t xml:space="preserve">  </w:t>
            </w:r>
            <w:r w:rsidRPr="4135DB9D" w:rsidR="4BA0D521">
              <w:rPr>
                <w:rFonts w:ascii="Courier New" w:hAnsi="Courier New" w:eastAsia="Courier New" w:cs="Courier New"/>
                <w:sz w:val="24"/>
                <w:szCs w:val="24"/>
              </w:rPr>
              <w:t>return(</w:t>
            </w:r>
            <w:r w:rsidRPr="4135DB9D" w:rsidR="4BA0D521">
              <w:rPr>
                <w:rFonts w:ascii="Courier New" w:hAnsi="Courier New" w:eastAsia="Courier New" w:cs="Courier New"/>
                <w:sz w:val="24"/>
                <w:szCs w:val="24"/>
              </w:rPr>
              <w:t>0);</w:t>
            </w:r>
          </w:p>
          <w:p w:rsidR="00F72634" w:rsidP="4135DB9D" w:rsidRDefault="00F72634" w14:paraId="7C4D0934" w14:textId="4A217AD8">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BA0D521">
              <w:rPr>
                <w:rFonts w:ascii="Courier New" w:hAnsi="Courier New" w:eastAsia="Courier New" w:cs="Courier New"/>
                <w:sz w:val="24"/>
                <w:szCs w:val="24"/>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4135DB9D"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74D97636" w14:textId="2E7EB501">
            <w:pPr>
              <w:pStyle w:val="Normal"/>
              <w:bidi w:val="0"/>
              <w:spacing w:before="0" w:beforeAutospacing="off" w:after="0" w:afterAutospacing="off" w:line="259" w:lineRule="auto"/>
              <w:ind w:left="0" w:right="0"/>
              <w:jc w:val="left"/>
            </w:pPr>
            <w:r w:rsidR="6121947D">
              <w:rPr/>
              <w:t xml:space="preserve">This code uses a runtime tool called </w:t>
            </w:r>
            <w:r w:rsidR="6121947D">
              <w:rPr/>
              <w:t>Valgrind</w:t>
            </w:r>
            <w:r w:rsidR="6121947D">
              <w:rPr/>
              <w:t xml:space="preserve"> that detects a buffer overflow if a longer string is given for input on a memory allocation. </w:t>
            </w:r>
            <w:r w:rsidR="1873C2C6">
              <w:rPr/>
              <w:t>(Seacord 2013)</w:t>
            </w:r>
          </w:p>
        </w:tc>
      </w:tr>
      <w:tr w:rsidR="00F72634" w:rsidTr="4135DB9D" w14:paraId="7A1A78A0" w14:textId="77777777">
        <w:trPr>
          <w:trHeight w:val="460"/>
        </w:trPr>
        <w:tc>
          <w:tcPr>
            <w:tcW w:w="10800" w:type="dxa"/>
            <w:tcMar>
              <w:top w:w="100" w:type="dxa"/>
              <w:left w:w="100" w:type="dxa"/>
              <w:bottom w:w="100" w:type="dxa"/>
              <w:right w:w="100" w:type="dxa"/>
            </w:tcMar>
          </w:tcPr>
          <w:p w:rsidR="00F72634" w:rsidP="4135DB9D" w:rsidRDefault="00F72634" w14:paraId="3E3DC279" w14:textId="12DE4E8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6121947D">
              <w:rPr>
                <w:rFonts w:ascii="Courier New" w:hAnsi="Courier New" w:eastAsia="Courier New" w:cs="Courier New"/>
                <w:sz w:val="24"/>
                <w:szCs w:val="24"/>
              </w:rPr>
              <w:t>/</w:t>
            </w:r>
            <w:r w:rsidRPr="4135DB9D" w:rsidR="6121947D">
              <w:rPr>
                <w:rFonts w:ascii="Courier New" w:hAnsi="Courier New" w:eastAsia="Courier New" w:cs="Courier New"/>
                <w:sz w:val="24"/>
                <w:szCs w:val="24"/>
              </w:rPr>
              <w:t xml:space="preserve">* </w:t>
            </w:r>
            <w:r w:rsidRPr="4135DB9D" w:rsidR="6121947D">
              <w:rPr>
                <w:rFonts w:ascii="Courier New" w:hAnsi="Courier New" w:eastAsia="Courier New" w:cs="Courier New"/>
                <w:sz w:val="24"/>
                <w:szCs w:val="24"/>
              </w:rPr>
              <w:t>caesar.c</w:t>
            </w:r>
            <w:r w:rsidRPr="4135DB9D" w:rsidR="6121947D">
              <w:rPr>
                <w:rFonts w:ascii="Courier New" w:hAnsi="Courier New" w:eastAsia="Courier New" w:cs="Courier New"/>
                <w:sz w:val="24"/>
                <w:szCs w:val="24"/>
              </w:rPr>
              <w:t xml:space="preserve"> */</w:t>
            </w:r>
          </w:p>
          <w:p w:rsidR="00F72634" w:rsidP="4135DB9D" w:rsidRDefault="00F72634" w14:paraId="145552F7" w14:textId="531CE8D6">
            <w:pPr>
              <w:pStyle w:val="Normal"/>
              <w:bidi w:val="0"/>
              <w:spacing w:before="0" w:beforeAutospacing="off" w:after="0" w:afterAutospacing="off" w:line="259" w:lineRule="auto"/>
              <w:ind w:left="0" w:right="0"/>
              <w:jc w:val="left"/>
            </w:pPr>
            <w:r w:rsidRPr="4135DB9D" w:rsidR="6121947D">
              <w:rPr>
                <w:rFonts w:ascii="Courier New" w:hAnsi="Courier New" w:eastAsia="Courier New" w:cs="Courier New"/>
                <w:sz w:val="24"/>
                <w:szCs w:val="24"/>
              </w:rPr>
              <w:t>#</w:t>
            </w:r>
            <w:r w:rsidRPr="4135DB9D" w:rsidR="6121947D">
              <w:rPr>
                <w:rFonts w:ascii="Courier New" w:hAnsi="Courier New" w:eastAsia="Courier New" w:cs="Courier New"/>
                <w:sz w:val="24"/>
                <w:szCs w:val="24"/>
              </w:rPr>
              <w:t>define LINELENGTH 80</w:t>
            </w:r>
          </w:p>
          <w:p w:rsidR="00F72634" w:rsidP="4135DB9D" w:rsidRDefault="00F72634" w14:paraId="6BF148D9" w14:textId="31E5A86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6121947D">
              <w:rPr>
                <w:rFonts w:ascii="Courier New" w:hAnsi="Courier New" w:eastAsia="Courier New" w:cs="Courier New"/>
                <w:sz w:val="24"/>
                <w:szCs w:val="24"/>
              </w:rPr>
              <w:t>// other code...</w:t>
            </w:r>
          </w:p>
          <w:p w:rsidR="00F72634" w:rsidP="4135DB9D" w:rsidRDefault="00F72634" w14:paraId="6A4260DD" w14:textId="5BBDDEE9">
            <w:pPr>
              <w:pStyle w:val="Normal"/>
              <w:bidi w:val="0"/>
              <w:spacing w:before="0" w:beforeAutospacing="off" w:after="0" w:afterAutospacing="off" w:line="259" w:lineRule="auto"/>
              <w:ind w:left="0" w:right="0"/>
              <w:jc w:val="left"/>
            </w:pPr>
            <w:r w:rsidRPr="4135DB9D" w:rsidR="6121947D">
              <w:rPr>
                <w:rFonts w:ascii="Courier New" w:hAnsi="Courier New" w:eastAsia="Courier New" w:cs="Courier New"/>
                <w:sz w:val="24"/>
                <w:szCs w:val="24"/>
              </w:rPr>
              <w:t>if</w:t>
            </w:r>
            <w:r w:rsidRPr="4135DB9D" w:rsidR="6121947D">
              <w:rPr>
                <w:rFonts w:ascii="Courier New" w:hAnsi="Courier New" w:eastAsia="Courier New" w:cs="Courier New"/>
                <w:sz w:val="24"/>
                <w:szCs w:val="24"/>
              </w:rPr>
              <w:t xml:space="preserve"> </w:t>
            </w:r>
            <w:r w:rsidRPr="4135DB9D" w:rsidR="6121947D">
              <w:rPr>
                <w:rFonts w:ascii="Courier New" w:hAnsi="Courier New" w:eastAsia="Courier New" w:cs="Courier New"/>
                <w:sz w:val="24"/>
                <w:szCs w:val="24"/>
              </w:rPr>
              <w:t>(!(</w:t>
            </w:r>
            <w:r w:rsidRPr="4135DB9D" w:rsidR="6121947D">
              <w:rPr>
                <w:rFonts w:ascii="Courier New" w:hAnsi="Courier New" w:eastAsia="Courier New" w:cs="Courier New"/>
                <w:sz w:val="24"/>
                <w:szCs w:val="24"/>
              </w:rPr>
              <w:t>inbuf</w:t>
            </w:r>
            <w:r w:rsidRPr="4135DB9D" w:rsidR="6121947D">
              <w:rPr>
                <w:rFonts w:ascii="Courier New" w:hAnsi="Courier New" w:eastAsia="Courier New" w:cs="Courier New"/>
                <w:sz w:val="24"/>
                <w:szCs w:val="24"/>
              </w:rPr>
              <w:t xml:space="preserve"> = </w:t>
            </w:r>
            <w:r w:rsidRPr="4135DB9D" w:rsidR="6121947D">
              <w:rPr>
                <w:rFonts w:ascii="Courier New" w:hAnsi="Courier New" w:eastAsia="Courier New" w:cs="Courier New"/>
                <w:sz w:val="24"/>
                <w:szCs w:val="24"/>
              </w:rPr>
              <w:t>malloc(</w:t>
            </w:r>
            <w:r w:rsidRPr="4135DB9D" w:rsidR="6121947D">
              <w:rPr>
                <w:rFonts w:ascii="Courier New" w:hAnsi="Courier New" w:eastAsia="Courier New" w:cs="Courier New"/>
                <w:sz w:val="24"/>
                <w:szCs w:val="24"/>
              </w:rPr>
              <w:t>LINELENGTH)))</w:t>
            </w:r>
          </w:p>
          <w:p w:rsidR="00F72634" w:rsidP="4135DB9D" w:rsidRDefault="00F72634" w14:paraId="19876560" w14:textId="18655392">
            <w:pPr>
              <w:pStyle w:val="Normal"/>
              <w:bidi w:val="0"/>
              <w:spacing w:before="0" w:beforeAutospacing="off" w:after="0" w:afterAutospacing="off" w:line="259" w:lineRule="auto"/>
              <w:ind w:left="0" w:right="0"/>
              <w:jc w:val="left"/>
            </w:pPr>
            <w:r w:rsidRPr="4135DB9D" w:rsidR="6121947D">
              <w:rPr>
                <w:rFonts w:ascii="Courier New" w:hAnsi="Courier New" w:eastAsia="Courier New" w:cs="Courier New"/>
                <w:sz w:val="24"/>
                <w:szCs w:val="24"/>
              </w:rPr>
              <w:t>errx</w:t>
            </w:r>
            <w:r w:rsidRPr="4135DB9D" w:rsidR="6121947D">
              <w:rPr>
                <w:rFonts w:ascii="Courier New" w:hAnsi="Courier New" w:eastAsia="Courier New" w:cs="Courier New"/>
                <w:sz w:val="24"/>
                <w:szCs w:val="24"/>
              </w:rPr>
              <w:t>(1, "Couldn't allocate memory.");</w:t>
            </w:r>
          </w:p>
          <w:p w:rsidR="00F72634" w:rsidP="4135DB9D" w:rsidRDefault="00F72634" w14:paraId="681B4B09" w14:textId="57E518B5">
            <w:pPr>
              <w:pStyle w:val="Normal"/>
              <w:bidi w:val="0"/>
              <w:spacing w:before="0" w:beforeAutospacing="off" w:after="0" w:afterAutospacing="off" w:line="259" w:lineRule="auto"/>
              <w:ind w:left="0" w:right="0"/>
              <w:jc w:val="left"/>
            </w:pPr>
            <w:r w:rsidRPr="4135DB9D" w:rsidR="6121947D">
              <w:rPr>
                <w:rFonts w:ascii="Courier New" w:hAnsi="Courier New" w:eastAsia="Courier New" w:cs="Courier New"/>
                <w:sz w:val="24"/>
                <w:szCs w:val="24"/>
              </w:rPr>
              <w:t>while</w:t>
            </w:r>
            <w:r w:rsidRPr="4135DB9D" w:rsidR="6121947D">
              <w:rPr>
                <w:rFonts w:ascii="Courier New" w:hAnsi="Courier New" w:eastAsia="Courier New" w:cs="Courier New"/>
                <w:sz w:val="24"/>
                <w:szCs w:val="24"/>
              </w:rPr>
              <w:t xml:space="preserve"> (</w:t>
            </w:r>
            <w:r w:rsidRPr="4135DB9D" w:rsidR="6121947D">
              <w:rPr>
                <w:rFonts w:ascii="Courier New" w:hAnsi="Courier New" w:eastAsia="Courier New" w:cs="Courier New"/>
                <w:sz w:val="24"/>
                <w:szCs w:val="24"/>
              </w:rPr>
              <w:t>fgets</w:t>
            </w:r>
            <w:r w:rsidRPr="4135DB9D" w:rsidR="6121947D">
              <w:rPr>
                <w:rFonts w:ascii="Courier New" w:hAnsi="Courier New" w:eastAsia="Courier New" w:cs="Courier New"/>
                <w:sz w:val="24"/>
                <w:szCs w:val="24"/>
              </w:rPr>
              <w:t>(</w:t>
            </w:r>
            <w:r w:rsidRPr="4135DB9D" w:rsidR="6121947D">
              <w:rPr>
                <w:rFonts w:ascii="Courier New" w:hAnsi="Courier New" w:eastAsia="Courier New" w:cs="Courier New"/>
                <w:sz w:val="24"/>
                <w:szCs w:val="24"/>
              </w:rPr>
              <w:t>inbuf</w:t>
            </w:r>
            <w:r w:rsidRPr="4135DB9D" w:rsidR="6121947D">
              <w:rPr>
                <w:rFonts w:ascii="Courier New" w:hAnsi="Courier New" w:eastAsia="Courier New" w:cs="Courier New"/>
                <w:sz w:val="24"/>
                <w:szCs w:val="24"/>
              </w:rPr>
              <w:t xml:space="preserve">, 100, </w:t>
            </w:r>
            <w:r w:rsidRPr="4135DB9D" w:rsidR="6121947D">
              <w:rPr>
                <w:rFonts w:ascii="Courier New" w:hAnsi="Courier New" w:eastAsia="Courier New" w:cs="Courier New"/>
                <w:sz w:val="24"/>
                <w:szCs w:val="24"/>
              </w:rPr>
              <w:t>infile</w:t>
            </w:r>
            <w:r w:rsidRPr="4135DB9D" w:rsidR="6121947D">
              <w:rPr>
                <w:rFonts w:ascii="Courier New" w:hAnsi="Courier New" w:eastAsia="Courier New" w:cs="Courier New"/>
                <w:sz w:val="24"/>
                <w:szCs w:val="24"/>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1CC0ED1" w14:paraId="1444568E" w14:textId="77777777">
        <w:trPr>
          <w:tblHeader/>
        </w:trPr>
        <w:tc>
          <w:tcPr>
            <w:tcW w:w="10780" w:type="dxa"/>
            <w:shd w:val="clear" w:color="auto" w:fill="auto"/>
            <w:tcMar>
              <w:top w:w="100" w:type="dxa"/>
              <w:left w:w="100" w:type="dxa"/>
              <w:bottom w:w="100" w:type="dxa"/>
              <w:right w:w="100" w:type="dxa"/>
            </w:tcMar>
          </w:tcPr>
          <w:p w:rsidR="00B475A1" w:rsidP="11CC0ED1" w:rsidRDefault="00B475A1" w14:paraId="5DDD77A8" w14:textId="46FB69A4">
            <w:pPr>
              <w:pBdr>
                <w:top w:val="nil" w:color="000000" w:sz="0" w:space="0"/>
                <w:left w:val="nil" w:color="000000" w:sz="0" w:space="0"/>
                <w:bottom w:val="nil" w:color="000000" w:sz="0" w:space="0"/>
                <w:right w:val="nil" w:color="000000" w:sz="0" w:space="0"/>
                <w:between w:val="nil" w:color="000000" w:sz="0" w:space="0"/>
              </w:pBdr>
              <w:rPr>
                <w:u w:val="none"/>
              </w:rPr>
            </w:pPr>
            <w:r w:rsidRPr="11CC0ED1" w:rsidR="00B475A1">
              <w:rPr>
                <w:b w:val="1"/>
                <w:bCs w:val="1"/>
              </w:rPr>
              <w:t>Principles(s):</w:t>
            </w:r>
            <w:r w:rsidR="00B475A1">
              <w:rPr/>
              <w:t xml:space="preserve"> </w:t>
            </w:r>
            <w:r w:rsidRPr="11CC0ED1" w:rsidR="6685110F">
              <w:rPr>
                <w:u w:val="single"/>
              </w:rPr>
              <w:t>Automation is your friend.</w:t>
            </w:r>
            <w:r w:rsidR="6685110F">
              <w:rPr>
                <w:u w:val="none"/>
              </w:rPr>
              <w:t xml:space="preserve"> It can be difficult to track what kind of memory allocations will cause vulnerabilities and bugs. Automated tools can </w:t>
            </w:r>
            <w:r w:rsidR="2B0C5A83">
              <w:rPr>
                <w:u w:val="none"/>
              </w:rPr>
              <w:t xml:space="preserve">help speed up and </w:t>
            </w:r>
            <w:r w:rsidR="2B0C5A83">
              <w:rPr>
                <w:u w:val="none"/>
              </w:rPr>
              <w:t>assist</w:t>
            </w:r>
            <w:r w:rsidR="2B0C5A83">
              <w:rPr>
                <w:u w:val="none"/>
              </w:rPr>
              <w:t xml:space="preserve"> the process of discovering and mitigating </w:t>
            </w:r>
            <w:r w:rsidR="2B0C5A83">
              <w:rPr>
                <w:u w:val="none"/>
              </w:rPr>
              <w:t>errors</w:t>
            </w:r>
            <w:r w:rsidR="2B0C5A83">
              <w:rPr>
                <w:u w:val="none"/>
              </w:rPr>
              <w:t xml:space="preserve"> in memory </w:t>
            </w:r>
            <w:r w:rsidR="2B0C5A83">
              <w:rPr>
                <w:u w:val="none"/>
              </w:rPr>
              <w:t>allocation.</w:t>
            </w:r>
            <w:r w:rsidR="2B0C5A83">
              <w:rPr>
                <w:u w:val="none"/>
              </w:rPr>
              <w:t xml:space="preserve"> </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1CC0ED1"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11CC0ED1" w14:paraId="63DEB54B" w14:textId="77777777">
        <w:trPr>
          <w:trHeight w:val="460"/>
        </w:trPr>
        <w:tc>
          <w:tcPr>
            <w:tcW w:w="1806" w:type="dxa"/>
            <w:shd w:val="clear" w:color="auto" w:fill="auto"/>
            <w:tcMar/>
          </w:tcPr>
          <w:p w:rsidR="00B475A1" w:rsidP="11CC0ED1" w:rsidRDefault="00B475A1" w14:paraId="265C59C7" w14:textId="768D77A0">
            <w:pPr>
              <w:pStyle w:val="Normal"/>
              <w:bidi w:val="0"/>
              <w:spacing w:before="0" w:beforeAutospacing="off" w:after="0" w:afterAutospacing="off" w:line="259" w:lineRule="auto"/>
              <w:ind w:left="0" w:right="0"/>
              <w:jc w:val="center"/>
            </w:pPr>
            <w:r w:rsidR="18E0FB9B">
              <w:rPr/>
              <w:t>Medium</w:t>
            </w:r>
          </w:p>
        </w:tc>
        <w:tc>
          <w:tcPr>
            <w:tcW w:w="1341" w:type="dxa"/>
            <w:shd w:val="clear" w:color="auto" w:fill="auto"/>
            <w:tcMar/>
          </w:tcPr>
          <w:p w:rsidR="00B475A1" w:rsidP="11CC0ED1" w:rsidRDefault="00B475A1" w14:paraId="3FECF226" w14:textId="2D7FCAC6">
            <w:pPr>
              <w:pStyle w:val="Normal"/>
              <w:bidi w:val="0"/>
              <w:spacing w:before="0" w:beforeAutospacing="off" w:after="0" w:afterAutospacing="off" w:line="259" w:lineRule="auto"/>
              <w:ind w:left="0" w:right="0"/>
              <w:jc w:val="center"/>
            </w:pPr>
            <w:r w:rsidR="4902746B">
              <w:rPr/>
              <w:t>Unlikely</w:t>
            </w:r>
          </w:p>
        </w:tc>
        <w:tc>
          <w:tcPr>
            <w:tcW w:w="4021" w:type="dxa"/>
            <w:shd w:val="clear" w:color="auto" w:fill="auto"/>
            <w:tcMar/>
          </w:tcPr>
          <w:p w:rsidR="00B475A1" w:rsidP="11CC0ED1" w:rsidRDefault="00B475A1" w14:paraId="001260E5" w14:textId="76228808">
            <w:pPr>
              <w:pStyle w:val="Normal"/>
              <w:bidi w:val="0"/>
              <w:spacing w:before="0" w:beforeAutospacing="off" w:after="0" w:afterAutospacing="off" w:line="259" w:lineRule="auto"/>
              <w:ind w:left="0" w:right="0"/>
              <w:jc w:val="center"/>
            </w:pPr>
            <w:r w:rsidR="18E0FB9B">
              <w:rPr/>
              <w:t>Medium</w:t>
            </w:r>
          </w:p>
        </w:tc>
        <w:tc>
          <w:tcPr>
            <w:tcW w:w="1807" w:type="dxa"/>
            <w:shd w:val="clear" w:color="auto" w:fill="auto"/>
            <w:tcMar/>
          </w:tcPr>
          <w:p w:rsidR="00B475A1" w:rsidP="11CC0ED1" w:rsidRDefault="00B475A1" w14:paraId="5C1BD06F" w14:textId="0792A26B">
            <w:pPr>
              <w:pStyle w:val="Normal"/>
              <w:bidi w:val="0"/>
              <w:spacing w:before="0" w:beforeAutospacing="off" w:after="0" w:afterAutospacing="off" w:line="259" w:lineRule="auto"/>
              <w:ind w:left="0" w:right="0"/>
              <w:jc w:val="center"/>
            </w:pPr>
            <w:r w:rsidR="18E0FB9B">
              <w:rPr/>
              <w:t>Medium</w:t>
            </w:r>
          </w:p>
        </w:tc>
        <w:tc>
          <w:tcPr>
            <w:tcW w:w="1805" w:type="dxa"/>
            <w:shd w:val="clear" w:color="auto" w:fill="auto"/>
            <w:tcMar/>
          </w:tcPr>
          <w:p w:rsidR="00B475A1" w:rsidP="11CC0ED1" w:rsidRDefault="00B475A1" w14:paraId="321828B7" w14:textId="61FD891A">
            <w:pPr>
              <w:pStyle w:val="Normal"/>
              <w:bidi w:val="0"/>
              <w:spacing w:before="0" w:beforeAutospacing="off" w:after="0" w:afterAutospacing="off" w:line="259" w:lineRule="auto"/>
              <w:ind w:left="0" w:right="0"/>
              <w:jc w:val="center"/>
            </w:pPr>
            <w:r w:rsidR="18E0FB9B">
              <w:rPr/>
              <w:t>3</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1CC0ED1"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11CC0ED1" w14:paraId="03937464" w14:textId="77777777">
        <w:trPr>
          <w:trHeight w:val="460"/>
        </w:trPr>
        <w:tc>
          <w:tcPr>
            <w:tcW w:w="1807" w:type="dxa"/>
            <w:shd w:val="clear" w:color="auto" w:fill="auto"/>
            <w:tcMar/>
          </w:tcPr>
          <w:p w:rsidR="00B475A1" w:rsidP="11CC0ED1" w:rsidRDefault="00B475A1" w14:paraId="699288A5" w14:textId="19B31237">
            <w:pPr>
              <w:pStyle w:val="Normal"/>
              <w:bidi w:val="0"/>
              <w:spacing w:before="0" w:beforeAutospacing="off" w:after="0" w:afterAutospacing="off" w:line="259" w:lineRule="auto"/>
              <w:ind w:left="0" w:right="0"/>
              <w:jc w:val="center"/>
            </w:pPr>
            <w:r w:rsidR="465BB5CA">
              <w:rPr/>
              <w:t>Valgrind</w:t>
            </w:r>
          </w:p>
        </w:tc>
        <w:tc>
          <w:tcPr>
            <w:tcW w:w="1341" w:type="dxa"/>
            <w:shd w:val="clear" w:color="auto" w:fill="auto"/>
            <w:tcMar/>
          </w:tcPr>
          <w:p w:rsidR="00B475A1" w:rsidP="11CC0ED1" w:rsidRDefault="00B475A1" w14:paraId="35911E79" w14:textId="735D6623">
            <w:pPr>
              <w:pStyle w:val="Normal"/>
              <w:bidi w:val="0"/>
              <w:spacing w:before="0" w:beforeAutospacing="off" w:after="0" w:afterAutospacing="off" w:line="259" w:lineRule="auto"/>
              <w:ind w:left="0" w:right="0"/>
              <w:jc w:val="center"/>
            </w:pPr>
            <w:r w:rsidR="4903B24D">
              <w:rPr/>
              <w:t>3.20.0</w:t>
            </w:r>
          </w:p>
        </w:tc>
        <w:tc>
          <w:tcPr>
            <w:tcW w:w="4021" w:type="dxa"/>
            <w:shd w:val="clear" w:color="auto" w:fill="auto"/>
            <w:tcMar/>
          </w:tcPr>
          <w:p w:rsidR="00B475A1" w:rsidP="11CC0ED1" w:rsidRDefault="00B475A1" w14:paraId="1B4ADD74" w14:textId="237087D3">
            <w:pPr>
              <w:pStyle w:val="Normal"/>
              <w:bidi w:val="0"/>
              <w:spacing w:before="0" w:beforeAutospacing="off" w:after="0" w:afterAutospacing="off" w:line="259" w:lineRule="auto"/>
              <w:ind w:left="0" w:right="0"/>
              <w:jc w:val="center"/>
            </w:pPr>
            <w:r w:rsidR="4903B24D">
              <w:rPr/>
              <w:t>Dynamic Analysis tool for C and C++</w:t>
            </w:r>
          </w:p>
        </w:tc>
        <w:tc>
          <w:tcPr>
            <w:tcW w:w="3611" w:type="dxa"/>
            <w:shd w:val="clear" w:color="auto" w:fill="auto"/>
            <w:tcMar/>
          </w:tcPr>
          <w:p w:rsidR="00B475A1" w:rsidP="11CC0ED1" w:rsidRDefault="00B475A1" w14:paraId="221E6849" w14:textId="7AEDC37C">
            <w:pPr>
              <w:pStyle w:val="Normal"/>
              <w:bidi w:val="0"/>
              <w:spacing w:before="0" w:beforeAutospacing="off" w:after="0" w:afterAutospacing="off" w:line="259" w:lineRule="auto"/>
              <w:ind w:left="0" w:right="0"/>
              <w:jc w:val="center"/>
            </w:pPr>
            <w:r w:rsidR="4903B24D">
              <w:rPr/>
              <w:t>Valgrind</w:t>
            </w:r>
            <w:r w:rsidR="4903B24D">
              <w:rPr/>
              <w:t xml:space="preserve"> is an automation dynamic analysis tool for C that checks programs for detecting memory leaks and profiles.</w:t>
            </w:r>
          </w:p>
        </w:tc>
      </w:tr>
    </w:tbl>
    <w:p w:rsidR="11CC0ED1" w:rsidRDefault="11CC0ED1" w14:paraId="0ACFCF0E" w14:textId="29FD41DD"/>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135DB9D"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4135DB9D"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7FAF9290">
            <w:pPr>
              <w:jc w:val="center"/>
            </w:pPr>
            <w:r w:rsidR="1922AED5">
              <w:rPr/>
              <w:t>STD-006-CPP</w:t>
            </w:r>
          </w:p>
        </w:tc>
        <w:tc>
          <w:tcPr>
            <w:tcW w:w="7632" w:type="dxa"/>
            <w:tcMar>
              <w:top w:w="100" w:type="dxa"/>
              <w:left w:w="100" w:type="dxa"/>
              <w:bottom w:w="100" w:type="dxa"/>
              <w:right w:w="100" w:type="dxa"/>
            </w:tcMar>
          </w:tcPr>
          <w:p w:rsidR="00381847" w:rsidP="4135DB9D" w:rsidRDefault="00B92A44" w14:paraId="33ACFFEA" w14:textId="11C55FEB">
            <w:pPr>
              <w:pStyle w:val="Normal"/>
              <w:bidi w:val="0"/>
              <w:spacing w:before="0" w:beforeAutospacing="off" w:after="0" w:afterAutospacing="off" w:line="259" w:lineRule="auto"/>
              <w:ind w:left="0" w:right="0"/>
              <w:jc w:val="left"/>
            </w:pPr>
            <w:r w:rsidR="2C0F7455">
              <w:rPr/>
              <w:t xml:space="preserve">Use assertions for when code should never break. Using assertions helps find errors and exact reasons </w:t>
            </w:r>
            <w:r w:rsidR="5E6B5EE0">
              <w:rPr/>
              <w:t>for these</w:t>
            </w:r>
            <w:r w:rsidR="2C0F7455">
              <w:rPr/>
              <w:t xml:space="preserve"> errors </w:t>
            </w:r>
            <w:r w:rsidR="187A50B6">
              <w:rPr/>
              <w:t xml:space="preserve">by showing the comparison that failed given certain values and data types. </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4135DB9D"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40542A0F" w14:textId="6B8C8D35">
            <w:pPr>
              <w:pStyle w:val="Normal"/>
              <w:bidi w:val="0"/>
              <w:spacing w:before="0" w:beforeAutospacing="off" w:after="0" w:afterAutospacing="off" w:line="259" w:lineRule="auto"/>
              <w:ind w:left="0" w:right="0"/>
              <w:jc w:val="left"/>
            </w:pPr>
            <w:r w:rsidR="4EFD0FDC">
              <w:rPr/>
              <w:t xml:space="preserve">This code gets a number from an arbitrary source, </w:t>
            </w:r>
            <w:r w:rsidR="4EFD0FDC">
              <w:rPr/>
              <w:t>determines</w:t>
            </w:r>
            <w:r w:rsidR="4EFD0FDC">
              <w:rPr/>
              <w:t xml:space="preserve"> if it is even or odd, and executes code accordingly. The problem is that the comparison assumes the number is always</w:t>
            </w:r>
            <w:r w:rsidR="5A44D69C">
              <w:rPr/>
              <w:t xml:space="preserve"> positive, thus causing an error that is not obvious at first glance.</w:t>
            </w:r>
          </w:p>
        </w:tc>
      </w:tr>
      <w:tr w:rsidR="00F72634" w:rsidTr="4135DB9D" w14:paraId="058CAEAA" w14:textId="77777777">
        <w:trPr>
          <w:trHeight w:val="460"/>
        </w:trPr>
        <w:tc>
          <w:tcPr>
            <w:tcW w:w="10800" w:type="dxa"/>
            <w:tcMar>
              <w:top w:w="100" w:type="dxa"/>
              <w:left w:w="100" w:type="dxa"/>
              <w:bottom w:w="100" w:type="dxa"/>
              <w:right w:w="100" w:type="dxa"/>
            </w:tcMar>
          </w:tcPr>
          <w:p w:rsidR="00F72634" w:rsidP="4135DB9D" w:rsidRDefault="00F72634" w14:paraId="7E6898BD" w14:textId="28A56D06">
            <w:pPr>
              <w:jc w:val="left"/>
              <w:rPr>
                <w:rFonts w:ascii="Courier New" w:hAnsi="Courier New" w:eastAsia="Courier New" w:cs="Courier New"/>
                <w:b w:val="0"/>
                <w:bCs w:val="0"/>
                <w:i w:val="0"/>
                <w:iCs w:val="0"/>
                <w:caps w:val="0"/>
                <w:smallCaps w:val="0"/>
                <w:noProof w:val="0"/>
                <w:color w:val="auto"/>
                <w:sz w:val="24"/>
                <w:szCs w:val="24"/>
                <w:lang w:val="en-US"/>
              </w:rPr>
            </w:pPr>
            <w:r w:rsidRPr="4135DB9D" w:rsidR="6C7E6E9E">
              <w:rPr>
                <w:rFonts w:ascii="Courier New" w:hAnsi="Courier New" w:eastAsia="Courier New" w:cs="Courier New"/>
                <w:b w:val="0"/>
                <w:bCs w:val="0"/>
                <w:i w:val="0"/>
                <w:iCs w:val="0"/>
                <w:caps w:val="0"/>
                <w:smallCaps w:val="0"/>
                <w:noProof w:val="0"/>
                <w:color w:val="auto"/>
                <w:sz w:val="24"/>
                <w:szCs w:val="24"/>
                <w:lang w:val="en-US"/>
              </w:rPr>
              <w:t xml:space="preserve">int </w:t>
            </w:r>
            <w:r w:rsidRPr="4135DB9D" w:rsidR="6C7E6E9E">
              <w:rPr>
                <w:rFonts w:ascii="Courier New" w:hAnsi="Courier New" w:eastAsia="Courier New" w:cs="Courier New"/>
                <w:b w:val="0"/>
                <w:bCs w:val="0"/>
                <w:i w:val="0"/>
                <w:iCs w:val="0"/>
                <w:caps w:val="0"/>
                <w:smallCaps w:val="0"/>
                <w:noProof w:val="0"/>
                <w:color w:val="auto"/>
                <w:sz w:val="24"/>
                <w:szCs w:val="24"/>
                <w:lang w:val="en-US"/>
              </w:rPr>
              <w:t>i</w:t>
            </w:r>
            <w:r w:rsidRPr="4135DB9D" w:rsidR="6C7E6E9E">
              <w:rPr>
                <w:rFonts w:ascii="Courier New" w:hAnsi="Courier New" w:eastAsia="Courier New" w:cs="Courier New"/>
                <w:b w:val="0"/>
                <w:bCs w:val="0"/>
                <w:i w:val="0"/>
                <w:iCs w:val="0"/>
                <w:caps w:val="0"/>
                <w:smallCaps w:val="0"/>
                <w:noProof w:val="0"/>
                <w:color w:val="auto"/>
                <w:sz w:val="24"/>
                <w:szCs w:val="24"/>
                <w:lang w:val="en-US"/>
              </w:rPr>
              <w:t xml:space="preserve"> = </w:t>
            </w:r>
            <w:r w:rsidRPr="4135DB9D" w:rsidR="6C7E6E9E">
              <w:rPr>
                <w:rFonts w:ascii="Courier New" w:hAnsi="Courier New" w:eastAsia="Courier New" w:cs="Courier New"/>
                <w:b w:val="0"/>
                <w:bCs w:val="0"/>
                <w:i w:val="0"/>
                <w:iCs w:val="0"/>
                <w:caps w:val="0"/>
                <w:smallCaps w:val="0"/>
                <w:noProof w:val="0"/>
                <w:color w:val="auto"/>
                <w:sz w:val="24"/>
                <w:szCs w:val="24"/>
                <w:lang w:val="en-US"/>
              </w:rPr>
              <w:t>get</w:t>
            </w:r>
            <w:r w:rsidRPr="4135DB9D" w:rsidR="5BDCB00A">
              <w:rPr>
                <w:rFonts w:ascii="Courier New" w:hAnsi="Courier New" w:eastAsia="Courier New" w:cs="Courier New"/>
                <w:b w:val="0"/>
                <w:bCs w:val="0"/>
                <w:i w:val="0"/>
                <w:iCs w:val="0"/>
                <w:caps w:val="0"/>
                <w:smallCaps w:val="0"/>
                <w:noProof w:val="0"/>
                <w:color w:val="auto"/>
                <w:sz w:val="24"/>
                <w:szCs w:val="24"/>
                <w:lang w:val="en-US"/>
              </w:rPr>
              <w:t>Some</w:t>
            </w:r>
            <w:r w:rsidRPr="4135DB9D" w:rsidR="6C7E6E9E">
              <w:rPr>
                <w:rFonts w:ascii="Courier New" w:hAnsi="Courier New" w:eastAsia="Courier New" w:cs="Courier New"/>
                <w:b w:val="0"/>
                <w:bCs w:val="0"/>
                <w:i w:val="0"/>
                <w:iCs w:val="0"/>
                <w:caps w:val="0"/>
                <w:smallCaps w:val="0"/>
                <w:noProof w:val="0"/>
                <w:color w:val="auto"/>
                <w:sz w:val="24"/>
                <w:szCs w:val="24"/>
                <w:lang w:val="en-US"/>
              </w:rPr>
              <w:t>Num</w:t>
            </w:r>
            <w:r w:rsidRPr="4135DB9D" w:rsidR="21CC6EE0">
              <w:rPr>
                <w:rFonts w:ascii="Courier New" w:hAnsi="Courier New" w:eastAsia="Courier New" w:cs="Courier New"/>
                <w:b w:val="0"/>
                <w:bCs w:val="0"/>
                <w:i w:val="0"/>
                <w:iCs w:val="0"/>
                <w:caps w:val="0"/>
                <w:smallCaps w:val="0"/>
                <w:noProof w:val="0"/>
                <w:color w:val="auto"/>
                <w:sz w:val="24"/>
                <w:szCs w:val="24"/>
                <w:lang w:val="en-US"/>
              </w:rPr>
              <w:t>ber()</w:t>
            </w:r>
            <w:r w:rsidRPr="4135DB9D" w:rsidR="6C7E6E9E">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135DB9D" w:rsidRDefault="00F72634" w14:paraId="405784F0" w14:textId="5058B342">
            <w:pPr>
              <w:jc w:val="left"/>
              <w:rPr>
                <w:rFonts w:ascii="Courier New" w:hAnsi="Courier New" w:eastAsia="Courier New" w:cs="Courier New"/>
                <w:b w:val="0"/>
                <w:bCs w:val="0"/>
                <w:i w:val="0"/>
                <w:iCs w:val="0"/>
                <w:caps w:val="0"/>
                <w:smallCaps w:val="0"/>
                <w:noProof w:val="0"/>
                <w:color w:val="auto"/>
                <w:sz w:val="24"/>
                <w:szCs w:val="24"/>
                <w:lang w:val="en-US"/>
              </w:rPr>
            </w:pPr>
            <w:r w:rsidRPr="4135DB9D" w:rsidR="6C7E6E9E">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135DB9D" w:rsidRDefault="00F72634" w14:paraId="58325EBE" w14:textId="5686EAB5">
            <w:pPr>
              <w:jc w:val="left"/>
              <w:rPr>
                <w:rFonts w:ascii="Courier New" w:hAnsi="Courier New" w:eastAsia="Courier New" w:cs="Courier New"/>
                <w:b w:val="0"/>
                <w:bCs w:val="0"/>
                <w:i w:val="0"/>
                <w:iCs w:val="0"/>
                <w:caps w:val="0"/>
                <w:smallCaps w:val="0"/>
                <w:noProof w:val="0"/>
                <w:color w:val="auto"/>
                <w:sz w:val="24"/>
                <w:szCs w:val="24"/>
                <w:lang w:val="en-US"/>
              </w:rPr>
            </w:pPr>
            <w:r w:rsidRPr="4135DB9D" w:rsidR="6C7E6E9E">
              <w:rPr>
                <w:rFonts w:ascii="Courier New" w:hAnsi="Courier New" w:eastAsia="Courier New" w:cs="Courier New"/>
                <w:b w:val="0"/>
                <w:bCs w:val="0"/>
                <w:i w:val="0"/>
                <w:iCs w:val="0"/>
                <w:caps w:val="0"/>
                <w:smallCaps w:val="0"/>
                <w:noProof w:val="0"/>
                <w:color w:val="auto"/>
                <w:sz w:val="24"/>
                <w:szCs w:val="24"/>
                <w:lang w:val="en-US"/>
              </w:rPr>
              <w:t>if</w:t>
            </w:r>
            <w:r w:rsidRPr="4135DB9D" w:rsidR="6C7E6E9E">
              <w:rPr>
                <w:rFonts w:ascii="Courier New" w:hAnsi="Courier New" w:eastAsia="Courier New" w:cs="Courier New"/>
                <w:b w:val="0"/>
                <w:bCs w:val="0"/>
                <w:i w:val="0"/>
                <w:iCs w:val="0"/>
                <w:caps w:val="0"/>
                <w:smallCaps w:val="0"/>
                <w:noProof w:val="0"/>
                <w:color w:val="auto"/>
                <w:sz w:val="24"/>
                <w:szCs w:val="24"/>
                <w:lang w:val="en-US"/>
              </w:rPr>
              <w:t xml:space="preserve">( </w:t>
            </w:r>
            <w:r w:rsidRPr="4135DB9D" w:rsidR="6C7E6E9E">
              <w:rPr>
                <w:rFonts w:ascii="Courier New" w:hAnsi="Courier New" w:eastAsia="Courier New" w:cs="Courier New"/>
                <w:b w:val="0"/>
                <w:bCs w:val="0"/>
                <w:i w:val="0"/>
                <w:iCs w:val="0"/>
                <w:caps w:val="0"/>
                <w:smallCaps w:val="0"/>
                <w:noProof w:val="0"/>
                <w:color w:val="auto"/>
                <w:sz w:val="24"/>
                <w:szCs w:val="24"/>
                <w:lang w:val="en-US"/>
              </w:rPr>
              <w:t>i</w:t>
            </w:r>
            <w:r w:rsidRPr="4135DB9D" w:rsidR="6C7E6E9E">
              <w:rPr>
                <w:rFonts w:ascii="Courier New" w:hAnsi="Courier New" w:eastAsia="Courier New" w:cs="Courier New"/>
                <w:b w:val="0"/>
                <w:bCs w:val="0"/>
                <w:i w:val="0"/>
                <w:iCs w:val="0"/>
                <w:caps w:val="0"/>
                <w:smallCaps w:val="0"/>
                <w:noProof w:val="0"/>
                <w:color w:val="auto"/>
                <w:sz w:val="24"/>
                <w:szCs w:val="24"/>
                <w:lang w:val="en-US"/>
              </w:rPr>
              <w:t xml:space="preserve"> % 2 == </w:t>
            </w:r>
            <w:r w:rsidRPr="4135DB9D" w:rsidR="6C7E6E9E">
              <w:rPr>
                <w:rFonts w:ascii="Courier New" w:hAnsi="Courier New" w:eastAsia="Courier New" w:cs="Courier New"/>
                <w:b w:val="0"/>
                <w:bCs w:val="0"/>
                <w:i w:val="0"/>
                <w:iCs w:val="0"/>
                <w:caps w:val="0"/>
                <w:smallCaps w:val="0"/>
                <w:noProof w:val="0"/>
                <w:color w:val="auto"/>
                <w:sz w:val="24"/>
                <w:szCs w:val="24"/>
                <w:lang w:val="en-US"/>
              </w:rPr>
              <w:t>1 )</w:t>
            </w:r>
            <w:r w:rsidRPr="4135DB9D" w:rsidR="6C7E6E9E">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135DB9D" w:rsidRDefault="00F72634" w14:paraId="403C0D4A" w14:textId="000A862D">
            <w:pPr>
              <w:jc w:val="left"/>
              <w:rPr>
                <w:rFonts w:ascii="Courier New" w:hAnsi="Courier New" w:eastAsia="Courier New" w:cs="Courier New"/>
                <w:b w:val="0"/>
                <w:bCs w:val="0"/>
                <w:i w:val="0"/>
                <w:iCs w:val="0"/>
                <w:caps w:val="0"/>
                <w:smallCaps w:val="0"/>
                <w:noProof w:val="0"/>
                <w:color w:val="auto"/>
                <w:sz w:val="24"/>
                <w:szCs w:val="24"/>
                <w:lang w:val="en-US"/>
              </w:rPr>
            </w:pPr>
            <w:r w:rsidRPr="4135DB9D" w:rsidR="6C7E6E9E">
              <w:rPr>
                <w:rFonts w:ascii="Courier New" w:hAnsi="Courier New" w:eastAsia="Courier New" w:cs="Courier New"/>
                <w:b w:val="0"/>
                <w:bCs w:val="0"/>
                <w:i w:val="0"/>
                <w:iCs w:val="0"/>
                <w:caps w:val="0"/>
                <w:smallCaps w:val="0"/>
                <w:noProof w:val="0"/>
                <w:color w:val="auto"/>
                <w:sz w:val="24"/>
                <w:szCs w:val="24"/>
                <w:lang w:val="en-US"/>
              </w:rPr>
              <w:t xml:space="preserve">    </w:t>
            </w:r>
            <w:r w:rsidRPr="4135DB9D" w:rsidR="6C7E6E9E">
              <w:rPr>
                <w:rFonts w:ascii="Courier New" w:hAnsi="Courier New" w:eastAsia="Courier New" w:cs="Courier New"/>
                <w:b w:val="0"/>
                <w:bCs w:val="0"/>
                <w:i w:val="0"/>
                <w:iCs w:val="0"/>
                <w:caps w:val="0"/>
                <w:smallCaps w:val="0"/>
                <w:noProof w:val="0"/>
                <w:color w:val="auto"/>
                <w:sz w:val="24"/>
                <w:szCs w:val="24"/>
                <w:lang w:val="en-US"/>
              </w:rPr>
              <w:t>handleOdd</w:t>
            </w:r>
            <w:r w:rsidRPr="4135DB9D" w:rsidR="6C7E6E9E">
              <w:rPr>
                <w:rFonts w:ascii="Courier New" w:hAnsi="Courier New" w:eastAsia="Courier New" w:cs="Courier New"/>
                <w:b w:val="0"/>
                <w:bCs w:val="0"/>
                <w:i w:val="0"/>
                <w:iCs w:val="0"/>
                <w:caps w:val="0"/>
                <w:smallCaps w:val="0"/>
                <w:noProof w:val="0"/>
                <w:color w:val="auto"/>
                <w:sz w:val="24"/>
                <w:szCs w:val="24"/>
                <w:lang w:val="en-US"/>
              </w:rPr>
              <w:t>(</w:t>
            </w:r>
            <w:r w:rsidRPr="4135DB9D" w:rsidR="6C7E6E9E">
              <w:rPr>
                <w:rFonts w:ascii="Courier New" w:hAnsi="Courier New" w:eastAsia="Courier New" w:cs="Courier New"/>
                <w:b w:val="0"/>
                <w:bCs w:val="0"/>
                <w:i w:val="0"/>
                <w:iCs w:val="0"/>
                <w:caps w:val="0"/>
                <w:smallCaps w:val="0"/>
                <w:noProof w:val="0"/>
                <w:color w:val="auto"/>
                <w:sz w:val="24"/>
                <w:szCs w:val="24"/>
                <w:lang w:val="en-US"/>
              </w:rPr>
              <w:t>i</w:t>
            </w:r>
            <w:r w:rsidRPr="4135DB9D" w:rsidR="6C7E6E9E">
              <w:rPr>
                <w:rFonts w:ascii="Courier New" w:hAnsi="Courier New" w:eastAsia="Courier New" w:cs="Courier New"/>
                <w:b w:val="0"/>
                <w:bCs w:val="0"/>
                <w:i w:val="0"/>
                <w:iCs w:val="0"/>
                <w:caps w:val="0"/>
                <w:smallCaps w:val="0"/>
                <w:noProof w:val="0"/>
                <w:color w:val="auto"/>
                <w:sz w:val="24"/>
                <w:szCs w:val="24"/>
                <w:lang w:val="en-US"/>
              </w:rPr>
              <w:t>);</w:t>
            </w:r>
          </w:p>
          <w:p w:rsidR="00F72634" w:rsidP="4135DB9D" w:rsidRDefault="00F72634" w14:paraId="2297DE6A" w14:textId="241ADB98">
            <w:pPr>
              <w:jc w:val="left"/>
              <w:rPr>
                <w:rFonts w:ascii="Courier New" w:hAnsi="Courier New" w:eastAsia="Courier New" w:cs="Courier New"/>
                <w:b w:val="0"/>
                <w:bCs w:val="0"/>
                <w:i w:val="0"/>
                <w:iCs w:val="0"/>
                <w:caps w:val="0"/>
                <w:smallCaps w:val="0"/>
                <w:noProof w:val="0"/>
                <w:color w:val="auto"/>
                <w:sz w:val="24"/>
                <w:szCs w:val="24"/>
                <w:lang w:val="en-US"/>
              </w:rPr>
            </w:pPr>
            <w:r w:rsidRPr="4135DB9D" w:rsidR="6C7E6E9E">
              <w:rPr>
                <w:rFonts w:ascii="Courier New" w:hAnsi="Courier New" w:eastAsia="Courier New" w:cs="Courier New"/>
                <w:b w:val="0"/>
                <w:bCs w:val="0"/>
                <w:i w:val="0"/>
                <w:iCs w:val="0"/>
                <w:caps w:val="0"/>
                <w:smallCaps w:val="0"/>
                <w:noProof w:val="0"/>
                <w:color w:val="auto"/>
                <w:sz w:val="24"/>
                <w:szCs w:val="24"/>
                <w:lang w:val="en-US"/>
              </w:rPr>
              <w:t>}</w:t>
            </w:r>
          </w:p>
          <w:p w:rsidR="00F72634" w:rsidP="4135DB9D" w:rsidRDefault="00F72634" w14:paraId="360B3128" w14:textId="4806094D">
            <w:pPr>
              <w:jc w:val="left"/>
              <w:rPr>
                <w:rFonts w:ascii="Courier New" w:hAnsi="Courier New" w:eastAsia="Courier New" w:cs="Courier New"/>
                <w:b w:val="0"/>
                <w:bCs w:val="0"/>
                <w:i w:val="0"/>
                <w:iCs w:val="0"/>
                <w:caps w:val="0"/>
                <w:smallCaps w:val="0"/>
                <w:noProof w:val="0"/>
                <w:color w:val="auto"/>
                <w:sz w:val="24"/>
                <w:szCs w:val="24"/>
                <w:lang w:val="en-US"/>
              </w:rPr>
            </w:pPr>
            <w:r w:rsidRPr="4135DB9D" w:rsidR="6C7E6E9E">
              <w:rPr>
                <w:rFonts w:ascii="Courier New" w:hAnsi="Courier New" w:eastAsia="Courier New" w:cs="Courier New"/>
                <w:b w:val="0"/>
                <w:bCs w:val="0"/>
                <w:i w:val="0"/>
                <w:iCs w:val="0"/>
                <w:caps w:val="0"/>
                <w:smallCaps w:val="0"/>
                <w:noProof w:val="0"/>
                <w:color w:val="auto"/>
                <w:sz w:val="24"/>
                <w:szCs w:val="24"/>
                <w:lang w:val="en-US"/>
              </w:rPr>
              <w:t>else</w:t>
            </w:r>
            <w:r w:rsidRPr="4135DB9D" w:rsidR="6C7E6E9E">
              <w:rPr>
                <w:rFonts w:ascii="Courier New" w:hAnsi="Courier New" w:eastAsia="Courier New" w:cs="Courier New"/>
                <w:b w:val="0"/>
                <w:bCs w:val="0"/>
                <w:i w:val="0"/>
                <w:iCs w:val="0"/>
                <w:caps w:val="0"/>
                <w:smallCaps w:val="0"/>
                <w:noProof w:val="0"/>
                <w:color w:val="auto"/>
                <w:sz w:val="24"/>
                <w:szCs w:val="24"/>
                <w:lang w:val="en-US"/>
              </w:rPr>
              <w:t xml:space="preserve"> </w:t>
            </w:r>
            <w:r w:rsidRPr="4135DB9D" w:rsidR="6C7E6E9E">
              <w:rPr>
                <w:rFonts w:ascii="Courier New" w:hAnsi="Courier New" w:eastAsia="Courier New" w:cs="Courier New"/>
                <w:b w:val="0"/>
                <w:bCs w:val="0"/>
                <w:i w:val="0"/>
                <w:iCs w:val="0"/>
                <w:caps w:val="0"/>
                <w:smallCaps w:val="0"/>
                <w:noProof w:val="0"/>
                <w:color w:val="auto"/>
                <w:sz w:val="24"/>
                <w:szCs w:val="24"/>
                <w:lang w:val="en-US"/>
              </w:rPr>
              <w:t>{</w:t>
            </w:r>
          </w:p>
          <w:p w:rsidR="00F72634" w:rsidP="4135DB9D" w:rsidRDefault="00F72634" w14:paraId="5E9AE644" w14:textId="0A40A0EB">
            <w:pPr>
              <w:jc w:val="left"/>
              <w:rPr>
                <w:rFonts w:ascii="Courier New" w:hAnsi="Courier New" w:eastAsia="Courier New" w:cs="Courier New"/>
                <w:b w:val="0"/>
                <w:bCs w:val="0"/>
                <w:i w:val="0"/>
                <w:iCs w:val="0"/>
                <w:caps w:val="0"/>
                <w:smallCaps w:val="0"/>
                <w:noProof w:val="0"/>
                <w:color w:val="auto"/>
                <w:sz w:val="24"/>
                <w:szCs w:val="24"/>
                <w:lang w:val="en-US"/>
              </w:rPr>
            </w:pPr>
            <w:r w:rsidRPr="4135DB9D" w:rsidR="6C7E6E9E">
              <w:rPr>
                <w:rFonts w:ascii="Courier New" w:hAnsi="Courier New" w:eastAsia="Courier New" w:cs="Courier New"/>
                <w:b w:val="0"/>
                <w:bCs w:val="0"/>
                <w:i w:val="0"/>
                <w:iCs w:val="0"/>
                <w:caps w:val="0"/>
                <w:smallCaps w:val="0"/>
                <w:noProof w:val="0"/>
                <w:color w:val="auto"/>
                <w:sz w:val="24"/>
                <w:szCs w:val="24"/>
                <w:lang w:val="en-US"/>
              </w:rPr>
              <w:t xml:space="preserve">    </w:t>
            </w:r>
            <w:r w:rsidRPr="4135DB9D" w:rsidR="6C7E6E9E">
              <w:rPr>
                <w:rFonts w:ascii="Courier New" w:hAnsi="Courier New" w:eastAsia="Courier New" w:cs="Courier New"/>
                <w:b w:val="0"/>
                <w:bCs w:val="0"/>
                <w:i w:val="0"/>
                <w:iCs w:val="0"/>
                <w:caps w:val="0"/>
                <w:smallCaps w:val="0"/>
                <w:noProof w:val="0"/>
                <w:color w:val="auto"/>
                <w:sz w:val="24"/>
                <w:szCs w:val="24"/>
                <w:lang w:val="en-US"/>
              </w:rPr>
              <w:t>handleEven</w:t>
            </w:r>
            <w:r w:rsidRPr="4135DB9D" w:rsidR="6C7E6E9E">
              <w:rPr>
                <w:rFonts w:ascii="Courier New" w:hAnsi="Courier New" w:eastAsia="Courier New" w:cs="Courier New"/>
                <w:b w:val="0"/>
                <w:bCs w:val="0"/>
                <w:i w:val="0"/>
                <w:iCs w:val="0"/>
                <w:caps w:val="0"/>
                <w:smallCaps w:val="0"/>
                <w:noProof w:val="0"/>
                <w:color w:val="auto"/>
                <w:sz w:val="24"/>
                <w:szCs w:val="24"/>
                <w:lang w:val="en-US"/>
              </w:rPr>
              <w:t>(</w:t>
            </w:r>
            <w:r w:rsidRPr="4135DB9D" w:rsidR="6C7E6E9E">
              <w:rPr>
                <w:rFonts w:ascii="Courier New" w:hAnsi="Courier New" w:eastAsia="Courier New" w:cs="Courier New"/>
                <w:b w:val="0"/>
                <w:bCs w:val="0"/>
                <w:i w:val="0"/>
                <w:iCs w:val="0"/>
                <w:caps w:val="0"/>
                <w:smallCaps w:val="0"/>
                <w:noProof w:val="0"/>
                <w:color w:val="auto"/>
                <w:sz w:val="24"/>
                <w:szCs w:val="24"/>
                <w:lang w:val="en-US"/>
              </w:rPr>
              <w:t>i</w:t>
            </w:r>
            <w:r w:rsidRPr="4135DB9D" w:rsidR="6C7E6E9E">
              <w:rPr>
                <w:rFonts w:ascii="Courier New" w:hAnsi="Courier New" w:eastAsia="Courier New" w:cs="Courier New"/>
                <w:b w:val="0"/>
                <w:bCs w:val="0"/>
                <w:i w:val="0"/>
                <w:iCs w:val="0"/>
                <w:caps w:val="0"/>
                <w:smallCaps w:val="0"/>
                <w:noProof w:val="0"/>
                <w:color w:val="auto"/>
                <w:sz w:val="24"/>
                <w:szCs w:val="24"/>
                <w:lang w:val="en-US"/>
              </w:rPr>
              <w:t>);</w:t>
            </w:r>
          </w:p>
          <w:p w:rsidR="00F72634" w:rsidP="4135DB9D" w:rsidRDefault="00F72634" w14:paraId="28BA138C" w14:textId="25B0CA7F">
            <w:pPr>
              <w:jc w:val="left"/>
              <w:rPr>
                <w:rFonts w:ascii="Courier New" w:hAnsi="Courier New" w:eastAsia="Courier New" w:cs="Courier New"/>
                <w:b w:val="0"/>
                <w:bCs w:val="0"/>
                <w:i w:val="0"/>
                <w:iCs w:val="0"/>
                <w:caps w:val="0"/>
                <w:smallCaps w:val="0"/>
                <w:noProof w:val="0"/>
                <w:color w:val="auto"/>
                <w:sz w:val="24"/>
                <w:szCs w:val="24"/>
                <w:lang w:val="en-US"/>
              </w:rPr>
            </w:pPr>
            <w:r w:rsidRPr="4135DB9D" w:rsidR="6C7E6E9E">
              <w:rPr>
                <w:rFonts w:ascii="Courier New" w:hAnsi="Courier New" w:eastAsia="Courier New" w:cs="Courier New"/>
                <w:b w:val="0"/>
                <w:bCs w:val="0"/>
                <w:i w:val="0"/>
                <w:iCs w:val="0"/>
                <w:caps w:val="0"/>
                <w:smallCaps w:val="0"/>
                <w:noProof w:val="0"/>
                <w:color w:val="auto"/>
                <w:sz w:val="24"/>
                <w:szCs w:val="24"/>
                <w:lang w:val="en-US"/>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4135DB9D"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5E4C3A21" w14:textId="4A8F0D7D">
            <w:pPr>
              <w:pStyle w:val="Normal"/>
              <w:bidi w:val="0"/>
              <w:spacing w:before="0" w:beforeAutospacing="off" w:after="0" w:afterAutospacing="off" w:line="259" w:lineRule="auto"/>
              <w:ind w:left="0" w:right="0"/>
              <w:jc w:val="left"/>
            </w:pPr>
            <w:r w:rsidR="1587B092">
              <w:rPr/>
              <w:t xml:space="preserve">This code uses an </w:t>
            </w:r>
            <w:r w:rsidR="7020964B">
              <w:rPr/>
              <w:t>assertion</w:t>
            </w:r>
            <w:r w:rsidR="1587B092">
              <w:rPr/>
              <w:t xml:space="preserve"> that shows the number is in fact even, or else the program should crash. Since there is a</w:t>
            </w:r>
            <w:r w:rsidR="4C46DA3F">
              <w:rPr/>
              <w:t xml:space="preserve"> new discovery of the</w:t>
            </w:r>
            <w:r w:rsidR="1587B092">
              <w:rPr/>
              <w:t xml:space="preserve"> </w:t>
            </w:r>
            <w:r w:rsidR="1587B092">
              <w:rPr/>
              <w:t xml:space="preserve">possibility </w:t>
            </w:r>
            <w:r w:rsidR="589C063C">
              <w:rPr/>
              <w:t>that the</w:t>
            </w:r>
            <w:r w:rsidR="1587B092">
              <w:rPr/>
              <w:t xml:space="preserve"> comparison can resolv</w:t>
            </w:r>
            <w:r w:rsidR="4250583B">
              <w:rPr/>
              <w:t>e</w:t>
            </w:r>
            <w:r w:rsidR="1C846A8C">
              <w:rPr/>
              <w:t xml:space="preserve"> to “-1”, other code should handle this possibility through exceptions, or simply allowing the program to halt. </w:t>
            </w:r>
          </w:p>
        </w:tc>
      </w:tr>
      <w:tr w:rsidR="00F72634" w:rsidTr="4135DB9D" w14:paraId="2DA5938A" w14:textId="77777777">
        <w:trPr>
          <w:trHeight w:val="460"/>
        </w:trPr>
        <w:tc>
          <w:tcPr>
            <w:tcW w:w="10800" w:type="dxa"/>
            <w:tcMar>
              <w:top w:w="100" w:type="dxa"/>
              <w:left w:w="100" w:type="dxa"/>
              <w:bottom w:w="100" w:type="dxa"/>
              <w:right w:w="100" w:type="dxa"/>
            </w:tcMar>
          </w:tcPr>
          <w:p w:rsidR="00F72634" w:rsidP="4135DB9D" w:rsidRDefault="00F72634" w14:paraId="79430B8F" w14:textId="28A56D06">
            <w:pPr>
              <w:jc w:val="left"/>
              <w:rPr>
                <w:rFonts w:ascii="Courier New" w:hAnsi="Courier New" w:eastAsia="Courier New" w:cs="Courier New"/>
                <w:b w:val="0"/>
                <w:bCs w:val="0"/>
                <w:i w:val="0"/>
                <w:iCs w:val="0"/>
                <w:caps w:val="0"/>
                <w:smallCaps w:val="0"/>
                <w:noProof w:val="0"/>
                <w:color w:val="auto"/>
                <w:sz w:val="24"/>
                <w:szCs w:val="24"/>
                <w:lang w:val="en-US"/>
              </w:rPr>
            </w:pPr>
            <w:r w:rsidRPr="4135DB9D" w:rsidR="2B2353D0">
              <w:rPr>
                <w:rFonts w:ascii="Courier New" w:hAnsi="Courier New" w:eastAsia="Courier New" w:cs="Courier New"/>
                <w:b w:val="0"/>
                <w:bCs w:val="0"/>
                <w:i w:val="0"/>
                <w:iCs w:val="0"/>
                <w:caps w:val="0"/>
                <w:smallCaps w:val="0"/>
                <w:noProof w:val="0"/>
                <w:color w:val="auto"/>
                <w:sz w:val="24"/>
                <w:szCs w:val="24"/>
                <w:lang w:val="en-US"/>
              </w:rPr>
              <w:t xml:space="preserve">int i = getSomeNumber(); </w:t>
            </w:r>
          </w:p>
          <w:p w:rsidR="00F72634" w:rsidP="4135DB9D" w:rsidRDefault="00F72634" w14:paraId="1248B2A0" w14:textId="5058B342">
            <w:pPr>
              <w:jc w:val="left"/>
              <w:rPr>
                <w:rFonts w:ascii="Courier New" w:hAnsi="Courier New" w:eastAsia="Courier New" w:cs="Courier New"/>
                <w:b w:val="0"/>
                <w:bCs w:val="0"/>
                <w:i w:val="0"/>
                <w:iCs w:val="0"/>
                <w:caps w:val="0"/>
                <w:smallCaps w:val="0"/>
                <w:noProof w:val="0"/>
                <w:color w:val="auto"/>
                <w:sz w:val="24"/>
                <w:szCs w:val="24"/>
                <w:lang w:val="en-US"/>
              </w:rPr>
            </w:pPr>
            <w:r w:rsidRPr="4135DB9D" w:rsidR="2B2353D0">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135DB9D" w:rsidRDefault="00F72634" w14:paraId="7F3352EA" w14:textId="5686EAB5">
            <w:pPr>
              <w:jc w:val="left"/>
              <w:rPr>
                <w:rFonts w:ascii="Courier New" w:hAnsi="Courier New" w:eastAsia="Courier New" w:cs="Courier New"/>
                <w:b w:val="0"/>
                <w:bCs w:val="0"/>
                <w:i w:val="0"/>
                <w:iCs w:val="0"/>
                <w:caps w:val="0"/>
                <w:smallCaps w:val="0"/>
                <w:noProof w:val="0"/>
                <w:color w:val="auto"/>
                <w:sz w:val="24"/>
                <w:szCs w:val="24"/>
                <w:lang w:val="en-US"/>
              </w:rPr>
            </w:pPr>
            <w:r w:rsidRPr="4135DB9D" w:rsidR="2B2353D0">
              <w:rPr>
                <w:rFonts w:ascii="Courier New" w:hAnsi="Courier New" w:eastAsia="Courier New" w:cs="Courier New"/>
                <w:b w:val="0"/>
                <w:bCs w:val="0"/>
                <w:i w:val="0"/>
                <w:iCs w:val="0"/>
                <w:caps w:val="0"/>
                <w:smallCaps w:val="0"/>
                <w:noProof w:val="0"/>
                <w:color w:val="auto"/>
                <w:sz w:val="24"/>
                <w:szCs w:val="24"/>
                <w:lang w:val="en-US"/>
              </w:rPr>
              <w:t>if( i % 2 == 1 ) {</w:t>
            </w:r>
          </w:p>
          <w:p w:rsidR="00F72634" w:rsidP="4135DB9D" w:rsidRDefault="00F72634" w14:paraId="59CA7040" w14:textId="4B0DEF71">
            <w:pPr>
              <w:jc w:val="left"/>
              <w:rPr>
                <w:rFonts w:ascii="Courier New" w:hAnsi="Courier New" w:eastAsia="Courier New" w:cs="Courier New"/>
                <w:b w:val="0"/>
                <w:bCs w:val="0"/>
                <w:i w:val="0"/>
                <w:iCs w:val="0"/>
                <w:caps w:val="0"/>
                <w:smallCaps w:val="0"/>
                <w:noProof w:val="0"/>
                <w:color w:val="auto"/>
                <w:sz w:val="24"/>
                <w:szCs w:val="24"/>
                <w:lang w:val="en-US"/>
              </w:rPr>
            </w:pPr>
            <w:r w:rsidRPr="4135DB9D" w:rsidR="2B2353D0">
              <w:rPr>
                <w:rFonts w:ascii="Courier New" w:hAnsi="Courier New" w:eastAsia="Courier New" w:cs="Courier New"/>
                <w:b w:val="0"/>
                <w:bCs w:val="0"/>
                <w:i w:val="0"/>
                <w:iCs w:val="0"/>
                <w:caps w:val="0"/>
                <w:smallCaps w:val="0"/>
                <w:noProof w:val="0"/>
                <w:color w:val="auto"/>
                <w:sz w:val="24"/>
                <w:szCs w:val="24"/>
                <w:lang w:val="en-US"/>
              </w:rPr>
              <w:t xml:space="preserve">    </w:t>
            </w:r>
            <w:r w:rsidRPr="4135DB9D" w:rsidR="2B2353D0">
              <w:rPr>
                <w:rFonts w:ascii="Courier New" w:hAnsi="Courier New" w:eastAsia="Courier New" w:cs="Courier New"/>
                <w:b w:val="0"/>
                <w:bCs w:val="0"/>
                <w:i w:val="0"/>
                <w:iCs w:val="0"/>
                <w:caps w:val="0"/>
                <w:smallCaps w:val="0"/>
                <w:noProof w:val="0"/>
                <w:color w:val="auto"/>
                <w:sz w:val="24"/>
                <w:szCs w:val="24"/>
                <w:lang w:val="en-US"/>
              </w:rPr>
              <w:t>handleOdd</w:t>
            </w:r>
            <w:r w:rsidRPr="4135DB9D" w:rsidR="2B2353D0">
              <w:rPr>
                <w:rFonts w:ascii="Courier New" w:hAnsi="Courier New" w:eastAsia="Courier New" w:cs="Courier New"/>
                <w:b w:val="0"/>
                <w:bCs w:val="0"/>
                <w:i w:val="0"/>
                <w:iCs w:val="0"/>
                <w:caps w:val="0"/>
                <w:smallCaps w:val="0"/>
                <w:noProof w:val="0"/>
                <w:color w:val="auto"/>
                <w:sz w:val="24"/>
                <w:szCs w:val="24"/>
                <w:lang w:val="en-US"/>
              </w:rPr>
              <w:t>(</w:t>
            </w:r>
            <w:r w:rsidRPr="4135DB9D" w:rsidR="2B2353D0">
              <w:rPr>
                <w:rFonts w:ascii="Courier New" w:hAnsi="Courier New" w:eastAsia="Courier New" w:cs="Courier New"/>
                <w:b w:val="0"/>
                <w:bCs w:val="0"/>
                <w:i w:val="0"/>
                <w:iCs w:val="0"/>
                <w:caps w:val="0"/>
                <w:smallCaps w:val="0"/>
                <w:noProof w:val="0"/>
                <w:color w:val="auto"/>
                <w:sz w:val="24"/>
                <w:szCs w:val="24"/>
                <w:lang w:val="en-US"/>
              </w:rPr>
              <w:t>i</w:t>
            </w:r>
            <w:r w:rsidRPr="4135DB9D" w:rsidR="2B2353D0">
              <w:rPr>
                <w:rFonts w:ascii="Courier New" w:hAnsi="Courier New" w:eastAsia="Courier New" w:cs="Courier New"/>
                <w:b w:val="0"/>
                <w:bCs w:val="0"/>
                <w:i w:val="0"/>
                <w:iCs w:val="0"/>
                <w:caps w:val="0"/>
                <w:smallCaps w:val="0"/>
                <w:noProof w:val="0"/>
                <w:color w:val="auto"/>
                <w:sz w:val="24"/>
                <w:szCs w:val="24"/>
                <w:lang w:val="en-US"/>
              </w:rPr>
              <w:t>);</w:t>
            </w:r>
          </w:p>
          <w:p w:rsidR="00F72634" w:rsidP="4135DB9D" w:rsidRDefault="00F72634" w14:paraId="3DA32D17" w14:textId="241ADB98">
            <w:pPr>
              <w:jc w:val="left"/>
              <w:rPr>
                <w:rFonts w:ascii="Courier New" w:hAnsi="Courier New" w:eastAsia="Courier New" w:cs="Courier New"/>
                <w:b w:val="0"/>
                <w:bCs w:val="0"/>
                <w:i w:val="0"/>
                <w:iCs w:val="0"/>
                <w:caps w:val="0"/>
                <w:smallCaps w:val="0"/>
                <w:noProof w:val="0"/>
                <w:color w:val="auto"/>
                <w:sz w:val="24"/>
                <w:szCs w:val="24"/>
                <w:lang w:val="en-US"/>
              </w:rPr>
            </w:pPr>
            <w:r w:rsidRPr="4135DB9D" w:rsidR="2B2353D0">
              <w:rPr>
                <w:rFonts w:ascii="Courier New" w:hAnsi="Courier New" w:eastAsia="Courier New" w:cs="Courier New"/>
                <w:b w:val="0"/>
                <w:bCs w:val="0"/>
                <w:i w:val="0"/>
                <w:iCs w:val="0"/>
                <w:caps w:val="0"/>
                <w:smallCaps w:val="0"/>
                <w:noProof w:val="0"/>
                <w:color w:val="auto"/>
                <w:sz w:val="24"/>
                <w:szCs w:val="24"/>
                <w:lang w:val="en-US"/>
              </w:rPr>
              <w:t>}</w:t>
            </w:r>
          </w:p>
          <w:p w:rsidR="00F72634" w:rsidP="4135DB9D" w:rsidRDefault="00F72634" w14:paraId="15D29342" w14:textId="7BC6A4E3">
            <w:pPr>
              <w:jc w:val="left"/>
              <w:rPr>
                <w:rFonts w:ascii="Courier New" w:hAnsi="Courier New" w:eastAsia="Courier New" w:cs="Courier New"/>
                <w:b w:val="0"/>
                <w:bCs w:val="0"/>
                <w:i w:val="0"/>
                <w:iCs w:val="0"/>
                <w:caps w:val="0"/>
                <w:smallCaps w:val="0"/>
                <w:noProof w:val="0"/>
                <w:color w:val="auto"/>
                <w:sz w:val="24"/>
                <w:szCs w:val="24"/>
                <w:lang w:val="en-US"/>
              </w:rPr>
            </w:pPr>
            <w:r w:rsidRPr="4135DB9D" w:rsidR="2B2353D0">
              <w:rPr>
                <w:rFonts w:ascii="Courier New" w:hAnsi="Courier New" w:eastAsia="Courier New" w:cs="Courier New"/>
                <w:b w:val="0"/>
                <w:bCs w:val="0"/>
                <w:i w:val="0"/>
                <w:iCs w:val="0"/>
                <w:caps w:val="0"/>
                <w:smallCaps w:val="0"/>
                <w:noProof w:val="0"/>
                <w:color w:val="auto"/>
                <w:sz w:val="24"/>
                <w:szCs w:val="24"/>
                <w:lang w:val="en-US"/>
              </w:rPr>
              <w:t>else {</w:t>
            </w:r>
          </w:p>
          <w:p w:rsidR="00F72634" w:rsidP="4135DB9D" w:rsidRDefault="00F72634" w14:paraId="5D7E0B5B" w14:textId="20B976F4">
            <w:pPr>
              <w:jc w:val="left"/>
              <w:rPr>
                <w:rFonts w:ascii="Courier New" w:hAnsi="Courier New" w:eastAsia="Courier New" w:cs="Courier New"/>
                <w:b w:val="0"/>
                <w:bCs w:val="0"/>
                <w:i w:val="0"/>
                <w:iCs w:val="0"/>
                <w:caps w:val="0"/>
                <w:smallCaps w:val="0"/>
                <w:noProof w:val="0"/>
                <w:color w:val="auto"/>
                <w:sz w:val="24"/>
                <w:szCs w:val="24"/>
                <w:lang w:val="en-US"/>
              </w:rPr>
            </w:pPr>
            <w:r w:rsidRPr="4135DB9D" w:rsidR="2B2353D0">
              <w:rPr>
                <w:rFonts w:ascii="Courier New" w:hAnsi="Courier New" w:eastAsia="Courier New" w:cs="Courier New"/>
                <w:b w:val="0"/>
                <w:bCs w:val="0"/>
                <w:i w:val="0"/>
                <w:iCs w:val="0"/>
                <w:caps w:val="0"/>
                <w:smallCaps w:val="0"/>
                <w:noProof w:val="0"/>
                <w:color w:val="auto"/>
                <w:sz w:val="24"/>
                <w:szCs w:val="24"/>
                <w:lang w:val="en-US"/>
              </w:rPr>
              <w:t xml:space="preserve">    ASSERT(</w:t>
            </w:r>
            <w:r w:rsidRPr="4135DB9D" w:rsidR="2B2353D0">
              <w:rPr>
                <w:rFonts w:ascii="Courier New" w:hAnsi="Courier New" w:eastAsia="Courier New" w:cs="Courier New"/>
                <w:b w:val="0"/>
                <w:bCs w:val="0"/>
                <w:i w:val="0"/>
                <w:iCs w:val="0"/>
                <w:caps w:val="0"/>
                <w:smallCaps w:val="0"/>
                <w:noProof w:val="0"/>
                <w:color w:val="auto"/>
                <w:sz w:val="24"/>
                <w:szCs w:val="24"/>
                <w:lang w:val="en-US"/>
              </w:rPr>
              <w:t>i</w:t>
            </w:r>
            <w:r w:rsidRPr="4135DB9D" w:rsidR="2B2353D0">
              <w:rPr>
                <w:rFonts w:ascii="Courier New" w:hAnsi="Courier New" w:eastAsia="Courier New" w:cs="Courier New"/>
                <w:b w:val="0"/>
                <w:bCs w:val="0"/>
                <w:i w:val="0"/>
                <w:iCs w:val="0"/>
                <w:caps w:val="0"/>
                <w:smallCaps w:val="0"/>
                <w:noProof w:val="0"/>
                <w:color w:val="auto"/>
                <w:sz w:val="24"/>
                <w:szCs w:val="24"/>
                <w:lang w:val="en-US"/>
              </w:rPr>
              <w:t xml:space="preserve"> % 2 == 0);</w:t>
            </w:r>
          </w:p>
          <w:p w:rsidR="00F72634" w:rsidP="4135DB9D" w:rsidRDefault="00F72634" w14:paraId="037E65AF" w14:textId="2843ADE3">
            <w:pPr>
              <w:jc w:val="left"/>
              <w:rPr>
                <w:rFonts w:ascii="Courier New" w:hAnsi="Courier New" w:eastAsia="Courier New" w:cs="Courier New"/>
                <w:b w:val="0"/>
                <w:bCs w:val="0"/>
                <w:i w:val="0"/>
                <w:iCs w:val="0"/>
                <w:caps w:val="0"/>
                <w:smallCaps w:val="0"/>
                <w:noProof w:val="0"/>
                <w:color w:val="auto"/>
                <w:sz w:val="24"/>
                <w:szCs w:val="24"/>
                <w:lang w:val="en-US"/>
              </w:rPr>
            </w:pPr>
            <w:r w:rsidRPr="4135DB9D" w:rsidR="2B2353D0">
              <w:rPr>
                <w:rFonts w:ascii="Courier New" w:hAnsi="Courier New" w:eastAsia="Courier New" w:cs="Courier New"/>
                <w:b w:val="0"/>
                <w:bCs w:val="0"/>
                <w:i w:val="0"/>
                <w:iCs w:val="0"/>
                <w:caps w:val="0"/>
                <w:smallCaps w:val="0"/>
                <w:noProof w:val="0"/>
                <w:color w:val="auto"/>
                <w:sz w:val="24"/>
                <w:szCs w:val="24"/>
                <w:lang w:val="en-US"/>
              </w:rPr>
              <w:t xml:space="preserve">    </w:t>
            </w:r>
            <w:r w:rsidRPr="4135DB9D" w:rsidR="2B2353D0">
              <w:rPr>
                <w:rFonts w:ascii="Courier New" w:hAnsi="Courier New" w:eastAsia="Courier New" w:cs="Courier New"/>
                <w:b w:val="0"/>
                <w:bCs w:val="0"/>
                <w:i w:val="0"/>
                <w:iCs w:val="0"/>
                <w:caps w:val="0"/>
                <w:smallCaps w:val="0"/>
                <w:noProof w:val="0"/>
                <w:color w:val="auto"/>
                <w:sz w:val="24"/>
                <w:szCs w:val="24"/>
                <w:lang w:val="en-US"/>
              </w:rPr>
              <w:t>handleEven</w:t>
            </w:r>
            <w:r w:rsidRPr="4135DB9D" w:rsidR="2B2353D0">
              <w:rPr>
                <w:rFonts w:ascii="Courier New" w:hAnsi="Courier New" w:eastAsia="Courier New" w:cs="Courier New"/>
                <w:b w:val="0"/>
                <w:bCs w:val="0"/>
                <w:i w:val="0"/>
                <w:iCs w:val="0"/>
                <w:caps w:val="0"/>
                <w:smallCaps w:val="0"/>
                <w:noProof w:val="0"/>
                <w:color w:val="auto"/>
                <w:sz w:val="24"/>
                <w:szCs w:val="24"/>
                <w:lang w:val="en-US"/>
              </w:rPr>
              <w:t>(</w:t>
            </w:r>
            <w:r w:rsidRPr="4135DB9D" w:rsidR="2B2353D0">
              <w:rPr>
                <w:rFonts w:ascii="Courier New" w:hAnsi="Courier New" w:eastAsia="Courier New" w:cs="Courier New"/>
                <w:b w:val="0"/>
                <w:bCs w:val="0"/>
                <w:i w:val="0"/>
                <w:iCs w:val="0"/>
                <w:caps w:val="0"/>
                <w:smallCaps w:val="0"/>
                <w:noProof w:val="0"/>
                <w:color w:val="auto"/>
                <w:sz w:val="24"/>
                <w:szCs w:val="24"/>
                <w:lang w:val="en-US"/>
              </w:rPr>
              <w:t>i</w:t>
            </w:r>
            <w:r w:rsidRPr="4135DB9D" w:rsidR="2B2353D0">
              <w:rPr>
                <w:rFonts w:ascii="Courier New" w:hAnsi="Courier New" w:eastAsia="Courier New" w:cs="Courier New"/>
                <w:b w:val="0"/>
                <w:bCs w:val="0"/>
                <w:i w:val="0"/>
                <w:iCs w:val="0"/>
                <w:caps w:val="0"/>
                <w:smallCaps w:val="0"/>
                <w:noProof w:val="0"/>
                <w:color w:val="auto"/>
                <w:sz w:val="24"/>
                <w:szCs w:val="24"/>
                <w:lang w:val="en-US"/>
              </w:rPr>
              <w:t>);</w:t>
            </w:r>
          </w:p>
          <w:p w:rsidR="00F72634" w:rsidP="4135DB9D" w:rsidRDefault="00F72634" w14:paraId="7487895F" w14:textId="25B0CA7F">
            <w:pPr>
              <w:jc w:val="left"/>
              <w:rPr>
                <w:rFonts w:ascii="Courier New" w:hAnsi="Courier New" w:eastAsia="Courier New" w:cs="Courier New"/>
                <w:b w:val="0"/>
                <w:bCs w:val="0"/>
                <w:i w:val="0"/>
                <w:iCs w:val="0"/>
                <w:caps w:val="0"/>
                <w:smallCaps w:val="0"/>
                <w:noProof w:val="0"/>
                <w:color w:val="auto"/>
                <w:sz w:val="24"/>
                <w:szCs w:val="24"/>
                <w:lang w:val="en-US"/>
              </w:rPr>
            </w:pPr>
            <w:r w:rsidRPr="4135DB9D" w:rsidR="2B2353D0">
              <w:rPr>
                <w:rFonts w:ascii="Courier New" w:hAnsi="Courier New" w:eastAsia="Courier New" w:cs="Courier New"/>
                <w:b w:val="0"/>
                <w:bCs w:val="0"/>
                <w:i w:val="0"/>
                <w:iCs w:val="0"/>
                <w:caps w:val="0"/>
                <w:smallCaps w:val="0"/>
                <w:noProof w:val="0"/>
                <w:color w:val="auto"/>
                <w:sz w:val="24"/>
                <w:szCs w:val="24"/>
                <w:lang w:val="en-US"/>
              </w:rPr>
              <w:t>}</w:t>
            </w:r>
          </w:p>
          <w:p w:rsidR="00F72634" w:rsidP="4135DB9D" w:rsidRDefault="00F72634" w14:paraId="2E312001" w14:textId="3786D356">
            <w:pPr>
              <w:pStyle w:val="Normal"/>
            </w:pP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1CC0ED1" w14:paraId="2852D7CB" w14:textId="77777777">
        <w:trPr>
          <w:tblHeader/>
        </w:trPr>
        <w:tc>
          <w:tcPr>
            <w:tcW w:w="10780" w:type="dxa"/>
            <w:shd w:val="clear" w:color="auto" w:fill="auto"/>
            <w:tcMar>
              <w:top w:w="100" w:type="dxa"/>
              <w:left w:w="100" w:type="dxa"/>
              <w:bottom w:w="100" w:type="dxa"/>
              <w:right w:w="100" w:type="dxa"/>
            </w:tcMar>
          </w:tcPr>
          <w:p w:rsidR="00B475A1" w:rsidP="11CC0ED1" w:rsidRDefault="00B475A1" w14:paraId="20A54A7D" w14:textId="66A29BB9">
            <w:pPr>
              <w:pBdr>
                <w:top w:val="nil" w:color="000000" w:sz="0" w:space="0"/>
                <w:left w:val="nil" w:color="000000" w:sz="0" w:space="0"/>
                <w:bottom w:val="nil" w:color="000000" w:sz="0" w:space="0"/>
                <w:right w:val="nil" w:color="000000" w:sz="0" w:space="0"/>
                <w:between w:val="nil" w:color="000000" w:sz="0" w:space="0"/>
              </w:pBdr>
              <w:rPr>
                <w:u w:val="none"/>
              </w:rPr>
            </w:pPr>
            <w:r w:rsidRPr="11CC0ED1" w:rsidR="00B475A1">
              <w:rPr>
                <w:b w:val="1"/>
                <w:bCs w:val="1"/>
              </w:rPr>
              <w:t>Principles(s):</w:t>
            </w:r>
            <w:r w:rsidR="00B475A1">
              <w:rPr/>
              <w:t xml:space="preserve"> </w:t>
            </w:r>
            <w:r w:rsidRPr="11CC0ED1" w:rsidR="01C6333D">
              <w:rPr>
                <w:u w:val="single"/>
              </w:rPr>
              <w:t>Use effective quality assurance techniques.</w:t>
            </w:r>
            <w:r w:rsidR="01C6333D">
              <w:rPr>
                <w:u w:val="none"/>
              </w:rPr>
              <w:t xml:space="preserve"> Code should be thoroughly tested to ensure that logical errors never </w:t>
            </w:r>
            <w:r w:rsidR="01C6333D">
              <w:rPr>
                <w:u w:val="none"/>
              </w:rPr>
              <w:t>occur, or</w:t>
            </w:r>
            <w:r w:rsidR="01C6333D">
              <w:rPr>
                <w:u w:val="none"/>
              </w:rPr>
              <w:t xml:space="preserve"> should never occur in </w:t>
            </w:r>
            <w:r w:rsidR="259FEF49">
              <w:rPr>
                <w:u w:val="none"/>
              </w:rPr>
              <w:t xml:space="preserve">practice. Assertions help with ensuring that certain </w:t>
            </w:r>
            <w:r w:rsidR="1FBD8B07">
              <w:rPr>
                <w:u w:val="none"/>
              </w:rPr>
              <w:t>operations should</w:t>
            </w:r>
            <w:r w:rsidR="1FBD8B07">
              <w:rPr>
                <w:u w:val="none"/>
              </w:rPr>
              <w:t xml:space="preserve"> produce predictable results. </w:t>
            </w:r>
          </w:p>
          <w:p w:rsidR="00B475A1" w:rsidP="11CC0ED1" w:rsidRDefault="00B475A1" w14:paraId="6D0D0A59" w14:textId="613388ED">
            <w:pPr>
              <w:pStyle w:val="Normal"/>
              <w:pBdr>
                <w:top w:val="nil" w:color="000000" w:sz="0" w:space="0"/>
                <w:left w:val="nil" w:color="000000" w:sz="0" w:space="0"/>
                <w:bottom w:val="nil" w:color="000000" w:sz="0" w:space="0"/>
                <w:right w:val="nil" w:color="000000" w:sz="0" w:space="0"/>
                <w:between w:val="nil" w:color="000000" w:sz="0" w:space="0"/>
              </w:pBdr>
              <w:rPr>
                <w:u w:val="none"/>
              </w:rPr>
            </w:pPr>
            <w:r w:rsidRPr="11CC0ED1" w:rsidR="1FBD8B07">
              <w:rPr>
                <w:u w:val="single"/>
              </w:rPr>
              <w:t>Heed compiler warnings.</w:t>
            </w:r>
            <w:r w:rsidR="1FBD8B07">
              <w:rPr>
                <w:u w:val="none"/>
              </w:rPr>
              <w:t xml:space="preserve"> Commonly, compiler warnings will display information </w:t>
            </w:r>
            <w:r w:rsidR="1FBD8B07">
              <w:rPr>
                <w:u w:val="none"/>
              </w:rPr>
              <w:t>regarding</w:t>
            </w:r>
            <w:r w:rsidR="1FBD8B07">
              <w:rPr>
                <w:u w:val="none"/>
              </w:rPr>
              <w:t xml:space="preserve"> logical or security issues. These warnings are meant to </w:t>
            </w:r>
            <w:r w:rsidR="1FBD8B07">
              <w:rPr>
                <w:u w:val="none"/>
              </w:rPr>
              <w:t>assist</w:t>
            </w:r>
            <w:r w:rsidR="1FBD8B07">
              <w:rPr>
                <w:u w:val="none"/>
              </w:rPr>
              <w:t xml:space="preserve"> with developing a secure and </w:t>
            </w:r>
            <w:r w:rsidR="374E4C6D">
              <w:rPr>
                <w:u w:val="none"/>
              </w:rPr>
              <w:t xml:space="preserve">robust application code. Depending on the compiler and IDE version, the errors should be listed whenever they occur in </w:t>
            </w:r>
            <w:r w:rsidR="374E4C6D">
              <w:rPr>
                <w:u w:val="none"/>
              </w:rPr>
              <w:t>code</w:t>
            </w:r>
            <w:r w:rsidR="10BE5AC4">
              <w:rPr>
                <w:u w:val="none"/>
              </w:rPr>
              <w:t>, and</w:t>
            </w:r>
            <w:r w:rsidR="10BE5AC4">
              <w:rPr>
                <w:u w:val="none"/>
              </w:rPr>
              <w:t xml:space="preserve"> </w:t>
            </w:r>
            <w:r w:rsidR="10BE5AC4">
              <w:rPr>
                <w:u w:val="none"/>
              </w:rPr>
              <w:t>provide</w:t>
            </w:r>
            <w:r w:rsidR="10BE5AC4">
              <w:rPr>
                <w:u w:val="none"/>
              </w:rPr>
              <w:t xml:space="preserve"> a means to remediate the issue.</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1CC0ED1"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11CC0ED1" w14:paraId="599F0FE9" w14:textId="77777777">
        <w:trPr>
          <w:trHeight w:val="460"/>
        </w:trPr>
        <w:tc>
          <w:tcPr>
            <w:tcW w:w="1806" w:type="dxa"/>
            <w:shd w:val="clear" w:color="auto" w:fill="auto"/>
            <w:tcMar/>
          </w:tcPr>
          <w:p w:rsidR="00B475A1" w:rsidP="11CC0ED1" w:rsidRDefault="00B475A1" w14:paraId="325BC76A" w14:textId="6F1C19F5">
            <w:pPr>
              <w:pStyle w:val="Normal"/>
              <w:bidi w:val="0"/>
              <w:spacing w:before="0" w:beforeAutospacing="off" w:after="0" w:afterAutospacing="off" w:line="259" w:lineRule="auto"/>
              <w:ind w:left="0" w:right="0"/>
              <w:jc w:val="center"/>
            </w:pPr>
            <w:r w:rsidR="14EBBD4F">
              <w:rPr/>
              <w:t>Medium</w:t>
            </w:r>
          </w:p>
        </w:tc>
        <w:tc>
          <w:tcPr>
            <w:tcW w:w="1341" w:type="dxa"/>
            <w:shd w:val="clear" w:color="auto" w:fill="auto"/>
            <w:tcMar/>
          </w:tcPr>
          <w:p w:rsidR="00B475A1" w:rsidP="11CC0ED1" w:rsidRDefault="00B475A1" w14:paraId="05FDEF4C" w14:textId="702AF42B">
            <w:pPr>
              <w:pStyle w:val="Normal"/>
              <w:bidi w:val="0"/>
              <w:spacing w:before="0" w:beforeAutospacing="off" w:after="0" w:afterAutospacing="off" w:line="259" w:lineRule="auto"/>
              <w:ind w:left="0" w:right="0"/>
              <w:jc w:val="center"/>
            </w:pPr>
            <w:r w:rsidR="14EBBD4F">
              <w:rPr/>
              <w:t>Likely</w:t>
            </w:r>
          </w:p>
        </w:tc>
        <w:tc>
          <w:tcPr>
            <w:tcW w:w="4021" w:type="dxa"/>
            <w:shd w:val="clear" w:color="auto" w:fill="auto"/>
            <w:tcMar/>
          </w:tcPr>
          <w:p w:rsidR="00B475A1" w:rsidP="11CC0ED1" w:rsidRDefault="00B475A1" w14:paraId="79D1FC84" w14:textId="2B1B6B09">
            <w:pPr>
              <w:pStyle w:val="Normal"/>
              <w:bidi w:val="0"/>
              <w:spacing w:before="0" w:beforeAutospacing="off" w:after="0" w:afterAutospacing="off" w:line="259" w:lineRule="auto"/>
              <w:ind w:left="0" w:right="0"/>
              <w:jc w:val="center"/>
            </w:pPr>
            <w:r w:rsidR="14EBBD4F">
              <w:rPr/>
              <w:t>Medium</w:t>
            </w:r>
          </w:p>
        </w:tc>
        <w:tc>
          <w:tcPr>
            <w:tcW w:w="1807" w:type="dxa"/>
            <w:shd w:val="clear" w:color="auto" w:fill="auto"/>
            <w:tcMar/>
          </w:tcPr>
          <w:p w:rsidR="00B475A1" w:rsidP="11CC0ED1" w:rsidRDefault="00B475A1" w14:paraId="07D13FDB" w14:textId="2BD299CD">
            <w:pPr>
              <w:pStyle w:val="Normal"/>
              <w:bidi w:val="0"/>
              <w:spacing w:before="0" w:beforeAutospacing="off" w:after="0" w:afterAutospacing="off" w:line="259" w:lineRule="auto"/>
              <w:ind w:left="0" w:right="0"/>
              <w:jc w:val="center"/>
            </w:pPr>
            <w:r w:rsidR="14EBBD4F">
              <w:rPr/>
              <w:t>Medium</w:t>
            </w:r>
          </w:p>
        </w:tc>
        <w:tc>
          <w:tcPr>
            <w:tcW w:w="1805" w:type="dxa"/>
            <w:shd w:val="clear" w:color="auto" w:fill="auto"/>
            <w:tcMar/>
          </w:tcPr>
          <w:p w:rsidR="00B475A1" w:rsidP="11CC0ED1" w:rsidRDefault="00B475A1" w14:paraId="018B5741" w14:textId="47C073DF">
            <w:pPr>
              <w:pStyle w:val="Normal"/>
              <w:bidi w:val="0"/>
              <w:spacing w:before="0" w:beforeAutospacing="off" w:after="0" w:afterAutospacing="off" w:line="259" w:lineRule="auto"/>
              <w:ind w:left="0" w:right="0"/>
              <w:jc w:val="center"/>
            </w:pPr>
            <w:r w:rsidR="14EBBD4F">
              <w:rPr/>
              <w:t>2</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1CC0ED1"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11CC0ED1" w14:paraId="13CC4077" w14:textId="77777777">
        <w:trPr>
          <w:trHeight w:val="460"/>
        </w:trPr>
        <w:tc>
          <w:tcPr>
            <w:tcW w:w="1807" w:type="dxa"/>
            <w:shd w:val="clear" w:color="auto" w:fill="auto"/>
            <w:tcMar/>
          </w:tcPr>
          <w:p w:rsidR="00B475A1" w:rsidP="11CC0ED1" w:rsidRDefault="00B475A1" w14:paraId="642C6635" w14:textId="3A97063A">
            <w:pPr>
              <w:pStyle w:val="Normal"/>
              <w:bidi w:val="0"/>
              <w:spacing w:before="0" w:beforeAutospacing="off" w:after="0" w:afterAutospacing="off" w:line="259" w:lineRule="auto"/>
              <w:ind w:left="0" w:right="0"/>
              <w:jc w:val="center"/>
            </w:pPr>
            <w:r w:rsidR="4F633FF5">
              <w:rPr/>
              <w:t>Cppcheck</w:t>
            </w:r>
          </w:p>
        </w:tc>
        <w:tc>
          <w:tcPr>
            <w:tcW w:w="1341" w:type="dxa"/>
            <w:shd w:val="clear" w:color="auto" w:fill="auto"/>
            <w:tcMar/>
          </w:tcPr>
          <w:p w:rsidR="00B475A1" w:rsidP="11CC0ED1" w:rsidRDefault="00B475A1" w14:paraId="1659F964" w14:textId="6F1F941E">
            <w:pPr>
              <w:pStyle w:val="Normal"/>
              <w:bidi w:val="0"/>
              <w:spacing w:before="0" w:beforeAutospacing="off" w:after="0" w:afterAutospacing="off" w:line="259" w:lineRule="auto"/>
              <w:ind w:left="0" w:right="0"/>
              <w:jc w:val="center"/>
            </w:pPr>
            <w:r w:rsidR="4F633FF5">
              <w:rPr/>
              <w:t>2.10</w:t>
            </w:r>
          </w:p>
        </w:tc>
        <w:tc>
          <w:tcPr>
            <w:tcW w:w="4021" w:type="dxa"/>
            <w:shd w:val="clear" w:color="auto" w:fill="auto"/>
            <w:tcMar/>
          </w:tcPr>
          <w:p w:rsidR="00B475A1" w:rsidP="11CC0ED1" w:rsidRDefault="00B475A1" w14:paraId="26402D5A" w14:textId="7A61A3AF">
            <w:pPr>
              <w:pStyle w:val="Normal"/>
              <w:bidi w:val="0"/>
              <w:jc w:val="center"/>
            </w:pPr>
            <w:r w:rsidR="4F633FF5">
              <w:rPr/>
              <w:t>Static analysis tool for C++ Code</w:t>
            </w:r>
          </w:p>
          <w:p w:rsidR="00B475A1" w:rsidP="11CC0ED1" w:rsidRDefault="00B475A1" w14:paraId="14C127A7" w14:textId="5692F2EB">
            <w:pPr>
              <w:pStyle w:val="Normal"/>
              <w:jc w:val="center"/>
            </w:pPr>
          </w:p>
        </w:tc>
        <w:tc>
          <w:tcPr>
            <w:tcW w:w="3611" w:type="dxa"/>
            <w:shd w:val="clear" w:color="auto" w:fill="auto"/>
            <w:tcMar/>
          </w:tcPr>
          <w:p w:rsidR="00B475A1" w:rsidP="11CC0ED1" w:rsidRDefault="00B475A1" w14:paraId="1091BE7F" w14:textId="141F5903">
            <w:pPr>
              <w:pStyle w:val="Normal"/>
              <w:bidi w:val="0"/>
              <w:spacing w:before="0" w:beforeAutospacing="off" w:after="0" w:afterAutospacing="off" w:line="259" w:lineRule="auto"/>
              <w:ind w:left="0" w:right="0"/>
              <w:jc w:val="center"/>
            </w:pPr>
            <w:r w:rsidR="4F633FF5">
              <w:rPr/>
              <w:t>Cppcheck is a static analysis tool that analyzes written code and reports any vulnerabilities or logic errors. It provides a list of errors and a suggestion for solving the issue.</w:t>
            </w:r>
          </w:p>
          <w:p w:rsidR="00B475A1" w:rsidP="11CC0ED1" w:rsidRDefault="00B475A1" w14:paraId="511AFF98" w14:textId="72CCA617">
            <w:pPr>
              <w:pStyle w:val="Normal"/>
              <w:jc w:val="center"/>
            </w:pPr>
          </w:p>
        </w:tc>
      </w:tr>
      <w:tr w:rsidR="00B475A1" w:rsidTr="11CC0ED1" w14:paraId="31776F75" w14:textId="77777777">
        <w:trPr>
          <w:trHeight w:val="460"/>
        </w:trPr>
        <w:tc>
          <w:tcPr>
            <w:tcW w:w="1807" w:type="dxa"/>
            <w:shd w:val="clear" w:color="auto" w:fill="auto"/>
            <w:tcMar/>
          </w:tcPr>
          <w:p w:rsidR="00B475A1" w:rsidP="11CC0ED1" w:rsidRDefault="00B475A1" w14:paraId="1DD1CB55" w14:textId="55D4DA94">
            <w:pPr>
              <w:pStyle w:val="Normal"/>
              <w:bidi w:val="0"/>
              <w:spacing w:before="0" w:beforeAutospacing="off" w:after="0" w:afterAutospacing="off" w:line="259" w:lineRule="auto"/>
              <w:ind w:left="0" w:right="0"/>
              <w:jc w:val="center"/>
            </w:pPr>
            <w:r w:rsidR="4F633FF5">
              <w:rPr/>
              <w:t>Visual Studio</w:t>
            </w:r>
          </w:p>
        </w:tc>
        <w:tc>
          <w:tcPr>
            <w:tcW w:w="1341" w:type="dxa"/>
            <w:shd w:val="clear" w:color="auto" w:fill="auto"/>
            <w:tcMar/>
          </w:tcPr>
          <w:p w:rsidR="00B475A1" w:rsidP="11CC0ED1" w:rsidRDefault="00B475A1" w14:paraId="147234E7" w14:textId="39A09F7D">
            <w:pPr>
              <w:pStyle w:val="Normal"/>
              <w:bidi w:val="0"/>
              <w:spacing w:before="0" w:beforeAutospacing="off" w:after="0" w:afterAutospacing="off" w:line="259" w:lineRule="auto"/>
              <w:ind w:left="0" w:right="0"/>
              <w:jc w:val="center"/>
            </w:pPr>
            <w:r w:rsidR="4F633FF5">
              <w:rPr/>
              <w:t>17.6.0</w:t>
            </w:r>
          </w:p>
        </w:tc>
        <w:tc>
          <w:tcPr>
            <w:tcW w:w="4021" w:type="dxa"/>
            <w:shd w:val="clear" w:color="auto" w:fill="auto"/>
            <w:tcMar/>
          </w:tcPr>
          <w:p w:rsidR="00B475A1" w:rsidP="11CC0ED1" w:rsidRDefault="00B475A1" w14:paraId="7C643E28" w14:textId="0EAE3570">
            <w:pPr>
              <w:pStyle w:val="Normal"/>
              <w:bidi w:val="0"/>
              <w:spacing w:before="0" w:beforeAutospacing="off" w:after="0" w:afterAutospacing="off" w:line="259" w:lineRule="auto"/>
              <w:ind w:left="0" w:right="0"/>
              <w:jc w:val="center"/>
            </w:pPr>
            <w:r w:rsidR="4F633FF5">
              <w:rPr/>
              <w:t>Integrated Development Environment</w:t>
            </w:r>
          </w:p>
        </w:tc>
        <w:tc>
          <w:tcPr>
            <w:tcW w:w="3611" w:type="dxa"/>
            <w:shd w:val="clear" w:color="auto" w:fill="auto"/>
            <w:tcMar/>
          </w:tcPr>
          <w:p w:rsidR="00B475A1" w:rsidP="11CC0ED1" w:rsidRDefault="00B475A1" w14:paraId="2CB1863C" w14:textId="4064A890">
            <w:pPr>
              <w:pStyle w:val="Normal"/>
              <w:bidi w:val="0"/>
              <w:spacing w:before="0" w:beforeAutospacing="off" w:after="0" w:afterAutospacing="off" w:line="259" w:lineRule="auto"/>
              <w:ind w:left="0" w:right="0"/>
              <w:jc w:val="center"/>
            </w:pPr>
            <w:r w:rsidR="4F633FF5">
              <w:rPr/>
              <w:t xml:space="preserve">Visual Studio is an IDE that analyzes and </w:t>
            </w:r>
            <w:r w:rsidR="4F633FF5">
              <w:rPr/>
              <w:t>assists</w:t>
            </w:r>
            <w:r w:rsidR="4F633FF5">
              <w:rPr/>
              <w:t xml:space="preserve"> with the development of code. It will report compiler warnings and general coding best practices, as well as some logical errors. </w:t>
            </w:r>
          </w:p>
        </w:tc>
      </w:tr>
    </w:tbl>
    <w:p w:rsidR="11CC0ED1" w:rsidRDefault="11CC0ED1" w14:paraId="68E15583" w14:textId="30AC3CCF"/>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135DB9D"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4135DB9D"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73DA0882">
            <w:pPr>
              <w:jc w:val="center"/>
            </w:pPr>
            <w:r w:rsidR="587BD12A">
              <w:rPr/>
              <w:t>STD-007-CPP</w:t>
            </w:r>
          </w:p>
        </w:tc>
        <w:tc>
          <w:tcPr>
            <w:tcW w:w="7632" w:type="dxa"/>
            <w:tcMar>
              <w:top w:w="100" w:type="dxa"/>
              <w:left w:w="100" w:type="dxa"/>
              <w:bottom w:w="100" w:type="dxa"/>
              <w:right w:w="100" w:type="dxa"/>
            </w:tcMar>
          </w:tcPr>
          <w:p w:rsidR="00381847" w:rsidP="4135DB9D" w:rsidRDefault="00B92A44" w14:paraId="7DF53768" w14:textId="4263C1CE">
            <w:pPr>
              <w:pStyle w:val="Normal"/>
              <w:bidi w:val="0"/>
              <w:spacing w:before="0" w:beforeAutospacing="off" w:after="0" w:afterAutospacing="off" w:line="259" w:lineRule="auto"/>
              <w:ind w:left="0" w:right="0"/>
              <w:jc w:val="left"/>
            </w:pPr>
            <w:r w:rsidR="05095B2F">
              <w:rPr/>
              <w:t xml:space="preserve">For a language such as C++, a function must return a type. </w:t>
            </w:r>
            <w:r w:rsidR="05095B2F">
              <w:rPr/>
              <w:t>Sometimes a function has to return information about a failure within itself, without returning a value.</w:t>
            </w:r>
            <w:r w:rsidR="05095B2F">
              <w:rPr/>
              <w:t xml:space="preserve"> </w:t>
            </w:r>
            <w:r w:rsidR="05095B2F">
              <w:rPr/>
              <w:t xml:space="preserve">An exception must be put </w:t>
            </w:r>
            <w:r w:rsidR="083589D4">
              <w:rPr/>
              <w:t>within</w:t>
            </w:r>
            <w:r w:rsidR="05095B2F">
              <w:rPr/>
              <w:t xml:space="preserve"> functions with user input as arguments </w:t>
            </w:r>
            <w:r w:rsidR="28E3173B">
              <w:rPr/>
              <w:t xml:space="preserve">in order </w:t>
            </w:r>
            <w:r w:rsidR="05095B2F">
              <w:rPr/>
              <w:t xml:space="preserve">to prevent </w:t>
            </w:r>
            <w:r w:rsidR="67AD4C09">
              <w:rPr/>
              <w:t>vulnerabilities or edge cases from causing issues in the program.</w:t>
            </w:r>
            <w:r w:rsidR="1BF3BA8D">
              <w:rPr/>
              <w:t xml:space="preserve"> Thus, exceptions must be handled properly when called, otherwise the program </w:t>
            </w:r>
            <w:r w:rsidR="1BF3BA8D">
              <w:rPr/>
              <w:t>executi</w:t>
            </w:r>
            <w:r w:rsidR="1BF3BA8D">
              <w:rPr/>
              <w:t>on will halt.</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4135DB9D"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7B4D7018" w14:textId="3A5747A5">
            <w:pPr>
              <w:pStyle w:val="Normal"/>
              <w:bidi w:val="0"/>
              <w:spacing w:before="0" w:beforeAutospacing="off" w:after="0" w:afterAutospacing="off" w:line="259" w:lineRule="auto"/>
              <w:ind w:left="0" w:right="0"/>
              <w:jc w:val="left"/>
            </w:pPr>
            <w:r w:rsidR="0ADAE2F1">
              <w:rPr/>
              <w:t xml:space="preserve">This code defines and calls a function with </w:t>
            </w:r>
            <w:r w:rsidR="4F622C64">
              <w:rPr/>
              <w:t xml:space="preserve">a throw statement. The main function calls this function erroneously as there is a possibility of an exception being thrown. The compiler will </w:t>
            </w:r>
            <w:r w:rsidR="4F622C64">
              <w:rPr/>
              <w:t>most likely fail</w:t>
            </w:r>
            <w:r w:rsidR="4F622C64">
              <w:rPr/>
              <w:t xml:space="preserve"> to compile this code. </w:t>
            </w:r>
          </w:p>
        </w:tc>
      </w:tr>
      <w:tr w:rsidR="00F72634" w:rsidTr="4135DB9D" w14:paraId="3CEA03A3" w14:textId="77777777">
        <w:trPr>
          <w:trHeight w:val="460"/>
        </w:trPr>
        <w:tc>
          <w:tcPr>
            <w:tcW w:w="10800" w:type="dxa"/>
            <w:tcMar>
              <w:top w:w="100" w:type="dxa"/>
              <w:left w:w="100" w:type="dxa"/>
              <w:bottom w:w="100" w:type="dxa"/>
              <w:right w:w="100" w:type="dxa"/>
            </w:tcMar>
          </w:tcPr>
          <w:p w:rsidR="00F72634" w:rsidP="4135DB9D" w:rsidRDefault="00F72634" w14:paraId="7A5C621E" w14:textId="50AEE2D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F622C64">
              <w:rPr>
                <w:rFonts w:ascii="Courier New" w:hAnsi="Courier New" w:eastAsia="Courier New" w:cs="Courier New"/>
                <w:sz w:val="24"/>
                <w:szCs w:val="24"/>
              </w:rPr>
              <w:t>i</w:t>
            </w:r>
            <w:r w:rsidRPr="4135DB9D" w:rsidR="4EEC335C">
              <w:rPr>
                <w:rFonts w:ascii="Courier New" w:hAnsi="Courier New" w:eastAsia="Courier New" w:cs="Courier New"/>
                <w:sz w:val="24"/>
                <w:szCs w:val="24"/>
              </w:rPr>
              <w:t xml:space="preserve">nt </w:t>
            </w:r>
            <w:r w:rsidRPr="4135DB9D" w:rsidR="4EEC335C">
              <w:rPr>
                <w:rFonts w:ascii="Courier New" w:hAnsi="Courier New" w:eastAsia="Courier New" w:cs="Courier New"/>
                <w:sz w:val="24"/>
                <w:szCs w:val="24"/>
              </w:rPr>
              <w:t>someFunction</w:t>
            </w:r>
            <w:r w:rsidRPr="4135DB9D" w:rsidR="4EEC335C">
              <w:rPr>
                <w:rFonts w:ascii="Courier New" w:hAnsi="Courier New" w:eastAsia="Courier New" w:cs="Courier New"/>
                <w:sz w:val="24"/>
                <w:szCs w:val="24"/>
              </w:rPr>
              <w:t>(int param1) {</w:t>
            </w:r>
          </w:p>
          <w:p w:rsidR="00F72634" w:rsidP="4135DB9D" w:rsidRDefault="00F72634" w14:paraId="070CEDAA" w14:textId="09B10BD2">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EEC335C">
              <w:rPr>
                <w:rFonts w:ascii="Courier New" w:hAnsi="Courier New" w:eastAsia="Courier New" w:cs="Courier New"/>
                <w:sz w:val="24"/>
                <w:szCs w:val="24"/>
              </w:rPr>
              <w:t xml:space="preserve">  if (param1 == 1) {</w:t>
            </w:r>
          </w:p>
          <w:p w:rsidR="00F72634" w:rsidP="4135DB9D" w:rsidRDefault="00F72634" w14:paraId="6C3E87F6" w14:textId="56A7E9A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EEC335C">
              <w:rPr>
                <w:rFonts w:ascii="Courier New" w:hAnsi="Courier New" w:eastAsia="Courier New" w:cs="Courier New"/>
                <w:sz w:val="24"/>
                <w:szCs w:val="24"/>
              </w:rPr>
              <w:t xml:space="preserve">    throw </w:t>
            </w:r>
            <w:r w:rsidRPr="4135DB9D" w:rsidR="4EEC335C">
              <w:rPr>
                <w:rFonts w:ascii="Courier New" w:hAnsi="Courier New" w:eastAsia="Courier New" w:cs="Courier New"/>
                <w:sz w:val="24"/>
                <w:szCs w:val="24"/>
              </w:rPr>
              <w:t>invalid_ar</w:t>
            </w:r>
            <w:r w:rsidRPr="4135DB9D" w:rsidR="2EC2D817">
              <w:rPr>
                <w:rFonts w:ascii="Courier New" w:hAnsi="Courier New" w:eastAsia="Courier New" w:cs="Courier New"/>
                <w:sz w:val="24"/>
                <w:szCs w:val="24"/>
              </w:rPr>
              <w:t>gument</w:t>
            </w:r>
            <w:r w:rsidRPr="4135DB9D" w:rsidR="2EC2D817">
              <w:rPr>
                <w:rFonts w:ascii="Courier New" w:hAnsi="Courier New" w:eastAsia="Courier New" w:cs="Courier New"/>
                <w:sz w:val="24"/>
                <w:szCs w:val="24"/>
              </w:rPr>
              <w:t>(“Cannot handle ‘1’ as</w:t>
            </w:r>
            <w:r w:rsidRPr="4135DB9D" w:rsidR="0C4078F1">
              <w:rPr>
                <w:rFonts w:ascii="Courier New" w:hAnsi="Courier New" w:eastAsia="Courier New" w:cs="Courier New"/>
                <w:sz w:val="24"/>
                <w:szCs w:val="24"/>
              </w:rPr>
              <w:t xml:space="preserve"> </w:t>
            </w:r>
            <w:r w:rsidRPr="4135DB9D" w:rsidR="2EC2D817">
              <w:rPr>
                <w:rFonts w:ascii="Courier New" w:hAnsi="Courier New" w:eastAsia="Courier New" w:cs="Courier New"/>
                <w:sz w:val="24"/>
                <w:szCs w:val="24"/>
              </w:rPr>
              <w:t>argument</w:t>
            </w:r>
            <w:r w:rsidRPr="4135DB9D" w:rsidR="2EC2D817">
              <w:rPr>
                <w:rFonts w:ascii="Courier New" w:hAnsi="Courier New" w:eastAsia="Courier New" w:cs="Courier New"/>
                <w:sz w:val="24"/>
                <w:szCs w:val="24"/>
              </w:rPr>
              <w:t xml:space="preserve"> </w:t>
            </w:r>
            <w:r w:rsidRPr="4135DB9D" w:rsidR="2EC2D817">
              <w:rPr>
                <w:rFonts w:ascii="Courier New" w:hAnsi="Courier New" w:eastAsia="Courier New" w:cs="Courier New"/>
                <w:sz w:val="24"/>
                <w:szCs w:val="24"/>
              </w:rPr>
              <w:t>etc...”);</w:t>
            </w:r>
          </w:p>
          <w:p w:rsidR="00F72634" w:rsidP="4135DB9D" w:rsidRDefault="00F72634" w14:paraId="32D5A674" w14:textId="7155241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EEC335C">
              <w:rPr>
                <w:rFonts w:ascii="Courier New" w:hAnsi="Courier New" w:eastAsia="Courier New" w:cs="Courier New"/>
                <w:sz w:val="24"/>
                <w:szCs w:val="24"/>
              </w:rPr>
              <w:t xml:space="preserve">  }</w:t>
            </w:r>
          </w:p>
          <w:p w:rsidR="00F72634" w:rsidP="4135DB9D" w:rsidRDefault="00F72634" w14:paraId="6C27BD6B" w14:textId="40220F10">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EEC335C">
              <w:rPr>
                <w:rFonts w:ascii="Courier New" w:hAnsi="Courier New" w:eastAsia="Courier New" w:cs="Courier New"/>
                <w:sz w:val="24"/>
                <w:szCs w:val="24"/>
              </w:rPr>
              <w:t>}</w:t>
            </w:r>
          </w:p>
          <w:p w:rsidR="00F72634" w:rsidP="4135DB9D" w:rsidRDefault="00F72634" w14:paraId="64245858" w14:textId="0136A96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68385FE4" w14:textId="3B04759F">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E154AB0">
              <w:rPr>
                <w:rFonts w:ascii="Courier New" w:hAnsi="Courier New" w:eastAsia="Courier New" w:cs="Courier New"/>
                <w:sz w:val="24"/>
                <w:szCs w:val="24"/>
              </w:rPr>
              <w:t>int</w:t>
            </w:r>
            <w:r w:rsidRPr="4135DB9D" w:rsidR="0E154AB0">
              <w:rPr>
                <w:rFonts w:ascii="Courier New" w:hAnsi="Courier New" w:eastAsia="Courier New" w:cs="Courier New"/>
                <w:sz w:val="24"/>
                <w:szCs w:val="24"/>
              </w:rPr>
              <w:t xml:space="preserve"> </w:t>
            </w:r>
            <w:r w:rsidRPr="4135DB9D" w:rsidR="0E154AB0">
              <w:rPr>
                <w:rFonts w:ascii="Courier New" w:hAnsi="Courier New" w:eastAsia="Courier New" w:cs="Courier New"/>
                <w:sz w:val="24"/>
                <w:szCs w:val="24"/>
              </w:rPr>
              <w:t>ma</w:t>
            </w:r>
            <w:r w:rsidRPr="4135DB9D" w:rsidR="0E154AB0">
              <w:rPr>
                <w:rFonts w:ascii="Courier New" w:hAnsi="Courier New" w:eastAsia="Courier New" w:cs="Courier New"/>
                <w:sz w:val="24"/>
                <w:szCs w:val="24"/>
              </w:rPr>
              <w:t>in</w:t>
            </w:r>
            <w:r w:rsidRPr="4135DB9D" w:rsidR="0E154AB0">
              <w:rPr>
                <w:rFonts w:ascii="Courier New" w:hAnsi="Courier New" w:eastAsia="Courier New" w:cs="Courier New"/>
                <w:sz w:val="24"/>
                <w:szCs w:val="24"/>
              </w:rPr>
              <w:t>(</w:t>
            </w:r>
            <w:r w:rsidRPr="4135DB9D" w:rsidR="0E154AB0">
              <w:rPr>
                <w:rFonts w:ascii="Courier New" w:hAnsi="Courier New" w:eastAsia="Courier New" w:cs="Courier New"/>
                <w:sz w:val="24"/>
                <w:szCs w:val="24"/>
              </w:rPr>
              <w:t xml:space="preserve">) </w:t>
            </w:r>
            <w:r w:rsidRPr="4135DB9D" w:rsidR="0E154AB0">
              <w:rPr>
                <w:rFonts w:ascii="Courier New" w:hAnsi="Courier New" w:eastAsia="Courier New" w:cs="Courier New"/>
                <w:sz w:val="24"/>
                <w:szCs w:val="24"/>
              </w:rPr>
              <w:t>{</w:t>
            </w:r>
          </w:p>
          <w:p w:rsidR="00F72634" w:rsidP="4135DB9D" w:rsidRDefault="00F72634" w14:paraId="4D887305" w14:textId="0D02F8B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E154AB0">
              <w:rPr>
                <w:rFonts w:ascii="Courier New" w:hAnsi="Courier New" w:eastAsia="Courier New" w:cs="Courier New"/>
                <w:sz w:val="24"/>
                <w:szCs w:val="24"/>
              </w:rPr>
              <w:t xml:space="preserve">  </w:t>
            </w:r>
            <w:r w:rsidRPr="4135DB9D" w:rsidR="0E154AB0">
              <w:rPr>
                <w:rFonts w:ascii="Courier New" w:hAnsi="Courier New" w:eastAsia="Courier New" w:cs="Courier New"/>
                <w:sz w:val="24"/>
                <w:szCs w:val="24"/>
              </w:rPr>
              <w:t>someFunction</w:t>
            </w:r>
            <w:r w:rsidRPr="4135DB9D" w:rsidR="0E154AB0">
              <w:rPr>
                <w:rFonts w:ascii="Courier New" w:hAnsi="Courier New" w:eastAsia="Courier New" w:cs="Courier New"/>
                <w:sz w:val="24"/>
                <w:szCs w:val="24"/>
              </w:rPr>
              <w:t>(2);</w:t>
            </w:r>
          </w:p>
          <w:p w:rsidR="00F72634" w:rsidP="4135DB9D" w:rsidRDefault="00F72634" w14:paraId="728394A2" w14:textId="1DE11EF0">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E154AB0">
              <w:rPr>
                <w:rFonts w:ascii="Courier New" w:hAnsi="Courier New" w:eastAsia="Courier New" w:cs="Courier New"/>
                <w:sz w:val="24"/>
                <w:szCs w:val="24"/>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4135DB9D"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2E6C6D57" w14:textId="6C20C6E3">
            <w:pPr>
              <w:pStyle w:val="Normal"/>
              <w:bidi w:val="0"/>
              <w:spacing w:before="0" w:beforeAutospacing="off" w:after="0" w:afterAutospacing="off" w:line="259" w:lineRule="auto"/>
              <w:ind w:left="0" w:right="0"/>
              <w:jc w:val="left"/>
            </w:pPr>
            <w:r w:rsidR="497FC822">
              <w:rPr/>
              <w:t xml:space="preserve">This code handles the exception and allows the program to continue. </w:t>
            </w:r>
            <w:r w:rsidR="38476406">
              <w:rPr/>
              <w:t xml:space="preserve">A </w:t>
            </w:r>
            <w:r w:rsidR="64C0EA4F">
              <w:rPr/>
              <w:t>“</w:t>
            </w:r>
            <w:r w:rsidR="38476406">
              <w:rPr/>
              <w:t>try and catch</w:t>
            </w:r>
            <w:r w:rsidR="62DA61A4">
              <w:rPr/>
              <w:t>”</w:t>
            </w:r>
            <w:r w:rsidR="38476406">
              <w:rPr/>
              <w:t xml:space="preserve"> block </w:t>
            </w:r>
            <w:r w:rsidR="38476406">
              <w:rPr/>
              <w:t xml:space="preserve">is used around the called function </w:t>
            </w:r>
            <w:r w:rsidR="2CB47C43">
              <w:rPr/>
              <w:t>to</w:t>
            </w:r>
            <w:r w:rsidR="38476406">
              <w:rPr/>
              <w:t xml:space="preserve"> catch a</w:t>
            </w:r>
            <w:r w:rsidR="2A4967A9">
              <w:rPr/>
              <w:t xml:space="preserve"> specifically</w:t>
            </w:r>
            <w:r w:rsidR="38476406">
              <w:rPr/>
              <w:t xml:space="preserve"> thrown </w:t>
            </w:r>
            <w:r w:rsidR="38476406">
              <w:rPr/>
              <w:t xml:space="preserve">exception and </w:t>
            </w:r>
            <w:r w:rsidR="211847D1">
              <w:rPr/>
              <w:t xml:space="preserve">display the error on the console. </w:t>
            </w:r>
            <w:r w:rsidR="497FC822">
              <w:rPr/>
              <w:t xml:space="preserve">This allows the exception to do what it is supposed to do while not interfering with the flow of the program if it needs to keep running. </w:t>
            </w:r>
          </w:p>
        </w:tc>
      </w:tr>
      <w:tr w:rsidR="00F72634" w:rsidTr="4135DB9D" w14:paraId="5DBE36E7" w14:textId="77777777">
        <w:trPr>
          <w:trHeight w:val="460"/>
        </w:trPr>
        <w:tc>
          <w:tcPr>
            <w:tcW w:w="10800" w:type="dxa"/>
            <w:tcMar>
              <w:top w:w="100" w:type="dxa"/>
              <w:left w:w="100" w:type="dxa"/>
              <w:bottom w:w="100" w:type="dxa"/>
              <w:right w:w="100" w:type="dxa"/>
            </w:tcMar>
          </w:tcPr>
          <w:p w:rsidR="00F72634" w:rsidP="4135DB9D" w:rsidRDefault="00F72634" w14:paraId="36D17928" w14:textId="50AEE2D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97FC822">
              <w:rPr>
                <w:rFonts w:ascii="Courier New" w:hAnsi="Courier New" w:eastAsia="Courier New" w:cs="Courier New"/>
                <w:sz w:val="24"/>
                <w:szCs w:val="24"/>
              </w:rPr>
              <w:t>int someFunction(int param1) {</w:t>
            </w:r>
          </w:p>
          <w:p w:rsidR="00F72634" w:rsidP="4135DB9D" w:rsidRDefault="00F72634" w14:paraId="5E5ED3AC" w14:textId="09B10BD2">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97FC822">
              <w:rPr>
                <w:rFonts w:ascii="Courier New" w:hAnsi="Courier New" w:eastAsia="Courier New" w:cs="Courier New"/>
                <w:sz w:val="24"/>
                <w:szCs w:val="24"/>
              </w:rPr>
              <w:t xml:space="preserve">  if (param1 == 1) {</w:t>
            </w:r>
          </w:p>
          <w:p w:rsidR="00F72634" w:rsidP="4135DB9D" w:rsidRDefault="00F72634" w14:paraId="30327D70" w14:textId="56A7E9A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97FC822">
              <w:rPr>
                <w:rFonts w:ascii="Courier New" w:hAnsi="Courier New" w:eastAsia="Courier New" w:cs="Courier New"/>
                <w:sz w:val="24"/>
                <w:szCs w:val="24"/>
              </w:rPr>
              <w:t xml:space="preserve">    throw invalid_argument(“Cannot handle ‘1’ as argument etc...”);</w:t>
            </w:r>
          </w:p>
          <w:p w:rsidR="00F72634" w:rsidP="4135DB9D" w:rsidRDefault="00F72634" w14:paraId="035F0B09" w14:textId="7155241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97FC822">
              <w:rPr>
                <w:rFonts w:ascii="Courier New" w:hAnsi="Courier New" w:eastAsia="Courier New" w:cs="Courier New"/>
                <w:sz w:val="24"/>
                <w:szCs w:val="24"/>
              </w:rPr>
              <w:t xml:space="preserve">  }</w:t>
            </w:r>
          </w:p>
          <w:p w:rsidR="00F72634" w:rsidP="4135DB9D" w:rsidRDefault="00F72634" w14:paraId="4DFBABF3" w14:textId="40220F10">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97FC822">
              <w:rPr>
                <w:rFonts w:ascii="Courier New" w:hAnsi="Courier New" w:eastAsia="Courier New" w:cs="Courier New"/>
                <w:sz w:val="24"/>
                <w:szCs w:val="24"/>
              </w:rPr>
              <w:t>}</w:t>
            </w:r>
          </w:p>
          <w:p w:rsidR="00F72634" w:rsidP="4135DB9D" w:rsidRDefault="00F72634" w14:paraId="16BEA946" w14:textId="0136A96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086984B6" w14:textId="3B04759F">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97FC822">
              <w:rPr>
                <w:rFonts w:ascii="Courier New" w:hAnsi="Courier New" w:eastAsia="Courier New" w:cs="Courier New"/>
                <w:sz w:val="24"/>
                <w:szCs w:val="24"/>
              </w:rPr>
              <w:t xml:space="preserve">int </w:t>
            </w:r>
            <w:r w:rsidRPr="4135DB9D" w:rsidR="497FC822">
              <w:rPr>
                <w:rFonts w:ascii="Courier New" w:hAnsi="Courier New" w:eastAsia="Courier New" w:cs="Courier New"/>
                <w:sz w:val="24"/>
                <w:szCs w:val="24"/>
              </w:rPr>
              <w:t>main(</w:t>
            </w:r>
            <w:r w:rsidRPr="4135DB9D" w:rsidR="497FC822">
              <w:rPr>
                <w:rFonts w:ascii="Courier New" w:hAnsi="Courier New" w:eastAsia="Courier New" w:cs="Courier New"/>
                <w:sz w:val="24"/>
                <w:szCs w:val="24"/>
              </w:rPr>
              <w:t>) {</w:t>
            </w:r>
          </w:p>
          <w:p w:rsidR="00F72634" w:rsidP="4135DB9D" w:rsidRDefault="00F72634" w14:paraId="3A05C3E1" w14:textId="38CB8662">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97FC822">
              <w:rPr>
                <w:rFonts w:ascii="Courier New" w:hAnsi="Courier New" w:eastAsia="Courier New" w:cs="Courier New"/>
                <w:sz w:val="24"/>
                <w:szCs w:val="24"/>
              </w:rPr>
              <w:t xml:space="preserve">  </w:t>
            </w:r>
            <w:r w:rsidRPr="4135DB9D" w:rsidR="3931D641">
              <w:rPr>
                <w:rFonts w:ascii="Courier New" w:hAnsi="Courier New" w:eastAsia="Courier New" w:cs="Courier New"/>
                <w:sz w:val="24"/>
                <w:szCs w:val="24"/>
              </w:rPr>
              <w:t>t</w:t>
            </w:r>
            <w:r w:rsidRPr="4135DB9D" w:rsidR="497FC822">
              <w:rPr>
                <w:rFonts w:ascii="Courier New" w:hAnsi="Courier New" w:eastAsia="Courier New" w:cs="Courier New"/>
                <w:sz w:val="24"/>
                <w:szCs w:val="24"/>
              </w:rPr>
              <w:t>ry {</w:t>
            </w:r>
          </w:p>
          <w:p w:rsidR="00F72634" w:rsidP="4135DB9D" w:rsidRDefault="00F72634" w14:paraId="3F315973" w14:textId="1268CC9B">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97FC822">
              <w:rPr>
                <w:rFonts w:ascii="Courier New" w:hAnsi="Courier New" w:eastAsia="Courier New" w:cs="Courier New"/>
                <w:sz w:val="24"/>
                <w:szCs w:val="24"/>
              </w:rPr>
              <w:t xml:space="preserve">    </w:t>
            </w:r>
            <w:r w:rsidRPr="4135DB9D" w:rsidR="497FC822">
              <w:rPr>
                <w:rFonts w:ascii="Courier New" w:hAnsi="Courier New" w:eastAsia="Courier New" w:cs="Courier New"/>
                <w:sz w:val="24"/>
                <w:szCs w:val="24"/>
              </w:rPr>
              <w:t>someFunction</w:t>
            </w:r>
            <w:r w:rsidRPr="4135DB9D" w:rsidR="497FC822">
              <w:rPr>
                <w:rFonts w:ascii="Courier New" w:hAnsi="Courier New" w:eastAsia="Courier New" w:cs="Courier New"/>
                <w:sz w:val="24"/>
                <w:szCs w:val="24"/>
              </w:rPr>
              <w:t>(2);</w:t>
            </w:r>
          </w:p>
          <w:p w:rsidR="00F72634" w:rsidP="4135DB9D" w:rsidRDefault="00F72634" w14:paraId="1510AF79" w14:textId="59AC945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97FC822">
              <w:rPr>
                <w:rFonts w:ascii="Courier New" w:hAnsi="Courier New" w:eastAsia="Courier New" w:cs="Courier New"/>
                <w:sz w:val="24"/>
                <w:szCs w:val="24"/>
              </w:rPr>
              <w:t xml:space="preserve">  }</w:t>
            </w:r>
          </w:p>
          <w:p w:rsidR="00F72634" w:rsidP="4135DB9D" w:rsidRDefault="00F72634" w14:paraId="11123239" w14:textId="468397F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2BB8050F" w14:textId="0202C0E2">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97FC822">
              <w:rPr>
                <w:rFonts w:ascii="Courier New" w:hAnsi="Courier New" w:eastAsia="Courier New" w:cs="Courier New"/>
                <w:sz w:val="24"/>
                <w:szCs w:val="24"/>
              </w:rPr>
              <w:t xml:space="preserve">  </w:t>
            </w:r>
            <w:r w:rsidRPr="4135DB9D" w:rsidR="69A8BF6E">
              <w:rPr>
                <w:rFonts w:ascii="Courier New" w:hAnsi="Courier New" w:eastAsia="Courier New" w:cs="Courier New"/>
                <w:sz w:val="24"/>
                <w:szCs w:val="24"/>
              </w:rPr>
              <w:t>c</w:t>
            </w:r>
            <w:r w:rsidRPr="4135DB9D" w:rsidR="497FC822">
              <w:rPr>
                <w:rFonts w:ascii="Courier New" w:hAnsi="Courier New" w:eastAsia="Courier New" w:cs="Courier New"/>
                <w:sz w:val="24"/>
                <w:szCs w:val="24"/>
              </w:rPr>
              <w:t>atch (</w:t>
            </w:r>
            <w:r w:rsidRPr="4135DB9D" w:rsidR="497FC822">
              <w:rPr>
                <w:rFonts w:ascii="Courier New" w:hAnsi="Courier New" w:eastAsia="Courier New" w:cs="Courier New"/>
                <w:sz w:val="24"/>
                <w:szCs w:val="24"/>
              </w:rPr>
              <w:t>invalid_argument</w:t>
            </w:r>
            <w:r w:rsidRPr="4135DB9D" w:rsidR="497FC822">
              <w:rPr>
                <w:rFonts w:ascii="Courier New" w:hAnsi="Courier New" w:eastAsia="Courier New" w:cs="Courier New"/>
                <w:sz w:val="24"/>
                <w:szCs w:val="24"/>
              </w:rPr>
              <w:t>&amp; error) {</w:t>
            </w:r>
          </w:p>
          <w:p w:rsidR="00F72634" w:rsidP="4135DB9D" w:rsidRDefault="00F72634" w14:paraId="333A11E6" w14:textId="6C870C9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97FC822">
              <w:rPr>
                <w:rFonts w:ascii="Courier New" w:hAnsi="Courier New" w:eastAsia="Courier New" w:cs="Courier New"/>
                <w:sz w:val="24"/>
                <w:szCs w:val="24"/>
              </w:rPr>
              <w:t xml:space="preserve">    </w:t>
            </w:r>
            <w:r w:rsidRPr="4135DB9D" w:rsidR="7E872477">
              <w:rPr>
                <w:rFonts w:ascii="Courier New" w:hAnsi="Courier New" w:eastAsia="Courier New" w:cs="Courier New"/>
                <w:sz w:val="24"/>
                <w:szCs w:val="24"/>
              </w:rPr>
              <w:t>c</w:t>
            </w:r>
            <w:r w:rsidRPr="4135DB9D" w:rsidR="497FC822">
              <w:rPr>
                <w:rFonts w:ascii="Courier New" w:hAnsi="Courier New" w:eastAsia="Courier New" w:cs="Courier New"/>
                <w:sz w:val="24"/>
                <w:szCs w:val="24"/>
              </w:rPr>
              <w:t>err</w:t>
            </w:r>
            <w:r w:rsidRPr="4135DB9D" w:rsidR="497FC822">
              <w:rPr>
                <w:rFonts w:ascii="Courier New" w:hAnsi="Courier New" w:eastAsia="Courier New" w:cs="Courier New"/>
                <w:sz w:val="24"/>
                <w:szCs w:val="24"/>
              </w:rPr>
              <w:t xml:space="preserve"> &lt;&lt; </w:t>
            </w:r>
            <w:r w:rsidRPr="4135DB9D" w:rsidR="497FC822">
              <w:rPr>
                <w:rFonts w:ascii="Courier New" w:hAnsi="Courier New" w:eastAsia="Courier New" w:cs="Courier New"/>
                <w:sz w:val="24"/>
                <w:szCs w:val="24"/>
              </w:rPr>
              <w:t>error.what</w:t>
            </w:r>
            <w:r w:rsidRPr="4135DB9D" w:rsidR="497FC822">
              <w:rPr>
                <w:rFonts w:ascii="Courier New" w:hAnsi="Courier New" w:eastAsia="Courier New" w:cs="Courier New"/>
                <w:sz w:val="24"/>
                <w:szCs w:val="24"/>
              </w:rPr>
              <w:t xml:space="preserve">() &lt;&lt; </w:t>
            </w:r>
            <w:r w:rsidRPr="4135DB9D" w:rsidR="497FC822">
              <w:rPr>
                <w:rFonts w:ascii="Courier New" w:hAnsi="Courier New" w:eastAsia="Courier New" w:cs="Courier New"/>
                <w:sz w:val="24"/>
                <w:szCs w:val="24"/>
              </w:rPr>
              <w:t>endl</w:t>
            </w:r>
            <w:r w:rsidRPr="4135DB9D" w:rsidR="497FC822">
              <w:rPr>
                <w:rFonts w:ascii="Courier New" w:hAnsi="Courier New" w:eastAsia="Courier New" w:cs="Courier New"/>
                <w:sz w:val="24"/>
                <w:szCs w:val="24"/>
              </w:rPr>
              <w:t>;</w:t>
            </w:r>
          </w:p>
          <w:p w:rsidR="00F72634" w:rsidP="4135DB9D" w:rsidRDefault="00F72634" w14:paraId="20D581E9" w14:textId="2B052DA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97FC822">
              <w:rPr>
                <w:rFonts w:ascii="Courier New" w:hAnsi="Courier New" w:eastAsia="Courier New" w:cs="Courier New"/>
                <w:sz w:val="24"/>
                <w:szCs w:val="24"/>
              </w:rPr>
              <w:t xml:space="preserve">    return –1;</w:t>
            </w:r>
          </w:p>
          <w:p w:rsidR="00F72634" w:rsidP="4135DB9D" w:rsidRDefault="00F72634" w14:paraId="308BC76B" w14:textId="7EBFFA9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97FC822">
              <w:rPr>
                <w:rFonts w:ascii="Courier New" w:hAnsi="Courier New" w:eastAsia="Courier New" w:cs="Courier New"/>
                <w:sz w:val="24"/>
                <w:szCs w:val="24"/>
              </w:rPr>
              <w:t xml:space="preserve">  }</w:t>
            </w:r>
          </w:p>
          <w:p w:rsidR="00F72634" w:rsidP="4135DB9D" w:rsidRDefault="00F72634" w14:paraId="1F72889F" w14:textId="217B5EE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43340C6E" w14:textId="5604177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97FC822">
              <w:rPr>
                <w:rFonts w:ascii="Courier New" w:hAnsi="Courier New" w:eastAsia="Courier New" w:cs="Courier New"/>
                <w:sz w:val="24"/>
                <w:szCs w:val="24"/>
              </w:rPr>
              <w:t xml:space="preserve">  return 0;</w:t>
            </w:r>
          </w:p>
          <w:p w:rsidR="00F72634" w:rsidP="4135DB9D" w:rsidRDefault="00F72634" w14:paraId="1B81CDBB" w14:textId="1744379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97FC822">
              <w:rPr>
                <w:rFonts w:ascii="Courier New" w:hAnsi="Courier New" w:eastAsia="Courier New" w:cs="Courier New"/>
                <w:sz w:val="24"/>
                <w:szCs w:val="24"/>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1CC0ED1" w14:paraId="16362F90" w14:textId="77777777">
        <w:trPr>
          <w:tblHeader/>
        </w:trPr>
        <w:tc>
          <w:tcPr>
            <w:tcW w:w="10780" w:type="dxa"/>
            <w:shd w:val="clear" w:color="auto" w:fill="auto"/>
            <w:tcMar>
              <w:top w:w="100" w:type="dxa"/>
              <w:left w:w="100" w:type="dxa"/>
              <w:bottom w:w="100" w:type="dxa"/>
              <w:right w:w="100" w:type="dxa"/>
            </w:tcMar>
          </w:tcPr>
          <w:p w:rsidR="00B475A1" w:rsidP="11CC0ED1" w:rsidRDefault="00B475A1" w14:paraId="00B40BD2" w14:textId="3B93889E">
            <w:pPr>
              <w:pBdr>
                <w:top w:val="nil" w:color="000000" w:sz="0" w:space="0"/>
                <w:left w:val="nil" w:color="000000" w:sz="0" w:space="0"/>
                <w:bottom w:val="nil" w:color="000000" w:sz="0" w:space="0"/>
                <w:right w:val="nil" w:color="000000" w:sz="0" w:space="0"/>
                <w:between w:val="nil" w:color="000000" w:sz="0" w:space="0"/>
              </w:pBdr>
              <w:rPr>
                <w:u w:val="none"/>
              </w:rPr>
            </w:pPr>
            <w:r w:rsidRPr="11CC0ED1" w:rsidR="00B475A1">
              <w:rPr>
                <w:b w:val="1"/>
                <w:bCs w:val="1"/>
              </w:rPr>
              <w:t>Principles(s):</w:t>
            </w:r>
            <w:r w:rsidR="00B475A1">
              <w:rPr/>
              <w:t xml:space="preserve"> </w:t>
            </w:r>
            <w:r w:rsidRPr="11CC0ED1" w:rsidR="69FE91CE">
              <w:rPr>
                <w:u w:val="single"/>
              </w:rPr>
              <w:t>Keep it secure and simple.</w:t>
            </w:r>
            <w:r w:rsidR="69FE91CE">
              <w:rPr>
                <w:u w:val="none"/>
              </w:rPr>
              <w:t xml:space="preserve"> Sometimes it is simpler to throw an exception than try to work around a function’s logic. If a return value is needed in a function that can fail, then it is impro</w:t>
            </w:r>
            <w:r w:rsidR="2E85DB42">
              <w:rPr>
                <w:u w:val="none"/>
              </w:rPr>
              <w:t xml:space="preserve">per to return an arbitrary value to then </w:t>
            </w:r>
            <w:r w:rsidR="2E85DB42">
              <w:rPr>
                <w:u w:val="none"/>
              </w:rPr>
              <w:t>have to</w:t>
            </w:r>
            <w:r w:rsidR="2E85DB42">
              <w:rPr>
                <w:u w:val="none"/>
              </w:rPr>
              <w:t xml:space="preserve"> be checked outside the function call explicitly.</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1CC0ED1"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11CC0ED1" w14:paraId="172EFA93" w14:textId="77777777">
        <w:trPr>
          <w:trHeight w:val="460"/>
        </w:trPr>
        <w:tc>
          <w:tcPr>
            <w:tcW w:w="1806" w:type="dxa"/>
            <w:shd w:val="clear" w:color="auto" w:fill="auto"/>
            <w:tcMar/>
          </w:tcPr>
          <w:p w:rsidR="00B475A1" w:rsidP="11CC0ED1" w:rsidRDefault="00B475A1" w14:paraId="3A5DE4FC" w14:textId="14E08B91">
            <w:pPr>
              <w:pStyle w:val="Normal"/>
              <w:bidi w:val="0"/>
              <w:spacing w:before="0" w:beforeAutospacing="off" w:after="0" w:afterAutospacing="off" w:line="259" w:lineRule="auto"/>
              <w:ind w:left="0" w:right="0"/>
              <w:jc w:val="center"/>
            </w:pPr>
            <w:r w:rsidR="24F31639">
              <w:rPr/>
              <w:t>Low</w:t>
            </w:r>
          </w:p>
        </w:tc>
        <w:tc>
          <w:tcPr>
            <w:tcW w:w="1341" w:type="dxa"/>
            <w:shd w:val="clear" w:color="auto" w:fill="auto"/>
            <w:tcMar/>
          </w:tcPr>
          <w:p w:rsidR="00B475A1" w:rsidP="11CC0ED1" w:rsidRDefault="00B475A1" w14:paraId="3F2670C9" w14:textId="5FD710D3">
            <w:pPr>
              <w:pStyle w:val="Normal"/>
              <w:bidi w:val="0"/>
              <w:spacing w:before="0" w:beforeAutospacing="off" w:after="0" w:afterAutospacing="off" w:line="259" w:lineRule="auto"/>
              <w:ind w:left="0" w:right="0"/>
              <w:jc w:val="center"/>
            </w:pPr>
            <w:r w:rsidR="24F31639">
              <w:rPr/>
              <w:t>Unlikely</w:t>
            </w:r>
          </w:p>
        </w:tc>
        <w:tc>
          <w:tcPr>
            <w:tcW w:w="4021" w:type="dxa"/>
            <w:shd w:val="clear" w:color="auto" w:fill="auto"/>
            <w:tcMar/>
          </w:tcPr>
          <w:p w:rsidR="00B475A1" w:rsidP="11CC0ED1" w:rsidRDefault="00B475A1" w14:paraId="40C1B5AC" w14:textId="37427C01">
            <w:pPr>
              <w:pStyle w:val="Normal"/>
              <w:bidi w:val="0"/>
              <w:spacing w:before="0" w:beforeAutospacing="off" w:after="0" w:afterAutospacing="off" w:line="259" w:lineRule="auto"/>
              <w:ind w:left="0" w:right="0"/>
              <w:jc w:val="center"/>
            </w:pPr>
            <w:r w:rsidR="24F31639">
              <w:rPr/>
              <w:t>Low</w:t>
            </w:r>
          </w:p>
        </w:tc>
        <w:tc>
          <w:tcPr>
            <w:tcW w:w="1807" w:type="dxa"/>
            <w:shd w:val="clear" w:color="auto" w:fill="auto"/>
            <w:tcMar/>
          </w:tcPr>
          <w:p w:rsidR="00B475A1" w:rsidP="11CC0ED1" w:rsidRDefault="00B475A1" w14:paraId="62635B7A" w14:textId="377F16CC">
            <w:pPr>
              <w:pStyle w:val="Normal"/>
              <w:bidi w:val="0"/>
              <w:spacing w:before="0" w:beforeAutospacing="off" w:after="0" w:afterAutospacing="off" w:line="259" w:lineRule="auto"/>
              <w:ind w:left="0" w:right="0"/>
              <w:jc w:val="center"/>
            </w:pPr>
            <w:r w:rsidR="24F31639">
              <w:rPr/>
              <w:t>Medium</w:t>
            </w:r>
          </w:p>
        </w:tc>
        <w:tc>
          <w:tcPr>
            <w:tcW w:w="1805" w:type="dxa"/>
            <w:shd w:val="clear" w:color="auto" w:fill="auto"/>
            <w:tcMar/>
          </w:tcPr>
          <w:p w:rsidR="00B475A1" w:rsidP="11CC0ED1" w:rsidRDefault="00B475A1" w14:paraId="18B948EA" w14:textId="07F427C9">
            <w:pPr>
              <w:pStyle w:val="Normal"/>
              <w:bidi w:val="0"/>
              <w:spacing w:before="0" w:beforeAutospacing="off" w:after="0" w:afterAutospacing="off" w:line="259" w:lineRule="auto"/>
              <w:ind w:left="0" w:right="0"/>
              <w:jc w:val="center"/>
            </w:pPr>
            <w:r w:rsidR="24F31639">
              <w:rPr/>
              <w:t>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1CC0ED1"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11CC0ED1" w14:paraId="5BBDD4A8" w14:textId="77777777">
        <w:trPr>
          <w:trHeight w:val="460"/>
        </w:trPr>
        <w:tc>
          <w:tcPr>
            <w:tcW w:w="1807" w:type="dxa"/>
            <w:shd w:val="clear" w:color="auto" w:fill="auto"/>
            <w:tcMar/>
          </w:tcPr>
          <w:p w:rsidR="00B475A1" w:rsidP="11CC0ED1" w:rsidRDefault="00B475A1" w14:paraId="6FBCAECC" w14:textId="332E0759">
            <w:pPr>
              <w:pStyle w:val="Normal"/>
              <w:bidi w:val="0"/>
              <w:spacing w:before="0" w:beforeAutospacing="off" w:after="0" w:afterAutospacing="off" w:line="259" w:lineRule="auto"/>
              <w:ind w:left="0" w:right="0"/>
              <w:jc w:val="center"/>
            </w:pPr>
            <w:r w:rsidR="7546588E">
              <w:rPr/>
              <w:t xml:space="preserve">Visual Studio </w:t>
            </w:r>
          </w:p>
        </w:tc>
        <w:tc>
          <w:tcPr>
            <w:tcW w:w="1341" w:type="dxa"/>
            <w:shd w:val="clear" w:color="auto" w:fill="auto"/>
            <w:tcMar/>
          </w:tcPr>
          <w:p w:rsidR="00B475A1" w:rsidP="11CC0ED1" w:rsidRDefault="00B475A1" w14:paraId="348AB2BC" w14:textId="54080255">
            <w:pPr>
              <w:pStyle w:val="Normal"/>
              <w:bidi w:val="0"/>
              <w:spacing w:before="0" w:beforeAutospacing="off" w:after="0" w:afterAutospacing="off" w:line="259" w:lineRule="auto"/>
              <w:ind w:left="0" w:right="0"/>
              <w:jc w:val="center"/>
            </w:pPr>
            <w:r w:rsidR="7546588E">
              <w:rPr/>
              <w:t>17.6.0</w:t>
            </w:r>
          </w:p>
        </w:tc>
        <w:tc>
          <w:tcPr>
            <w:tcW w:w="4021" w:type="dxa"/>
            <w:shd w:val="clear" w:color="auto" w:fill="auto"/>
            <w:tcMar/>
          </w:tcPr>
          <w:p w:rsidR="00B475A1" w:rsidP="11CC0ED1" w:rsidRDefault="00B475A1" w14:paraId="47F79C0E" w14:textId="25F2B1AB">
            <w:pPr>
              <w:pStyle w:val="Normal"/>
              <w:bidi w:val="0"/>
              <w:jc w:val="center"/>
            </w:pPr>
            <w:r w:rsidR="7546588E">
              <w:rPr/>
              <w:t>Integrated Development Environment</w:t>
            </w:r>
          </w:p>
        </w:tc>
        <w:tc>
          <w:tcPr>
            <w:tcW w:w="3611" w:type="dxa"/>
            <w:shd w:val="clear" w:color="auto" w:fill="auto"/>
            <w:tcMar/>
          </w:tcPr>
          <w:p w:rsidR="00B475A1" w:rsidP="11CC0ED1" w:rsidRDefault="00B475A1" w14:paraId="012AA30D" w14:textId="62E6B162">
            <w:pPr>
              <w:pStyle w:val="Normal"/>
              <w:bidi w:val="0"/>
              <w:jc w:val="center"/>
            </w:pPr>
            <w:r w:rsidR="7546588E">
              <w:rPr/>
              <w:t>Visual Studio is an IDE that analyzes and assists with the development of code. It will report compiler warnings and general coding best practices, as well as some logical errors.</w:t>
            </w:r>
          </w:p>
        </w:tc>
      </w:tr>
    </w:tbl>
    <w:p w:rsidR="11CC0ED1" w:rsidRDefault="11CC0ED1" w14:paraId="4F07C9AA" w14:textId="5DDDA511"/>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11CC0ED1"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11CC0ED1" w14:paraId="7807860E" w14:textId="77777777">
        <w:trPr>
          <w:trHeight w:val="321"/>
        </w:trPr>
        <w:tc>
          <w:tcPr>
            <w:tcW w:w="1807" w:type="dxa"/>
            <w:shd w:val="clear" w:color="auto" w:fill="F3F3F3"/>
            <w:tcMar>
              <w:top w:w="100" w:type="dxa"/>
              <w:left w:w="100" w:type="dxa"/>
              <w:bottom w:w="100" w:type="dxa"/>
              <w:right w:w="100" w:type="dxa"/>
            </w:tcMar>
          </w:tcPr>
          <w:p w:rsidR="00B475A1" w:rsidP="4135DB9D" w:rsidRDefault="00B475A1" w14:paraId="5263DFFB" w14:textId="004CF9AC">
            <w:pPr>
              <w:pStyle w:val="Normal"/>
              <w:bidi w:val="0"/>
              <w:spacing w:before="0" w:beforeAutospacing="off" w:after="0" w:afterAutospacing="off" w:line="259" w:lineRule="auto"/>
              <w:ind w:left="0" w:right="0"/>
              <w:jc w:val="center"/>
            </w:pPr>
            <w:r w:rsidR="505C578E">
              <w:rPr/>
              <w:t>Specific Exceptions</w:t>
            </w:r>
          </w:p>
        </w:tc>
        <w:tc>
          <w:tcPr>
            <w:tcW w:w="1341" w:type="dxa"/>
            <w:tcMar>
              <w:top w:w="100" w:type="dxa"/>
              <w:left w:w="100" w:type="dxa"/>
              <w:bottom w:w="100" w:type="dxa"/>
              <w:right w:w="100" w:type="dxa"/>
            </w:tcMar>
          </w:tcPr>
          <w:p w:rsidR="00B475A1" w:rsidP="00F51FA8" w:rsidRDefault="00B475A1" w14:paraId="5C9484A9" w14:textId="498FB3F4">
            <w:pPr>
              <w:jc w:val="center"/>
            </w:pPr>
            <w:r w:rsidR="4F1E712A">
              <w:rPr/>
              <w:t>STD-008-CPP</w:t>
            </w:r>
          </w:p>
        </w:tc>
        <w:tc>
          <w:tcPr>
            <w:tcW w:w="7632" w:type="dxa"/>
            <w:tcMar>
              <w:top w:w="100" w:type="dxa"/>
              <w:left w:w="100" w:type="dxa"/>
              <w:bottom w:w="100" w:type="dxa"/>
              <w:right w:w="100" w:type="dxa"/>
            </w:tcMar>
          </w:tcPr>
          <w:p w:rsidR="00B475A1" w:rsidP="4135DB9D" w:rsidRDefault="00B92A44" w14:paraId="48B2377D" w14:textId="3A53271B">
            <w:pPr>
              <w:pStyle w:val="Normal"/>
              <w:bidi w:val="0"/>
              <w:spacing w:before="0" w:beforeAutospacing="off" w:after="0" w:afterAutospacing="off" w:line="259" w:lineRule="auto"/>
              <w:ind w:left="0" w:right="0"/>
              <w:jc w:val="left"/>
            </w:pPr>
            <w:r w:rsidR="73831DBD">
              <w:rPr/>
              <w:t xml:space="preserve">Just like coding </w:t>
            </w:r>
            <w:r w:rsidR="571E43BF">
              <w:rPr/>
              <w:t>standard</w:t>
            </w:r>
            <w:r w:rsidR="73831DBD">
              <w:rPr/>
              <w:t xml:space="preserve"> STD-007-CPP “Exceptions”, exceptions can be used to halt the execution of code and/or change the execution of code if faulty input is used on function arguments o</w:t>
            </w:r>
            <w:r w:rsidR="039DB179">
              <w:rPr/>
              <w:t xml:space="preserve">r dynamic code in general. But specific exceptions must be thrown </w:t>
            </w:r>
            <w:r w:rsidR="039DB179">
              <w:rPr/>
              <w:t>in order to</w:t>
            </w:r>
            <w:r w:rsidR="039DB179">
              <w:rPr/>
              <w:t xml:space="preserve"> </w:t>
            </w:r>
            <w:r w:rsidR="0E040987">
              <w:rPr/>
              <w:t xml:space="preserve">track bugs and code execution. If exceptions are caught in general, then there is no way of knowing what error occurred, and whether the handling code is suited for that error. </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1CC0ED1"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11CC0ED1"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1CC0ED1" w:rsidRDefault="00F72634" w14:paraId="28A53CB3" w14:textId="569944F5">
            <w:pPr>
              <w:pStyle w:val="Normal"/>
              <w:bidi w:val="0"/>
              <w:spacing w:before="0" w:beforeAutospacing="off" w:after="0" w:afterAutospacing="off" w:line="259" w:lineRule="auto"/>
              <w:ind w:left="0" w:right="0"/>
              <w:jc w:val="left"/>
            </w:pPr>
            <w:r w:rsidR="58492BEE">
              <w:rPr/>
              <w:t xml:space="preserve">The catch block uses “...” </w:t>
            </w:r>
            <w:bookmarkStart w:name="_Int_tBgVZA5i" w:id="96791149"/>
            <w:r w:rsidR="58492BEE">
              <w:rPr/>
              <w:t>as a way to</w:t>
            </w:r>
            <w:bookmarkEnd w:id="96791149"/>
            <w:r w:rsidR="58492BEE">
              <w:rPr/>
              <w:t xml:space="preserve"> catch all exceptions. This may handle all exceptions, but there is no way to document or audit what </w:t>
            </w:r>
            <w:r w:rsidR="58492BEE">
              <w:rPr/>
              <w:t>happe</w:t>
            </w:r>
            <w:r w:rsidR="58492BEE">
              <w:rPr/>
              <w:t xml:space="preserve">ned at runtime. </w:t>
            </w:r>
          </w:p>
        </w:tc>
      </w:tr>
      <w:tr w:rsidR="00F72634" w:rsidTr="11CC0ED1" w14:paraId="1F240B56" w14:textId="77777777">
        <w:trPr>
          <w:trHeight w:val="460"/>
        </w:trPr>
        <w:tc>
          <w:tcPr>
            <w:tcW w:w="10800" w:type="dxa"/>
            <w:tcMar>
              <w:top w:w="100" w:type="dxa"/>
              <w:left w:w="100" w:type="dxa"/>
              <w:bottom w:w="100" w:type="dxa"/>
              <w:right w:w="100" w:type="dxa"/>
            </w:tcMar>
          </w:tcPr>
          <w:p w:rsidR="00F72634" w:rsidP="4135DB9D" w:rsidRDefault="00F72634" w14:paraId="4AFE1FC9" w14:textId="50AEE2D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C4B0723">
              <w:rPr>
                <w:rFonts w:ascii="Courier New" w:hAnsi="Courier New" w:eastAsia="Courier New" w:cs="Courier New"/>
                <w:sz w:val="24"/>
                <w:szCs w:val="24"/>
              </w:rPr>
              <w:t>int someFunction(int param1) {</w:t>
            </w:r>
          </w:p>
          <w:p w:rsidR="00F72634" w:rsidP="4135DB9D" w:rsidRDefault="00F72634" w14:paraId="285EF8EE" w14:textId="09B10BD2">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C4B0723">
              <w:rPr>
                <w:rFonts w:ascii="Courier New" w:hAnsi="Courier New" w:eastAsia="Courier New" w:cs="Courier New"/>
                <w:sz w:val="24"/>
                <w:szCs w:val="24"/>
              </w:rPr>
              <w:t xml:space="preserve">  if (param1 == 1) {</w:t>
            </w:r>
          </w:p>
          <w:p w:rsidR="00F72634" w:rsidP="4135DB9D" w:rsidRDefault="00F72634" w14:paraId="1B30BF82" w14:textId="56A7E9A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C4B0723">
              <w:rPr>
                <w:rFonts w:ascii="Courier New" w:hAnsi="Courier New" w:eastAsia="Courier New" w:cs="Courier New"/>
                <w:sz w:val="24"/>
                <w:szCs w:val="24"/>
              </w:rPr>
              <w:t xml:space="preserve">    throw invalid_argument(“Cannot handle ‘1’ as argument etc...”);</w:t>
            </w:r>
          </w:p>
          <w:p w:rsidR="00F72634" w:rsidP="4135DB9D" w:rsidRDefault="00F72634" w14:paraId="5DA8CE84" w14:textId="7155241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C4B0723">
              <w:rPr>
                <w:rFonts w:ascii="Courier New" w:hAnsi="Courier New" w:eastAsia="Courier New" w:cs="Courier New"/>
                <w:sz w:val="24"/>
                <w:szCs w:val="24"/>
              </w:rPr>
              <w:t xml:space="preserve">  }</w:t>
            </w:r>
          </w:p>
          <w:p w:rsidR="00F72634" w:rsidP="4135DB9D" w:rsidRDefault="00F72634" w14:paraId="7642C002" w14:textId="40220F10">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C4B0723">
              <w:rPr>
                <w:rFonts w:ascii="Courier New" w:hAnsi="Courier New" w:eastAsia="Courier New" w:cs="Courier New"/>
                <w:sz w:val="24"/>
                <w:szCs w:val="24"/>
              </w:rPr>
              <w:t>}</w:t>
            </w:r>
          </w:p>
          <w:p w:rsidR="00F72634" w:rsidP="4135DB9D" w:rsidRDefault="00F72634" w14:paraId="670D0420" w14:textId="0136A96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7C0C6A7D" w14:textId="3B04759F">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C4B0723">
              <w:rPr>
                <w:rFonts w:ascii="Courier New" w:hAnsi="Courier New" w:eastAsia="Courier New" w:cs="Courier New"/>
                <w:sz w:val="24"/>
                <w:szCs w:val="24"/>
              </w:rPr>
              <w:t>int main() {</w:t>
            </w:r>
          </w:p>
          <w:p w:rsidR="00F72634" w:rsidP="4135DB9D" w:rsidRDefault="00F72634" w14:paraId="3D109640" w14:textId="38CB8662">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C4B0723">
              <w:rPr>
                <w:rFonts w:ascii="Courier New" w:hAnsi="Courier New" w:eastAsia="Courier New" w:cs="Courier New"/>
                <w:sz w:val="24"/>
                <w:szCs w:val="24"/>
              </w:rPr>
              <w:t xml:space="preserve">  try {</w:t>
            </w:r>
          </w:p>
          <w:p w:rsidR="00F72634" w:rsidP="4135DB9D" w:rsidRDefault="00F72634" w14:paraId="1229384E" w14:textId="1268CC9B">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C4B0723">
              <w:rPr>
                <w:rFonts w:ascii="Courier New" w:hAnsi="Courier New" w:eastAsia="Courier New" w:cs="Courier New"/>
                <w:sz w:val="24"/>
                <w:szCs w:val="24"/>
              </w:rPr>
              <w:t xml:space="preserve">    someFunction(2);</w:t>
            </w:r>
          </w:p>
          <w:p w:rsidR="00F72634" w:rsidP="4135DB9D" w:rsidRDefault="00F72634" w14:paraId="68E031E1" w14:textId="59AC945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C4B0723">
              <w:rPr>
                <w:rFonts w:ascii="Courier New" w:hAnsi="Courier New" w:eastAsia="Courier New" w:cs="Courier New"/>
                <w:sz w:val="24"/>
                <w:szCs w:val="24"/>
              </w:rPr>
              <w:t xml:space="preserve">  }</w:t>
            </w:r>
          </w:p>
          <w:p w:rsidR="00F72634" w:rsidP="4135DB9D" w:rsidRDefault="00F72634" w14:paraId="76D6BC51" w14:textId="468397F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2B476B45" w14:textId="76162F30">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11CC0ED1" w:rsidR="77AFF801">
              <w:rPr>
                <w:rFonts w:ascii="Courier New" w:hAnsi="Courier New" w:eastAsia="Courier New" w:cs="Courier New"/>
                <w:sz w:val="24"/>
                <w:szCs w:val="24"/>
              </w:rPr>
              <w:t xml:space="preserve">  catch (</w:t>
            </w:r>
            <w:r w:rsidRPr="11CC0ED1" w:rsidR="4CA6DE76">
              <w:rPr>
                <w:rFonts w:ascii="Courier New" w:hAnsi="Courier New" w:eastAsia="Courier New" w:cs="Courier New"/>
                <w:sz w:val="24"/>
                <w:szCs w:val="24"/>
              </w:rPr>
              <w:t>...</w:t>
            </w:r>
            <w:r w:rsidRPr="11CC0ED1" w:rsidR="77AFF801">
              <w:rPr>
                <w:rFonts w:ascii="Courier New" w:hAnsi="Courier New" w:eastAsia="Courier New" w:cs="Courier New"/>
                <w:sz w:val="24"/>
                <w:szCs w:val="24"/>
              </w:rPr>
              <w:t>) {</w:t>
            </w:r>
          </w:p>
          <w:p w:rsidR="00F72634" w:rsidP="4135DB9D" w:rsidRDefault="00F72634" w14:paraId="49F553A5" w14:textId="6C870C9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C4B0723">
              <w:rPr>
                <w:rFonts w:ascii="Courier New" w:hAnsi="Courier New" w:eastAsia="Courier New" w:cs="Courier New"/>
                <w:sz w:val="24"/>
                <w:szCs w:val="24"/>
              </w:rPr>
              <w:t xml:space="preserve">    cerr &lt;&lt; error.what() &lt;&lt; endl;</w:t>
            </w:r>
          </w:p>
          <w:p w:rsidR="00F72634" w:rsidP="4135DB9D" w:rsidRDefault="00F72634" w14:paraId="029C72B9" w14:textId="2B052DA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C4B0723">
              <w:rPr>
                <w:rFonts w:ascii="Courier New" w:hAnsi="Courier New" w:eastAsia="Courier New" w:cs="Courier New"/>
                <w:sz w:val="24"/>
                <w:szCs w:val="24"/>
              </w:rPr>
              <w:t xml:space="preserve">    return –1;</w:t>
            </w:r>
          </w:p>
          <w:p w:rsidR="00F72634" w:rsidP="4135DB9D" w:rsidRDefault="00F72634" w14:paraId="4DCEDD80" w14:textId="7EBFFA9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C4B0723">
              <w:rPr>
                <w:rFonts w:ascii="Courier New" w:hAnsi="Courier New" w:eastAsia="Courier New" w:cs="Courier New"/>
                <w:sz w:val="24"/>
                <w:szCs w:val="24"/>
              </w:rPr>
              <w:t xml:space="preserve">  }</w:t>
            </w:r>
          </w:p>
          <w:p w:rsidR="00F72634" w:rsidP="4135DB9D" w:rsidRDefault="00F72634" w14:paraId="085F6DF5" w14:textId="217B5EE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508435A5" w14:textId="5604177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C4B0723">
              <w:rPr>
                <w:rFonts w:ascii="Courier New" w:hAnsi="Courier New" w:eastAsia="Courier New" w:cs="Courier New"/>
                <w:sz w:val="24"/>
                <w:szCs w:val="24"/>
              </w:rPr>
              <w:t xml:space="preserve">  return 0;</w:t>
            </w:r>
          </w:p>
          <w:p w:rsidR="00F72634" w:rsidP="4135DB9D" w:rsidRDefault="00F72634" w14:paraId="21D40135" w14:textId="1744379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C4B0723">
              <w:rPr>
                <w:rFonts w:ascii="Courier New" w:hAnsi="Courier New" w:eastAsia="Courier New" w:cs="Courier New"/>
                <w:sz w:val="24"/>
                <w:szCs w:val="24"/>
              </w:rPr>
              <w:t>}</w:t>
            </w:r>
          </w:p>
          <w:p w:rsidR="00F72634" w:rsidP="4135DB9D" w:rsidRDefault="00F72634" w14:paraId="01CC8C03" w14:textId="389A2097">
            <w:pPr>
              <w:pStyle w:val="Normal"/>
            </w:pP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1CC0ED1"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11CC0ED1"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025628B0" w14:textId="28C28869">
            <w:pPr>
              <w:pStyle w:val="Normal"/>
              <w:bidi w:val="0"/>
              <w:spacing w:before="0" w:beforeAutospacing="off" w:after="0" w:afterAutospacing="off" w:line="259" w:lineRule="auto"/>
              <w:ind w:left="0" w:right="0"/>
              <w:jc w:val="left"/>
            </w:pPr>
            <w:r w:rsidR="5AFF618B">
              <w:rPr/>
              <w:t xml:space="preserve">The </w:t>
            </w:r>
            <w:r w:rsidR="5AFF618B">
              <w:rPr/>
              <w:t>compliant</w:t>
            </w:r>
            <w:r w:rsidR="5AFF618B">
              <w:rPr/>
              <w:t xml:space="preserve"> code below catches the exact exception </w:t>
            </w:r>
            <w:r w:rsidR="6DA4741D">
              <w:rPr/>
              <w:t>(</w:t>
            </w:r>
            <w:r w:rsidR="6DA4741D">
              <w:rPr/>
              <w:t>invalid_argument</w:t>
            </w:r>
            <w:r w:rsidR="6DA4741D">
              <w:rPr/>
              <w:t xml:space="preserve">) </w:t>
            </w:r>
            <w:r w:rsidR="5AFF618B">
              <w:rPr/>
              <w:t>that can be thrown</w:t>
            </w:r>
            <w:r w:rsidR="5D6EF60F">
              <w:rPr/>
              <w:t xml:space="preserve"> by the function “</w:t>
            </w:r>
            <w:r w:rsidR="5D6EF60F">
              <w:rPr/>
              <w:t>someFunction</w:t>
            </w:r>
            <w:r w:rsidR="5D6EF60F">
              <w:rPr/>
              <w:t>()</w:t>
            </w:r>
            <w:r w:rsidR="272AF03C">
              <w:rPr/>
              <w:t>” and</w:t>
            </w:r>
            <w:r w:rsidR="5AFF618B">
              <w:rPr/>
              <w:t xml:space="preserve"> does not catch any other exception to prevent </w:t>
            </w:r>
            <w:r w:rsidR="23193A37">
              <w:rPr/>
              <w:t>abstract handling and unpredictable code.</w:t>
            </w:r>
          </w:p>
        </w:tc>
      </w:tr>
      <w:tr w:rsidR="00F72634" w:rsidTr="11CC0ED1" w14:paraId="2A6DB0E0" w14:textId="77777777">
        <w:trPr>
          <w:trHeight w:val="460"/>
        </w:trPr>
        <w:tc>
          <w:tcPr>
            <w:tcW w:w="10800" w:type="dxa"/>
            <w:tcMar>
              <w:top w:w="100" w:type="dxa"/>
              <w:left w:w="100" w:type="dxa"/>
              <w:bottom w:w="100" w:type="dxa"/>
              <w:right w:w="100" w:type="dxa"/>
            </w:tcMar>
          </w:tcPr>
          <w:p w:rsidR="00F72634" w:rsidP="4135DB9D" w:rsidRDefault="00F72634" w14:paraId="3408B656" w14:textId="50AEE2D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A042026">
              <w:rPr>
                <w:rFonts w:ascii="Courier New" w:hAnsi="Courier New" w:eastAsia="Courier New" w:cs="Courier New"/>
                <w:sz w:val="24"/>
                <w:szCs w:val="24"/>
              </w:rPr>
              <w:t>int someFunction(int param1) {</w:t>
            </w:r>
          </w:p>
          <w:p w:rsidR="00F72634" w:rsidP="4135DB9D" w:rsidRDefault="00F72634" w14:paraId="40DD48E9" w14:textId="09B10BD2">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A042026">
              <w:rPr>
                <w:rFonts w:ascii="Courier New" w:hAnsi="Courier New" w:eastAsia="Courier New" w:cs="Courier New"/>
                <w:sz w:val="24"/>
                <w:szCs w:val="24"/>
              </w:rPr>
              <w:t xml:space="preserve">  if (param1 == 1) {</w:t>
            </w:r>
          </w:p>
          <w:p w:rsidR="00F72634" w:rsidP="4135DB9D" w:rsidRDefault="00F72634" w14:paraId="15654FEE" w14:textId="56A7E9A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A042026">
              <w:rPr>
                <w:rFonts w:ascii="Courier New" w:hAnsi="Courier New" w:eastAsia="Courier New" w:cs="Courier New"/>
                <w:sz w:val="24"/>
                <w:szCs w:val="24"/>
              </w:rPr>
              <w:t xml:space="preserve">    throw invalid_argument(“Cannot handle ‘1’ as argument etc...”);</w:t>
            </w:r>
          </w:p>
          <w:p w:rsidR="00F72634" w:rsidP="4135DB9D" w:rsidRDefault="00F72634" w14:paraId="175EB416" w14:textId="7155241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A042026">
              <w:rPr>
                <w:rFonts w:ascii="Courier New" w:hAnsi="Courier New" w:eastAsia="Courier New" w:cs="Courier New"/>
                <w:sz w:val="24"/>
                <w:szCs w:val="24"/>
              </w:rPr>
              <w:t xml:space="preserve">  }</w:t>
            </w:r>
          </w:p>
          <w:p w:rsidR="00F72634" w:rsidP="4135DB9D" w:rsidRDefault="00F72634" w14:paraId="10459E3A" w14:textId="40220F10">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A042026">
              <w:rPr>
                <w:rFonts w:ascii="Courier New" w:hAnsi="Courier New" w:eastAsia="Courier New" w:cs="Courier New"/>
                <w:sz w:val="24"/>
                <w:szCs w:val="24"/>
              </w:rPr>
              <w:t>}</w:t>
            </w:r>
          </w:p>
          <w:p w:rsidR="00F72634" w:rsidP="4135DB9D" w:rsidRDefault="00F72634" w14:paraId="132E60C0" w14:textId="0136A96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2A30C52C" w14:textId="3B04759F">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A042026">
              <w:rPr>
                <w:rFonts w:ascii="Courier New" w:hAnsi="Courier New" w:eastAsia="Courier New" w:cs="Courier New"/>
                <w:sz w:val="24"/>
                <w:szCs w:val="24"/>
              </w:rPr>
              <w:t>int main() {</w:t>
            </w:r>
          </w:p>
          <w:p w:rsidR="00F72634" w:rsidP="4135DB9D" w:rsidRDefault="00F72634" w14:paraId="73F53804" w14:textId="38CB8662">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A042026">
              <w:rPr>
                <w:rFonts w:ascii="Courier New" w:hAnsi="Courier New" w:eastAsia="Courier New" w:cs="Courier New"/>
                <w:sz w:val="24"/>
                <w:szCs w:val="24"/>
              </w:rPr>
              <w:t xml:space="preserve">  try {</w:t>
            </w:r>
          </w:p>
          <w:p w:rsidR="00F72634" w:rsidP="4135DB9D" w:rsidRDefault="00F72634" w14:paraId="0CB146BF" w14:textId="1268CC9B">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A042026">
              <w:rPr>
                <w:rFonts w:ascii="Courier New" w:hAnsi="Courier New" w:eastAsia="Courier New" w:cs="Courier New"/>
                <w:sz w:val="24"/>
                <w:szCs w:val="24"/>
              </w:rPr>
              <w:t xml:space="preserve">    someFunction(2);</w:t>
            </w:r>
          </w:p>
          <w:p w:rsidR="00F72634" w:rsidP="4135DB9D" w:rsidRDefault="00F72634" w14:paraId="22AE9892" w14:textId="59AC945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A042026">
              <w:rPr>
                <w:rFonts w:ascii="Courier New" w:hAnsi="Courier New" w:eastAsia="Courier New" w:cs="Courier New"/>
                <w:sz w:val="24"/>
                <w:szCs w:val="24"/>
              </w:rPr>
              <w:t xml:space="preserve">  }</w:t>
            </w:r>
          </w:p>
          <w:p w:rsidR="00F72634" w:rsidP="4135DB9D" w:rsidRDefault="00F72634" w14:paraId="25E09CD3" w14:textId="468397F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165B2917" w14:textId="0202C0E2">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A042026">
              <w:rPr>
                <w:rFonts w:ascii="Courier New" w:hAnsi="Courier New" w:eastAsia="Courier New" w:cs="Courier New"/>
                <w:sz w:val="24"/>
                <w:szCs w:val="24"/>
              </w:rPr>
              <w:t xml:space="preserve">  catch (invalid_argument&amp; error) {</w:t>
            </w:r>
          </w:p>
          <w:p w:rsidR="00F72634" w:rsidP="4135DB9D" w:rsidRDefault="00F72634" w14:paraId="245E5D30" w14:textId="6C870C9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A042026">
              <w:rPr>
                <w:rFonts w:ascii="Courier New" w:hAnsi="Courier New" w:eastAsia="Courier New" w:cs="Courier New"/>
                <w:sz w:val="24"/>
                <w:szCs w:val="24"/>
              </w:rPr>
              <w:t xml:space="preserve">    cerr &lt;&lt; error.what() &lt;&lt; endl;</w:t>
            </w:r>
          </w:p>
          <w:p w:rsidR="00F72634" w:rsidP="4135DB9D" w:rsidRDefault="00F72634" w14:paraId="30A7DE64" w14:textId="2B052DA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A042026">
              <w:rPr>
                <w:rFonts w:ascii="Courier New" w:hAnsi="Courier New" w:eastAsia="Courier New" w:cs="Courier New"/>
                <w:sz w:val="24"/>
                <w:szCs w:val="24"/>
              </w:rPr>
              <w:t xml:space="preserve">    return –1;</w:t>
            </w:r>
          </w:p>
          <w:p w:rsidR="00F72634" w:rsidP="4135DB9D" w:rsidRDefault="00F72634" w14:paraId="1D4EFCFE" w14:textId="7EBFFA9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A042026">
              <w:rPr>
                <w:rFonts w:ascii="Courier New" w:hAnsi="Courier New" w:eastAsia="Courier New" w:cs="Courier New"/>
                <w:sz w:val="24"/>
                <w:szCs w:val="24"/>
              </w:rPr>
              <w:t xml:space="preserve">  }</w:t>
            </w:r>
          </w:p>
          <w:p w:rsidR="00F72634" w:rsidP="4135DB9D" w:rsidRDefault="00F72634" w14:paraId="7634292A" w14:textId="217B5EE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31DA80D4" w14:textId="5604177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A042026">
              <w:rPr>
                <w:rFonts w:ascii="Courier New" w:hAnsi="Courier New" w:eastAsia="Courier New" w:cs="Courier New"/>
                <w:sz w:val="24"/>
                <w:szCs w:val="24"/>
              </w:rPr>
              <w:t xml:space="preserve">  return 0;</w:t>
            </w:r>
          </w:p>
          <w:p w:rsidR="00F72634" w:rsidP="4135DB9D" w:rsidRDefault="00F72634" w14:paraId="2FF29763" w14:textId="1744379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A042026">
              <w:rPr>
                <w:rFonts w:ascii="Courier New" w:hAnsi="Courier New" w:eastAsia="Courier New" w:cs="Courier New"/>
                <w:sz w:val="24"/>
                <w:szCs w:val="24"/>
              </w:rPr>
              <w:t>}</w:t>
            </w:r>
          </w:p>
          <w:p w:rsidR="00F72634" w:rsidP="4135DB9D" w:rsidRDefault="00F72634" w14:paraId="0D2047C3" w14:textId="1EE5595D">
            <w:pPr>
              <w:pStyle w:val="Normal"/>
            </w:pP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1CC0ED1" w14:paraId="5940353E" w14:textId="77777777">
        <w:trPr>
          <w:tblHeader/>
        </w:trPr>
        <w:tc>
          <w:tcPr>
            <w:tcW w:w="10780" w:type="dxa"/>
            <w:shd w:val="clear" w:color="auto" w:fill="auto"/>
            <w:tcMar>
              <w:top w:w="100" w:type="dxa"/>
              <w:left w:w="100" w:type="dxa"/>
              <w:bottom w:w="100" w:type="dxa"/>
              <w:right w:w="100" w:type="dxa"/>
            </w:tcMar>
          </w:tcPr>
          <w:p w:rsidR="00B475A1" w:rsidP="11CC0ED1" w:rsidRDefault="00B475A1" w14:paraId="29A926BF" w14:textId="6C35809D">
            <w:pPr>
              <w:pBdr>
                <w:top w:val="nil" w:color="000000" w:sz="0" w:space="0"/>
                <w:left w:val="nil" w:color="000000" w:sz="0" w:space="0"/>
                <w:bottom w:val="nil" w:color="000000" w:sz="0" w:space="0"/>
                <w:right w:val="nil" w:color="000000" w:sz="0" w:space="0"/>
                <w:between w:val="nil" w:color="000000" w:sz="0" w:space="0"/>
              </w:pBdr>
            </w:pPr>
            <w:r w:rsidRPr="11CC0ED1" w:rsidR="00B475A1">
              <w:rPr>
                <w:b w:val="1"/>
                <w:bCs w:val="1"/>
              </w:rPr>
              <w:t>Principles(s):</w:t>
            </w:r>
            <w:r w:rsidR="00B475A1">
              <w:rPr/>
              <w:t xml:space="preserve"> </w:t>
            </w:r>
            <w:r w:rsidRPr="11CC0ED1" w:rsidR="5B6E2A35">
              <w:rPr>
                <w:u w:val="single"/>
              </w:rPr>
              <w:t>Adopt a secure coding standard.</w:t>
            </w:r>
            <w:r w:rsidR="5B6E2A35">
              <w:rPr/>
              <w:t xml:space="preserve"> A secure standard should be implemented for exceptions where specific exceptions are thrown and/or </w:t>
            </w:r>
            <w:r w:rsidR="5B6E2A35">
              <w:rPr/>
              <w:t>created</w:t>
            </w:r>
            <w:r w:rsidR="5B6E2A35">
              <w:rPr/>
              <w:t xml:space="preserve"> as necessary. Catching all </w:t>
            </w:r>
            <w:r w:rsidR="23370BC6">
              <w:rPr/>
              <w:t xml:space="preserve">exceptions does not allow for debugging and audit capabilities. </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1CC0ED1"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11CC0ED1" w14:paraId="58D4006C" w14:textId="77777777">
        <w:trPr>
          <w:trHeight w:val="460"/>
        </w:trPr>
        <w:tc>
          <w:tcPr>
            <w:tcW w:w="1806" w:type="dxa"/>
            <w:shd w:val="clear" w:color="auto" w:fill="auto"/>
            <w:tcMar/>
          </w:tcPr>
          <w:p w:rsidR="00B475A1" w:rsidP="11CC0ED1" w:rsidRDefault="00B475A1" w14:paraId="220323A9" w14:textId="03EF085B">
            <w:pPr>
              <w:pStyle w:val="Normal"/>
              <w:bidi w:val="0"/>
              <w:spacing w:before="0" w:beforeAutospacing="off" w:after="0" w:afterAutospacing="off" w:line="259" w:lineRule="auto"/>
              <w:ind w:left="0" w:right="0"/>
              <w:jc w:val="center"/>
            </w:pPr>
            <w:r w:rsidR="346136C8">
              <w:rPr/>
              <w:t>Low</w:t>
            </w:r>
          </w:p>
        </w:tc>
        <w:tc>
          <w:tcPr>
            <w:tcW w:w="1341" w:type="dxa"/>
            <w:shd w:val="clear" w:color="auto" w:fill="auto"/>
            <w:tcMar/>
          </w:tcPr>
          <w:p w:rsidR="00B475A1" w:rsidP="11CC0ED1" w:rsidRDefault="00B475A1" w14:paraId="6D7BD83E" w14:textId="2F2902BE">
            <w:pPr>
              <w:pStyle w:val="Normal"/>
              <w:bidi w:val="0"/>
              <w:spacing w:before="0" w:beforeAutospacing="off" w:after="0" w:afterAutospacing="off" w:line="259" w:lineRule="auto"/>
              <w:ind w:left="0" w:right="0"/>
              <w:jc w:val="center"/>
            </w:pPr>
            <w:r w:rsidR="346136C8">
              <w:rPr/>
              <w:t>Very Unlikely</w:t>
            </w:r>
          </w:p>
        </w:tc>
        <w:tc>
          <w:tcPr>
            <w:tcW w:w="4021" w:type="dxa"/>
            <w:shd w:val="clear" w:color="auto" w:fill="auto"/>
            <w:tcMar/>
          </w:tcPr>
          <w:p w:rsidR="00B475A1" w:rsidP="11CC0ED1" w:rsidRDefault="00B475A1" w14:paraId="4323B829" w14:textId="0A14D945">
            <w:pPr>
              <w:pStyle w:val="Normal"/>
              <w:bidi w:val="0"/>
              <w:spacing w:before="0" w:beforeAutospacing="off" w:after="0" w:afterAutospacing="off" w:line="259" w:lineRule="auto"/>
              <w:ind w:left="0" w:right="0"/>
              <w:jc w:val="center"/>
            </w:pPr>
            <w:r w:rsidR="346136C8">
              <w:rPr/>
              <w:t>Low</w:t>
            </w:r>
          </w:p>
        </w:tc>
        <w:tc>
          <w:tcPr>
            <w:tcW w:w="1807" w:type="dxa"/>
            <w:shd w:val="clear" w:color="auto" w:fill="auto"/>
            <w:tcMar/>
          </w:tcPr>
          <w:p w:rsidR="00B475A1" w:rsidP="11CC0ED1" w:rsidRDefault="00B475A1" w14:paraId="4C5CDDA0" w14:textId="1B6CDA2F">
            <w:pPr>
              <w:pStyle w:val="Normal"/>
              <w:bidi w:val="0"/>
              <w:spacing w:before="0" w:beforeAutospacing="off" w:after="0" w:afterAutospacing="off" w:line="259" w:lineRule="auto"/>
              <w:ind w:left="0" w:right="0"/>
              <w:jc w:val="center"/>
            </w:pPr>
            <w:r w:rsidR="346136C8">
              <w:rPr/>
              <w:t>Low</w:t>
            </w:r>
          </w:p>
        </w:tc>
        <w:tc>
          <w:tcPr>
            <w:tcW w:w="1805" w:type="dxa"/>
            <w:shd w:val="clear" w:color="auto" w:fill="auto"/>
            <w:tcMar/>
          </w:tcPr>
          <w:p w:rsidR="00B475A1" w:rsidP="11CC0ED1" w:rsidRDefault="00B475A1" w14:paraId="21AF3013" w14:textId="449CEF13">
            <w:pPr>
              <w:pStyle w:val="Normal"/>
              <w:bidi w:val="0"/>
              <w:spacing w:before="0" w:beforeAutospacing="off" w:after="0" w:afterAutospacing="off" w:line="259" w:lineRule="auto"/>
              <w:ind w:left="0" w:right="0"/>
              <w:jc w:val="center"/>
            </w:pPr>
            <w:r w:rsidR="346136C8">
              <w:rPr/>
              <w:t>1</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1CC0ED1"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11CC0ED1" w14:paraId="763D0227" w14:textId="77777777">
        <w:trPr>
          <w:trHeight w:val="460"/>
        </w:trPr>
        <w:tc>
          <w:tcPr>
            <w:tcW w:w="1807" w:type="dxa"/>
            <w:shd w:val="clear" w:color="auto" w:fill="auto"/>
            <w:tcMar/>
          </w:tcPr>
          <w:p w:rsidR="00B475A1" w:rsidP="11CC0ED1" w:rsidRDefault="00B475A1" w14:paraId="4BEC1ECA" w14:textId="6D725655">
            <w:pPr>
              <w:pStyle w:val="Normal"/>
              <w:bidi w:val="0"/>
              <w:spacing w:before="0" w:beforeAutospacing="off" w:after="0" w:afterAutospacing="off" w:line="259" w:lineRule="auto"/>
              <w:ind w:left="0" w:right="0"/>
              <w:jc w:val="center"/>
            </w:pPr>
            <w:r w:rsidR="13B3A961">
              <w:rPr/>
              <w:t>Cppcheck</w:t>
            </w:r>
          </w:p>
        </w:tc>
        <w:tc>
          <w:tcPr>
            <w:tcW w:w="1341" w:type="dxa"/>
            <w:shd w:val="clear" w:color="auto" w:fill="auto"/>
            <w:tcMar/>
          </w:tcPr>
          <w:p w:rsidR="00B475A1" w:rsidP="11CC0ED1" w:rsidRDefault="00B475A1" w14:paraId="3C6600F4" w14:textId="789CC81C">
            <w:pPr>
              <w:pStyle w:val="Normal"/>
              <w:bidi w:val="0"/>
              <w:spacing w:before="0" w:beforeAutospacing="off" w:after="0" w:afterAutospacing="off" w:line="259" w:lineRule="auto"/>
              <w:ind w:left="0" w:right="0"/>
              <w:jc w:val="center"/>
            </w:pPr>
            <w:r w:rsidR="13B3A961">
              <w:rPr/>
              <w:t>2.10</w:t>
            </w:r>
          </w:p>
        </w:tc>
        <w:tc>
          <w:tcPr>
            <w:tcW w:w="4021" w:type="dxa"/>
            <w:shd w:val="clear" w:color="auto" w:fill="auto"/>
            <w:tcMar/>
          </w:tcPr>
          <w:p w:rsidR="00B475A1" w:rsidP="11CC0ED1" w:rsidRDefault="00B475A1" w14:paraId="303F54C0" w14:textId="79C47985">
            <w:pPr>
              <w:pStyle w:val="Normal"/>
              <w:bidi w:val="0"/>
              <w:jc w:val="center"/>
            </w:pPr>
            <w:r w:rsidR="7D15E2C6">
              <w:rPr/>
              <w:t>Static analysis tool for C++ Code</w:t>
            </w:r>
          </w:p>
        </w:tc>
        <w:tc>
          <w:tcPr>
            <w:tcW w:w="3611" w:type="dxa"/>
            <w:shd w:val="clear" w:color="auto" w:fill="auto"/>
            <w:tcMar/>
          </w:tcPr>
          <w:p w:rsidR="00B475A1" w:rsidP="11CC0ED1" w:rsidRDefault="00B475A1" w14:paraId="08A327DD" w14:textId="6764496D">
            <w:pPr>
              <w:pStyle w:val="Normal"/>
              <w:bidi w:val="0"/>
              <w:jc w:val="center"/>
            </w:pPr>
            <w:r w:rsidR="7D15E2C6">
              <w:rPr/>
              <w:t>Cppcheck</w:t>
            </w:r>
            <w:r w:rsidR="7D15E2C6">
              <w:rPr/>
              <w:t xml:space="preserve"> is a static analysis tool that analyzes written code and reports any vulnerabilities or logic errors. It </w:t>
            </w:r>
            <w:r w:rsidR="7D15E2C6">
              <w:rPr/>
              <w:t>provides</w:t>
            </w:r>
            <w:r w:rsidR="7D15E2C6">
              <w:rPr/>
              <w:t xml:space="preserve"> a list of errors and a suggestion for solving the issue.</w:t>
            </w:r>
          </w:p>
        </w:tc>
      </w:tr>
    </w:tbl>
    <w:p w:rsidR="11CC0ED1" w:rsidRDefault="11CC0ED1" w14:paraId="2ABE7CD7" w14:textId="263E6EE8"/>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4135DB9D"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4135DB9D" w14:paraId="2CC9482B" w14:textId="77777777">
        <w:trPr>
          <w:trHeight w:val="321"/>
        </w:trPr>
        <w:tc>
          <w:tcPr>
            <w:tcW w:w="1807" w:type="dxa"/>
            <w:shd w:val="clear" w:color="auto" w:fill="F3F3F3"/>
            <w:tcMar>
              <w:top w:w="100" w:type="dxa"/>
              <w:left w:w="100" w:type="dxa"/>
              <w:bottom w:w="100" w:type="dxa"/>
              <w:right w:w="100" w:type="dxa"/>
            </w:tcMar>
          </w:tcPr>
          <w:p w:rsidR="00B475A1" w:rsidP="4135DB9D" w:rsidRDefault="00B475A1" w14:paraId="59489C3C" w14:textId="62084A2C">
            <w:pPr>
              <w:pStyle w:val="Normal"/>
              <w:bidi w:val="0"/>
              <w:spacing w:before="0" w:beforeAutospacing="off" w:after="0" w:afterAutospacing="off" w:line="259" w:lineRule="auto"/>
              <w:ind w:left="0" w:right="0"/>
              <w:jc w:val="center"/>
            </w:pPr>
            <w:r w:rsidR="0994D186">
              <w:rPr/>
              <w:t>Buffer Overflow</w:t>
            </w:r>
          </w:p>
        </w:tc>
        <w:tc>
          <w:tcPr>
            <w:tcW w:w="1341" w:type="dxa"/>
            <w:tcMar>
              <w:top w:w="100" w:type="dxa"/>
              <w:left w:w="100" w:type="dxa"/>
              <w:bottom w:w="100" w:type="dxa"/>
              <w:right w:w="100" w:type="dxa"/>
            </w:tcMar>
          </w:tcPr>
          <w:p w:rsidR="00B475A1" w:rsidP="00F51FA8" w:rsidRDefault="00B475A1" w14:paraId="519E82BC" w14:textId="691383A4">
            <w:pPr>
              <w:jc w:val="center"/>
            </w:pPr>
            <w:r w:rsidR="038FCDC9">
              <w:rPr/>
              <w:t>STD-009-CPP</w:t>
            </w:r>
          </w:p>
        </w:tc>
        <w:tc>
          <w:tcPr>
            <w:tcW w:w="7632" w:type="dxa"/>
            <w:tcMar>
              <w:top w:w="100" w:type="dxa"/>
              <w:left w:w="100" w:type="dxa"/>
              <w:bottom w:w="100" w:type="dxa"/>
              <w:right w:w="100" w:type="dxa"/>
            </w:tcMar>
          </w:tcPr>
          <w:p w:rsidR="00B475A1" w:rsidP="4135DB9D" w:rsidRDefault="00B92A44" w14:paraId="490A5770" w14:textId="7922B837">
            <w:pPr>
              <w:pStyle w:val="Normal"/>
              <w:bidi w:val="0"/>
              <w:spacing w:before="0" w:beforeAutospacing="off" w:after="0" w:afterAutospacing="off" w:line="259" w:lineRule="auto"/>
              <w:ind w:left="0" w:right="0"/>
              <w:jc w:val="left"/>
            </w:pPr>
            <w:r w:rsidR="140FA404">
              <w:rPr/>
              <w:t xml:space="preserve">Preventing a buffer overflow stymies many exploits that can occur such as </w:t>
            </w:r>
            <w:r w:rsidR="212592EC">
              <w:rPr/>
              <w:t>overwriting the control address to malicious code. Buffer overflows also crash programs which can lead to other exploits. Even if the crash is handled, malic</w:t>
            </w:r>
            <w:r w:rsidR="6C1372C3">
              <w:rPr/>
              <w:t xml:space="preserve">ious code can still be run by using the overflowing memory access caused by the buffer overflow. </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4135DB9D"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71F8514F" w14:textId="6A9B7367">
            <w:pPr>
              <w:pStyle w:val="Normal"/>
              <w:bidi w:val="0"/>
              <w:spacing w:before="0" w:beforeAutospacing="off" w:after="0" w:afterAutospacing="off" w:line="259" w:lineRule="auto"/>
              <w:ind w:left="0" w:right="0"/>
              <w:jc w:val="left"/>
            </w:pPr>
            <w:r w:rsidR="0F392562">
              <w:rPr/>
              <w:t>The variable “</w:t>
            </w:r>
            <w:r w:rsidR="0F392562">
              <w:rPr/>
              <w:t>someCharacters</w:t>
            </w:r>
            <w:r w:rsidR="0F392562">
              <w:rPr/>
              <w:t xml:space="preserve">” has only 10 bytes of memory </w:t>
            </w:r>
            <w:r w:rsidR="0F392562">
              <w:rPr/>
              <w:t>allocated</w:t>
            </w:r>
            <w:r w:rsidR="0F392562">
              <w:rPr/>
              <w:t>, yet the user can simply enter more than 10 characters to cause a buffer overflow. The buffer overflow can be use</w:t>
            </w:r>
            <w:r w:rsidR="62429D54">
              <w:rPr/>
              <w:t xml:space="preserve">d to read, </w:t>
            </w:r>
            <w:r w:rsidR="62429D54">
              <w:rPr/>
              <w:t>delete</w:t>
            </w:r>
            <w:r w:rsidR="62429D54">
              <w:rPr/>
              <w:t>, or update the “</w:t>
            </w:r>
            <w:r w:rsidR="62429D54">
              <w:rPr/>
              <w:t>secretPassword</w:t>
            </w:r>
            <w:r w:rsidR="62429D54">
              <w:rPr/>
              <w:t xml:space="preserve">” variable arbitrarily. Also, </w:t>
            </w:r>
            <w:r w:rsidR="62429D54">
              <w:rPr/>
              <w:t>subsequent</w:t>
            </w:r>
            <w:r w:rsidR="62429D54">
              <w:rPr/>
              <w:t xml:space="preserve"> calls to </w:t>
            </w:r>
            <w:r w:rsidR="12655407">
              <w:rPr/>
              <w:t xml:space="preserve">the </w:t>
            </w:r>
            <w:r w:rsidR="62429D54">
              <w:rPr/>
              <w:t>“</w:t>
            </w:r>
            <w:r w:rsidR="62429D54">
              <w:rPr/>
              <w:t>cin</w:t>
            </w:r>
            <w:r w:rsidR="62429D54">
              <w:rPr/>
              <w:t>”</w:t>
            </w:r>
            <w:r w:rsidR="33971390">
              <w:rPr/>
              <w:t xml:space="preserve"> input stream</w:t>
            </w:r>
            <w:r w:rsidR="62429D54">
              <w:rPr/>
              <w:t xml:space="preserve"> will also be filled with the remaining c</w:t>
            </w:r>
            <w:r w:rsidR="383B632B">
              <w:rPr/>
              <w:t xml:space="preserve">haracters that are truncated. </w:t>
            </w:r>
          </w:p>
        </w:tc>
      </w:tr>
      <w:tr w:rsidR="00F72634" w:rsidTr="4135DB9D" w14:paraId="25A0CD90" w14:textId="77777777">
        <w:trPr>
          <w:trHeight w:val="460"/>
        </w:trPr>
        <w:tc>
          <w:tcPr>
            <w:tcW w:w="10800" w:type="dxa"/>
            <w:tcMar>
              <w:top w:w="100" w:type="dxa"/>
              <w:left w:w="100" w:type="dxa"/>
              <w:bottom w:w="100" w:type="dxa"/>
              <w:right w:w="100" w:type="dxa"/>
            </w:tcMar>
          </w:tcPr>
          <w:p w:rsidR="00F72634" w:rsidP="4135DB9D" w:rsidRDefault="00F72634" w14:paraId="2A42AD91" w14:textId="72C2F36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2CBA8424">
              <w:rPr>
                <w:rFonts w:ascii="Courier New" w:hAnsi="Courier New" w:eastAsia="Courier New" w:cs="Courier New"/>
                <w:sz w:val="24"/>
                <w:szCs w:val="24"/>
              </w:rPr>
              <w:t>using namespace std;</w:t>
            </w:r>
          </w:p>
          <w:p w:rsidR="00F72634" w:rsidP="4135DB9D" w:rsidRDefault="00F72634" w14:paraId="0C1D5A6C" w14:textId="3AEE7B98">
            <w:pPr>
              <w:pStyle w:val="Normal"/>
              <w:bidi w:val="0"/>
              <w:spacing w:before="0" w:beforeAutospacing="off" w:after="0" w:afterAutospacing="off" w:line="259" w:lineRule="auto"/>
              <w:ind w:left="0" w:right="0"/>
              <w:jc w:val="left"/>
              <w:rPr>
                <w:sz w:val="24"/>
                <w:szCs w:val="24"/>
              </w:rPr>
            </w:pPr>
          </w:p>
          <w:p w:rsidR="00F72634" w:rsidP="4135DB9D" w:rsidRDefault="00F72634" w14:paraId="757288DB" w14:textId="10238F5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2CBA8424">
              <w:rPr>
                <w:rFonts w:ascii="Courier New" w:hAnsi="Courier New" w:eastAsia="Courier New" w:cs="Courier New"/>
                <w:sz w:val="24"/>
                <w:szCs w:val="24"/>
              </w:rPr>
              <w:t>int main() {</w:t>
            </w:r>
          </w:p>
          <w:p w:rsidR="00F72634" w:rsidP="4135DB9D" w:rsidRDefault="00F72634" w14:paraId="2EE1BB13" w14:textId="6E11DD52">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2CBA8424">
              <w:rPr>
                <w:rFonts w:ascii="Courier New" w:hAnsi="Courier New" w:eastAsia="Courier New" w:cs="Courier New"/>
                <w:sz w:val="24"/>
                <w:szCs w:val="24"/>
              </w:rPr>
              <w:t xml:space="preserve">  </w:t>
            </w:r>
            <w:r w:rsidRPr="4135DB9D" w:rsidR="2CBA8424">
              <w:rPr>
                <w:rFonts w:ascii="Courier New" w:hAnsi="Courier New" w:eastAsia="Courier New" w:cs="Courier New"/>
                <w:sz w:val="24"/>
                <w:szCs w:val="24"/>
              </w:rPr>
              <w:t>char[</w:t>
            </w:r>
            <w:r w:rsidRPr="4135DB9D" w:rsidR="2CBA8424">
              <w:rPr>
                <w:rFonts w:ascii="Courier New" w:hAnsi="Courier New" w:eastAsia="Courier New" w:cs="Courier New"/>
                <w:sz w:val="24"/>
                <w:szCs w:val="24"/>
              </w:rPr>
              <w:t xml:space="preserve">10] </w:t>
            </w:r>
            <w:r w:rsidRPr="4135DB9D" w:rsidR="2CBA8424">
              <w:rPr>
                <w:rFonts w:ascii="Courier New" w:hAnsi="Courier New" w:eastAsia="Courier New" w:cs="Courier New"/>
                <w:sz w:val="24"/>
                <w:szCs w:val="24"/>
              </w:rPr>
              <w:t>someCharacters</w:t>
            </w:r>
            <w:r w:rsidRPr="4135DB9D" w:rsidR="2CBA8424">
              <w:rPr>
                <w:rFonts w:ascii="Courier New" w:hAnsi="Courier New" w:eastAsia="Courier New" w:cs="Courier New"/>
                <w:sz w:val="24"/>
                <w:szCs w:val="24"/>
              </w:rPr>
              <w:t>;</w:t>
            </w:r>
          </w:p>
          <w:p w:rsidR="00F72634" w:rsidP="4135DB9D" w:rsidRDefault="00F72634" w14:paraId="2FB35B8A" w14:textId="2668AFA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7D8AC83D">
              <w:rPr>
                <w:rFonts w:ascii="Courier New" w:hAnsi="Courier New" w:eastAsia="Courier New" w:cs="Courier New"/>
                <w:sz w:val="24"/>
                <w:szCs w:val="24"/>
              </w:rPr>
              <w:t xml:space="preserve">  c</w:t>
            </w:r>
            <w:r w:rsidRPr="4135DB9D" w:rsidR="7D8AC83D">
              <w:rPr>
                <w:rFonts w:ascii="Courier New" w:hAnsi="Courier New" w:eastAsia="Courier New" w:cs="Courier New"/>
                <w:sz w:val="24"/>
                <w:szCs w:val="24"/>
              </w:rPr>
              <w:t>har[</w:t>
            </w:r>
            <w:r w:rsidRPr="4135DB9D" w:rsidR="7D8AC83D">
              <w:rPr>
                <w:rFonts w:ascii="Courier New" w:hAnsi="Courier New" w:eastAsia="Courier New" w:cs="Courier New"/>
                <w:sz w:val="24"/>
                <w:szCs w:val="24"/>
              </w:rPr>
              <w:t xml:space="preserve">12] </w:t>
            </w:r>
            <w:r w:rsidRPr="4135DB9D" w:rsidR="7D8AC83D">
              <w:rPr>
                <w:rFonts w:ascii="Courier New" w:hAnsi="Courier New" w:eastAsia="Courier New" w:cs="Courier New"/>
                <w:sz w:val="24"/>
                <w:szCs w:val="24"/>
              </w:rPr>
              <w:t>secretPassord</w:t>
            </w:r>
            <w:r w:rsidRPr="4135DB9D" w:rsidR="7D8AC83D">
              <w:rPr>
                <w:rFonts w:ascii="Courier New" w:hAnsi="Courier New" w:eastAsia="Courier New" w:cs="Courier New"/>
                <w:sz w:val="24"/>
                <w:szCs w:val="24"/>
              </w:rPr>
              <w:t xml:space="preserve"> = “hello world!”;</w:t>
            </w:r>
          </w:p>
          <w:p w:rsidR="00F72634" w:rsidP="4135DB9D" w:rsidRDefault="00F72634" w14:paraId="3C5F3821" w14:textId="6F319A2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2CBA8424">
              <w:rPr>
                <w:rFonts w:ascii="Courier New" w:hAnsi="Courier New" w:eastAsia="Courier New" w:cs="Courier New"/>
                <w:sz w:val="24"/>
                <w:szCs w:val="24"/>
              </w:rPr>
              <w:t xml:space="preserve">  </w:t>
            </w:r>
            <w:r w:rsidRPr="4135DB9D" w:rsidR="2CBA8424">
              <w:rPr>
                <w:rFonts w:ascii="Courier New" w:hAnsi="Courier New" w:eastAsia="Courier New" w:cs="Courier New"/>
                <w:sz w:val="24"/>
                <w:szCs w:val="24"/>
              </w:rPr>
              <w:t>cout</w:t>
            </w:r>
            <w:r w:rsidRPr="4135DB9D" w:rsidR="2CBA8424">
              <w:rPr>
                <w:rFonts w:ascii="Courier New" w:hAnsi="Courier New" w:eastAsia="Courier New" w:cs="Courier New"/>
                <w:sz w:val="24"/>
                <w:szCs w:val="24"/>
              </w:rPr>
              <w:t xml:space="preserve"> &lt;&lt; “Enter </w:t>
            </w:r>
            <w:r w:rsidRPr="4135DB9D" w:rsidR="4AB1DBEE">
              <w:rPr>
                <w:rFonts w:ascii="Courier New" w:hAnsi="Courier New" w:eastAsia="Courier New" w:cs="Courier New"/>
                <w:sz w:val="24"/>
                <w:szCs w:val="24"/>
              </w:rPr>
              <w:t xml:space="preserve">a word: </w:t>
            </w:r>
            <w:r w:rsidRPr="4135DB9D" w:rsidR="2CBA8424">
              <w:rPr>
                <w:rFonts w:ascii="Courier New" w:hAnsi="Courier New" w:eastAsia="Courier New" w:cs="Courier New"/>
                <w:sz w:val="24"/>
                <w:szCs w:val="24"/>
              </w:rPr>
              <w:t xml:space="preserve">“ &lt;&lt; </w:t>
            </w:r>
            <w:r w:rsidRPr="4135DB9D" w:rsidR="2CBA8424">
              <w:rPr>
                <w:rFonts w:ascii="Courier New" w:hAnsi="Courier New" w:eastAsia="Courier New" w:cs="Courier New"/>
                <w:sz w:val="24"/>
                <w:szCs w:val="24"/>
              </w:rPr>
              <w:t>endl</w:t>
            </w:r>
            <w:r w:rsidRPr="4135DB9D" w:rsidR="2CBA8424">
              <w:rPr>
                <w:rFonts w:ascii="Courier New" w:hAnsi="Courier New" w:eastAsia="Courier New" w:cs="Courier New"/>
                <w:sz w:val="24"/>
                <w:szCs w:val="24"/>
              </w:rPr>
              <w:t>;</w:t>
            </w:r>
          </w:p>
          <w:p w:rsidR="00F72634" w:rsidP="4135DB9D" w:rsidRDefault="00F72634" w14:paraId="120E7909" w14:textId="2CD4B8E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2CBA8424">
              <w:rPr>
                <w:rFonts w:ascii="Courier New" w:hAnsi="Courier New" w:eastAsia="Courier New" w:cs="Courier New"/>
                <w:sz w:val="24"/>
                <w:szCs w:val="24"/>
              </w:rPr>
              <w:t xml:space="preserve">  </w:t>
            </w:r>
            <w:r w:rsidRPr="4135DB9D" w:rsidR="2CBA8424">
              <w:rPr>
                <w:rFonts w:ascii="Courier New" w:hAnsi="Courier New" w:eastAsia="Courier New" w:cs="Courier New"/>
                <w:sz w:val="24"/>
                <w:szCs w:val="24"/>
              </w:rPr>
              <w:t>cin</w:t>
            </w:r>
            <w:r w:rsidRPr="4135DB9D" w:rsidR="2CBA8424">
              <w:rPr>
                <w:rFonts w:ascii="Courier New" w:hAnsi="Courier New" w:eastAsia="Courier New" w:cs="Courier New"/>
                <w:sz w:val="24"/>
                <w:szCs w:val="24"/>
              </w:rPr>
              <w:t xml:space="preserve"> &gt;&gt; </w:t>
            </w:r>
            <w:r w:rsidRPr="4135DB9D" w:rsidR="53F6A7EF">
              <w:rPr>
                <w:rFonts w:ascii="Courier New" w:hAnsi="Courier New" w:eastAsia="Courier New" w:cs="Courier New"/>
                <w:sz w:val="24"/>
                <w:szCs w:val="24"/>
              </w:rPr>
              <w:t>someCharacters</w:t>
            </w:r>
            <w:r w:rsidRPr="4135DB9D" w:rsidR="53F6A7EF">
              <w:rPr>
                <w:rFonts w:ascii="Courier New" w:hAnsi="Courier New" w:eastAsia="Courier New" w:cs="Courier New"/>
                <w:sz w:val="24"/>
                <w:szCs w:val="24"/>
              </w:rPr>
              <w:t>;</w:t>
            </w:r>
          </w:p>
          <w:p w:rsidR="00F72634" w:rsidP="4135DB9D" w:rsidRDefault="00F72634" w14:paraId="67CD4B50" w14:textId="4DA652E6">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2CBA8424">
              <w:rPr>
                <w:rFonts w:ascii="Courier New" w:hAnsi="Courier New" w:eastAsia="Courier New" w:cs="Courier New"/>
                <w:sz w:val="24"/>
                <w:szCs w:val="24"/>
              </w:rPr>
              <w:t xml:space="preserve">  return 0;</w:t>
            </w:r>
          </w:p>
          <w:p w:rsidR="00F72634" w:rsidP="4135DB9D" w:rsidRDefault="00F72634" w14:paraId="31F6CB9A" w14:textId="34B143D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2CBA8424">
              <w:rPr>
                <w:rFonts w:ascii="Courier New" w:hAnsi="Courier New" w:eastAsia="Courier New" w:cs="Courier New"/>
                <w:sz w:val="24"/>
                <w:szCs w:val="24"/>
              </w:rPr>
              <w:t>}</w:t>
            </w:r>
          </w:p>
          <w:p w:rsidR="00F72634" w:rsidP="4135DB9D" w:rsidRDefault="00F72634" w14:paraId="5E1D505C" w14:textId="65562BC6">
            <w:pPr>
              <w:pStyle w:val="Normal"/>
              <w:bidi w:val="0"/>
              <w:spacing w:before="0" w:beforeAutospacing="off" w:after="0" w:afterAutospacing="off" w:line="259" w:lineRule="auto"/>
              <w:ind w:left="0" w:right="0"/>
              <w:jc w:val="left"/>
            </w:pP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4135DB9D"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690DE7EA" w14:textId="69A60A96">
            <w:pPr>
              <w:pStyle w:val="Normal"/>
              <w:bidi w:val="0"/>
              <w:spacing w:before="0" w:beforeAutospacing="off" w:after="0" w:afterAutospacing="off" w:line="259" w:lineRule="auto"/>
              <w:ind w:left="0" w:right="0"/>
              <w:jc w:val="left"/>
            </w:pPr>
            <w:r w:rsidR="761AA475">
              <w:rPr/>
              <w:t xml:space="preserve">This code uses the “string” type in the standard library to prevent any buffer overflows by dynamically </w:t>
            </w:r>
            <w:r w:rsidR="761AA475">
              <w:rPr/>
              <w:t>allocating</w:t>
            </w:r>
            <w:r w:rsidR="761AA475">
              <w:rPr/>
              <w:t xml:space="preserve"> memory. Truncated strings are also mitigated by allowing the “</w:t>
            </w:r>
            <w:r w:rsidR="761AA475">
              <w:rPr/>
              <w:t>cin</w:t>
            </w:r>
            <w:r w:rsidR="761AA475">
              <w:rPr/>
              <w:t>” input stream to discard t</w:t>
            </w:r>
            <w:r w:rsidR="65F2FE1B">
              <w:rPr/>
              <w:t>he extra characters safely.</w:t>
            </w:r>
          </w:p>
        </w:tc>
      </w:tr>
      <w:tr w:rsidR="00F72634" w:rsidTr="4135DB9D" w14:paraId="4E6EA6E9" w14:textId="77777777">
        <w:trPr>
          <w:trHeight w:val="460"/>
        </w:trPr>
        <w:tc>
          <w:tcPr>
            <w:tcW w:w="10800" w:type="dxa"/>
            <w:tcMar>
              <w:top w:w="100" w:type="dxa"/>
              <w:left w:w="100" w:type="dxa"/>
              <w:bottom w:w="100" w:type="dxa"/>
              <w:right w:w="100" w:type="dxa"/>
            </w:tcMar>
          </w:tcPr>
          <w:p w:rsidR="00F72634" w:rsidP="4135DB9D" w:rsidRDefault="00F72634" w14:paraId="11982854" w14:textId="49FCE1F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761AA475">
              <w:rPr>
                <w:rFonts w:ascii="Courier New" w:hAnsi="Courier New" w:eastAsia="Courier New" w:cs="Courier New"/>
                <w:sz w:val="24"/>
                <w:szCs w:val="24"/>
              </w:rPr>
              <w:t>#include &lt;string&gt;;</w:t>
            </w:r>
          </w:p>
          <w:p w:rsidR="00F72634" w:rsidP="4135DB9D" w:rsidRDefault="00F72634" w14:paraId="527FA1FF" w14:textId="72C2F36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761AA475">
              <w:rPr>
                <w:rFonts w:ascii="Courier New" w:hAnsi="Courier New" w:eastAsia="Courier New" w:cs="Courier New"/>
                <w:sz w:val="24"/>
                <w:szCs w:val="24"/>
              </w:rPr>
              <w:t>using namespace std;</w:t>
            </w:r>
          </w:p>
          <w:p w:rsidR="00F72634" w:rsidP="4135DB9D" w:rsidRDefault="00F72634" w14:paraId="4970FECD" w14:textId="3AEE7B98">
            <w:pPr>
              <w:pStyle w:val="Normal"/>
              <w:bidi w:val="0"/>
              <w:spacing w:before="0" w:beforeAutospacing="off" w:after="0" w:afterAutospacing="off" w:line="259" w:lineRule="auto"/>
              <w:ind w:left="0" w:right="0"/>
              <w:jc w:val="left"/>
              <w:rPr>
                <w:sz w:val="24"/>
                <w:szCs w:val="24"/>
              </w:rPr>
            </w:pPr>
          </w:p>
          <w:p w:rsidR="00F72634" w:rsidP="4135DB9D" w:rsidRDefault="00F72634" w14:paraId="35C7FF17" w14:textId="10238F5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761AA475">
              <w:rPr>
                <w:rFonts w:ascii="Courier New" w:hAnsi="Courier New" w:eastAsia="Courier New" w:cs="Courier New"/>
                <w:sz w:val="24"/>
                <w:szCs w:val="24"/>
              </w:rPr>
              <w:t>int main() {</w:t>
            </w:r>
          </w:p>
          <w:p w:rsidR="00F72634" w:rsidP="4135DB9D" w:rsidRDefault="00F72634" w14:paraId="449D2E84" w14:textId="06901CF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761AA475">
              <w:rPr>
                <w:rFonts w:ascii="Courier New" w:hAnsi="Courier New" w:eastAsia="Courier New" w:cs="Courier New"/>
                <w:sz w:val="24"/>
                <w:szCs w:val="24"/>
              </w:rPr>
              <w:t xml:space="preserve">  </w:t>
            </w:r>
            <w:r w:rsidRPr="4135DB9D" w:rsidR="761AA475">
              <w:rPr>
                <w:rFonts w:ascii="Courier New" w:hAnsi="Courier New" w:eastAsia="Courier New" w:cs="Courier New"/>
                <w:sz w:val="24"/>
                <w:szCs w:val="24"/>
              </w:rPr>
              <w:t>string</w:t>
            </w:r>
            <w:r w:rsidRPr="4135DB9D" w:rsidR="761AA475">
              <w:rPr>
                <w:rFonts w:ascii="Courier New" w:hAnsi="Courier New" w:eastAsia="Courier New" w:cs="Courier New"/>
                <w:sz w:val="24"/>
                <w:szCs w:val="24"/>
              </w:rPr>
              <w:t xml:space="preserve"> </w:t>
            </w:r>
            <w:r w:rsidRPr="4135DB9D" w:rsidR="761AA475">
              <w:rPr>
                <w:rFonts w:ascii="Courier New" w:hAnsi="Courier New" w:eastAsia="Courier New" w:cs="Courier New"/>
                <w:sz w:val="24"/>
                <w:szCs w:val="24"/>
              </w:rPr>
              <w:t>someCharacters</w:t>
            </w:r>
            <w:r w:rsidRPr="4135DB9D" w:rsidR="761AA475">
              <w:rPr>
                <w:rFonts w:ascii="Courier New" w:hAnsi="Courier New" w:eastAsia="Courier New" w:cs="Courier New"/>
                <w:sz w:val="24"/>
                <w:szCs w:val="24"/>
              </w:rPr>
              <w:t>;</w:t>
            </w:r>
          </w:p>
          <w:p w:rsidR="00F72634" w:rsidP="4135DB9D" w:rsidRDefault="00F72634" w14:paraId="3AD5DBFE" w14:textId="2668AFA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761AA475">
              <w:rPr>
                <w:rFonts w:ascii="Courier New" w:hAnsi="Courier New" w:eastAsia="Courier New" w:cs="Courier New"/>
                <w:sz w:val="24"/>
                <w:szCs w:val="24"/>
              </w:rPr>
              <w:t xml:space="preserve">  char[12] secretPassord = “hello world!”;</w:t>
            </w:r>
          </w:p>
          <w:p w:rsidR="00F72634" w:rsidP="4135DB9D" w:rsidRDefault="00F72634" w14:paraId="78518655" w14:textId="6F319A2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761AA475">
              <w:rPr>
                <w:rFonts w:ascii="Courier New" w:hAnsi="Courier New" w:eastAsia="Courier New" w:cs="Courier New"/>
                <w:sz w:val="24"/>
                <w:szCs w:val="24"/>
              </w:rPr>
              <w:t xml:space="preserve">  cout &lt;&lt; “Enter a word: “ &lt;&lt; endl;</w:t>
            </w:r>
          </w:p>
          <w:p w:rsidR="00F72634" w:rsidP="4135DB9D" w:rsidRDefault="00F72634" w14:paraId="7ED36680" w14:textId="2CD4B8E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761AA475">
              <w:rPr>
                <w:rFonts w:ascii="Courier New" w:hAnsi="Courier New" w:eastAsia="Courier New" w:cs="Courier New"/>
                <w:sz w:val="24"/>
                <w:szCs w:val="24"/>
              </w:rPr>
              <w:t xml:space="preserve">  cin &gt;&gt; someCharacters;</w:t>
            </w:r>
          </w:p>
          <w:p w:rsidR="00F72634" w:rsidP="4135DB9D" w:rsidRDefault="00F72634" w14:paraId="7BF22ECF" w14:textId="4DA652E6">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761AA475">
              <w:rPr>
                <w:rFonts w:ascii="Courier New" w:hAnsi="Courier New" w:eastAsia="Courier New" w:cs="Courier New"/>
                <w:sz w:val="24"/>
                <w:szCs w:val="24"/>
              </w:rPr>
              <w:t xml:space="preserve">  return 0;</w:t>
            </w:r>
          </w:p>
          <w:p w:rsidR="00F72634" w:rsidP="4135DB9D" w:rsidRDefault="00F72634" w14:paraId="5D632E35" w14:textId="34B143D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761AA475">
              <w:rPr>
                <w:rFonts w:ascii="Courier New" w:hAnsi="Courier New" w:eastAsia="Courier New" w:cs="Courier New"/>
                <w:sz w:val="24"/>
                <w:szCs w:val="24"/>
              </w:rPr>
              <w:t>}</w:t>
            </w:r>
          </w:p>
          <w:p w:rsidR="00F72634" w:rsidP="4135DB9D" w:rsidRDefault="00F72634" w14:paraId="316D7001" w14:textId="5C2B3BA4">
            <w:pPr>
              <w:pStyle w:val="Normal"/>
            </w:pP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1CC0ED1" w14:paraId="7C2EC364" w14:textId="77777777">
        <w:trPr>
          <w:tblHeader/>
        </w:trPr>
        <w:tc>
          <w:tcPr>
            <w:tcW w:w="10780" w:type="dxa"/>
            <w:shd w:val="clear" w:color="auto" w:fill="auto"/>
            <w:tcMar>
              <w:top w:w="100" w:type="dxa"/>
              <w:left w:w="100" w:type="dxa"/>
              <w:bottom w:w="100" w:type="dxa"/>
              <w:right w:w="100" w:type="dxa"/>
            </w:tcMar>
          </w:tcPr>
          <w:p w:rsidR="00B475A1" w:rsidP="11CC0ED1" w:rsidRDefault="00B475A1" w14:paraId="287C8E90" w14:textId="11B39DB5">
            <w:pPr>
              <w:pBdr>
                <w:top w:val="nil" w:color="000000" w:sz="0" w:space="0"/>
                <w:left w:val="nil" w:color="000000" w:sz="0" w:space="0"/>
                <w:bottom w:val="nil" w:color="000000" w:sz="0" w:space="0"/>
                <w:right w:val="nil" w:color="000000" w:sz="0" w:space="0"/>
                <w:between w:val="nil" w:color="000000" w:sz="0" w:space="0"/>
              </w:pBdr>
              <w:rPr>
                <w:u w:val="none"/>
              </w:rPr>
            </w:pPr>
            <w:r w:rsidRPr="11CC0ED1" w:rsidR="00B475A1">
              <w:rPr>
                <w:b w:val="1"/>
                <w:bCs w:val="1"/>
              </w:rPr>
              <w:t>Principles(s):</w:t>
            </w:r>
            <w:r w:rsidR="00B475A1">
              <w:rPr/>
              <w:t xml:space="preserve"> </w:t>
            </w:r>
            <w:r w:rsidRPr="11CC0ED1" w:rsidR="5C68555F">
              <w:rPr>
                <w:u w:val="single"/>
              </w:rPr>
              <w:t>Don’t</w:t>
            </w:r>
            <w:r w:rsidRPr="11CC0ED1" w:rsidR="5C68555F">
              <w:rPr>
                <w:u w:val="single"/>
              </w:rPr>
              <w:t xml:space="preserve"> Trust the User. </w:t>
            </w:r>
            <w:r w:rsidR="5C68555F">
              <w:rPr>
                <w:u w:val="none"/>
              </w:rPr>
              <w:t xml:space="preserve">A malicious user can send more data than expected, and send this data with arbitrary code, or even get </w:t>
            </w:r>
            <w:r w:rsidR="445A9235">
              <w:rPr>
                <w:u w:val="none"/>
              </w:rPr>
              <w:t xml:space="preserve">access to otherwise secure data. </w:t>
            </w:r>
          </w:p>
          <w:p w:rsidR="00B475A1" w:rsidP="11CC0ED1" w:rsidRDefault="00B475A1" w14:paraId="69E47378" w14:textId="7D7E506E">
            <w:pPr>
              <w:pStyle w:val="Normal"/>
              <w:pBdr>
                <w:top w:val="nil" w:color="000000" w:sz="0" w:space="0"/>
                <w:left w:val="nil" w:color="000000" w:sz="0" w:space="0"/>
                <w:bottom w:val="nil" w:color="000000" w:sz="0" w:space="0"/>
                <w:right w:val="nil" w:color="000000" w:sz="0" w:space="0"/>
                <w:between w:val="nil" w:color="000000" w:sz="0" w:space="0"/>
              </w:pBdr>
              <w:rPr>
                <w:u w:val="single"/>
              </w:rPr>
            </w:pPr>
            <w:r w:rsidRPr="11CC0ED1" w:rsidR="5C68555F">
              <w:rPr>
                <w:u w:val="single"/>
              </w:rPr>
              <w:t>Sanitize data sent to other systems.</w:t>
            </w:r>
            <w:r w:rsidR="5C68555F">
              <w:rPr>
                <w:u w:val="none"/>
              </w:rPr>
              <w:t xml:space="preserve"> A buffer overflow can still happen even if it is passed to another system.</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1CC0ED1"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11CC0ED1" w14:paraId="43192141" w14:textId="77777777">
        <w:trPr>
          <w:trHeight w:val="460"/>
        </w:trPr>
        <w:tc>
          <w:tcPr>
            <w:tcW w:w="1806" w:type="dxa"/>
            <w:shd w:val="clear" w:color="auto" w:fill="auto"/>
            <w:tcMar/>
          </w:tcPr>
          <w:p w:rsidR="00B475A1" w:rsidP="11CC0ED1" w:rsidRDefault="00B475A1" w14:paraId="2D640FC1" w14:textId="33F96384">
            <w:pPr>
              <w:pStyle w:val="Normal"/>
              <w:bidi w:val="0"/>
              <w:spacing w:before="0" w:beforeAutospacing="off" w:after="0" w:afterAutospacing="off" w:line="259" w:lineRule="auto"/>
              <w:ind w:left="0" w:right="0"/>
              <w:jc w:val="center"/>
            </w:pPr>
            <w:r w:rsidR="08E1DBA9">
              <w:rPr/>
              <w:t>Medium</w:t>
            </w:r>
          </w:p>
        </w:tc>
        <w:tc>
          <w:tcPr>
            <w:tcW w:w="1341" w:type="dxa"/>
            <w:shd w:val="clear" w:color="auto" w:fill="auto"/>
            <w:tcMar/>
          </w:tcPr>
          <w:p w:rsidR="00B475A1" w:rsidP="11CC0ED1" w:rsidRDefault="00B475A1" w14:paraId="72BD1BCD" w14:textId="59669C67">
            <w:pPr>
              <w:pStyle w:val="Normal"/>
              <w:bidi w:val="0"/>
              <w:spacing w:before="0" w:beforeAutospacing="off" w:after="0" w:afterAutospacing="off" w:line="259" w:lineRule="auto"/>
              <w:ind w:left="0" w:right="0"/>
              <w:jc w:val="center"/>
            </w:pPr>
            <w:r w:rsidR="08E1DBA9">
              <w:rPr/>
              <w:t>Likely</w:t>
            </w:r>
          </w:p>
        </w:tc>
        <w:tc>
          <w:tcPr>
            <w:tcW w:w="4021" w:type="dxa"/>
            <w:shd w:val="clear" w:color="auto" w:fill="auto"/>
            <w:tcMar/>
          </w:tcPr>
          <w:p w:rsidR="00B475A1" w:rsidP="11CC0ED1" w:rsidRDefault="00B475A1" w14:paraId="5BE08C9E" w14:textId="3F0A792C">
            <w:pPr>
              <w:pStyle w:val="Normal"/>
              <w:bidi w:val="0"/>
              <w:spacing w:before="0" w:beforeAutospacing="off" w:after="0" w:afterAutospacing="off" w:line="259" w:lineRule="auto"/>
              <w:ind w:left="0" w:right="0"/>
              <w:jc w:val="center"/>
            </w:pPr>
            <w:r w:rsidR="08E1DBA9">
              <w:rPr/>
              <w:t>Low</w:t>
            </w:r>
          </w:p>
        </w:tc>
        <w:tc>
          <w:tcPr>
            <w:tcW w:w="1807" w:type="dxa"/>
            <w:shd w:val="clear" w:color="auto" w:fill="auto"/>
            <w:tcMar/>
          </w:tcPr>
          <w:p w:rsidR="00B475A1" w:rsidP="11CC0ED1" w:rsidRDefault="00B475A1" w14:paraId="507F810F" w14:textId="7C6DDBE7">
            <w:pPr>
              <w:pStyle w:val="Normal"/>
              <w:bidi w:val="0"/>
              <w:spacing w:before="0" w:beforeAutospacing="off" w:after="0" w:afterAutospacing="off" w:line="259" w:lineRule="auto"/>
              <w:ind w:left="0" w:right="0"/>
              <w:jc w:val="center"/>
            </w:pPr>
            <w:r w:rsidR="08E1DBA9">
              <w:rPr/>
              <w:t>Medium</w:t>
            </w:r>
          </w:p>
        </w:tc>
        <w:tc>
          <w:tcPr>
            <w:tcW w:w="1805" w:type="dxa"/>
            <w:shd w:val="clear" w:color="auto" w:fill="auto"/>
            <w:tcMar/>
          </w:tcPr>
          <w:p w:rsidR="00B475A1" w:rsidP="11CC0ED1" w:rsidRDefault="00B475A1" w14:paraId="4686F95C" w14:textId="1FDE24F4">
            <w:pPr>
              <w:pStyle w:val="Normal"/>
              <w:bidi w:val="0"/>
              <w:spacing w:before="0" w:beforeAutospacing="off" w:after="0" w:afterAutospacing="off" w:line="259" w:lineRule="auto"/>
              <w:ind w:left="0" w:right="0"/>
              <w:jc w:val="center"/>
            </w:pPr>
            <w:r w:rsidR="08E1DBA9">
              <w:rPr/>
              <w:t>3</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1CC0ED1"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11CC0ED1" w14:paraId="21DC6877" w14:textId="77777777">
        <w:trPr>
          <w:trHeight w:val="460"/>
        </w:trPr>
        <w:tc>
          <w:tcPr>
            <w:tcW w:w="1807" w:type="dxa"/>
            <w:shd w:val="clear" w:color="auto" w:fill="auto"/>
            <w:tcMar/>
          </w:tcPr>
          <w:p w:rsidR="00B475A1" w:rsidP="11CC0ED1" w:rsidRDefault="00B475A1" w14:paraId="486E9681" w14:textId="49B9FBF3">
            <w:pPr>
              <w:pStyle w:val="Normal"/>
              <w:bidi w:val="0"/>
              <w:spacing w:before="0" w:beforeAutospacing="off" w:after="0" w:afterAutospacing="off" w:line="259" w:lineRule="auto"/>
              <w:ind w:left="0" w:right="0"/>
              <w:jc w:val="center"/>
            </w:pPr>
            <w:r w:rsidR="7E18AFC9">
              <w:rPr/>
              <w:t>Cppcheck</w:t>
            </w:r>
          </w:p>
        </w:tc>
        <w:tc>
          <w:tcPr>
            <w:tcW w:w="1341" w:type="dxa"/>
            <w:shd w:val="clear" w:color="auto" w:fill="auto"/>
            <w:tcMar/>
          </w:tcPr>
          <w:p w:rsidR="00B475A1" w:rsidP="11CC0ED1" w:rsidRDefault="00B475A1" w14:paraId="5590A5CF" w14:textId="6BC757B5">
            <w:pPr>
              <w:pStyle w:val="Normal"/>
              <w:bidi w:val="0"/>
              <w:spacing w:before="0" w:beforeAutospacing="off" w:after="0" w:afterAutospacing="off" w:line="259" w:lineRule="auto"/>
              <w:ind w:left="0" w:right="0"/>
              <w:jc w:val="center"/>
            </w:pPr>
            <w:r w:rsidR="7E18AFC9">
              <w:rPr/>
              <w:t>2.10</w:t>
            </w:r>
          </w:p>
        </w:tc>
        <w:tc>
          <w:tcPr>
            <w:tcW w:w="4021" w:type="dxa"/>
            <w:shd w:val="clear" w:color="auto" w:fill="auto"/>
            <w:tcMar/>
          </w:tcPr>
          <w:p w:rsidR="00B475A1" w:rsidP="11CC0ED1" w:rsidRDefault="00B475A1" w14:paraId="2935D2F6" w14:textId="65F1C498">
            <w:pPr>
              <w:pStyle w:val="Normal"/>
              <w:bidi w:val="0"/>
              <w:spacing w:before="0" w:beforeAutospacing="off" w:after="0" w:afterAutospacing="off" w:line="259" w:lineRule="auto"/>
              <w:ind w:left="0" w:right="0"/>
              <w:jc w:val="center"/>
            </w:pPr>
            <w:r w:rsidR="7E18AFC9">
              <w:rPr/>
              <w:t>Static analysis tool for C++ Code</w:t>
            </w:r>
          </w:p>
        </w:tc>
        <w:tc>
          <w:tcPr>
            <w:tcW w:w="3611" w:type="dxa"/>
            <w:shd w:val="clear" w:color="auto" w:fill="auto"/>
            <w:tcMar/>
          </w:tcPr>
          <w:p w:rsidR="00B475A1" w:rsidP="11CC0ED1" w:rsidRDefault="00B475A1" w14:paraId="73280291" w14:textId="6764496D">
            <w:pPr>
              <w:pStyle w:val="Normal"/>
              <w:bidi w:val="0"/>
              <w:jc w:val="center"/>
            </w:pPr>
            <w:r w:rsidR="7E18AFC9">
              <w:rPr/>
              <w:t>Cppcheck is a static analysis tool that analyzes written code and reports any vulnerabilities or logic errors. It provides a list of errors and a suggestion for solving the issue.</w:t>
            </w:r>
          </w:p>
          <w:p w:rsidR="00B475A1" w:rsidP="11CC0ED1" w:rsidRDefault="00B475A1" w14:paraId="10EAFC44" w14:textId="180C246F">
            <w:pPr>
              <w:pStyle w:val="Normal"/>
              <w:jc w:val="center"/>
            </w:pPr>
          </w:p>
        </w:tc>
      </w:tr>
    </w:tbl>
    <w:p w:rsidR="11CC0ED1" w:rsidRDefault="11CC0ED1" w14:paraId="649E7918" w14:textId="4F113003"/>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135DB9D"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4135DB9D" w14:paraId="5EC6767E" w14:textId="77777777">
        <w:trPr>
          <w:trHeight w:val="321"/>
        </w:trPr>
        <w:tc>
          <w:tcPr>
            <w:tcW w:w="1807" w:type="dxa"/>
            <w:shd w:val="clear" w:color="auto" w:fill="F3F3F3"/>
            <w:tcMar>
              <w:top w:w="100" w:type="dxa"/>
              <w:left w:w="100" w:type="dxa"/>
              <w:bottom w:w="100" w:type="dxa"/>
              <w:right w:w="100" w:type="dxa"/>
            </w:tcMar>
          </w:tcPr>
          <w:p w:rsidR="00381847" w:rsidP="4135DB9D" w:rsidRDefault="00E769D9" w14:paraId="51DBA6AD" w14:textId="11FAE919">
            <w:pPr>
              <w:pStyle w:val="Normal"/>
              <w:bidi w:val="0"/>
              <w:spacing w:before="0" w:beforeAutospacing="off" w:after="0" w:afterAutospacing="off" w:line="259" w:lineRule="auto"/>
              <w:ind w:left="0" w:right="0"/>
              <w:jc w:val="center"/>
            </w:pPr>
            <w:r w:rsidR="0FAF1E6A">
              <w:rPr/>
              <w:t>Global Variables</w:t>
            </w:r>
          </w:p>
        </w:tc>
        <w:tc>
          <w:tcPr>
            <w:tcW w:w="1341" w:type="dxa"/>
            <w:tcMar>
              <w:top w:w="100" w:type="dxa"/>
              <w:left w:w="100" w:type="dxa"/>
              <w:bottom w:w="100" w:type="dxa"/>
              <w:right w:w="100" w:type="dxa"/>
            </w:tcMar>
          </w:tcPr>
          <w:p w:rsidR="00381847" w:rsidRDefault="00E769D9" w14:paraId="72961103" w14:textId="73BE8FC6">
            <w:pPr>
              <w:jc w:val="center"/>
            </w:pPr>
            <w:r w:rsidR="2B23E2B2">
              <w:rPr/>
              <w:t>STD-010-CPP</w:t>
            </w:r>
          </w:p>
        </w:tc>
        <w:tc>
          <w:tcPr>
            <w:tcW w:w="7632" w:type="dxa"/>
            <w:tcMar>
              <w:top w:w="100" w:type="dxa"/>
              <w:left w:w="100" w:type="dxa"/>
              <w:bottom w:w="100" w:type="dxa"/>
              <w:right w:w="100" w:type="dxa"/>
            </w:tcMar>
          </w:tcPr>
          <w:p w:rsidR="00381847" w:rsidP="4135DB9D" w:rsidRDefault="00B92A44" w14:paraId="02179BF3" w14:textId="04B317E0">
            <w:pPr>
              <w:pStyle w:val="Normal"/>
              <w:bidi w:val="0"/>
              <w:spacing w:before="0" w:beforeAutospacing="off" w:after="0" w:afterAutospacing="off" w:line="259" w:lineRule="auto"/>
              <w:ind w:left="0" w:right="0"/>
              <w:jc w:val="left"/>
            </w:pPr>
            <w:r w:rsidR="4246E709">
              <w:rPr/>
              <w:t xml:space="preserve">The use of global variables can cause many issues related to maintainability and vulnerability. Global variables are not scoped out of </w:t>
            </w:r>
            <w:r w:rsidR="1615B4CE">
              <w:rPr/>
              <w:t>memory and</w:t>
            </w:r>
            <w:r w:rsidR="4246E709">
              <w:rPr/>
              <w:t xml:space="preserve"> can be overwritten by using other vulnerabilities within the co</w:t>
            </w:r>
            <w:r w:rsidR="6D42C405">
              <w:rPr/>
              <w:t xml:space="preserve">de. </w:t>
            </w:r>
            <w:r w:rsidR="5CD6321A">
              <w:rPr/>
              <w:t xml:space="preserve">This can cause many issues for the program, especially if much of the code is </w:t>
            </w:r>
            <w:r w:rsidR="5CD6321A">
              <w:rPr/>
              <w:t>dependent</w:t>
            </w:r>
            <w:r w:rsidR="5CD6321A">
              <w:rPr/>
              <w:t xml:space="preserve"> on it. </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4135DB9D"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02D8D96A" w14:textId="408E380F">
            <w:pPr>
              <w:pStyle w:val="Normal"/>
              <w:bidi w:val="0"/>
              <w:spacing w:before="0" w:beforeAutospacing="off" w:after="0" w:afterAutospacing="off" w:line="259" w:lineRule="auto"/>
              <w:ind w:left="0" w:right="0"/>
              <w:jc w:val="left"/>
            </w:pPr>
            <w:r w:rsidR="4ED835BD">
              <w:rPr/>
              <w:t xml:space="preserve">An arbitrary function uses a global variable as an argument, which can cause issues if the variable is changed within the function by mistake, or </w:t>
            </w:r>
            <w:r w:rsidR="4ED835BD">
              <w:rPr/>
              <w:t>modified</w:t>
            </w:r>
            <w:r w:rsidR="4ED835BD">
              <w:rPr/>
              <w:t xml:space="preserve"> through another vulnerability.</w:t>
            </w:r>
            <w:r w:rsidR="250DDC55">
              <w:rPr/>
              <w:t xml:space="preserve"> </w:t>
            </w:r>
          </w:p>
        </w:tc>
      </w:tr>
      <w:tr w:rsidR="00F72634" w:rsidTr="4135DB9D" w14:paraId="23207A43" w14:textId="77777777">
        <w:trPr>
          <w:trHeight w:val="460"/>
        </w:trPr>
        <w:tc>
          <w:tcPr>
            <w:tcW w:w="10800" w:type="dxa"/>
            <w:tcMar>
              <w:top w:w="100" w:type="dxa"/>
              <w:left w:w="100" w:type="dxa"/>
              <w:bottom w:w="100" w:type="dxa"/>
              <w:right w:w="100" w:type="dxa"/>
            </w:tcMar>
          </w:tcPr>
          <w:p w:rsidR="00F72634" w:rsidP="4135DB9D" w:rsidRDefault="00F72634" w14:paraId="437F1A8E" w14:textId="4431CA1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ED835BD">
              <w:rPr>
                <w:rFonts w:ascii="Courier New" w:hAnsi="Courier New" w:eastAsia="Courier New" w:cs="Courier New"/>
                <w:sz w:val="24"/>
                <w:szCs w:val="24"/>
              </w:rPr>
              <w:t>using namespace std;</w:t>
            </w:r>
          </w:p>
          <w:p w:rsidR="00F72634" w:rsidP="4135DB9D" w:rsidRDefault="00F72634" w14:paraId="3C8AD398" w14:textId="356BC86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1829DE1F" w14:textId="4F95FF91">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ED835BD">
              <w:rPr>
                <w:rFonts w:ascii="Courier New" w:hAnsi="Courier New" w:eastAsia="Courier New" w:cs="Courier New"/>
                <w:sz w:val="24"/>
                <w:szCs w:val="24"/>
              </w:rPr>
              <w:t>i</w:t>
            </w:r>
            <w:r w:rsidRPr="4135DB9D" w:rsidR="4ED835BD">
              <w:rPr>
                <w:rFonts w:ascii="Courier New" w:hAnsi="Courier New" w:eastAsia="Courier New" w:cs="Courier New"/>
                <w:sz w:val="24"/>
                <w:szCs w:val="24"/>
              </w:rPr>
              <w:t xml:space="preserve">nt </w:t>
            </w:r>
            <w:r w:rsidRPr="4135DB9D" w:rsidR="4ED835BD">
              <w:rPr>
                <w:rFonts w:ascii="Courier New" w:hAnsi="Courier New" w:eastAsia="Courier New" w:cs="Courier New"/>
                <w:sz w:val="24"/>
                <w:szCs w:val="24"/>
              </w:rPr>
              <w:t>importantVaria</w:t>
            </w:r>
            <w:r w:rsidRPr="4135DB9D" w:rsidR="4ED835BD">
              <w:rPr>
                <w:rFonts w:ascii="Courier New" w:hAnsi="Courier New" w:eastAsia="Courier New" w:cs="Courier New"/>
                <w:sz w:val="24"/>
                <w:szCs w:val="24"/>
              </w:rPr>
              <w:t>ble</w:t>
            </w:r>
            <w:r w:rsidRPr="4135DB9D" w:rsidR="4ED835BD">
              <w:rPr>
                <w:rFonts w:ascii="Courier New" w:hAnsi="Courier New" w:eastAsia="Courier New" w:cs="Courier New"/>
                <w:sz w:val="24"/>
                <w:szCs w:val="24"/>
              </w:rPr>
              <w:t xml:space="preserve"> = 24;</w:t>
            </w:r>
          </w:p>
          <w:p w:rsidR="00F72634" w:rsidP="4135DB9D" w:rsidRDefault="00F72634" w14:paraId="40C02283" w14:textId="53047C95">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05126BB4" w14:textId="6162465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69415313">
              <w:rPr>
                <w:rFonts w:ascii="Courier New" w:hAnsi="Courier New" w:eastAsia="Courier New" w:cs="Courier New"/>
                <w:sz w:val="24"/>
                <w:szCs w:val="24"/>
              </w:rPr>
              <w:t>i</w:t>
            </w:r>
            <w:r w:rsidRPr="4135DB9D" w:rsidR="4ED835BD">
              <w:rPr>
                <w:rFonts w:ascii="Courier New" w:hAnsi="Courier New" w:eastAsia="Courier New" w:cs="Courier New"/>
                <w:sz w:val="24"/>
                <w:szCs w:val="24"/>
              </w:rPr>
              <w:t xml:space="preserve">nt </w:t>
            </w:r>
            <w:r w:rsidRPr="4135DB9D" w:rsidR="4ED835BD">
              <w:rPr>
                <w:rFonts w:ascii="Courier New" w:hAnsi="Courier New" w:eastAsia="Courier New" w:cs="Courier New"/>
                <w:sz w:val="24"/>
                <w:szCs w:val="24"/>
              </w:rPr>
              <w:t>main(</w:t>
            </w:r>
            <w:r w:rsidRPr="4135DB9D" w:rsidR="4ED835BD">
              <w:rPr>
                <w:rFonts w:ascii="Courier New" w:hAnsi="Courier New" w:eastAsia="Courier New" w:cs="Courier New"/>
                <w:sz w:val="24"/>
                <w:szCs w:val="24"/>
              </w:rPr>
              <w:t>) {</w:t>
            </w:r>
          </w:p>
          <w:p w:rsidR="00F72634" w:rsidP="4135DB9D" w:rsidRDefault="00F72634" w14:paraId="79E18194" w14:textId="46B0FC5B">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ED835BD">
              <w:rPr>
                <w:rFonts w:ascii="Courier New" w:hAnsi="Courier New" w:eastAsia="Courier New" w:cs="Courier New"/>
                <w:sz w:val="24"/>
                <w:szCs w:val="24"/>
              </w:rPr>
              <w:t xml:space="preserve">  </w:t>
            </w:r>
            <w:r w:rsidRPr="4135DB9D" w:rsidR="4ED835BD">
              <w:rPr>
                <w:rFonts w:ascii="Courier New" w:hAnsi="Courier New" w:eastAsia="Courier New" w:cs="Courier New"/>
                <w:sz w:val="24"/>
                <w:szCs w:val="24"/>
              </w:rPr>
              <w:t>useVariableInArgument</w:t>
            </w:r>
            <w:r w:rsidRPr="4135DB9D" w:rsidR="4ED835BD">
              <w:rPr>
                <w:rFonts w:ascii="Courier New" w:hAnsi="Courier New" w:eastAsia="Courier New" w:cs="Courier New"/>
                <w:sz w:val="24"/>
                <w:szCs w:val="24"/>
              </w:rPr>
              <w:t>(</w:t>
            </w:r>
            <w:r w:rsidRPr="4135DB9D" w:rsidR="4ED835BD">
              <w:rPr>
                <w:rFonts w:ascii="Courier New" w:hAnsi="Courier New" w:eastAsia="Courier New" w:cs="Courier New"/>
                <w:sz w:val="24"/>
                <w:szCs w:val="24"/>
              </w:rPr>
              <w:t>importantVariable</w:t>
            </w:r>
            <w:r w:rsidRPr="4135DB9D" w:rsidR="4ED835BD">
              <w:rPr>
                <w:rFonts w:ascii="Courier New" w:hAnsi="Courier New" w:eastAsia="Courier New" w:cs="Courier New"/>
                <w:sz w:val="24"/>
                <w:szCs w:val="24"/>
              </w:rPr>
              <w:t>);</w:t>
            </w:r>
          </w:p>
          <w:p w:rsidR="00F72634" w:rsidP="4135DB9D" w:rsidRDefault="00F72634" w14:paraId="6BD9F1DC" w14:textId="4DAECB3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4ED835BD">
              <w:rPr>
                <w:rFonts w:ascii="Courier New" w:hAnsi="Courier New" w:eastAsia="Courier New" w:cs="Courier New"/>
                <w:sz w:val="24"/>
                <w:szCs w:val="24"/>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35DB9D"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4135DB9D"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135DB9D" w:rsidRDefault="00F72634" w14:paraId="5CEF81B9" w14:textId="22877780">
            <w:pPr>
              <w:pStyle w:val="Normal"/>
              <w:bidi w:val="0"/>
              <w:spacing w:before="0" w:beforeAutospacing="off" w:after="0" w:afterAutospacing="off" w:line="259" w:lineRule="auto"/>
              <w:ind w:left="0" w:right="0"/>
              <w:jc w:val="left"/>
            </w:pPr>
            <w:r w:rsidR="04604EEE">
              <w:rPr/>
              <w:t>Here, the needed variable is placed in a class as a static member to allow the function to use the variable safely</w:t>
            </w:r>
            <w:r w:rsidR="73AC1CF3">
              <w:rPr/>
              <w:t>, also</w:t>
            </w:r>
            <w:r w:rsidR="04604EEE">
              <w:rPr/>
              <w:t xml:space="preserve"> without risk of </w:t>
            </w:r>
            <w:r w:rsidR="78E40D93">
              <w:rPr/>
              <w:t>modification by</w:t>
            </w:r>
            <w:r w:rsidR="7D096C09">
              <w:rPr/>
              <w:t xml:space="preserve"> using the “const” keyword.</w:t>
            </w:r>
          </w:p>
        </w:tc>
      </w:tr>
      <w:tr w:rsidR="00F72634" w:rsidTr="4135DB9D" w14:paraId="66F887A3" w14:textId="77777777">
        <w:trPr>
          <w:trHeight w:val="460"/>
        </w:trPr>
        <w:tc>
          <w:tcPr>
            <w:tcW w:w="10800" w:type="dxa"/>
            <w:tcMar>
              <w:top w:w="100" w:type="dxa"/>
              <w:left w:w="100" w:type="dxa"/>
              <w:bottom w:w="100" w:type="dxa"/>
              <w:right w:w="100" w:type="dxa"/>
            </w:tcMar>
          </w:tcPr>
          <w:p w:rsidR="00F72634" w:rsidP="4135DB9D" w:rsidRDefault="00F72634" w14:paraId="071EE1D4" w14:textId="4431CA1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4604EEE">
              <w:rPr>
                <w:rFonts w:ascii="Courier New" w:hAnsi="Courier New" w:eastAsia="Courier New" w:cs="Courier New"/>
                <w:sz w:val="24"/>
                <w:szCs w:val="24"/>
              </w:rPr>
              <w:t>using namespace std;</w:t>
            </w:r>
          </w:p>
          <w:p w:rsidR="00F72634" w:rsidP="4135DB9D" w:rsidRDefault="00F72634" w14:paraId="7F42DB07" w14:textId="44A9FB2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59DC0945" w14:textId="00082CE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4604EEE">
              <w:rPr>
                <w:rFonts w:ascii="Courier New" w:hAnsi="Courier New" w:eastAsia="Courier New" w:cs="Courier New"/>
                <w:sz w:val="24"/>
                <w:szCs w:val="24"/>
              </w:rPr>
              <w:t xml:space="preserve">class </w:t>
            </w:r>
            <w:r w:rsidRPr="4135DB9D" w:rsidR="04604EEE">
              <w:rPr>
                <w:rFonts w:ascii="Courier New" w:hAnsi="Courier New" w:eastAsia="Courier New" w:cs="Courier New"/>
                <w:sz w:val="24"/>
                <w:szCs w:val="24"/>
              </w:rPr>
              <w:t>someClass</w:t>
            </w:r>
            <w:r w:rsidRPr="4135DB9D" w:rsidR="04604EEE">
              <w:rPr>
                <w:rFonts w:ascii="Courier New" w:hAnsi="Courier New" w:eastAsia="Courier New" w:cs="Courier New"/>
                <w:sz w:val="24"/>
                <w:szCs w:val="24"/>
              </w:rPr>
              <w:t xml:space="preserve"> {</w:t>
            </w:r>
          </w:p>
          <w:p w:rsidR="00F72634" w:rsidP="4135DB9D" w:rsidRDefault="00F72634" w14:paraId="6C630494" w14:textId="53D8F63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4604EEE">
              <w:rPr>
                <w:rFonts w:ascii="Courier New" w:hAnsi="Courier New" w:eastAsia="Courier New" w:cs="Courier New"/>
                <w:sz w:val="24"/>
                <w:szCs w:val="24"/>
              </w:rPr>
              <w:t xml:space="preserve">  static </w:t>
            </w:r>
            <w:r w:rsidRPr="4135DB9D" w:rsidR="60FC8BE9">
              <w:rPr>
                <w:rFonts w:ascii="Courier New" w:hAnsi="Courier New" w:eastAsia="Courier New" w:cs="Courier New"/>
                <w:sz w:val="24"/>
                <w:szCs w:val="24"/>
              </w:rPr>
              <w:t xml:space="preserve">const </w:t>
            </w:r>
            <w:r w:rsidRPr="4135DB9D" w:rsidR="04604EEE">
              <w:rPr>
                <w:rFonts w:ascii="Courier New" w:hAnsi="Courier New" w:eastAsia="Courier New" w:cs="Courier New"/>
                <w:sz w:val="24"/>
                <w:szCs w:val="24"/>
              </w:rPr>
              <w:t xml:space="preserve">int </w:t>
            </w:r>
            <w:r w:rsidRPr="4135DB9D" w:rsidR="04604EEE">
              <w:rPr>
                <w:rFonts w:ascii="Courier New" w:hAnsi="Courier New" w:eastAsia="Courier New" w:cs="Courier New"/>
                <w:sz w:val="24"/>
                <w:szCs w:val="24"/>
              </w:rPr>
              <w:t>importantVariable</w:t>
            </w:r>
            <w:r w:rsidRPr="4135DB9D" w:rsidR="04604EEE">
              <w:rPr>
                <w:rFonts w:ascii="Courier New" w:hAnsi="Courier New" w:eastAsia="Courier New" w:cs="Courier New"/>
                <w:sz w:val="24"/>
                <w:szCs w:val="24"/>
              </w:rPr>
              <w:t xml:space="preserve"> = 24;</w:t>
            </w:r>
          </w:p>
          <w:p w:rsidR="00F72634" w:rsidP="4135DB9D" w:rsidRDefault="00F72634" w14:paraId="0B9A2ED8" w14:textId="77AB056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4604EEE">
              <w:rPr>
                <w:rFonts w:ascii="Courier New" w:hAnsi="Courier New" w:eastAsia="Courier New" w:cs="Courier New"/>
                <w:sz w:val="24"/>
                <w:szCs w:val="24"/>
              </w:rPr>
              <w:t>}</w:t>
            </w:r>
          </w:p>
          <w:p w:rsidR="00F72634" w:rsidP="4135DB9D" w:rsidRDefault="00F72634" w14:paraId="19C0F6F5" w14:textId="601307CC">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4135DB9D" w:rsidRDefault="00F72634" w14:paraId="7F566DD7" w14:textId="6162465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4604EEE">
              <w:rPr>
                <w:rFonts w:ascii="Courier New" w:hAnsi="Courier New" w:eastAsia="Courier New" w:cs="Courier New"/>
                <w:sz w:val="24"/>
                <w:szCs w:val="24"/>
              </w:rPr>
              <w:t xml:space="preserve">int </w:t>
            </w:r>
            <w:r w:rsidRPr="4135DB9D" w:rsidR="04604EEE">
              <w:rPr>
                <w:rFonts w:ascii="Courier New" w:hAnsi="Courier New" w:eastAsia="Courier New" w:cs="Courier New"/>
                <w:sz w:val="24"/>
                <w:szCs w:val="24"/>
              </w:rPr>
              <w:t>main(</w:t>
            </w:r>
            <w:r w:rsidRPr="4135DB9D" w:rsidR="04604EEE">
              <w:rPr>
                <w:rFonts w:ascii="Courier New" w:hAnsi="Courier New" w:eastAsia="Courier New" w:cs="Courier New"/>
                <w:sz w:val="24"/>
                <w:szCs w:val="24"/>
              </w:rPr>
              <w:t>) {</w:t>
            </w:r>
          </w:p>
          <w:p w:rsidR="00F72634" w:rsidP="4135DB9D" w:rsidRDefault="00F72634" w14:paraId="4898422B" w14:textId="57ADCBFB">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4604EEE">
              <w:rPr>
                <w:rFonts w:ascii="Courier New" w:hAnsi="Courier New" w:eastAsia="Courier New" w:cs="Courier New"/>
                <w:sz w:val="24"/>
                <w:szCs w:val="24"/>
              </w:rPr>
              <w:t xml:space="preserve">  someClass </w:t>
            </w:r>
            <w:r w:rsidRPr="4135DB9D" w:rsidR="04604EEE">
              <w:rPr>
                <w:rFonts w:ascii="Courier New" w:hAnsi="Courier New" w:eastAsia="Courier New" w:cs="Courier New"/>
                <w:sz w:val="24"/>
                <w:szCs w:val="24"/>
              </w:rPr>
              <w:t>anObject;</w:t>
            </w:r>
          </w:p>
          <w:p w:rsidR="00F72634" w:rsidP="4135DB9D" w:rsidRDefault="00F72634" w14:paraId="25A12AEA" w14:textId="73D3FB1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4604EEE">
              <w:rPr>
                <w:rFonts w:ascii="Courier New" w:hAnsi="Courier New" w:eastAsia="Courier New" w:cs="Courier New"/>
                <w:sz w:val="24"/>
                <w:szCs w:val="24"/>
              </w:rPr>
              <w:t xml:space="preserve">  </w:t>
            </w:r>
            <w:r w:rsidRPr="4135DB9D" w:rsidR="04604EEE">
              <w:rPr>
                <w:rFonts w:ascii="Courier New" w:hAnsi="Courier New" w:eastAsia="Courier New" w:cs="Courier New"/>
                <w:sz w:val="24"/>
                <w:szCs w:val="24"/>
              </w:rPr>
              <w:t>useVariableInArgument</w:t>
            </w:r>
            <w:r w:rsidRPr="4135DB9D" w:rsidR="04604EEE">
              <w:rPr>
                <w:rFonts w:ascii="Courier New" w:hAnsi="Courier New" w:eastAsia="Courier New" w:cs="Courier New"/>
                <w:sz w:val="24"/>
                <w:szCs w:val="24"/>
              </w:rPr>
              <w:t>(anObject.importantVariable);</w:t>
            </w:r>
          </w:p>
          <w:p w:rsidR="00F72634" w:rsidP="4135DB9D" w:rsidRDefault="00F72634" w14:paraId="09D5B7CA" w14:textId="371CF06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4135DB9D" w:rsidR="04604EEE">
              <w:rPr>
                <w:rFonts w:ascii="Courier New" w:hAnsi="Courier New" w:eastAsia="Courier New" w:cs="Courier New"/>
                <w:sz w:val="24"/>
                <w:szCs w:val="24"/>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11CC0ED1" w14:paraId="072682BA" w14:textId="77777777">
        <w:trPr>
          <w:tblHeader/>
        </w:trPr>
        <w:tc>
          <w:tcPr>
            <w:tcW w:w="10780" w:type="dxa"/>
            <w:shd w:val="clear" w:color="auto" w:fill="auto"/>
            <w:tcMar>
              <w:top w:w="100" w:type="dxa"/>
              <w:left w:w="100" w:type="dxa"/>
              <w:bottom w:w="100" w:type="dxa"/>
              <w:right w:w="100" w:type="dxa"/>
            </w:tcMar>
          </w:tcPr>
          <w:p w:rsidR="00381847" w:rsidP="11CC0ED1" w:rsidRDefault="00E769D9" w14:paraId="2892146E" w14:textId="3A0FD8FA">
            <w:pPr>
              <w:pBdr>
                <w:top w:val="nil" w:color="000000" w:sz="0" w:space="0"/>
                <w:left w:val="nil" w:color="000000" w:sz="0" w:space="0"/>
                <w:bottom w:val="nil" w:color="000000" w:sz="0" w:space="0"/>
                <w:right w:val="nil" w:color="000000" w:sz="0" w:space="0"/>
                <w:between w:val="nil" w:color="000000" w:sz="0" w:space="0"/>
              </w:pBdr>
            </w:pPr>
            <w:r w:rsidRPr="11CC0ED1" w:rsidR="00E769D9">
              <w:rPr>
                <w:b w:val="1"/>
                <w:bCs w:val="1"/>
              </w:rPr>
              <w:t>Principles(s):</w:t>
            </w:r>
            <w:r w:rsidR="00E769D9">
              <w:rPr/>
              <w:t xml:space="preserve"> </w:t>
            </w:r>
            <w:r w:rsidRPr="11CC0ED1" w:rsidR="41A45C98">
              <w:rPr>
                <w:u w:val="single"/>
              </w:rPr>
              <w:t>Architect and design for security policies.</w:t>
            </w:r>
            <w:r w:rsidR="41A45C98">
              <w:rPr>
                <w:u w:val="none"/>
              </w:rPr>
              <w:t xml:space="preserve"> The software should be implemented in a way that adheres to best practices and secure systems. Global variables can lead to issues in application behavior and performance. </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11CC0ED1"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11CC0ED1" w14:paraId="7149F2C7" w14:textId="77777777">
        <w:trPr>
          <w:trHeight w:val="460"/>
        </w:trPr>
        <w:tc>
          <w:tcPr>
            <w:tcW w:w="1806" w:type="dxa"/>
            <w:shd w:val="clear" w:color="auto" w:fill="auto"/>
            <w:tcMar/>
          </w:tcPr>
          <w:p w:rsidR="00381847" w:rsidP="11CC0ED1" w:rsidRDefault="00E769D9" w14:paraId="087DC360" w14:textId="2408F8F2">
            <w:pPr>
              <w:pStyle w:val="Normal"/>
              <w:bidi w:val="0"/>
              <w:spacing w:before="0" w:beforeAutospacing="off" w:after="0" w:afterAutospacing="off" w:line="259" w:lineRule="auto"/>
              <w:ind w:left="0" w:right="0"/>
              <w:jc w:val="center"/>
            </w:pPr>
            <w:r w:rsidR="2A8263DC">
              <w:rPr/>
              <w:t>Low</w:t>
            </w:r>
          </w:p>
        </w:tc>
        <w:tc>
          <w:tcPr>
            <w:tcW w:w="1341" w:type="dxa"/>
            <w:shd w:val="clear" w:color="auto" w:fill="auto"/>
            <w:tcMar/>
          </w:tcPr>
          <w:p w:rsidR="00381847" w:rsidP="11CC0ED1" w:rsidRDefault="00E769D9" w14:paraId="5BBCF7D7" w14:textId="44C6622A">
            <w:pPr>
              <w:pStyle w:val="Normal"/>
              <w:bidi w:val="0"/>
              <w:spacing w:before="0" w:beforeAutospacing="off" w:after="0" w:afterAutospacing="off" w:line="259" w:lineRule="auto"/>
              <w:ind w:left="0" w:right="0"/>
              <w:jc w:val="center"/>
            </w:pPr>
            <w:r w:rsidR="611767F3">
              <w:rPr/>
              <w:t>Unlikely</w:t>
            </w:r>
          </w:p>
        </w:tc>
        <w:tc>
          <w:tcPr>
            <w:tcW w:w="4021" w:type="dxa"/>
            <w:shd w:val="clear" w:color="auto" w:fill="auto"/>
            <w:tcMar/>
          </w:tcPr>
          <w:p w:rsidR="00381847" w:rsidP="11CC0ED1" w:rsidRDefault="00E769D9" w14:paraId="7B7CD542" w14:textId="02EA1526">
            <w:pPr>
              <w:pStyle w:val="Normal"/>
              <w:bidi w:val="0"/>
              <w:spacing w:before="0" w:beforeAutospacing="off" w:after="0" w:afterAutospacing="off" w:line="259" w:lineRule="auto"/>
              <w:ind w:left="0" w:right="0"/>
              <w:jc w:val="center"/>
            </w:pPr>
            <w:r w:rsidR="2A8263DC">
              <w:rPr/>
              <w:t>Medium</w:t>
            </w:r>
          </w:p>
        </w:tc>
        <w:tc>
          <w:tcPr>
            <w:tcW w:w="1807" w:type="dxa"/>
            <w:shd w:val="clear" w:color="auto" w:fill="auto"/>
            <w:tcMar/>
          </w:tcPr>
          <w:p w:rsidR="00381847" w:rsidP="11CC0ED1" w:rsidRDefault="00E769D9" w14:paraId="7F0E433A" w14:textId="3253348E">
            <w:pPr>
              <w:pStyle w:val="Normal"/>
              <w:bidi w:val="0"/>
              <w:spacing w:before="0" w:beforeAutospacing="off" w:after="0" w:afterAutospacing="off" w:line="259" w:lineRule="auto"/>
              <w:ind w:left="0" w:right="0"/>
              <w:jc w:val="center"/>
            </w:pPr>
            <w:r w:rsidR="2A8263DC">
              <w:rPr/>
              <w:t>Medium</w:t>
            </w:r>
          </w:p>
        </w:tc>
        <w:tc>
          <w:tcPr>
            <w:tcW w:w="1805" w:type="dxa"/>
            <w:shd w:val="clear" w:color="auto" w:fill="auto"/>
            <w:tcMar/>
          </w:tcPr>
          <w:p w:rsidR="00381847" w:rsidP="11CC0ED1" w:rsidRDefault="00E769D9" w14:paraId="61360AD2" w14:textId="69766CA8">
            <w:pPr>
              <w:pStyle w:val="Normal"/>
              <w:bidi w:val="0"/>
              <w:spacing w:before="0" w:beforeAutospacing="off" w:after="0" w:afterAutospacing="off" w:line="259" w:lineRule="auto"/>
              <w:ind w:left="0" w:right="0"/>
              <w:jc w:val="center"/>
            </w:pPr>
            <w:r w:rsidR="2A8263DC">
              <w:rPr/>
              <w:t>2</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11CC0ED1"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11CC0ED1" w14:paraId="6B2B24EF" w14:textId="77777777">
        <w:trPr>
          <w:trHeight w:val="460"/>
        </w:trPr>
        <w:tc>
          <w:tcPr>
            <w:tcW w:w="1807" w:type="dxa"/>
            <w:shd w:val="clear" w:color="auto" w:fill="auto"/>
            <w:tcMar/>
          </w:tcPr>
          <w:p w:rsidR="00381847" w:rsidP="11CC0ED1" w:rsidRDefault="00E769D9" w14:paraId="48BBAB8E" w14:textId="4F98B8F9">
            <w:pPr>
              <w:pStyle w:val="Normal"/>
              <w:bidi w:val="0"/>
              <w:spacing w:before="0" w:beforeAutospacing="off" w:after="0" w:afterAutospacing="off" w:line="259" w:lineRule="auto"/>
              <w:ind w:left="0" w:right="0"/>
              <w:jc w:val="center"/>
            </w:pPr>
            <w:r w:rsidR="20F6CF31">
              <w:rPr/>
              <w:t>Visual Studio</w:t>
            </w:r>
          </w:p>
        </w:tc>
        <w:tc>
          <w:tcPr>
            <w:tcW w:w="1341" w:type="dxa"/>
            <w:shd w:val="clear" w:color="auto" w:fill="auto"/>
            <w:tcMar/>
          </w:tcPr>
          <w:p w:rsidR="00381847" w:rsidP="11CC0ED1" w:rsidRDefault="00E769D9" w14:paraId="62B1460B" w14:textId="5845B698">
            <w:pPr>
              <w:pStyle w:val="Normal"/>
              <w:bidi w:val="0"/>
              <w:spacing w:before="0" w:beforeAutospacing="off" w:after="0" w:afterAutospacing="off" w:line="259" w:lineRule="auto"/>
              <w:ind w:left="0" w:right="0"/>
              <w:jc w:val="center"/>
            </w:pPr>
            <w:r w:rsidR="20F6CF31">
              <w:rPr/>
              <w:t>17.6.0</w:t>
            </w:r>
          </w:p>
        </w:tc>
        <w:tc>
          <w:tcPr>
            <w:tcW w:w="4021" w:type="dxa"/>
            <w:shd w:val="clear" w:color="auto" w:fill="auto"/>
            <w:tcMar/>
          </w:tcPr>
          <w:p w:rsidR="00381847" w:rsidP="11CC0ED1" w:rsidRDefault="00E769D9" w14:paraId="45D8FD92" w14:textId="08A78650">
            <w:pPr>
              <w:pStyle w:val="Normal"/>
              <w:bidi w:val="0"/>
              <w:spacing w:before="0" w:beforeAutospacing="off" w:after="0" w:afterAutospacing="off" w:line="259" w:lineRule="auto"/>
              <w:ind w:left="0" w:right="0"/>
              <w:jc w:val="center"/>
            </w:pPr>
            <w:r w:rsidR="20F6CF31">
              <w:rPr/>
              <w:t>Integrated Development Environment</w:t>
            </w:r>
          </w:p>
        </w:tc>
        <w:tc>
          <w:tcPr>
            <w:tcW w:w="3611" w:type="dxa"/>
            <w:shd w:val="clear" w:color="auto" w:fill="auto"/>
            <w:tcMar/>
          </w:tcPr>
          <w:p w:rsidR="00381847" w:rsidP="11CC0ED1" w:rsidRDefault="00E769D9" w14:paraId="3084A142" w14:textId="46C4D8F1">
            <w:pPr>
              <w:pStyle w:val="Normal"/>
              <w:bidi w:val="0"/>
              <w:jc w:val="center"/>
            </w:pPr>
            <w:r w:rsidR="20F6CF31">
              <w:rPr/>
              <w:t>Visual Studio is an IDE that analyzes and assists with the development of code. It will report compiler warnings and general coding best practices, as well as some logical errors.</w:t>
            </w:r>
          </w:p>
        </w:tc>
      </w:tr>
    </w:tbl>
    <w:p w:rsidR="11CC0ED1" w:rsidRDefault="11CC0ED1" w14:paraId="53EF3A08" w14:textId="4D8690C4"/>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183B7A8B" w:rsidP="11CC0ED1" w:rsidRDefault="183B7A8B" w14:paraId="10746D20" w14:textId="628C661A">
      <w:pPr>
        <w:pStyle w:val="Normal"/>
        <w:bidi w:val="0"/>
        <w:spacing w:before="0" w:beforeAutospacing="off" w:after="0" w:afterAutospacing="off" w:line="259" w:lineRule="auto"/>
        <w:ind w:left="720" w:right="0"/>
        <w:jc w:val="left"/>
      </w:pPr>
      <w:r w:rsidR="183B7A8B">
        <w:rPr/>
        <w:t xml:space="preserve">Verifying and testing for vulnerabilities can be automated in the </w:t>
      </w:r>
      <w:r w:rsidR="183B7A8B">
        <w:rPr/>
        <w:t>DevSecOps</w:t>
      </w:r>
      <w:r w:rsidR="183B7A8B">
        <w:rPr/>
        <w:t xml:space="preserve"> diagram. This will increase the speed of planning and pre-production. Much of what occurs </w:t>
      </w:r>
      <w:r w:rsidR="56E05FBC">
        <w:rPr/>
        <w:t>at</w:t>
      </w:r>
      <w:r w:rsidR="183B7A8B">
        <w:rPr/>
        <w:t xml:space="preserve"> this stage can be safely aut</w:t>
      </w:r>
      <w:r w:rsidR="396D3A14">
        <w:rPr/>
        <w:t xml:space="preserve">omated using reputable tools to ensure that the code builds and repositories used are secured as </w:t>
      </w:r>
      <w:r w:rsidR="396D3A14">
        <w:rPr/>
        <w:t>required</w:t>
      </w:r>
      <w:r w:rsidR="396D3A14">
        <w:rPr/>
        <w:t xml:space="preserve">. </w:t>
      </w:r>
      <w:r w:rsidR="0EAC8204">
        <w:rPr/>
        <w:t xml:space="preserve">Next, monitoring and detecting can be automated as well. This includes logging and alerts in a system that tracks access and manipulation of data and systems. Automation can </w:t>
      </w:r>
      <w:r w:rsidR="0EAC8204">
        <w:rPr/>
        <w:t>greatly increase</w:t>
      </w:r>
      <w:r w:rsidR="0EAC8204">
        <w:rPr/>
        <w:t xml:space="preserve"> the quality and quantity of the </w:t>
      </w:r>
      <w:r w:rsidR="3ED29C92">
        <w:rPr/>
        <w:t>logs and allow for better auditing in the future. Response to attacks can be automated in some ways such as turning off services and rolling back. When a system is exposed, shutting down the system should be grac</w:t>
      </w:r>
      <w:r w:rsidR="62AC589E">
        <w:rPr/>
        <w:t>eful and automatically handled by code and architecture to ensure that damage is limited and secluded. Lastly, maintenance and stabilization after an attack can also be automated to ensure that services a</w:t>
      </w:r>
      <w:r w:rsidR="41FECB37">
        <w:rPr/>
        <w:t xml:space="preserve">re back online as soon as possible for users and developers. If a system needs complex configurations and setup, then automation can </w:t>
      </w:r>
      <w:r w:rsidR="41FECB37">
        <w:rPr/>
        <w:t>assist</w:t>
      </w:r>
      <w:r w:rsidR="41FECB37">
        <w:rPr/>
        <w:t xml:space="preserve"> with the task of returning a system back to its original state and fu</w:t>
      </w:r>
      <w:r w:rsidR="3400CEDA">
        <w:rPr/>
        <w:t xml:space="preserve">nction after an attack. </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11CC0ED1"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11CC0ED1"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1CC0ED1" w:rsidRDefault="00E769D9" w14:paraId="3CF590EB" w14:textId="3ABFC456">
            <w:pPr>
              <w:pStyle w:val="Normal"/>
              <w:bidi w:val="0"/>
              <w:spacing w:before="0" w:beforeAutospacing="off" w:after="0" w:afterAutospacing="off" w:line="259" w:lineRule="auto"/>
              <w:ind w:left="0" w:right="0"/>
              <w:jc w:val="left"/>
            </w:pPr>
            <w:r w:rsidR="578E8454">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1CC0ED1" w:rsidRDefault="00E769D9" w14:paraId="33C54CC1" w14:textId="6010AAC5">
            <w:pPr>
              <w:pStyle w:val="Normal"/>
              <w:bidi w:val="0"/>
              <w:spacing w:before="0" w:beforeAutospacing="off" w:after="0" w:afterAutospacing="off" w:line="259" w:lineRule="auto"/>
              <w:ind w:left="0" w:right="0"/>
              <w:jc w:val="left"/>
            </w:pPr>
            <w:r w:rsidR="5801A4AE">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1CC0ED1" w:rsidRDefault="00E769D9" w14:paraId="331E6999" w14:textId="038BB7F3">
            <w:pPr>
              <w:pStyle w:val="Normal"/>
              <w:bidi w:val="0"/>
              <w:spacing w:before="0" w:beforeAutospacing="off" w:after="0" w:afterAutospacing="off" w:line="259" w:lineRule="auto"/>
              <w:ind w:left="0" w:right="0"/>
              <w:jc w:val="left"/>
            </w:pPr>
            <w:r w:rsidR="5801A4AE">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1CC0ED1" w:rsidRDefault="00E769D9" w14:paraId="301ACA4D" w14:textId="6217EC51">
            <w:pPr>
              <w:pStyle w:val="Normal"/>
              <w:bidi w:val="0"/>
              <w:spacing w:before="0" w:beforeAutospacing="off" w:after="0" w:afterAutospacing="off" w:line="259" w:lineRule="auto"/>
              <w:ind w:left="0" w:right="0"/>
              <w:jc w:val="left"/>
            </w:pPr>
            <w:r w:rsidR="593BED0C">
              <w:rPr/>
              <w:t>4</w:t>
            </w:r>
          </w:p>
        </w:tc>
      </w:tr>
      <w:tr w:rsidR="00381847" w:rsidTr="11CC0ED1"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5221428A" w14:textId="3E4C7B48">
            <w:r w:rsidR="0FCB7B44">
              <w:rPr/>
              <w:t>STD-002-CPP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1CC0ED1" w:rsidRDefault="00E769D9" w14:paraId="61027C5A" w14:textId="7B91879F">
            <w:pPr>
              <w:pStyle w:val="Normal"/>
              <w:bidi w:val="0"/>
              <w:spacing w:before="0" w:beforeAutospacing="off" w:after="0" w:afterAutospacing="off" w:line="259" w:lineRule="auto"/>
              <w:ind w:left="0" w:right="0"/>
              <w:jc w:val="left"/>
            </w:pPr>
            <w:r w:rsidR="398D4B20">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1CC0ED1" w:rsidRDefault="00E769D9" w14:paraId="376968D4" w14:textId="4F7F9DA1">
            <w:pPr>
              <w:pStyle w:val="Normal"/>
              <w:bidi w:val="0"/>
              <w:spacing w:before="0" w:beforeAutospacing="off" w:after="0" w:afterAutospacing="off" w:line="259" w:lineRule="auto"/>
              <w:ind w:left="0" w:right="0"/>
              <w:jc w:val="left"/>
            </w:pPr>
            <w:r w:rsidR="398D4B20">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1CC0ED1" w:rsidRDefault="00E769D9" w14:paraId="61E76894" w14:textId="4F1431B8">
            <w:pPr>
              <w:pStyle w:val="Normal"/>
              <w:bidi w:val="0"/>
              <w:spacing w:before="0" w:beforeAutospacing="off" w:after="0" w:afterAutospacing="off" w:line="259" w:lineRule="auto"/>
              <w:ind w:left="0" w:right="0"/>
              <w:jc w:val="left"/>
            </w:pPr>
            <w:r w:rsidR="398D4B2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1CC0ED1" w:rsidRDefault="00E769D9" w14:paraId="05A3CE43" w14:textId="7E34967C">
            <w:pPr>
              <w:pStyle w:val="Normal"/>
              <w:bidi w:val="0"/>
              <w:spacing w:before="0" w:beforeAutospacing="off" w:after="0" w:afterAutospacing="off" w:line="259" w:lineRule="auto"/>
              <w:ind w:left="0" w:right="0"/>
              <w:jc w:val="left"/>
            </w:pPr>
            <w:r w:rsidR="398D4B20">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1CC0ED1" w:rsidRDefault="00E769D9" w14:paraId="782C814E" w14:textId="45C2A7A5">
            <w:pPr>
              <w:pStyle w:val="Normal"/>
              <w:bidi w:val="0"/>
              <w:spacing w:before="0" w:beforeAutospacing="off" w:after="0" w:afterAutospacing="off" w:line="259" w:lineRule="auto"/>
              <w:ind w:left="0" w:right="0"/>
              <w:jc w:val="left"/>
            </w:pPr>
            <w:r w:rsidR="398D4B20">
              <w:rPr/>
              <w:t>5</w:t>
            </w:r>
          </w:p>
        </w:tc>
      </w:tr>
      <w:tr w:rsidR="00381847" w:rsidTr="11CC0ED1"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1F4BE0E" w14:textId="6360E408">
            <w:r w:rsidR="39879B92">
              <w:rPr/>
              <w:t>STD-003-CPP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1CC0ED1" w:rsidRDefault="00E769D9" w14:paraId="752BE477" w14:textId="6C9526F4">
            <w:pPr>
              <w:pStyle w:val="Normal"/>
              <w:bidi w:val="0"/>
              <w:spacing w:before="0" w:beforeAutospacing="off" w:after="0" w:afterAutospacing="off" w:line="259" w:lineRule="auto"/>
              <w:ind w:left="0" w:right="0"/>
              <w:jc w:val="left"/>
            </w:pPr>
            <w:r w:rsidR="4C3CDC2A">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1CC0ED1" w:rsidRDefault="00E769D9" w14:paraId="2FE8B114" w14:textId="5BE697E4">
            <w:pPr>
              <w:pStyle w:val="Normal"/>
              <w:bidi w:val="0"/>
              <w:spacing w:before="0" w:beforeAutospacing="off" w:after="0" w:afterAutospacing="off" w:line="259" w:lineRule="auto"/>
              <w:ind w:left="0" w:right="0"/>
              <w:jc w:val="left"/>
            </w:pPr>
            <w:r w:rsidR="4C3CDC2A">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1CC0ED1" w:rsidRDefault="00E769D9" w14:paraId="0CDE0BE2" w14:textId="157731BD">
            <w:pPr>
              <w:pStyle w:val="Normal"/>
              <w:bidi w:val="0"/>
              <w:spacing w:before="0" w:beforeAutospacing="off" w:after="0" w:afterAutospacing="off" w:line="259" w:lineRule="auto"/>
              <w:ind w:left="0" w:right="0"/>
              <w:jc w:val="left"/>
            </w:pPr>
            <w:r w:rsidR="4C3CDC2A">
              <w:rPr/>
              <w:t>Very 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1CC0ED1" w:rsidRDefault="00E769D9" w14:paraId="3D7A98BF" w14:textId="6F3B609A">
            <w:pPr>
              <w:pStyle w:val="Normal"/>
              <w:bidi w:val="0"/>
              <w:spacing w:before="0" w:beforeAutospacing="off" w:after="0" w:afterAutospacing="off" w:line="259" w:lineRule="auto"/>
              <w:ind w:left="0" w:right="0"/>
              <w:jc w:val="left"/>
            </w:pPr>
            <w:r w:rsidR="4C3CDC2A">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1CC0ED1" w:rsidRDefault="00E769D9" w14:paraId="2342A158" w14:textId="7E403DD3">
            <w:pPr>
              <w:pStyle w:val="Normal"/>
              <w:bidi w:val="0"/>
              <w:spacing w:before="0" w:beforeAutospacing="off" w:after="0" w:afterAutospacing="off" w:line="259" w:lineRule="auto"/>
              <w:ind w:left="0" w:right="0"/>
              <w:jc w:val="left"/>
            </w:pPr>
            <w:r w:rsidR="4C3CDC2A">
              <w:rPr/>
              <w:t>4</w:t>
            </w:r>
          </w:p>
        </w:tc>
      </w:tr>
      <w:tr w:rsidR="00381847" w:rsidTr="11CC0ED1"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BFFD498" w14:textId="1AA21F4B">
            <w:r w:rsidR="1CF6E52A">
              <w:rPr/>
              <w:t>STD-004-CPP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1CC0ED1" w:rsidRDefault="00E769D9" w14:paraId="308B96BF" w14:textId="6CCAE11B">
            <w:pPr>
              <w:pStyle w:val="Normal"/>
              <w:bidi w:val="0"/>
              <w:spacing w:before="0" w:beforeAutospacing="off" w:after="0" w:afterAutospacing="off" w:line="259" w:lineRule="auto"/>
              <w:ind w:left="0" w:right="0"/>
              <w:jc w:val="left"/>
            </w:pPr>
            <w:r w:rsidR="10C4259E">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1CC0ED1" w:rsidRDefault="00E769D9" w14:paraId="7622FAD2" w14:textId="35157496">
            <w:pPr>
              <w:pStyle w:val="Normal"/>
              <w:bidi w:val="0"/>
              <w:spacing w:before="0" w:beforeAutospacing="off" w:after="0" w:afterAutospacing="off" w:line="259" w:lineRule="auto"/>
              <w:ind w:left="0" w:right="0"/>
              <w:jc w:val="left"/>
            </w:pPr>
            <w:r w:rsidR="10C4259E">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1CC0ED1" w:rsidRDefault="00E769D9" w14:paraId="36FD3789" w14:textId="1932FCCE">
            <w:pPr>
              <w:pStyle w:val="Normal"/>
              <w:bidi w:val="0"/>
              <w:spacing w:before="0" w:beforeAutospacing="off" w:after="0" w:afterAutospacing="off" w:line="259" w:lineRule="auto"/>
              <w:ind w:left="0" w:right="0"/>
              <w:jc w:val="left"/>
            </w:pPr>
            <w:r w:rsidR="00E769D9">
              <w:rPr/>
              <w:t>[</w:t>
            </w:r>
            <w:r w:rsidR="33A7F441">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1CC0ED1" w:rsidRDefault="00E769D9" w14:paraId="2B485651" w14:textId="09C1E9A4">
            <w:pPr>
              <w:pStyle w:val="Normal"/>
              <w:bidi w:val="0"/>
              <w:spacing w:before="0" w:beforeAutospacing="off" w:after="0" w:afterAutospacing="off" w:line="259" w:lineRule="auto"/>
              <w:ind w:left="0" w:right="0"/>
              <w:jc w:val="left"/>
            </w:pPr>
            <w:r w:rsidR="33A7F44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1CC0ED1" w:rsidRDefault="00E769D9" w14:paraId="11242936" w14:textId="549A0E34">
            <w:pPr>
              <w:pStyle w:val="Normal"/>
              <w:bidi w:val="0"/>
              <w:spacing w:before="0" w:beforeAutospacing="off" w:after="0" w:afterAutospacing="off" w:line="259" w:lineRule="auto"/>
              <w:ind w:left="0" w:right="0"/>
              <w:jc w:val="left"/>
            </w:pPr>
            <w:r w:rsidR="33A7F441">
              <w:rPr/>
              <w:t>5</w:t>
            </w:r>
          </w:p>
        </w:tc>
      </w:tr>
      <w:tr w:rsidR="00381847" w:rsidTr="11CC0ED1"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67A999D" w14:textId="7ED22F51">
            <w:r w:rsidR="37BBD5DB">
              <w:rPr/>
              <w:t>STD-005-CPP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1CC0ED1" w:rsidRDefault="00E769D9" w14:paraId="6864030F" w14:textId="65E35049">
            <w:pPr>
              <w:pStyle w:val="Normal"/>
              <w:bidi w:val="0"/>
              <w:spacing w:before="0" w:beforeAutospacing="off" w:after="0" w:afterAutospacing="off" w:line="259" w:lineRule="auto"/>
              <w:ind w:left="0" w:right="0"/>
              <w:jc w:val="left"/>
            </w:pPr>
            <w:r w:rsidR="0DB1D934">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1CC0ED1" w:rsidRDefault="00E769D9" w14:paraId="5FD64D49" w14:textId="14C38F8A">
            <w:pPr>
              <w:pStyle w:val="Normal"/>
              <w:bidi w:val="0"/>
              <w:spacing w:before="0" w:beforeAutospacing="off" w:after="0" w:afterAutospacing="off" w:line="259" w:lineRule="auto"/>
              <w:ind w:left="0" w:right="0"/>
              <w:jc w:val="left"/>
            </w:pPr>
            <w:r w:rsidR="6D10EA7E">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1CC0ED1" w:rsidRDefault="00E769D9" w14:paraId="3B5FC682" w14:textId="5F5C87FB">
            <w:pPr>
              <w:pStyle w:val="Normal"/>
              <w:bidi w:val="0"/>
              <w:spacing w:before="0" w:beforeAutospacing="off" w:after="0" w:afterAutospacing="off" w:line="259" w:lineRule="auto"/>
              <w:ind w:left="0" w:right="0"/>
              <w:jc w:val="left"/>
            </w:pPr>
            <w:r w:rsidR="6D10EA7E">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1CC0ED1" w:rsidRDefault="00E769D9" w14:paraId="644F2CA9" w14:textId="778637C4">
            <w:pPr>
              <w:pStyle w:val="Normal"/>
              <w:bidi w:val="0"/>
              <w:spacing w:before="0" w:beforeAutospacing="off" w:after="0" w:afterAutospacing="off" w:line="259" w:lineRule="auto"/>
              <w:ind w:left="0" w:right="0"/>
              <w:jc w:val="left"/>
            </w:pPr>
            <w:r w:rsidR="6D10EA7E">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1CC0ED1" w:rsidRDefault="00E769D9" w14:paraId="4C713B84" w14:textId="7991635A">
            <w:pPr>
              <w:pStyle w:val="Normal"/>
              <w:bidi w:val="0"/>
              <w:spacing w:before="0" w:beforeAutospacing="off" w:after="0" w:afterAutospacing="off" w:line="259" w:lineRule="auto"/>
              <w:ind w:left="0" w:right="0"/>
              <w:jc w:val="left"/>
            </w:pPr>
            <w:r w:rsidR="6D10EA7E">
              <w:rPr/>
              <w:t>3</w:t>
            </w:r>
          </w:p>
        </w:tc>
      </w:tr>
      <w:tr w:rsidR="00381847" w:rsidTr="11CC0ED1"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100264D" w14:textId="4F7F1279">
            <w:r w:rsidR="116851A5">
              <w:rPr/>
              <w:t>STD-006-CPP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1CC0ED1" w:rsidRDefault="00E769D9" w14:paraId="2DCA5B40" w14:textId="4D58E920">
            <w:pPr>
              <w:pStyle w:val="Normal"/>
              <w:bidi w:val="0"/>
              <w:spacing w:before="0" w:beforeAutospacing="off" w:after="0" w:afterAutospacing="off" w:line="259" w:lineRule="auto"/>
              <w:ind w:left="0" w:right="0"/>
              <w:jc w:val="left"/>
            </w:pPr>
            <w:r w:rsidR="767D2E9A">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1CC0ED1" w:rsidRDefault="00E769D9" w14:paraId="471B62B8" w14:textId="68D72261">
            <w:pPr>
              <w:pStyle w:val="Normal"/>
              <w:bidi w:val="0"/>
              <w:spacing w:before="0" w:beforeAutospacing="off" w:after="0" w:afterAutospacing="off" w:line="259" w:lineRule="auto"/>
              <w:ind w:left="0" w:right="0"/>
              <w:jc w:val="left"/>
            </w:pPr>
            <w:r w:rsidR="2126B235">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1CC0ED1" w:rsidRDefault="00E769D9" w14:paraId="00A6F6BA" w14:textId="5E45C65A">
            <w:pPr>
              <w:pStyle w:val="Normal"/>
              <w:bidi w:val="0"/>
              <w:spacing w:before="0" w:beforeAutospacing="off" w:after="0" w:afterAutospacing="off" w:line="259" w:lineRule="auto"/>
              <w:ind w:left="0" w:right="0"/>
              <w:jc w:val="left"/>
            </w:pPr>
            <w:r w:rsidR="2126B235">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1CC0ED1" w:rsidRDefault="00E769D9" w14:paraId="2053F4CB" w14:textId="467A62F6">
            <w:pPr>
              <w:pStyle w:val="Normal"/>
              <w:bidi w:val="0"/>
              <w:spacing w:before="0" w:beforeAutospacing="off" w:after="0" w:afterAutospacing="off" w:line="259" w:lineRule="auto"/>
              <w:ind w:left="0" w:right="0"/>
              <w:jc w:val="left"/>
            </w:pPr>
            <w:r w:rsidR="2126B235">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1CC0ED1" w:rsidRDefault="00E769D9" w14:paraId="4FE2E491" w14:textId="360A7F67">
            <w:pPr>
              <w:pStyle w:val="Normal"/>
              <w:bidi w:val="0"/>
              <w:spacing w:before="0" w:beforeAutospacing="off" w:after="0" w:afterAutospacing="off" w:line="259" w:lineRule="auto"/>
              <w:ind w:left="0" w:right="0"/>
              <w:jc w:val="left"/>
            </w:pPr>
            <w:r w:rsidR="2126B235">
              <w:rPr/>
              <w:t>2</w:t>
            </w:r>
          </w:p>
        </w:tc>
      </w:tr>
      <w:tr w:rsidR="00381847" w:rsidTr="11CC0ED1"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6FA73728" w14:textId="0E7EA546">
            <w:r w:rsidR="01572A8F">
              <w:rPr/>
              <w:t>STD-007-CPP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1CC0ED1" w:rsidRDefault="00E769D9" w14:paraId="7CFBEC18" w14:textId="6FCA7706">
            <w:pPr>
              <w:pStyle w:val="Normal"/>
              <w:bidi w:val="0"/>
              <w:spacing w:before="0" w:beforeAutospacing="off" w:after="0" w:afterAutospacing="off" w:line="259" w:lineRule="auto"/>
              <w:ind w:left="0" w:right="0"/>
              <w:jc w:val="left"/>
            </w:pPr>
            <w:r w:rsidR="227282C2">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1CC0ED1" w:rsidRDefault="00E769D9" w14:paraId="679D4A94" w14:textId="363DC8FC">
            <w:pPr>
              <w:pStyle w:val="Normal"/>
              <w:bidi w:val="0"/>
              <w:spacing w:before="0" w:beforeAutospacing="off" w:after="0" w:afterAutospacing="off" w:line="259" w:lineRule="auto"/>
              <w:ind w:left="0" w:right="0"/>
              <w:jc w:val="left"/>
            </w:pPr>
            <w:r w:rsidR="227282C2">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1CC0ED1" w:rsidRDefault="00E769D9" w14:paraId="18430555" w14:textId="09A6BB9C">
            <w:pPr>
              <w:pStyle w:val="Normal"/>
              <w:bidi w:val="0"/>
              <w:spacing w:before="0" w:beforeAutospacing="off" w:after="0" w:afterAutospacing="off" w:line="259" w:lineRule="auto"/>
              <w:ind w:left="0" w:right="0"/>
              <w:jc w:val="left"/>
            </w:pPr>
            <w:r w:rsidR="227282C2">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1CC0ED1" w:rsidRDefault="00E769D9" w14:paraId="5E304121" w14:textId="3EBDE563">
            <w:pPr>
              <w:pStyle w:val="Normal"/>
              <w:bidi w:val="0"/>
              <w:spacing w:before="0" w:beforeAutospacing="off" w:after="0" w:afterAutospacing="off" w:line="259" w:lineRule="auto"/>
              <w:ind w:left="0" w:right="0"/>
              <w:jc w:val="left"/>
            </w:pPr>
            <w:r w:rsidR="227282C2">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1CC0ED1" w:rsidRDefault="00E769D9" w14:paraId="7C3F721D" w14:textId="13CCDA9D">
            <w:pPr>
              <w:pStyle w:val="Normal"/>
              <w:bidi w:val="0"/>
              <w:spacing w:before="0" w:beforeAutospacing="off" w:after="0" w:afterAutospacing="off" w:line="259" w:lineRule="auto"/>
              <w:ind w:left="0" w:right="0"/>
              <w:jc w:val="left"/>
            </w:pPr>
            <w:r w:rsidR="227282C2">
              <w:rPr/>
              <w:t>3</w:t>
            </w:r>
          </w:p>
        </w:tc>
      </w:tr>
      <w:tr w:rsidR="00381847" w:rsidTr="11CC0ED1"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849A9EA" w14:textId="2A946A24">
            <w:r w:rsidR="4E706075">
              <w:rPr/>
              <w:t>STD-008-CPP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1CC0ED1" w:rsidRDefault="00E769D9" w14:paraId="3D0880A0" w14:textId="6A92F327">
            <w:pPr>
              <w:pStyle w:val="Normal"/>
              <w:bidi w:val="0"/>
              <w:spacing w:before="0" w:beforeAutospacing="off" w:after="0" w:afterAutospacing="off" w:line="259" w:lineRule="auto"/>
              <w:ind w:left="0" w:right="0"/>
              <w:jc w:val="left"/>
            </w:pPr>
            <w:r w:rsidR="352213CC">
              <w:rPr/>
              <w:t xml:space="preserve">Low </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1CC0ED1" w:rsidRDefault="00E769D9" w14:paraId="0A3B5577" w14:textId="5102730B">
            <w:pPr>
              <w:pStyle w:val="Normal"/>
              <w:bidi w:val="0"/>
              <w:spacing w:before="0" w:beforeAutospacing="off" w:after="0" w:afterAutospacing="off" w:line="259" w:lineRule="auto"/>
              <w:ind w:left="0" w:right="0"/>
              <w:jc w:val="left"/>
            </w:pPr>
            <w:r w:rsidR="352213CC">
              <w:rPr/>
              <w:t>Very 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1CC0ED1" w:rsidRDefault="00E769D9" w14:paraId="214A79D1" w14:textId="39BD0731">
            <w:pPr>
              <w:pStyle w:val="Normal"/>
              <w:bidi w:val="0"/>
              <w:spacing w:before="0" w:beforeAutospacing="off" w:after="0" w:afterAutospacing="off" w:line="259" w:lineRule="auto"/>
              <w:ind w:left="0" w:right="0"/>
              <w:jc w:val="left"/>
            </w:pPr>
            <w:r w:rsidR="352213CC">
              <w:rPr/>
              <w:t xml:space="preserve">Low </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41301A9F" w14:textId="6D0CD44C">
            <w:pPr>
              <w:cnfStyle w:val="000000000000" w:firstRow="0" w:lastRow="0" w:firstColumn="0" w:lastColumn="0" w:oddVBand="0" w:evenVBand="0" w:oddHBand="0" w:evenHBand="0" w:firstRowFirstColumn="0" w:firstRowLastColumn="0" w:lastRowFirstColumn="0" w:lastRowLastColumn="0"/>
            </w:pPr>
            <w:r w:rsidR="352213CC">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1CC0ED1" w:rsidRDefault="00E769D9" w14:paraId="6D7A1B7A" w14:textId="6A9E387C">
            <w:pPr>
              <w:pStyle w:val="Normal"/>
              <w:bidi w:val="0"/>
              <w:spacing w:before="0" w:beforeAutospacing="off" w:after="0" w:afterAutospacing="off" w:line="259" w:lineRule="auto"/>
              <w:ind w:left="0" w:right="0"/>
              <w:jc w:val="left"/>
            </w:pPr>
            <w:r w:rsidR="352213CC">
              <w:rPr/>
              <w:t>1</w:t>
            </w:r>
          </w:p>
        </w:tc>
      </w:tr>
      <w:tr w:rsidR="00381847" w:rsidTr="11CC0ED1"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58D14EE0" w14:textId="3613ADD1">
            <w:r w:rsidR="05408EBE">
              <w:rPr/>
              <w:t>STD-009-CPP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1CC0ED1" w:rsidRDefault="00E769D9" w14:paraId="70CBCE53" w14:textId="54C7D48E">
            <w:pPr>
              <w:pStyle w:val="Normal"/>
              <w:bidi w:val="0"/>
              <w:spacing w:before="0" w:beforeAutospacing="off" w:after="0" w:afterAutospacing="off" w:line="259" w:lineRule="auto"/>
              <w:ind w:left="0" w:right="0"/>
              <w:jc w:val="left"/>
            </w:pPr>
            <w:r w:rsidR="2AA0C160">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1CC0ED1" w:rsidRDefault="00E769D9" w14:paraId="55B7417C" w14:textId="26D0557A">
            <w:pPr>
              <w:pStyle w:val="Normal"/>
              <w:bidi w:val="0"/>
              <w:spacing w:before="0" w:beforeAutospacing="off" w:after="0" w:afterAutospacing="off" w:line="259" w:lineRule="auto"/>
              <w:ind w:left="0" w:right="0"/>
              <w:jc w:val="left"/>
            </w:pPr>
            <w:r w:rsidR="5836385E">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1CC0ED1" w:rsidRDefault="00E769D9" w14:paraId="72580B49" w14:textId="4E5E8F5F">
            <w:pPr>
              <w:pStyle w:val="Normal"/>
              <w:bidi w:val="0"/>
              <w:spacing w:before="0" w:beforeAutospacing="off" w:after="0" w:afterAutospacing="off" w:line="259" w:lineRule="auto"/>
              <w:ind w:left="0" w:right="0"/>
              <w:jc w:val="left"/>
            </w:pPr>
            <w:r w:rsidR="5836385E">
              <w:rPr/>
              <w:t xml:space="preserve">Low </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1CC0ED1" w:rsidRDefault="00E769D9" w14:paraId="36B5D62C" w14:textId="37220B56">
            <w:pPr>
              <w:pStyle w:val="Normal"/>
              <w:bidi w:val="0"/>
              <w:spacing w:before="0" w:beforeAutospacing="off" w:after="0" w:afterAutospacing="off" w:line="259" w:lineRule="auto"/>
              <w:ind w:left="0" w:right="0"/>
              <w:jc w:val="left"/>
            </w:pPr>
            <w:r w:rsidR="5836385E">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1CC0ED1" w:rsidRDefault="00E769D9" w14:paraId="78E62A20" w14:textId="28A4D164">
            <w:pPr>
              <w:pStyle w:val="Normal"/>
              <w:bidi w:val="0"/>
              <w:spacing w:before="0" w:beforeAutospacing="off" w:after="0" w:afterAutospacing="off" w:line="259" w:lineRule="auto"/>
              <w:ind w:left="0" w:right="0"/>
              <w:jc w:val="left"/>
            </w:pPr>
            <w:r w:rsidR="5836385E">
              <w:rPr/>
              <w:t>3</w:t>
            </w:r>
          </w:p>
        </w:tc>
      </w:tr>
      <w:tr w:rsidR="00381847" w:rsidTr="11CC0ED1"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4647100" w14:textId="366C3939">
            <w:r w:rsidR="0B649AE7">
              <w:rPr/>
              <w:t>STD-010-CPP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1CC0ED1" w:rsidRDefault="00E769D9" w14:paraId="5C4FF30D" w14:textId="692685C4">
            <w:pPr>
              <w:pStyle w:val="Normal"/>
              <w:bidi w:val="0"/>
              <w:spacing w:before="0" w:beforeAutospacing="off" w:after="0" w:afterAutospacing="off" w:line="259" w:lineRule="auto"/>
              <w:ind w:left="0" w:right="0"/>
              <w:jc w:val="left"/>
            </w:pPr>
            <w:r w:rsidR="5B3503B1">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1CC0ED1" w:rsidRDefault="00E769D9" w14:paraId="022C22B4" w14:textId="32905A6B">
            <w:pPr>
              <w:pStyle w:val="Normal"/>
              <w:bidi w:val="0"/>
              <w:spacing w:before="0" w:beforeAutospacing="off" w:after="0" w:afterAutospacing="off" w:line="259" w:lineRule="auto"/>
              <w:ind w:left="0" w:right="0"/>
              <w:jc w:val="left"/>
            </w:pPr>
            <w:r w:rsidR="5B3503B1">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1CC0ED1" w:rsidRDefault="00E769D9" w14:paraId="723BF2DC" w14:textId="70EECB4F">
            <w:pPr>
              <w:pStyle w:val="Normal"/>
              <w:bidi w:val="0"/>
              <w:spacing w:before="0" w:beforeAutospacing="off" w:after="0" w:afterAutospacing="off" w:line="259" w:lineRule="auto"/>
              <w:ind w:left="0" w:right="0"/>
              <w:jc w:val="left"/>
            </w:pPr>
            <w:r w:rsidR="00E769D9">
              <w:rPr/>
              <w:t>[</w:t>
            </w:r>
            <w:r w:rsidR="000706A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1CC0ED1" w:rsidRDefault="00E769D9" w14:paraId="00E0C6DB" w14:textId="39ABD8BB">
            <w:pPr>
              <w:pStyle w:val="Normal"/>
              <w:bidi w:val="0"/>
              <w:spacing w:before="0" w:beforeAutospacing="off" w:after="0" w:afterAutospacing="off" w:line="259" w:lineRule="auto"/>
              <w:ind w:left="0" w:right="0"/>
              <w:jc w:val="left"/>
            </w:pPr>
            <w:r w:rsidR="000706A6">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1CC0ED1" w:rsidRDefault="00E769D9" w14:paraId="4A397D60" w14:textId="3D0E8060">
            <w:pPr>
              <w:pStyle w:val="Normal"/>
              <w:bidi w:val="0"/>
              <w:spacing w:before="0" w:beforeAutospacing="off" w:after="0" w:afterAutospacing="off" w:line="259" w:lineRule="auto"/>
              <w:ind w:left="0" w:right="0"/>
              <w:jc w:val="left"/>
            </w:pPr>
            <w:r w:rsidR="000706A6">
              <w:rPr/>
              <w:t>2</w:t>
            </w:r>
          </w:p>
        </w:tc>
      </w:tr>
    </w:tbl>
    <w:p w:rsidR="11CC0ED1" w:rsidRDefault="11CC0ED1" w14:paraId="05687DF2" w14:textId="2FFAF380"/>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11CC0ED1"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11CC0ED1"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P="11CC0ED1" w:rsidRDefault="00E769D9" w14:paraId="4DCCC24C" w14:textId="4E07A998">
            <w:pPr>
              <w:pStyle w:val="Normal"/>
              <w:bidi w:val="0"/>
              <w:spacing w:before="0" w:beforeAutospacing="off" w:after="0" w:afterAutospacing="off" w:line="259" w:lineRule="auto"/>
              <w:ind w:left="0" w:right="0"/>
              <w:jc w:val="left"/>
            </w:pPr>
            <w:r w:rsidR="4467A264">
              <w:rPr/>
              <w:t xml:space="preserve">All data should be encrypted when it is stored short and long term to avoid exposure to exploits. This data is usually in a database, where it should be encrypted using encryption </w:t>
            </w:r>
            <w:r w:rsidR="34E43FFF">
              <w:rPr/>
              <w:t xml:space="preserve">keys and algorithms. This applies in many situations where sensitive data such as credit card </w:t>
            </w:r>
            <w:r w:rsidR="5615FF88">
              <w:rPr/>
              <w:t>numbers</w:t>
            </w:r>
            <w:r w:rsidR="34E43FFF">
              <w:rPr/>
              <w:t xml:space="preserve"> must be stored for convenience or other application requirements. When a database is exposed, the data should be secured through </w:t>
            </w:r>
            <w:r w:rsidR="58E1BBE2">
              <w:rPr/>
              <w:t>encryption</w:t>
            </w:r>
            <w:r w:rsidR="58E1BBE2">
              <w:rPr/>
              <w:t xml:space="preserve">, denying attackers the ability to read the data. </w:t>
            </w:r>
          </w:p>
        </w:tc>
      </w:tr>
      <w:tr w:rsidR="00381847" w:rsidTr="11CC0ED1"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RDefault="00E769D9" w14:paraId="3C6BD218" w14:textId="4EBEDA1D">
            <w:r w:rsidR="7FD21FD6">
              <w:rPr/>
              <w:t xml:space="preserve">All data must be encrypted while in transit to and from users by networks to any server. Sometimes attackers can use website and application traffic to track and eavesdrop on communication </w:t>
            </w:r>
            <w:r w:rsidR="59422E2D">
              <w:rPr/>
              <w:t>to</w:t>
            </w:r>
            <w:r w:rsidR="7FD21FD6">
              <w:rPr/>
              <w:t xml:space="preserve"> </w:t>
            </w:r>
            <w:r w:rsidR="79EFBB94">
              <w:rPr/>
              <w:t xml:space="preserve">steal credit card information or other personal details, most commonly on platforms such as e-commerce. </w:t>
            </w:r>
          </w:p>
        </w:tc>
      </w:tr>
      <w:tr w:rsidR="00381847" w:rsidTr="11CC0ED1"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11CC0ED1" w:rsidRDefault="00E769D9" w14:paraId="70DDEFB4" w14:textId="39670B08">
            <w:pPr>
              <w:pStyle w:val="Normal"/>
              <w:bidi w:val="0"/>
              <w:spacing w:before="0" w:beforeAutospacing="off" w:after="0" w:afterAutospacing="off" w:line="259" w:lineRule="auto"/>
              <w:ind w:left="0" w:right="0"/>
              <w:jc w:val="left"/>
            </w:pPr>
            <w:r w:rsidR="0D86FA7B">
              <w:rPr/>
              <w:t>All data should be encrypted while stored in Random Access Memory or other means while being used for business logic. Some systems connected to the world wide web can be exposed to viruses or</w:t>
            </w:r>
            <w:r w:rsidR="24300E05">
              <w:rPr/>
              <w:t xml:space="preserve"> coding bugs that can accidentally reveal data as it is being processed, such as a social security number while processing tax documents online. </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11CC0ED1"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11CC0ED1"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11CC0ED1" w:rsidRDefault="00E769D9" w14:paraId="5F347F24" w14:textId="7BCB1B09">
            <w:pPr>
              <w:pStyle w:val="Normal"/>
              <w:bidi w:val="0"/>
              <w:spacing w:before="0" w:beforeAutospacing="off" w:after="0" w:afterAutospacing="off" w:line="259" w:lineRule="auto"/>
              <w:ind w:left="0" w:right="0"/>
              <w:jc w:val="left"/>
            </w:pPr>
            <w:r w:rsidR="04C89209">
              <w:rPr/>
              <w:t xml:space="preserve">Users must be </w:t>
            </w:r>
            <w:r w:rsidR="04C89209">
              <w:rPr/>
              <w:t>identified</w:t>
            </w:r>
            <w:r w:rsidR="04C89209">
              <w:rPr/>
              <w:t xml:space="preserve"> when interacting with any sensitive information. Users will </w:t>
            </w:r>
            <w:r w:rsidR="04C89209">
              <w:rPr/>
              <w:t>submit</w:t>
            </w:r>
            <w:r w:rsidR="04C89209">
              <w:rPr/>
              <w:t xml:space="preserve"> credentials, usually an email and password, to </w:t>
            </w:r>
            <w:r w:rsidR="04C89209">
              <w:rPr/>
              <w:t>identify</w:t>
            </w:r>
            <w:r w:rsidR="04C89209">
              <w:rPr/>
              <w:t xml:space="preserve"> themselves as who t</w:t>
            </w:r>
            <w:r w:rsidR="5E38A05F">
              <w:rPr/>
              <w:t>hey are and what role they might have. This policy applies when</w:t>
            </w:r>
            <w:r w:rsidR="49D40D9E">
              <w:rPr/>
              <w:t xml:space="preserve"> data needs to be accessed by any user that may or may not be allowed to access the data. Usually, the user would need to be authenticated when they request private or restricted data. </w:t>
            </w:r>
          </w:p>
        </w:tc>
      </w:tr>
      <w:tr w:rsidR="00381847" w:rsidTr="11CC0ED1"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11CC0ED1" w:rsidRDefault="00E769D9" w14:paraId="020713C6" w14:textId="4FB34AF2">
            <w:pPr>
              <w:pStyle w:val="Normal"/>
              <w:bidi w:val="0"/>
              <w:spacing w:before="0" w:beforeAutospacing="off" w:after="0" w:afterAutospacing="off" w:line="259" w:lineRule="auto"/>
              <w:ind w:left="0" w:right="0"/>
              <w:jc w:val="left"/>
            </w:pPr>
            <w:r w:rsidR="3A50AB39">
              <w:rPr/>
              <w:t>Users must have a limited amount of access to data. Users should only access the data they need at the time they need it, and nothing more. This applies best in situations where users are divided into teams or groups based on their pro</w:t>
            </w:r>
            <w:r w:rsidR="3E7E0DC4">
              <w:rPr/>
              <w:t xml:space="preserve">fession, where they need access to separate data. By restricting data access by role, any exposure to an attacker on a user’s account would be secluded to that data they have access to, therefore limiting the impact. </w:t>
            </w:r>
          </w:p>
        </w:tc>
      </w:tr>
      <w:tr w:rsidR="00381847" w:rsidTr="11CC0ED1"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11CC0ED1" w:rsidRDefault="00E769D9" w14:paraId="4B12DFB3" w14:textId="4B75EABD">
            <w:pPr>
              <w:pStyle w:val="Normal"/>
              <w:bidi w:val="0"/>
              <w:spacing w:before="0" w:beforeAutospacing="off" w:after="0" w:afterAutospacing="off" w:line="259" w:lineRule="auto"/>
              <w:ind w:left="0" w:right="0"/>
              <w:jc w:val="left"/>
            </w:pPr>
            <w:r w:rsidR="73132C28">
              <w:rPr/>
              <w:t xml:space="preserve">Actions by users and administrators must be tracked and recorded for both security and development reasons. Users may try to access certain data that they </w:t>
            </w:r>
            <w:r w:rsidR="73132C28">
              <w:rPr/>
              <w:t>don’t</w:t>
            </w:r>
            <w:r w:rsidR="73132C28">
              <w:rPr/>
              <w:t xml:space="preserve"> have permissions to, and so a system must record that </w:t>
            </w:r>
            <w:r w:rsidR="66EEB0B2">
              <w:rPr/>
              <w:t>to</w:t>
            </w:r>
            <w:r w:rsidR="52659EC1">
              <w:rPr/>
              <w:t xml:space="preserve"> track how sensitive data is being </w:t>
            </w:r>
            <w:r w:rsidR="52659EC1">
              <w:rPr/>
              <w:t>requested</w:t>
            </w:r>
            <w:r w:rsidR="52659EC1">
              <w:rPr/>
              <w:t>. This allows attacks to be exposed earlier and with greater detail. This also applies to developers who need to access logs or audit the system to find out how security has been violated during or</w:t>
            </w:r>
            <w:r w:rsidR="468737F1">
              <w:rPr/>
              <w:t xml:space="preserve"> after development or testing. </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 xml:space="preserve">Map the </w:t>
      </w:r>
      <w:proofErr w:type="gramStart"/>
      <w:r>
        <w:t>Principles</w:t>
      </w:r>
      <w:bookmarkEnd w:id="25"/>
      <w:proofErr w:type="gramEnd"/>
      <w:r>
        <w:rPr>
          <w:i/>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11CC0ED1"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11CC0ED1"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11CC0ED1"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11CC0ED1" w:rsidRDefault="00E769D9" w14:paraId="196A4ACC" w14:textId="371A7AC1">
            <w:pPr>
              <w:pStyle w:val="Normal"/>
              <w:bidi w:val="0"/>
              <w:spacing w:before="0" w:beforeAutospacing="off" w:after="0" w:afterAutospacing="off" w:line="259" w:lineRule="auto"/>
              <w:ind w:left="0" w:right="0"/>
              <w:jc w:val="left"/>
            </w:pPr>
            <w:r w:rsidR="690A6E17">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11CC0ED1" w:rsidRDefault="00E769D9" w14:paraId="1DC436A6" w14:textId="20FF7C2B">
            <w:pPr>
              <w:pStyle w:val="Normal"/>
              <w:bidi w:val="0"/>
              <w:spacing w:before="0" w:beforeAutospacing="off" w:after="0" w:afterAutospacing="off" w:line="259" w:lineRule="auto"/>
              <w:ind w:left="0" w:right="0"/>
              <w:jc w:val="left"/>
            </w:pPr>
            <w:r w:rsidR="22D60A0B">
              <w:rPr/>
              <w:t>05/21/2023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11CC0ED1" w:rsidRDefault="00E769D9" w14:paraId="0B713D2C" w14:textId="61723D07">
            <w:pPr>
              <w:pStyle w:val="Normal"/>
              <w:bidi w:val="0"/>
              <w:spacing w:before="0" w:beforeAutospacing="off" w:after="0" w:afterAutospacing="off" w:line="259" w:lineRule="auto"/>
              <w:ind w:left="0" w:right="0"/>
              <w:jc w:val="left"/>
            </w:pPr>
            <w:r w:rsidR="690A6E17">
              <w:rPr/>
              <w:t>10 Coding Standards: Module 3</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11CC0ED1" w:rsidRDefault="00E769D9" w14:paraId="124483AC" w14:textId="6EE13728">
            <w:pPr>
              <w:pStyle w:val="Normal"/>
              <w:bidi w:val="0"/>
              <w:spacing w:before="0" w:beforeAutospacing="off" w:after="0" w:afterAutospacing="off" w:line="259" w:lineRule="auto"/>
              <w:ind w:left="0" w:right="0"/>
              <w:jc w:val="left"/>
            </w:pPr>
            <w:r w:rsidR="4623ACD7">
              <w:rPr/>
              <w:t>Ethan Klukkert</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20F7EC60">
            <w:pPr>
              <w:cnfStyle w:val="000000000000" w:firstRow="0" w:lastRow="0" w:firstColumn="0" w:lastColumn="0" w:oddVBand="0" w:evenVBand="0" w:oddHBand="0" w:evenHBand="0" w:firstRowFirstColumn="0" w:firstRowLastColumn="0" w:lastRowFirstColumn="0" w:lastRowLastColumn="0"/>
            </w:pPr>
          </w:p>
        </w:tc>
      </w:tr>
      <w:tr w:rsidR="00381847" w:rsidTr="11CC0ED1"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11CC0ED1" w:rsidRDefault="00E769D9" w14:paraId="4F454B11" w14:textId="4ABA5EF5">
            <w:pPr>
              <w:pStyle w:val="Normal"/>
              <w:bidi w:val="0"/>
              <w:spacing w:before="0" w:beforeAutospacing="off" w:after="0" w:afterAutospacing="off" w:line="259" w:lineRule="auto"/>
              <w:ind w:left="0" w:right="0"/>
              <w:jc w:val="left"/>
            </w:pPr>
            <w:r w:rsidR="40414895">
              <w:rPr/>
              <w:t>2.1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11CC0ED1" w:rsidRDefault="00E769D9" w14:paraId="305DA4F1" w14:textId="29E45290">
            <w:pPr>
              <w:pStyle w:val="Normal"/>
              <w:bidi w:val="0"/>
              <w:spacing w:before="0" w:beforeAutospacing="off" w:after="0" w:afterAutospacing="off" w:line="259" w:lineRule="auto"/>
              <w:ind w:left="0" w:right="0"/>
              <w:jc w:val="left"/>
            </w:pPr>
            <w:r w:rsidR="40414895">
              <w:rPr/>
              <w:t>06/11/2023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11CC0ED1" w:rsidRDefault="00E769D9" w14:paraId="138D7C42" w14:textId="312F7E9A">
            <w:pPr>
              <w:pStyle w:val="Normal"/>
              <w:bidi w:val="0"/>
              <w:spacing w:before="0" w:beforeAutospacing="off" w:after="0" w:afterAutospacing="off" w:line="259" w:lineRule="auto"/>
              <w:ind w:left="0" w:right="0"/>
              <w:jc w:val="left"/>
            </w:pPr>
            <w:r w:rsidR="43059C05">
              <w:rPr/>
              <w:t xml:space="preserve">Finish Policy standards, automation, summary, risk assessment. </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11CC0ED1" w:rsidRDefault="00E769D9" w14:paraId="35E4A720" w14:textId="6EF0686A">
            <w:pPr>
              <w:pStyle w:val="Normal"/>
              <w:bidi w:val="0"/>
              <w:spacing w:before="0" w:beforeAutospacing="off" w:after="0" w:afterAutospacing="off" w:line="259" w:lineRule="auto"/>
              <w:ind w:left="0" w:right="0"/>
              <w:jc w:val="left"/>
            </w:pPr>
            <w:r w:rsidR="1DD0481C">
              <w:rPr/>
              <w:t>Ethan Klukkert</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34B724F4">
            <w:pPr>
              <w:cnfStyle w:val="000000100000" w:firstRow="0" w:lastRow="0" w:firstColumn="0" w:lastColumn="0" w:oddVBand="0" w:evenVBand="0" w:oddHBand="1"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textHash int2:hashCode="2mP7aa6wPHdr0j" int2:id="sFHEGjKT">
      <int2:state int2:type="AugLoop_Text_Critique" int2:value="Rejected"/>
    </int2:textHash>
    <int2:textHash int2:hashCode="RF+DdPen0AQ/ZT" int2:id="TQhF9u6s">
      <int2:state int2:type="AugLoop_Text_Critique" int2:value="Rejected"/>
    </int2:textHash>
    <int2:textHash int2:hashCode="LDGsJW9p0xm5e2" int2:id="9FIDhP9F">
      <int2:state int2:type="AugLoop_Text_Critique" int2:value="Rejected"/>
    </int2:textHash>
    <int2:textHash int2:hashCode="CH9+IVCsxfFhID" int2:id="bLGQnncW">
      <int2:state int2:type="AugLoop_Text_Critique" int2:value="Rejected"/>
    </int2:textHash>
    <int2:textHash int2:hashCode="nSC5vVFKhoLtb7" int2:id="to9lz0AZ">
      <int2:state int2:type="AugLoop_Text_Critique" int2:value="Rejected"/>
    </int2:textHash>
    <int2:textHash int2:hashCode="XjDeS9xslfgQS7" int2:id="GkvUYYNH">
      <int2:state int2:type="AugLoop_Text_Critique" int2:value="Rejected"/>
    </int2:textHash>
    <int2:bookmark int2:bookmarkName="_Int_tBgVZA5i" int2:invalidationBookmarkName="" int2:hashCode="LxtIZJFVCo9qm1" int2:id="00F2AVJ2">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706A6"/>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895AA1"/>
    <w:rsid w:val="008C3FC6"/>
    <w:rsid w:val="008D5A8D"/>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 w:val="0121A3F8"/>
    <w:rsid w:val="01572A8F"/>
    <w:rsid w:val="01C6333D"/>
    <w:rsid w:val="01F786B1"/>
    <w:rsid w:val="02E6611A"/>
    <w:rsid w:val="0300155C"/>
    <w:rsid w:val="032E3B22"/>
    <w:rsid w:val="034278CF"/>
    <w:rsid w:val="0371D542"/>
    <w:rsid w:val="038FCDC9"/>
    <w:rsid w:val="039DB179"/>
    <w:rsid w:val="03A93958"/>
    <w:rsid w:val="03BE0A49"/>
    <w:rsid w:val="03E08222"/>
    <w:rsid w:val="042B84E3"/>
    <w:rsid w:val="042F88BF"/>
    <w:rsid w:val="04604EEE"/>
    <w:rsid w:val="04759F5B"/>
    <w:rsid w:val="048AAAE6"/>
    <w:rsid w:val="048F7BD6"/>
    <w:rsid w:val="04C89209"/>
    <w:rsid w:val="04ED8BC9"/>
    <w:rsid w:val="05095B2F"/>
    <w:rsid w:val="0511143D"/>
    <w:rsid w:val="05321E11"/>
    <w:rsid w:val="05408EBE"/>
    <w:rsid w:val="058C1354"/>
    <w:rsid w:val="05B211D7"/>
    <w:rsid w:val="05C56F6B"/>
    <w:rsid w:val="05C75544"/>
    <w:rsid w:val="05D20C23"/>
    <w:rsid w:val="062DBF47"/>
    <w:rsid w:val="064D236F"/>
    <w:rsid w:val="064F7FED"/>
    <w:rsid w:val="066F6A7F"/>
    <w:rsid w:val="06EBCDE4"/>
    <w:rsid w:val="07672981"/>
    <w:rsid w:val="07B24088"/>
    <w:rsid w:val="07BE7AF4"/>
    <w:rsid w:val="083589D4"/>
    <w:rsid w:val="08684774"/>
    <w:rsid w:val="0869BED3"/>
    <w:rsid w:val="08E1DBA9"/>
    <w:rsid w:val="08FEF606"/>
    <w:rsid w:val="09656009"/>
    <w:rsid w:val="0994D186"/>
    <w:rsid w:val="09B1BA53"/>
    <w:rsid w:val="09E25208"/>
    <w:rsid w:val="0A042026"/>
    <w:rsid w:val="0A1D795E"/>
    <w:rsid w:val="0A24A0AD"/>
    <w:rsid w:val="0A94DBDF"/>
    <w:rsid w:val="0ADAE2F1"/>
    <w:rsid w:val="0B1E6DB6"/>
    <w:rsid w:val="0B1E7D11"/>
    <w:rsid w:val="0B4D8AB4"/>
    <w:rsid w:val="0B649AE7"/>
    <w:rsid w:val="0B866174"/>
    <w:rsid w:val="0BA9D285"/>
    <w:rsid w:val="0BBF3F07"/>
    <w:rsid w:val="0BEC0188"/>
    <w:rsid w:val="0BF4E7CA"/>
    <w:rsid w:val="0C014719"/>
    <w:rsid w:val="0C3F5834"/>
    <w:rsid w:val="0C4078F1"/>
    <w:rsid w:val="0C4B0723"/>
    <w:rsid w:val="0C80B140"/>
    <w:rsid w:val="0C889EC6"/>
    <w:rsid w:val="0CBA3E17"/>
    <w:rsid w:val="0CE95B15"/>
    <w:rsid w:val="0D2C7A89"/>
    <w:rsid w:val="0D3DB560"/>
    <w:rsid w:val="0D551A20"/>
    <w:rsid w:val="0D86FA7B"/>
    <w:rsid w:val="0D90B82B"/>
    <w:rsid w:val="0DB1D934"/>
    <w:rsid w:val="0DE3161B"/>
    <w:rsid w:val="0E040987"/>
    <w:rsid w:val="0E08828F"/>
    <w:rsid w:val="0E154AB0"/>
    <w:rsid w:val="0E35A9FE"/>
    <w:rsid w:val="0E74BE7D"/>
    <w:rsid w:val="0EAC8204"/>
    <w:rsid w:val="0EC8F375"/>
    <w:rsid w:val="0F09E215"/>
    <w:rsid w:val="0F392562"/>
    <w:rsid w:val="0F6890BF"/>
    <w:rsid w:val="0FAF1E6A"/>
    <w:rsid w:val="0FB85202"/>
    <w:rsid w:val="0FC9F045"/>
    <w:rsid w:val="0FCB7B44"/>
    <w:rsid w:val="100FC100"/>
    <w:rsid w:val="1028E95D"/>
    <w:rsid w:val="1029C034"/>
    <w:rsid w:val="10303E70"/>
    <w:rsid w:val="10BE5AC4"/>
    <w:rsid w:val="10C4259E"/>
    <w:rsid w:val="10E53C2A"/>
    <w:rsid w:val="111AB6DD"/>
    <w:rsid w:val="116851A5"/>
    <w:rsid w:val="116D4AC0"/>
    <w:rsid w:val="11C4B9BE"/>
    <w:rsid w:val="11CC0ED1"/>
    <w:rsid w:val="11FFEBAC"/>
    <w:rsid w:val="12489974"/>
    <w:rsid w:val="12655407"/>
    <w:rsid w:val="1269FCC9"/>
    <w:rsid w:val="1270889D"/>
    <w:rsid w:val="12FD10C9"/>
    <w:rsid w:val="13012D9B"/>
    <w:rsid w:val="135B7647"/>
    <w:rsid w:val="13B3A961"/>
    <w:rsid w:val="13DD8401"/>
    <w:rsid w:val="140FA404"/>
    <w:rsid w:val="1452579F"/>
    <w:rsid w:val="1493B0AB"/>
    <w:rsid w:val="14EBBD4F"/>
    <w:rsid w:val="15203266"/>
    <w:rsid w:val="1587B092"/>
    <w:rsid w:val="15BF0A07"/>
    <w:rsid w:val="1615B4CE"/>
    <w:rsid w:val="1618C7A2"/>
    <w:rsid w:val="16279386"/>
    <w:rsid w:val="1640BBE3"/>
    <w:rsid w:val="16467EDC"/>
    <w:rsid w:val="164FB2B5"/>
    <w:rsid w:val="1653EEF8"/>
    <w:rsid w:val="167F0284"/>
    <w:rsid w:val="175ADA68"/>
    <w:rsid w:val="178428DA"/>
    <w:rsid w:val="1789F861"/>
    <w:rsid w:val="17CB516D"/>
    <w:rsid w:val="183B7A8B"/>
    <w:rsid w:val="1873C2C6"/>
    <w:rsid w:val="187A50B6"/>
    <w:rsid w:val="1888558D"/>
    <w:rsid w:val="18B30A08"/>
    <w:rsid w:val="18E0FB9B"/>
    <w:rsid w:val="1922AED5"/>
    <w:rsid w:val="192795FC"/>
    <w:rsid w:val="19369780"/>
    <w:rsid w:val="195A7D33"/>
    <w:rsid w:val="19875377"/>
    <w:rsid w:val="198B8FBA"/>
    <w:rsid w:val="19C51C91"/>
    <w:rsid w:val="19EFB466"/>
    <w:rsid w:val="19F3B842"/>
    <w:rsid w:val="1A4660FE"/>
    <w:rsid w:val="1B02F22F"/>
    <w:rsid w:val="1B101034"/>
    <w:rsid w:val="1B2323D8"/>
    <w:rsid w:val="1B4A3766"/>
    <w:rsid w:val="1B963BA6"/>
    <w:rsid w:val="1B9C33B9"/>
    <w:rsid w:val="1BF3BA8D"/>
    <w:rsid w:val="1C244836"/>
    <w:rsid w:val="1C5D6984"/>
    <w:rsid w:val="1C846A8C"/>
    <w:rsid w:val="1CABE095"/>
    <w:rsid w:val="1CC3307C"/>
    <w:rsid w:val="1CF6E52A"/>
    <w:rsid w:val="1DD0481C"/>
    <w:rsid w:val="1DE22A89"/>
    <w:rsid w:val="1DF939E5"/>
    <w:rsid w:val="1DFB071F"/>
    <w:rsid w:val="1E47B0F6"/>
    <w:rsid w:val="1E5AE699"/>
    <w:rsid w:val="1F96D780"/>
    <w:rsid w:val="1FAFFFDD"/>
    <w:rsid w:val="1FBD8B07"/>
    <w:rsid w:val="1FCE75CC"/>
    <w:rsid w:val="20B5A282"/>
    <w:rsid w:val="20F6CF31"/>
    <w:rsid w:val="21007F60"/>
    <w:rsid w:val="210EF8AB"/>
    <w:rsid w:val="211847D1"/>
    <w:rsid w:val="212592EC"/>
    <w:rsid w:val="2126B235"/>
    <w:rsid w:val="2132A7E1"/>
    <w:rsid w:val="21CC6EE0"/>
    <w:rsid w:val="21D7D9EC"/>
    <w:rsid w:val="21E62ED0"/>
    <w:rsid w:val="21EA2021"/>
    <w:rsid w:val="21F24CE0"/>
    <w:rsid w:val="22452A67"/>
    <w:rsid w:val="227282C2"/>
    <w:rsid w:val="2283E9E0"/>
    <w:rsid w:val="228E99ED"/>
    <w:rsid w:val="229C4FC1"/>
    <w:rsid w:val="22A2DB86"/>
    <w:rsid w:val="22AEC51B"/>
    <w:rsid w:val="22AF3E77"/>
    <w:rsid w:val="22CE7842"/>
    <w:rsid w:val="22D60A0B"/>
    <w:rsid w:val="22FE422C"/>
    <w:rsid w:val="2301F9BC"/>
    <w:rsid w:val="230E0414"/>
    <w:rsid w:val="23193A37"/>
    <w:rsid w:val="23370BC6"/>
    <w:rsid w:val="2385F082"/>
    <w:rsid w:val="23910706"/>
    <w:rsid w:val="23A7459E"/>
    <w:rsid w:val="23BA8BDF"/>
    <w:rsid w:val="23FD00AF"/>
    <w:rsid w:val="242A6A4E"/>
    <w:rsid w:val="24300E05"/>
    <w:rsid w:val="24955BB1"/>
    <w:rsid w:val="24F31639"/>
    <w:rsid w:val="250D9B4C"/>
    <w:rsid w:val="250DDC55"/>
    <w:rsid w:val="25198DD3"/>
    <w:rsid w:val="2532670D"/>
    <w:rsid w:val="253D1DEC"/>
    <w:rsid w:val="254DB038"/>
    <w:rsid w:val="2598D110"/>
    <w:rsid w:val="259FEF49"/>
    <w:rsid w:val="25D517A6"/>
    <w:rsid w:val="25DB6D1C"/>
    <w:rsid w:val="25E269CE"/>
    <w:rsid w:val="26061904"/>
    <w:rsid w:val="2652C2DB"/>
    <w:rsid w:val="26D8EE4D"/>
    <w:rsid w:val="26DCA102"/>
    <w:rsid w:val="272AF03C"/>
    <w:rsid w:val="2734A171"/>
    <w:rsid w:val="27455493"/>
    <w:rsid w:val="27460F19"/>
    <w:rsid w:val="274C0E89"/>
    <w:rsid w:val="27D55606"/>
    <w:rsid w:val="28001ECA"/>
    <w:rsid w:val="28697BEA"/>
    <w:rsid w:val="28B46958"/>
    <w:rsid w:val="28C0B467"/>
    <w:rsid w:val="28D071D2"/>
    <w:rsid w:val="28E07DB9"/>
    <w:rsid w:val="28E1DF7A"/>
    <w:rsid w:val="28E3173B"/>
    <w:rsid w:val="298A639D"/>
    <w:rsid w:val="29D08881"/>
    <w:rsid w:val="29FF5438"/>
    <w:rsid w:val="2A4967A9"/>
    <w:rsid w:val="2A5C84C8"/>
    <w:rsid w:val="2A64FE33"/>
    <w:rsid w:val="2A8263DC"/>
    <w:rsid w:val="2A926DFF"/>
    <w:rsid w:val="2AA0C160"/>
    <w:rsid w:val="2AABF8F3"/>
    <w:rsid w:val="2B0C5A83"/>
    <w:rsid w:val="2B0CF6C8"/>
    <w:rsid w:val="2B210AA5"/>
    <w:rsid w:val="2B2353D0"/>
    <w:rsid w:val="2B23E2B2"/>
    <w:rsid w:val="2B3D83E5"/>
    <w:rsid w:val="2BCC0A78"/>
    <w:rsid w:val="2C0F7455"/>
    <w:rsid w:val="2C978C52"/>
    <w:rsid w:val="2CB47C43"/>
    <w:rsid w:val="2CB4E65A"/>
    <w:rsid w:val="2CBA8424"/>
    <w:rsid w:val="2CEC5FCF"/>
    <w:rsid w:val="2D3C2EAA"/>
    <w:rsid w:val="2D9C1310"/>
    <w:rsid w:val="2DED7BB3"/>
    <w:rsid w:val="2E112AE9"/>
    <w:rsid w:val="2E3698BA"/>
    <w:rsid w:val="2E48C935"/>
    <w:rsid w:val="2E85DB42"/>
    <w:rsid w:val="2EC2D817"/>
    <w:rsid w:val="2F29AE5C"/>
    <w:rsid w:val="2F82C04F"/>
    <w:rsid w:val="2FB4E8D0"/>
    <w:rsid w:val="30515FDE"/>
    <w:rsid w:val="31036EE7"/>
    <w:rsid w:val="313B8CD1"/>
    <w:rsid w:val="3160633C"/>
    <w:rsid w:val="3187A109"/>
    <w:rsid w:val="319B8A92"/>
    <w:rsid w:val="31BE9A5A"/>
    <w:rsid w:val="32105E30"/>
    <w:rsid w:val="326F8433"/>
    <w:rsid w:val="32B2738B"/>
    <w:rsid w:val="3306CDD6"/>
    <w:rsid w:val="332427DE"/>
    <w:rsid w:val="33971390"/>
    <w:rsid w:val="33A7F441"/>
    <w:rsid w:val="3400CEDA"/>
    <w:rsid w:val="340B5494"/>
    <w:rsid w:val="346136C8"/>
    <w:rsid w:val="34BBC694"/>
    <w:rsid w:val="34D32B54"/>
    <w:rsid w:val="34E43FFF"/>
    <w:rsid w:val="352213CC"/>
    <w:rsid w:val="3547FEF2"/>
    <w:rsid w:val="355B0703"/>
    <w:rsid w:val="35742F60"/>
    <w:rsid w:val="36F40C43"/>
    <w:rsid w:val="370FFFC1"/>
    <w:rsid w:val="37324664"/>
    <w:rsid w:val="37436C62"/>
    <w:rsid w:val="374E4C6D"/>
    <w:rsid w:val="37BBD5DB"/>
    <w:rsid w:val="382238A3"/>
    <w:rsid w:val="383B632B"/>
    <w:rsid w:val="383E882E"/>
    <w:rsid w:val="38466A21"/>
    <w:rsid w:val="38476406"/>
    <w:rsid w:val="38667757"/>
    <w:rsid w:val="387ACEC4"/>
    <w:rsid w:val="3890DA8B"/>
    <w:rsid w:val="39018511"/>
    <w:rsid w:val="3931D641"/>
    <w:rsid w:val="396D3A14"/>
    <w:rsid w:val="39760F5A"/>
    <w:rsid w:val="39879B92"/>
    <w:rsid w:val="398D4B20"/>
    <w:rsid w:val="39E424E7"/>
    <w:rsid w:val="39F277FD"/>
    <w:rsid w:val="3A0247B8"/>
    <w:rsid w:val="3A1B7015"/>
    <w:rsid w:val="3A50AB39"/>
    <w:rsid w:val="3A7B21FD"/>
    <w:rsid w:val="3AB61D5A"/>
    <w:rsid w:val="3AC572F6"/>
    <w:rsid w:val="3B0FC0F6"/>
    <w:rsid w:val="3B59D965"/>
    <w:rsid w:val="3BBFB9E1"/>
    <w:rsid w:val="3BCE829E"/>
    <w:rsid w:val="3C0381E0"/>
    <w:rsid w:val="3C05B787"/>
    <w:rsid w:val="3C4EA6BF"/>
    <w:rsid w:val="3CAA4F39"/>
    <w:rsid w:val="3D5359AC"/>
    <w:rsid w:val="3D5E07EA"/>
    <w:rsid w:val="3DB2C2BF"/>
    <w:rsid w:val="3DF060A4"/>
    <w:rsid w:val="3E7E0DC4"/>
    <w:rsid w:val="3E9335F7"/>
    <w:rsid w:val="3ED29C92"/>
    <w:rsid w:val="3F23F372"/>
    <w:rsid w:val="3F90F693"/>
    <w:rsid w:val="40414895"/>
    <w:rsid w:val="408AB199"/>
    <w:rsid w:val="40DD457C"/>
    <w:rsid w:val="4135DB9D"/>
    <w:rsid w:val="41768706"/>
    <w:rsid w:val="41A0C16B"/>
    <w:rsid w:val="41A45C98"/>
    <w:rsid w:val="41FECB37"/>
    <w:rsid w:val="4246E709"/>
    <w:rsid w:val="4250583B"/>
    <w:rsid w:val="42C5D5C9"/>
    <w:rsid w:val="43059C05"/>
    <w:rsid w:val="430995FB"/>
    <w:rsid w:val="431C6C36"/>
    <w:rsid w:val="4324DF26"/>
    <w:rsid w:val="434D7EBD"/>
    <w:rsid w:val="434E420D"/>
    <w:rsid w:val="43957C17"/>
    <w:rsid w:val="445A9235"/>
    <w:rsid w:val="4467A264"/>
    <w:rsid w:val="45314C78"/>
    <w:rsid w:val="45DA0682"/>
    <w:rsid w:val="4623ACD7"/>
    <w:rsid w:val="464BED9C"/>
    <w:rsid w:val="4653997D"/>
    <w:rsid w:val="465BB5CA"/>
    <w:rsid w:val="468737F1"/>
    <w:rsid w:val="46AB82DE"/>
    <w:rsid w:val="473F8B8D"/>
    <w:rsid w:val="47486A2E"/>
    <w:rsid w:val="486048CB"/>
    <w:rsid w:val="48E3A04C"/>
    <w:rsid w:val="48EA9F84"/>
    <w:rsid w:val="4902746B"/>
    <w:rsid w:val="4903B24D"/>
    <w:rsid w:val="49265B4A"/>
    <w:rsid w:val="497FC822"/>
    <w:rsid w:val="499420AA"/>
    <w:rsid w:val="49D40D9E"/>
    <w:rsid w:val="49E323A0"/>
    <w:rsid w:val="4A2B46A5"/>
    <w:rsid w:val="4A999196"/>
    <w:rsid w:val="4AB1DBEE"/>
    <w:rsid w:val="4AEFEC54"/>
    <w:rsid w:val="4B2C1328"/>
    <w:rsid w:val="4B2FF10B"/>
    <w:rsid w:val="4B97E98D"/>
    <w:rsid w:val="4BA0D521"/>
    <w:rsid w:val="4BB63156"/>
    <w:rsid w:val="4BC76C2D"/>
    <w:rsid w:val="4BD9DAD6"/>
    <w:rsid w:val="4C332B38"/>
    <w:rsid w:val="4C3CDC2A"/>
    <w:rsid w:val="4C46DA3F"/>
    <w:rsid w:val="4CA6DE76"/>
    <w:rsid w:val="4CB939AD"/>
    <w:rsid w:val="4CEDFC7C"/>
    <w:rsid w:val="4DC5A4B1"/>
    <w:rsid w:val="4DE71C44"/>
    <w:rsid w:val="4E2F1DA4"/>
    <w:rsid w:val="4E706075"/>
    <w:rsid w:val="4EB2CBB8"/>
    <w:rsid w:val="4ED835BD"/>
    <w:rsid w:val="4EEC335C"/>
    <w:rsid w:val="4EFD0FDC"/>
    <w:rsid w:val="4F1E712A"/>
    <w:rsid w:val="4F622C64"/>
    <w:rsid w:val="4F633FF5"/>
    <w:rsid w:val="4FA9FB29"/>
    <w:rsid w:val="4FCEF0A6"/>
    <w:rsid w:val="50259D3E"/>
    <w:rsid w:val="50473F06"/>
    <w:rsid w:val="505C578E"/>
    <w:rsid w:val="50C3AB8D"/>
    <w:rsid w:val="50D589D4"/>
    <w:rsid w:val="50F36946"/>
    <w:rsid w:val="51E91A38"/>
    <w:rsid w:val="52659EC1"/>
    <w:rsid w:val="5279CD25"/>
    <w:rsid w:val="52EAE249"/>
    <w:rsid w:val="53119254"/>
    <w:rsid w:val="534B5E4E"/>
    <w:rsid w:val="53EB5ABE"/>
    <w:rsid w:val="53F6A7EF"/>
    <w:rsid w:val="542B0A08"/>
    <w:rsid w:val="5433C477"/>
    <w:rsid w:val="546E220A"/>
    <w:rsid w:val="55B16DE7"/>
    <w:rsid w:val="56139A55"/>
    <w:rsid w:val="5615FF88"/>
    <w:rsid w:val="561B2A61"/>
    <w:rsid w:val="56290E0B"/>
    <w:rsid w:val="56B6808A"/>
    <w:rsid w:val="56BA8B9A"/>
    <w:rsid w:val="56E05FBC"/>
    <w:rsid w:val="56FA0B20"/>
    <w:rsid w:val="571E43BF"/>
    <w:rsid w:val="575DCBF6"/>
    <w:rsid w:val="5775DDDF"/>
    <w:rsid w:val="578E8454"/>
    <w:rsid w:val="57A199AA"/>
    <w:rsid w:val="57C95C61"/>
    <w:rsid w:val="57FD393C"/>
    <w:rsid w:val="5801A4AE"/>
    <w:rsid w:val="5836385E"/>
    <w:rsid w:val="583913B5"/>
    <w:rsid w:val="584532E6"/>
    <w:rsid w:val="58492BEE"/>
    <w:rsid w:val="587BD12A"/>
    <w:rsid w:val="588A054C"/>
    <w:rsid w:val="589C063C"/>
    <w:rsid w:val="58E1BBE2"/>
    <w:rsid w:val="5917DFF6"/>
    <w:rsid w:val="592A76E8"/>
    <w:rsid w:val="593182D1"/>
    <w:rsid w:val="593BED0C"/>
    <w:rsid w:val="59422E2D"/>
    <w:rsid w:val="594B3B17"/>
    <w:rsid w:val="59652CC2"/>
    <w:rsid w:val="59C7DAEA"/>
    <w:rsid w:val="5A3084BF"/>
    <w:rsid w:val="5A44D69C"/>
    <w:rsid w:val="5A57CF47"/>
    <w:rsid w:val="5A62AD40"/>
    <w:rsid w:val="5A91B24E"/>
    <w:rsid w:val="5AAD7EA1"/>
    <w:rsid w:val="5AF57BFB"/>
    <w:rsid w:val="5AFF618B"/>
    <w:rsid w:val="5B15A729"/>
    <w:rsid w:val="5B22523F"/>
    <w:rsid w:val="5B3503B1"/>
    <w:rsid w:val="5B63AB4B"/>
    <w:rsid w:val="5B6E2A35"/>
    <w:rsid w:val="5B702F0D"/>
    <w:rsid w:val="5BB5FADD"/>
    <w:rsid w:val="5BDCB00A"/>
    <w:rsid w:val="5C47EEBA"/>
    <w:rsid w:val="5C68555F"/>
    <w:rsid w:val="5CD6321A"/>
    <w:rsid w:val="5D0C99B1"/>
    <w:rsid w:val="5D6EF60F"/>
    <w:rsid w:val="5DB40CDC"/>
    <w:rsid w:val="5E38A05F"/>
    <w:rsid w:val="5E6B5EE0"/>
    <w:rsid w:val="5E8FD966"/>
    <w:rsid w:val="5E9FF0A7"/>
    <w:rsid w:val="5EA14294"/>
    <w:rsid w:val="5F4B4701"/>
    <w:rsid w:val="5F80EFC4"/>
    <w:rsid w:val="5FB611BC"/>
    <w:rsid w:val="60151AF9"/>
    <w:rsid w:val="602FC96F"/>
    <w:rsid w:val="603BC108"/>
    <w:rsid w:val="605D62D0"/>
    <w:rsid w:val="6087C509"/>
    <w:rsid w:val="60951731"/>
    <w:rsid w:val="60FC8BE9"/>
    <w:rsid w:val="611767F3"/>
    <w:rsid w:val="611CC025"/>
    <w:rsid w:val="6121947D"/>
    <w:rsid w:val="619A14FB"/>
    <w:rsid w:val="61A88D4B"/>
    <w:rsid w:val="61D2ECCF"/>
    <w:rsid w:val="621B5968"/>
    <w:rsid w:val="62429D54"/>
    <w:rsid w:val="6276C892"/>
    <w:rsid w:val="62AC589E"/>
    <w:rsid w:val="62DA61A4"/>
    <w:rsid w:val="635B6958"/>
    <w:rsid w:val="637B4F50"/>
    <w:rsid w:val="63CCB7F3"/>
    <w:rsid w:val="642B3BE6"/>
    <w:rsid w:val="64C0EA4F"/>
    <w:rsid w:val="64C93485"/>
    <w:rsid w:val="64F739B9"/>
    <w:rsid w:val="650A8D91"/>
    <w:rsid w:val="65980744"/>
    <w:rsid w:val="65A97BB0"/>
    <w:rsid w:val="65C791B1"/>
    <w:rsid w:val="65F0767F"/>
    <w:rsid w:val="65F2FE1B"/>
    <w:rsid w:val="660B9DF2"/>
    <w:rsid w:val="66122DB1"/>
    <w:rsid w:val="66463633"/>
    <w:rsid w:val="6685110F"/>
    <w:rsid w:val="66EEB0B2"/>
    <w:rsid w:val="67AD4C09"/>
    <w:rsid w:val="67AE82EA"/>
    <w:rsid w:val="6800D547"/>
    <w:rsid w:val="6802EE48"/>
    <w:rsid w:val="6835E170"/>
    <w:rsid w:val="68422E53"/>
    <w:rsid w:val="684F4C58"/>
    <w:rsid w:val="685739DE"/>
    <w:rsid w:val="688700B9"/>
    <w:rsid w:val="68A02916"/>
    <w:rsid w:val="68AAD828"/>
    <w:rsid w:val="68FF3273"/>
    <w:rsid w:val="690A6E17"/>
    <w:rsid w:val="692ADE3E"/>
    <w:rsid w:val="692E03C0"/>
    <w:rsid w:val="69415313"/>
    <w:rsid w:val="69771345"/>
    <w:rsid w:val="698B6AD1"/>
    <w:rsid w:val="6993E43C"/>
    <w:rsid w:val="69A8BF6E"/>
    <w:rsid w:val="69FE91CE"/>
    <w:rsid w:val="6AD66641"/>
    <w:rsid w:val="6B21431F"/>
    <w:rsid w:val="6B32CD8F"/>
    <w:rsid w:val="6B387609"/>
    <w:rsid w:val="6B8B09EC"/>
    <w:rsid w:val="6BB7655E"/>
    <w:rsid w:val="6C116F35"/>
    <w:rsid w:val="6C1372C3"/>
    <w:rsid w:val="6C6658A0"/>
    <w:rsid w:val="6C7E6E9E"/>
    <w:rsid w:val="6CCF88DA"/>
    <w:rsid w:val="6D10EA7E"/>
    <w:rsid w:val="6D2AAB01"/>
    <w:rsid w:val="6D42C405"/>
    <w:rsid w:val="6D6D0E74"/>
    <w:rsid w:val="6DA4741D"/>
    <w:rsid w:val="6E0330B3"/>
    <w:rsid w:val="6EA4CB3C"/>
    <w:rsid w:val="6EB16FD7"/>
    <w:rsid w:val="6EC67B62"/>
    <w:rsid w:val="6EDCAB0B"/>
    <w:rsid w:val="6F295C45"/>
    <w:rsid w:val="6F6E73F7"/>
    <w:rsid w:val="7020964B"/>
    <w:rsid w:val="7024DB50"/>
    <w:rsid w:val="704B61DC"/>
    <w:rsid w:val="705E7B0F"/>
    <w:rsid w:val="70E03CBE"/>
    <w:rsid w:val="710A4458"/>
    <w:rsid w:val="7139C9C3"/>
    <w:rsid w:val="719EF621"/>
    <w:rsid w:val="71DC6BFE"/>
    <w:rsid w:val="71E91099"/>
    <w:rsid w:val="71F62E9E"/>
    <w:rsid w:val="72067523"/>
    <w:rsid w:val="72326869"/>
    <w:rsid w:val="7276B15B"/>
    <w:rsid w:val="72A614B9"/>
    <w:rsid w:val="73132C28"/>
    <w:rsid w:val="73339C4F"/>
    <w:rsid w:val="73831DBD"/>
    <w:rsid w:val="73961BD1"/>
    <w:rsid w:val="7399EC85"/>
    <w:rsid w:val="73AC1CF3"/>
    <w:rsid w:val="7546588E"/>
    <w:rsid w:val="75782059"/>
    <w:rsid w:val="75FB4BF1"/>
    <w:rsid w:val="761AA475"/>
    <w:rsid w:val="767D2E9A"/>
    <w:rsid w:val="7755C346"/>
    <w:rsid w:val="77AFF801"/>
    <w:rsid w:val="7828311D"/>
    <w:rsid w:val="78698CF4"/>
    <w:rsid w:val="78E40D93"/>
    <w:rsid w:val="798B98FF"/>
    <w:rsid w:val="79EFBB94"/>
    <w:rsid w:val="7A092E09"/>
    <w:rsid w:val="7A84A29C"/>
    <w:rsid w:val="7A95518E"/>
    <w:rsid w:val="7ADFF7EB"/>
    <w:rsid w:val="7AE8998F"/>
    <w:rsid w:val="7AF2DA58"/>
    <w:rsid w:val="7B276960"/>
    <w:rsid w:val="7B2CB7D7"/>
    <w:rsid w:val="7B4F346A"/>
    <w:rsid w:val="7B58A05A"/>
    <w:rsid w:val="7B5FD1DF"/>
    <w:rsid w:val="7BA4FE6A"/>
    <w:rsid w:val="7C17F992"/>
    <w:rsid w:val="7C7D841C"/>
    <w:rsid w:val="7C8469F0"/>
    <w:rsid w:val="7C9545D5"/>
    <w:rsid w:val="7D096C09"/>
    <w:rsid w:val="7D15E2C6"/>
    <w:rsid w:val="7D8AC83D"/>
    <w:rsid w:val="7DB3C9F3"/>
    <w:rsid w:val="7DBFCC59"/>
    <w:rsid w:val="7E18AFC9"/>
    <w:rsid w:val="7E1ABFDB"/>
    <w:rsid w:val="7E203A51"/>
    <w:rsid w:val="7E645899"/>
    <w:rsid w:val="7E872477"/>
    <w:rsid w:val="7EA7845B"/>
    <w:rsid w:val="7EFF9531"/>
    <w:rsid w:val="7F4B7B72"/>
    <w:rsid w:val="7F5813BF"/>
    <w:rsid w:val="7FBC0AB2"/>
    <w:rsid w:val="7FD21FD6"/>
    <w:rsid w:val="7FFAD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d3e5a51fdc584474" /><Relationship Type="http://schemas.microsoft.com/office/2020/10/relationships/intelligence" Target="intelligence2.xml" Id="R510bad56ef3b4e9c"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04ce632-25cd-49b9-b959-5ae7e4edd668}"/>
      </w:docPartPr>
      <w:docPartBody>
        <w:p w14:paraId="2B8567B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Klukkert, Ethan</lastModifiedBy>
  <revision>24</revision>
  <dcterms:created xsi:type="dcterms:W3CDTF">2020-11-20T18:42:00.0000000Z</dcterms:created>
  <dcterms:modified xsi:type="dcterms:W3CDTF">2023-06-07T21:38:01.6104220Z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