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embeddings/Microsoft_Excel_Worksheet2.xlsx" ContentType="application/vnd.openxmlformats-officedocument.spreadsheetml.sheet"/>
  <Override PartName="/word/embeddings/Microsoft_Excel_Worksheet3.xlsx" ContentType="application/vnd.openxmlformats-officedocument.spreadsheetml.sheet"/>
  <Override PartName="/word/embeddings/Microsoft_Excel_Worksheet4.xlsx" ContentType="application/vnd.openxmlformats-officedocument.spreadsheetml.sheet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Design Documentation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Code Changes Over Time</w:t>
      </w:r>
    </w:p>
    <w:p>
      <w:pPr>
        <w:pStyle w:val="Normal"/>
        <w:rPr/>
      </w:pPr>
      <w:r>
        <w:rPr/>
        <w:t>These Line Graphs depict the activity of a given repository over time according to the number of commits it sees. The user can select between a yearly overview and a weekly breakdown.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Yearly: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7620</wp:posOffset>
            </wp:positionH>
            <wp:positionV relativeFrom="paragraph">
              <wp:posOffset>122555</wp:posOffset>
            </wp:positionV>
            <wp:extent cx="5860415" cy="25761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410" t="20796" r="6149" b="6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3144520</wp:posOffset>
            </wp:positionV>
            <wp:extent cx="5845175" cy="28155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410" t="19689" r="5374" b="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b/>
          <w:bCs/>
        </w:rPr>
        <w:t>Weekly: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Commits by Repository Group</w:t>
      </w:r>
    </w:p>
    <w:p>
      <w:pPr>
        <w:pStyle w:val="Normal"/>
        <w:rPr/>
      </w:pPr>
      <w:r>
        <w:rPr/>
        <w:t xml:space="preserve">This Bar Graph separates the repositories of a repository group into columns showing how may commits each one has received. The user can </w:t>
      </w:r>
      <w:r>
        <w:rPr/>
        <w:t>view</w:t>
      </w:r>
      <w:r>
        <w:rPr/>
        <w:t xml:space="preserve"> the repo group using </w:t>
      </w:r>
      <w:r>
        <w:rPr/>
        <w:t>its corresponding</w:t>
      </w:r>
      <w:r>
        <w:rPr/>
        <w:t xml:space="preserve"> ID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-16510</wp:posOffset>
            </wp:positionH>
            <wp:positionV relativeFrom="paragraph">
              <wp:posOffset>-110490</wp:posOffset>
            </wp:positionV>
            <wp:extent cx="5913120" cy="25914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91" t="19296" r="5768" b="8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User Contribution Chart</w:t>
      </w:r>
    </w:p>
    <w:p>
      <w:pPr>
        <w:pStyle w:val="Normal"/>
        <w:rPr/>
      </w:pPr>
      <w:r>
        <w:rPr/>
        <w:t xml:space="preserve">This Pie Chart shows what percentage of contributions, each user within the </w:t>
      </w:r>
      <w:r>
        <w:rPr/>
        <w:t xml:space="preserve">repository </w:t>
      </w:r>
      <w:r>
        <w:rPr/>
        <w:t xml:space="preserve">has participated in. </w:t>
      </w:r>
      <w:r>
        <w:rPr/>
        <w:t>These contributions include commits, comments, issues, and pull requests. The user can select which repo they wish to view.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-60960</wp:posOffset>
            </wp:positionH>
            <wp:positionV relativeFrom="paragraph">
              <wp:posOffset>8890</wp:posOffset>
            </wp:positionV>
            <wp:extent cx="5980430" cy="26085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44" t="19869" r="3391" b="6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Activity over Time</w:t>
      </w:r>
    </w:p>
    <w:p>
      <w:pPr>
        <w:pStyle w:val="Normal"/>
        <w:rPr/>
      </w:pPr>
      <w:r>
        <w:rPr/>
        <w:t xml:space="preserve">This Line Graph shows the activity of each select </w:t>
      </w:r>
      <w:r>
        <w:rPr/>
        <w:t>repository</w:t>
      </w:r>
      <w:r>
        <w:rPr/>
        <w:t xml:space="preserve"> within a repository </w:t>
      </w:r>
      <w:r>
        <w:rPr/>
        <w:t>group</w:t>
      </w:r>
      <w:r>
        <w:rPr/>
        <w:t xml:space="preserve"> over time according to the number of commits it sees. This allows the user to see which </w:t>
      </w:r>
      <w:r>
        <w:rPr/>
        <w:t>repo</w:t>
      </w:r>
      <w:r>
        <w:rPr/>
        <w:t xml:space="preserve"> of a </w:t>
      </w:r>
      <w:r>
        <w:rPr/>
        <w:t>repo group</w:t>
      </w:r>
      <w:r>
        <w:rPr/>
        <w:t xml:space="preserve"> is worked on more as time progresses. The user can select between a yearly overview and a weekly breakdown.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Yearly: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38100</wp:posOffset>
            </wp:positionH>
            <wp:positionV relativeFrom="paragraph">
              <wp:posOffset>-39370</wp:posOffset>
            </wp:positionV>
            <wp:extent cx="5835015" cy="25679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22" t="19536" r="5893" b="8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b/>
          <w:bCs/>
        </w:rPr>
        <w:t>Weekly: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13335</wp:posOffset>
            </wp:positionH>
            <wp:positionV relativeFrom="paragraph">
              <wp:posOffset>-17145</wp:posOffset>
            </wp:positionV>
            <wp:extent cx="5892800" cy="25755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58" t="20455" r="6024" b="7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Open and Resolved Issues</w:t>
      </w:r>
    </w:p>
    <w:p>
      <w:pPr>
        <w:pStyle w:val="Normal"/>
        <w:rPr/>
      </w:pPr>
      <w:r>
        <w:rPr/>
        <w:t xml:space="preserve">This bar graph compares how many open and closed issues there are within select </w:t>
      </w:r>
      <w:r>
        <w:rPr/>
        <w:t>repositories</w:t>
      </w:r>
      <w:r>
        <w:rPr/>
        <w:t xml:space="preserve"> of a repository </w:t>
      </w:r>
      <w:r>
        <w:rPr/>
        <w:t>group</w:t>
      </w:r>
      <w:r>
        <w:rPr/>
        <w:t xml:space="preserve">, so that a user may compare how much work is done, or which </w:t>
      </w:r>
      <w:r>
        <w:rPr/>
        <w:t>repository</w:t>
      </w:r>
      <w:r>
        <w:rPr/>
        <w:t xml:space="preserve"> might need more help. </w:t>
      </w:r>
      <w:r>
        <w:rPr/>
        <w:t>The user can select between repo groups.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-31750</wp:posOffset>
            </wp:positionH>
            <wp:positionV relativeFrom="paragraph">
              <wp:posOffset>-635</wp:posOffset>
            </wp:positionV>
            <wp:extent cx="5884545" cy="25908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91" t="21181" r="5893" b="6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These are the standing designs for our proposed graphs on the Augur frontend.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LibreOffice/7.2.4.1$Windows_X86_64 LibreOffice_project/27d75539669ac387bb498e35313b970b7fe9c4f9</Application>
  <AppVersion>15.0000</AppVersion>
  <Pages>4</Pages>
  <Words>234</Words>
  <Characters>1169</Characters>
  <CharactersWithSpaces>1391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2022-04-19T02:21:00Z</dcterms:created>
  <dc:creator>Alcaraz, Logan (MU-Student)</dc:creator>
  <dc:description/>
  <dc:language>en-US</dc:language>
  <cp:lastModifiedBy/>
  <dcterms:modified xsi:type="dcterms:W3CDTF">2022-05-04T22:42:12Z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