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jc w:val="center"/>
        <w:rPr>
          <w:sz w:val="36"/>
          <w:szCs w:val="36"/>
          <w:u w:val="single"/>
        </w:rPr>
      </w:pPr>
      <w:bookmarkStart w:colFirst="0" w:colLast="0" w:name="_erqjhf6o3lhn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1">
      <w:pPr>
        <w:pStyle w:val="Subtitle"/>
        <w:rPr>
          <w:sz w:val="24"/>
          <w:szCs w:val="24"/>
        </w:rPr>
      </w:pPr>
      <w:bookmarkStart w:colFirst="0" w:colLast="0" w:name="_fgvr9gvvroyn" w:id="1"/>
      <w:bookmarkEnd w:id="1"/>
      <w:r w:rsidDel="00000000" w:rsidR="00000000" w:rsidRPr="00000000">
        <w:rPr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*All Documents (ICS 4UI Final project) are within google drive*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Table of contents ……………………….. ICS 4UI Final project &gt; 1. Table of contents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Progression of Specifications …………. ICS 4UI Final project &gt; 2. Progression of Specifications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1. WIP 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4320" w:hanging="360"/>
      </w:pPr>
      <w:r w:rsidDel="00000000" w:rsidR="00000000" w:rsidRPr="00000000">
        <w:rPr>
          <w:rtl w:val="0"/>
        </w:rPr>
        <w:t xml:space="preserve">     2. WIP 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4320" w:hanging="360"/>
      </w:pPr>
      <w:r w:rsidDel="00000000" w:rsidR="00000000" w:rsidRPr="00000000">
        <w:rPr>
          <w:rtl w:val="0"/>
        </w:rPr>
        <w:t xml:space="preserve">     3. WIP III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4. WIP 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5. WIP Cinq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Initial Release Schedule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Initial Specs Sheet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    Updated Release Schedule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Scratch Programs ……………………… ICS 4UI Final project &gt; 3. Scratch Programs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Program Overview ……………….…….. ICS 4UI Final project &gt; 4. Program overview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Known bugs …………………………….. ICS 4UI Final project &gt; 5. Known Bugs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User Manual ……………………………. ICS 4UI Final project &gt; 6. User Manual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Sources …………………………………. ICS 4UI Final project &gt; 7. Sources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Notes to Future Programers ………….. ICS 4UI Final project &gt; 8. Notes to Future Programmers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Lesson …………………………………... ICS 4UI Final project &gt; 9. Lesson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Presentation ……………………………. ICS 4UI Final project &gt; 10. ICS presentation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sz w:val="24"/>
          <w:szCs w:val="24"/>
        </w:rPr>
      </w:pPr>
      <w:bookmarkStart w:colFirst="0" w:colLast="0" w:name="_tnp8u61dierf" w:id="2"/>
      <w:bookmarkEnd w:id="2"/>
      <w:r w:rsidDel="00000000" w:rsidR="00000000" w:rsidRPr="00000000">
        <w:rPr>
          <w:sz w:val="24"/>
          <w:szCs w:val="24"/>
          <w:rtl w:val="0"/>
        </w:rPr>
        <w:t xml:space="preserve">Programs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Dungeon DareDevil (latest version) ….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https://github.com/OfficialExedo/DungeonDaredevil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fficialExedo/DungeonDaredev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