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CA60" w14:textId="77777777" w:rsidR="00C10248" w:rsidRDefault="00B73706" w:rsidP="00C1024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3</w:t>
      </w:r>
    </w:p>
    <w:p w14:paraId="09C3B8CB" w14:textId="5777D466" w:rsidR="00C10248" w:rsidRDefault="00D75519" w:rsidP="00D7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Wednesday, </w:t>
      </w:r>
      <w:r w:rsidR="007C102E">
        <w:rPr>
          <w:rFonts w:ascii="Times New Roman" w:hAnsi="Times New Roman" w:cs="Times New Roman"/>
        </w:rPr>
        <w:t>October 9</w:t>
      </w:r>
      <w:r w:rsidR="00B73706">
        <w:rPr>
          <w:rFonts w:ascii="Times New Roman" w:hAnsi="Times New Roman" w:cs="Times New Roman"/>
        </w:rPr>
        <w:t>, 2019</w:t>
      </w:r>
      <w:bookmarkStart w:id="0" w:name="_GoBack"/>
      <w:bookmarkEnd w:id="0"/>
    </w:p>
    <w:p w14:paraId="3494F726" w14:textId="77777777" w:rsidR="00D75519" w:rsidRDefault="00D75519" w:rsidP="00C10248">
      <w:pPr>
        <w:jc w:val="both"/>
        <w:rPr>
          <w:rFonts w:ascii="Times New Roman" w:hAnsi="Times New Roman" w:cs="Times New Roman"/>
        </w:rPr>
      </w:pPr>
    </w:p>
    <w:p w14:paraId="51DA3782" w14:textId="77777777" w:rsidR="00AE075E" w:rsidRDefault="00C10248" w:rsidP="00C10248">
      <w:pPr>
        <w:jc w:val="both"/>
        <w:rPr>
          <w:rFonts w:ascii="Times New Roman" w:hAnsi="Times New Roman" w:cs="Times New Roman"/>
        </w:rPr>
      </w:pPr>
      <w:r w:rsidRPr="00AE075E">
        <w:rPr>
          <w:rFonts w:ascii="Times New Roman" w:hAnsi="Times New Roman" w:cs="Times New Roman"/>
        </w:rPr>
        <w:t>This assignment relates to the ‘</w:t>
      </w:r>
      <w:r w:rsidR="00AE075E" w:rsidRPr="00AE075E">
        <w:rPr>
          <w:rFonts w:ascii="Times New Roman" w:hAnsi="Times New Roman" w:cs="Times New Roman"/>
        </w:rPr>
        <w:t>Real-estate</w:t>
      </w:r>
      <w:r w:rsidRPr="00AE075E">
        <w:rPr>
          <w:rFonts w:ascii="Times New Roman" w:hAnsi="Times New Roman" w:cs="Times New Roman"/>
        </w:rPr>
        <w:t>’ data set</w:t>
      </w:r>
      <w:r w:rsidR="00AE075E" w:rsidRPr="00AE075E">
        <w:rPr>
          <w:rFonts w:ascii="Times New Roman" w:hAnsi="Times New Roman" w:cs="Times New Roman"/>
        </w:rPr>
        <w:t>. People buying or selling houses would like to know how much they can expect to get, or pay, for a property. This is also a concern for those who are making mortgage loans, or for those taxing real estate (and who are more likely to commission statistical studies than individual home-owners). The price of a house depends on its physical characteristics, including size, features, quality of construction, age, etc. It also depends on location, and current market characteristics. You are approached by a research group which has a data on a sample of residential sales in a midwestern city; the variables are described in Table</w:t>
      </w:r>
      <w:r w:rsidR="00AE075E">
        <w:rPr>
          <w:rFonts w:ascii="Times New Roman" w:hAnsi="Times New Roman" w:cs="Times New Roman"/>
        </w:rPr>
        <w:t xml:space="preserve"> below</w:t>
      </w:r>
      <w:r w:rsidR="00AE075E" w:rsidRPr="00AE075E">
        <w:rPr>
          <w:rFonts w:ascii="Times New Roman" w:hAnsi="Times New Roman" w:cs="Times New Roman"/>
        </w:rPr>
        <w:t xml:space="preserve">. </w:t>
      </w:r>
    </w:p>
    <w:p w14:paraId="3B9053BD" w14:textId="77777777" w:rsidR="00AE075E" w:rsidRDefault="00AE075E" w:rsidP="00AE075E">
      <w:pPr>
        <w:jc w:val="center"/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0E9479D2" wp14:editId="7112179F">
            <wp:extent cx="49911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783" w14:textId="77777777" w:rsidR="00AE075E" w:rsidRDefault="00AE075E" w:rsidP="001F2120">
      <w:pPr>
        <w:jc w:val="both"/>
        <w:rPr>
          <w:rFonts w:ascii="Times New Roman" w:hAnsi="Times New Roman" w:cs="Times New Roman"/>
        </w:rPr>
      </w:pPr>
    </w:p>
    <w:p w14:paraId="52693BDD" w14:textId="77777777" w:rsidR="001F2120" w:rsidRDefault="001F2120" w:rsidP="001F21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data into R. Call the loaded data “</w:t>
      </w:r>
      <w:proofErr w:type="spellStart"/>
      <w:r w:rsidR="00AE075E">
        <w:rPr>
          <w:rFonts w:ascii="Times New Roman" w:hAnsi="Times New Roman" w:cs="Times New Roman"/>
        </w:rPr>
        <w:t>real.estate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2A2A6DDF" w14:textId="77777777" w:rsidR="00D75519" w:rsidRDefault="00D75519" w:rsidP="00D75519">
      <w:pPr>
        <w:pStyle w:val="ListParagraph"/>
        <w:jc w:val="both"/>
        <w:rPr>
          <w:rFonts w:ascii="Times New Roman" w:hAnsi="Times New Roman" w:cs="Times New Roman"/>
        </w:rPr>
      </w:pPr>
    </w:p>
    <w:p w14:paraId="38C5BCA9" w14:textId="77777777" w:rsidR="00D75519" w:rsidRDefault="00D75519" w:rsidP="001F2120">
      <w:pPr>
        <w:pStyle w:val="ListParagraph"/>
        <w:jc w:val="center"/>
        <w:rPr>
          <w:rFonts w:ascii="Times New Roman" w:hAnsi="Times New Roman" w:cs="Times New Roman"/>
        </w:rPr>
      </w:pPr>
    </w:p>
    <w:p w14:paraId="14E35F29" w14:textId="77777777" w:rsidR="001F2120" w:rsidRDefault="001F2120" w:rsidP="001F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following sub-questions</w:t>
      </w:r>
    </w:p>
    <w:p w14:paraId="71C67179" w14:textId="77777777" w:rsidR="001F2120" w:rsidRDefault="001F2120" w:rsidP="001F2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“</w:t>
      </w:r>
      <w:proofErr w:type="gramStart"/>
      <w:r>
        <w:rPr>
          <w:rFonts w:ascii="Times New Roman" w:hAnsi="Times New Roman" w:cs="Times New Roman"/>
        </w:rPr>
        <w:t>summary(</w:t>
      </w:r>
      <w:proofErr w:type="gramEnd"/>
      <w:r>
        <w:rPr>
          <w:rFonts w:ascii="Times New Roman" w:hAnsi="Times New Roman" w:cs="Times New Roman"/>
        </w:rPr>
        <w:t xml:space="preserve">)” function to </w:t>
      </w:r>
      <w:r w:rsidR="00D53531">
        <w:rPr>
          <w:rFonts w:ascii="Times New Roman" w:hAnsi="Times New Roman" w:cs="Times New Roman"/>
        </w:rPr>
        <w:t xml:space="preserve">identify the types of variables. Which variables are categorical? Which variables are quantitative? Are there any concerns in the summary table? Explain. </w:t>
      </w:r>
    </w:p>
    <w:p w14:paraId="64FC1708" w14:textId="77777777" w:rsidR="001F2120" w:rsidRDefault="001F2120" w:rsidP="001F2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“</w:t>
      </w:r>
      <w:proofErr w:type="gramStart"/>
      <w:r>
        <w:rPr>
          <w:rFonts w:ascii="Times New Roman" w:hAnsi="Times New Roman" w:cs="Times New Roman"/>
        </w:rPr>
        <w:t>pairs(</w:t>
      </w:r>
      <w:proofErr w:type="gramEnd"/>
      <w:r>
        <w:rPr>
          <w:rFonts w:ascii="Times New Roman" w:hAnsi="Times New Roman" w:cs="Times New Roman"/>
        </w:rPr>
        <w:t xml:space="preserve">)” </w:t>
      </w:r>
      <w:r w:rsidR="00AE075E">
        <w:rPr>
          <w:rFonts w:ascii="Times New Roman" w:hAnsi="Times New Roman" w:cs="Times New Roman"/>
        </w:rPr>
        <w:t>or “</w:t>
      </w:r>
      <w:proofErr w:type="spellStart"/>
      <w:r w:rsidR="00AE075E">
        <w:rPr>
          <w:rFonts w:ascii="Times New Roman" w:hAnsi="Times New Roman" w:cs="Times New Roman"/>
        </w:rPr>
        <w:t>gpairs</w:t>
      </w:r>
      <w:proofErr w:type="spellEnd"/>
      <w:r w:rsidR="00AE075E">
        <w:rPr>
          <w:rFonts w:ascii="Times New Roman" w:hAnsi="Times New Roman" w:cs="Times New Roman"/>
        </w:rPr>
        <w:t xml:space="preserve">()” </w:t>
      </w:r>
      <w:r>
        <w:rPr>
          <w:rFonts w:ascii="Times New Roman" w:hAnsi="Times New Roman" w:cs="Times New Roman"/>
        </w:rPr>
        <w:t>function to produce a scatterplot matrix of the first ten columns or variables of the data. Recall that you can reference the first then columns of a matrix A using A [,1:10].</w:t>
      </w:r>
      <w:r w:rsidR="00AE075E">
        <w:rPr>
          <w:rFonts w:ascii="Times New Roman" w:hAnsi="Times New Roman" w:cs="Times New Roman"/>
        </w:rPr>
        <w:t xml:space="preserve"> Is there any interesting patterns? </w:t>
      </w:r>
      <w:r w:rsidR="00D53531" w:rsidRPr="00D53531">
        <w:rPr>
          <w:rFonts w:ascii="Times New Roman" w:hAnsi="Times New Roman" w:cs="Times New Roman"/>
        </w:rPr>
        <w:t xml:space="preserve">Which variables seem associated with the sales price? </w:t>
      </w:r>
      <w:r w:rsidR="00AE075E">
        <w:rPr>
          <w:rFonts w:ascii="Times New Roman" w:hAnsi="Times New Roman" w:cs="Times New Roman"/>
        </w:rPr>
        <w:t>Explain.</w:t>
      </w:r>
    </w:p>
    <w:p w14:paraId="360C7349" w14:textId="77777777" w:rsidR="00D75519" w:rsidRDefault="001F2120" w:rsidP="00D53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“</w:t>
      </w:r>
      <w:proofErr w:type="spellStart"/>
      <w:r w:rsidR="00AE075E">
        <w:rPr>
          <w:rFonts w:ascii="Times New Roman" w:hAnsi="Times New Roman" w:cs="Times New Roman"/>
        </w:rPr>
        <w:t>as.factor</w:t>
      </w:r>
      <w:proofErr w:type="spellEnd"/>
      <w:r w:rsidR="00AE075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function to </w:t>
      </w:r>
      <w:r w:rsidR="00D53531">
        <w:rPr>
          <w:rFonts w:ascii="Times New Roman" w:hAnsi="Times New Roman" w:cs="Times New Roman"/>
        </w:rPr>
        <w:t>regenerate categorical variables</w:t>
      </w:r>
      <w:r w:rsidR="00AE075E">
        <w:rPr>
          <w:rFonts w:ascii="Times New Roman" w:hAnsi="Times New Roman" w:cs="Times New Roman"/>
        </w:rPr>
        <w:t xml:space="preserve">. </w:t>
      </w:r>
    </w:p>
    <w:p w14:paraId="16AF8825" w14:textId="77777777" w:rsidR="00D53531" w:rsidRPr="00D53531" w:rsidRDefault="00D53531" w:rsidP="00D53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models and a</w:t>
      </w:r>
      <w:r w:rsidRPr="00D53531">
        <w:rPr>
          <w:rFonts w:ascii="Times New Roman" w:hAnsi="Times New Roman" w:cs="Times New Roman"/>
        </w:rPr>
        <w:t>ddress the following when building</w:t>
      </w:r>
      <w:r>
        <w:rPr>
          <w:rFonts w:ascii="Times New Roman" w:hAnsi="Times New Roman" w:cs="Times New Roman"/>
        </w:rPr>
        <w:t xml:space="preserve"> that model:</w:t>
      </w:r>
    </w:p>
    <w:p w14:paraId="6706B800" w14:textId="77777777" w:rsidR="00D53531" w:rsidRDefault="00D53531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null model and the full model</w:t>
      </w:r>
    </w:p>
    <w:p w14:paraId="07CDB98F" w14:textId="77777777" w:rsidR="00D53531" w:rsidRDefault="00D53531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="0097109C" w:rsidRPr="009B014F">
        <w:rPr>
          <w:rFonts w:ascii="Times New Roman" w:hAnsi="Times New Roman" w:cs="Times New Roman"/>
          <w:b/>
          <w:i/>
          <w:u w:val="single"/>
        </w:rPr>
        <w:t xml:space="preserve">the </w:t>
      </w:r>
      <w:r w:rsidR="009B014F" w:rsidRPr="009B014F">
        <w:rPr>
          <w:rFonts w:ascii="Times New Roman" w:hAnsi="Times New Roman" w:cs="Times New Roman"/>
          <w:b/>
          <w:i/>
          <w:u w:val="single"/>
        </w:rPr>
        <w:t>best sets</w:t>
      </w:r>
      <w:r w:rsidR="009B014F">
        <w:rPr>
          <w:rFonts w:ascii="Times New Roman" w:hAnsi="Times New Roman" w:cs="Times New Roman"/>
        </w:rPr>
        <w:t xml:space="preserve"> of </w:t>
      </w:r>
      <w:r w:rsidR="0097109C">
        <w:rPr>
          <w:rFonts w:ascii="Times New Roman" w:hAnsi="Times New Roman" w:cs="Times New Roman"/>
        </w:rPr>
        <w:t xml:space="preserve">predictors </w:t>
      </w:r>
      <w:r w:rsidR="009B014F">
        <w:rPr>
          <w:rFonts w:ascii="Times New Roman" w:hAnsi="Times New Roman" w:cs="Times New Roman"/>
        </w:rPr>
        <w:t>using the stepwise procedures.</w:t>
      </w:r>
    </w:p>
    <w:p w14:paraId="7A546974" w14:textId="77777777" w:rsidR="009B014F" w:rsidRDefault="009B014F" w:rsidP="009B0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Pr="009B014F">
        <w:rPr>
          <w:rFonts w:ascii="Times New Roman" w:hAnsi="Times New Roman" w:cs="Times New Roman"/>
          <w:b/>
          <w:i/>
          <w:u w:val="single"/>
        </w:rPr>
        <w:t>the best sets</w:t>
      </w:r>
      <w:r>
        <w:rPr>
          <w:rFonts w:ascii="Times New Roman" w:hAnsi="Times New Roman" w:cs="Times New Roman"/>
        </w:rPr>
        <w:t xml:space="preserve"> of predictors using the best subset approach.</w:t>
      </w:r>
    </w:p>
    <w:p w14:paraId="135E846C" w14:textId="77777777" w:rsidR="009B014F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models in part (ii) and part(iii), choose the best model. </w:t>
      </w:r>
    </w:p>
    <w:p w14:paraId="2C0AF1B0" w14:textId="77777777" w:rsidR="009B014F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coefficients of the best model </w:t>
      </w:r>
      <w:r w:rsidRPr="009B014F">
        <w:rPr>
          <w:rFonts w:ascii="Times New Roman" w:hAnsi="Times New Roman" w:cs="Times New Roman"/>
          <w:b/>
          <w:i/>
          <w:u w:val="single"/>
        </w:rPr>
        <w:t>in this context</w:t>
      </w:r>
      <w:r>
        <w:rPr>
          <w:rFonts w:ascii="Times New Roman" w:hAnsi="Times New Roman" w:cs="Times New Roman"/>
        </w:rPr>
        <w:t xml:space="preserve">. </w:t>
      </w:r>
    </w:p>
    <w:p w14:paraId="3AE6A73B" w14:textId="77777777" w:rsidR="009B014F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best model.</w:t>
      </w:r>
    </w:p>
    <w:p w14:paraId="3DAA6869" w14:textId="77777777" w:rsidR="009B014F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assumptions using “</w:t>
      </w: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 xml:space="preserve">)” function. </w:t>
      </w:r>
    </w:p>
    <w:p w14:paraId="4D746626" w14:textId="77777777" w:rsidR="00D75519" w:rsidRPr="00D53531" w:rsidRDefault="00D75519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3531">
        <w:rPr>
          <w:rFonts w:ascii="Times New Roman" w:hAnsi="Times New Roman" w:cs="Times New Roman"/>
        </w:rPr>
        <w:t xml:space="preserve">Continue exploring the data, and provide a brief summary of what you discover. </w:t>
      </w:r>
    </w:p>
    <w:p w14:paraId="057FB020" w14:textId="77777777" w:rsidR="001F2120" w:rsidRDefault="001F2120">
      <w:pPr>
        <w:pStyle w:val="ListParagraph"/>
      </w:pPr>
    </w:p>
    <w:sectPr w:rsidR="001F21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0742" w14:textId="77777777" w:rsidR="005F7DE7" w:rsidRDefault="005F7DE7" w:rsidP="00C10248">
      <w:r>
        <w:separator/>
      </w:r>
    </w:p>
  </w:endnote>
  <w:endnote w:type="continuationSeparator" w:id="0">
    <w:p w14:paraId="14566162" w14:textId="77777777" w:rsidR="005F7DE7" w:rsidRDefault="005F7DE7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53B61" w14:textId="77777777" w:rsidR="00D75519" w:rsidRDefault="00D75519">
        <w:pPr>
          <w:pStyle w:val="Footer"/>
          <w:jc w:val="center"/>
        </w:pPr>
        <w:r w:rsidRPr="00D75519">
          <w:rPr>
            <w:rFonts w:ascii="Times New Roman" w:hAnsi="Times New Roman" w:cs="Times New Roman"/>
          </w:rPr>
          <w:fldChar w:fldCharType="begin"/>
        </w:r>
        <w:r w:rsidRPr="00D75519">
          <w:rPr>
            <w:rFonts w:ascii="Times New Roman" w:hAnsi="Times New Roman" w:cs="Times New Roman"/>
          </w:rPr>
          <w:instrText xml:space="preserve"> PAGE   \* MERGEFORMAT </w:instrText>
        </w:r>
        <w:r w:rsidRPr="00D75519">
          <w:rPr>
            <w:rFonts w:ascii="Times New Roman" w:hAnsi="Times New Roman" w:cs="Times New Roman"/>
          </w:rPr>
          <w:fldChar w:fldCharType="separate"/>
        </w:r>
        <w:r w:rsidR="00B73706">
          <w:rPr>
            <w:rFonts w:ascii="Times New Roman" w:hAnsi="Times New Roman" w:cs="Times New Roman"/>
            <w:noProof/>
          </w:rPr>
          <w:t>1</w:t>
        </w:r>
        <w:r w:rsidRPr="00D7551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383C530" w14:textId="77777777" w:rsidR="00D75519" w:rsidRDefault="00D7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0C6D" w14:textId="77777777" w:rsidR="005F7DE7" w:rsidRDefault="005F7DE7" w:rsidP="00C10248">
      <w:r>
        <w:separator/>
      </w:r>
    </w:p>
  </w:footnote>
  <w:footnote w:type="continuationSeparator" w:id="0">
    <w:p w14:paraId="750E8D75" w14:textId="77777777" w:rsidR="005F7DE7" w:rsidRDefault="005F7DE7" w:rsidP="00C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F021F" w14:textId="5E80C3C3" w:rsidR="00C10248" w:rsidRPr="00C10248" w:rsidRDefault="00C1024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BUAL5600</w:t>
    </w:r>
    <w:r w:rsidRPr="00C10248">
      <w:rPr>
        <w:rFonts w:ascii="Times New Roman" w:hAnsi="Times New Roman" w:cs="Times New Roman"/>
      </w:rPr>
      <w:ptab w:relativeTo="margin" w:alignment="center" w:leader="none"/>
    </w:r>
    <w:r w:rsidRPr="00C10248">
      <w:rPr>
        <w:rFonts w:ascii="Times New Roman" w:hAnsi="Times New Roman" w:cs="Times New Roman"/>
      </w:rPr>
      <w:ptab w:relativeTo="margin" w:alignment="right" w:leader="none"/>
    </w:r>
    <w:r w:rsidR="007C102E">
      <w:rPr>
        <w:rFonts w:ascii="Times New Roman" w:hAnsi="Times New Roman" w:cs="Times New Roman"/>
      </w:rPr>
      <w:t>Fall</w:t>
    </w:r>
    <w:r w:rsidR="00B73706">
      <w:rPr>
        <w:rFonts w:ascii="Times New Roman" w:hAnsi="Times New Roman" w:cs="Times New Roman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330"/>
    <w:multiLevelType w:val="hybridMultilevel"/>
    <w:tmpl w:val="6D32A79E"/>
    <w:lvl w:ilvl="0" w:tplc="E848B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B0670"/>
    <w:multiLevelType w:val="hybridMultilevel"/>
    <w:tmpl w:val="79C02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E419B"/>
    <w:multiLevelType w:val="hybridMultilevel"/>
    <w:tmpl w:val="2938BAEA"/>
    <w:lvl w:ilvl="0" w:tplc="A42252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46C39"/>
    <w:multiLevelType w:val="hybridMultilevel"/>
    <w:tmpl w:val="256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s7S0NDcyszCxtDBW0lEKTi0uzszPAykwrgUAsInbtiwAAAA="/>
  </w:docVars>
  <w:rsids>
    <w:rsidRoot w:val="00C10248"/>
    <w:rsid w:val="001F2120"/>
    <w:rsid w:val="00551C5A"/>
    <w:rsid w:val="005F7DE7"/>
    <w:rsid w:val="00747EB7"/>
    <w:rsid w:val="007C102E"/>
    <w:rsid w:val="0097109C"/>
    <w:rsid w:val="009B014F"/>
    <w:rsid w:val="00AE075E"/>
    <w:rsid w:val="00AE41D3"/>
    <w:rsid w:val="00B73706"/>
    <w:rsid w:val="00B8425C"/>
    <w:rsid w:val="00C10248"/>
    <w:rsid w:val="00D53531"/>
    <w:rsid w:val="00D75519"/>
    <w:rsid w:val="00E961D7"/>
    <w:rsid w:val="00F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507"/>
  <w15:chartTrackingRefBased/>
  <w15:docId w15:val="{7DAE4F75-A9E3-4DAF-8AB5-18D4360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024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0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1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4F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Han</dc:creator>
  <cp:keywords/>
  <dc:description/>
  <cp:lastModifiedBy>Sumin Han</cp:lastModifiedBy>
  <cp:revision>2</cp:revision>
  <cp:lastPrinted>2019-02-13T14:14:00Z</cp:lastPrinted>
  <dcterms:created xsi:type="dcterms:W3CDTF">2019-10-01T20:38:00Z</dcterms:created>
  <dcterms:modified xsi:type="dcterms:W3CDTF">2019-10-01T20:38:00Z</dcterms:modified>
</cp:coreProperties>
</file>