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EE" w:rsidRPr="00C1764F" w:rsidRDefault="00C81FEE" w:rsidP="00C81FEE">
      <w:pPr>
        <w:pStyle w:val="NormalWeb"/>
        <w:numPr>
          <w:ilvl w:val="0"/>
          <w:numId w:val="1"/>
        </w:numPr>
        <w:spacing w:before="180" w:beforeAutospacing="0" w:after="180" w:afterAutospacing="0"/>
        <w:rPr>
          <w:color w:val="000000" w:themeColor="text1"/>
          <w:highlight w:val="yellow"/>
        </w:rPr>
      </w:pPr>
      <w:r w:rsidRPr="00C1764F">
        <w:rPr>
          <w:color w:val="000000" w:themeColor="text1"/>
          <w:highlight w:val="yellow"/>
        </w:rPr>
        <w:t xml:space="preserve">What is the </w:t>
      </w:r>
      <w:r w:rsidRPr="00C1764F">
        <w:rPr>
          <w:color w:val="000000" w:themeColor="text1"/>
          <w:highlight w:val="yellow"/>
          <w:u w:val="single"/>
        </w:rPr>
        <w:t>business problem</w:t>
      </w:r>
      <w:r w:rsidRPr="00C1764F">
        <w:rPr>
          <w:color w:val="000000" w:themeColor="text1"/>
          <w:highlight w:val="yellow"/>
        </w:rPr>
        <w:t xml:space="preserve"> investigated in this study?</w:t>
      </w:r>
    </w:p>
    <w:p w:rsidR="00C81FEE" w:rsidRPr="00C1764F" w:rsidRDefault="00C81FEE" w:rsidP="00C81FEE">
      <w:pPr>
        <w:pStyle w:val="NormalWeb"/>
        <w:numPr>
          <w:ilvl w:val="0"/>
          <w:numId w:val="1"/>
        </w:numPr>
        <w:spacing w:before="180" w:beforeAutospacing="0" w:after="180" w:afterAutospacing="0"/>
        <w:rPr>
          <w:color w:val="000000" w:themeColor="text1"/>
          <w:highlight w:val="yellow"/>
        </w:rPr>
      </w:pPr>
      <w:r w:rsidRPr="00C1764F">
        <w:rPr>
          <w:color w:val="000000" w:themeColor="text1"/>
          <w:highlight w:val="yellow"/>
        </w:rPr>
        <w:t xml:space="preserve">Describe the </w:t>
      </w:r>
      <w:r w:rsidRPr="00C1764F">
        <w:rPr>
          <w:color w:val="000000" w:themeColor="text1"/>
          <w:highlight w:val="yellow"/>
          <w:u w:val="single"/>
        </w:rPr>
        <w:t>dataset</w:t>
      </w:r>
      <w:r w:rsidRPr="00C1764F">
        <w:rPr>
          <w:color w:val="000000" w:themeColor="text1"/>
          <w:highlight w:val="yellow"/>
        </w:rPr>
        <w:t>, input variables, output variable.</w:t>
      </w:r>
    </w:p>
    <w:p w:rsidR="00C81FEE" w:rsidRPr="00E76737" w:rsidRDefault="00C81FEE" w:rsidP="00C81FEE">
      <w:pPr>
        <w:pStyle w:val="NormalWeb"/>
        <w:spacing w:before="180" w:beforeAutospacing="0" w:after="180" w:afterAutospacing="0"/>
        <w:rPr>
          <w:color w:val="000000" w:themeColor="text1"/>
        </w:rPr>
      </w:pPr>
    </w:p>
    <w:p w:rsidR="00C81FEE" w:rsidRPr="00C1764F" w:rsidRDefault="00C81FEE" w:rsidP="00C81FEE">
      <w:pPr>
        <w:pStyle w:val="NormalWeb"/>
        <w:spacing w:before="180" w:beforeAutospacing="0" w:after="180" w:afterAutospacing="0"/>
        <w:rPr>
          <w:color w:val="000000" w:themeColor="text1"/>
          <w:highlight w:val="cyan"/>
        </w:rPr>
      </w:pPr>
      <w:r w:rsidRPr="00C1764F">
        <w:rPr>
          <w:color w:val="000000" w:themeColor="text1"/>
          <w:highlight w:val="cyan"/>
        </w:rPr>
        <w:t xml:space="preserve">3. Describe the analysis </w:t>
      </w:r>
      <w:r w:rsidRPr="00C1764F">
        <w:rPr>
          <w:color w:val="000000" w:themeColor="text1"/>
          <w:highlight w:val="cyan"/>
          <w:u w:val="single"/>
        </w:rPr>
        <w:t>procedure</w:t>
      </w:r>
    </w:p>
    <w:p w:rsidR="00C81FEE" w:rsidRDefault="00C81FEE" w:rsidP="00C81FEE">
      <w:pPr>
        <w:pStyle w:val="NormalWeb"/>
        <w:spacing w:before="180" w:beforeAutospacing="0" w:after="180" w:afterAutospacing="0"/>
        <w:rPr>
          <w:color w:val="000000" w:themeColor="text1"/>
        </w:rPr>
      </w:pPr>
      <w:r w:rsidRPr="00C1764F">
        <w:rPr>
          <w:color w:val="000000" w:themeColor="text1"/>
          <w:highlight w:val="cyan"/>
        </w:rPr>
        <w:t>4. Can you identify some of the </w:t>
      </w:r>
      <w:r w:rsidRPr="00C1764F">
        <w:rPr>
          <w:color w:val="000000" w:themeColor="text1"/>
          <w:highlight w:val="cyan"/>
          <w:u w:val="single"/>
        </w:rPr>
        <w:t>challenges</w:t>
      </w:r>
      <w:r w:rsidRPr="00C1764F">
        <w:rPr>
          <w:color w:val="000000" w:themeColor="text1"/>
          <w:highlight w:val="cyan"/>
        </w:rPr>
        <w:t> of this project, in terms of data collection, data analysis or other related steps?</w:t>
      </w:r>
    </w:p>
    <w:p w:rsidR="00C81FEE" w:rsidRPr="00E76737" w:rsidRDefault="00C81FEE" w:rsidP="00C81FEE">
      <w:pPr>
        <w:pStyle w:val="NormalWeb"/>
        <w:spacing w:before="180" w:beforeAutospacing="0" w:after="180" w:afterAutospacing="0"/>
        <w:rPr>
          <w:color w:val="000000" w:themeColor="text1"/>
        </w:rPr>
      </w:pPr>
    </w:p>
    <w:p w:rsidR="00C81FEE" w:rsidRPr="00E76737" w:rsidRDefault="00C81FEE" w:rsidP="00C81FEE">
      <w:pPr>
        <w:pStyle w:val="NormalWeb"/>
        <w:spacing w:before="180" w:beforeAutospacing="0" w:after="180" w:afterAutospacing="0"/>
        <w:rPr>
          <w:color w:val="000000" w:themeColor="text1"/>
        </w:rPr>
      </w:pPr>
      <w:r w:rsidRPr="00C1764F">
        <w:rPr>
          <w:color w:val="000000" w:themeColor="text1"/>
          <w:highlight w:val="green"/>
        </w:rPr>
        <w:t>5. Can you suggest two possible </w:t>
      </w:r>
      <w:r w:rsidRPr="00C1764F">
        <w:rPr>
          <w:color w:val="000000" w:themeColor="text1"/>
          <w:highlight w:val="green"/>
          <w:u w:val="single"/>
        </w:rPr>
        <w:t>research studies</w:t>
      </w:r>
      <w:r w:rsidRPr="00C1764F">
        <w:rPr>
          <w:color w:val="000000" w:themeColor="text1"/>
          <w:highlight w:val="green"/>
        </w:rPr>
        <w:t> that can apply the approaches in this study?</w:t>
      </w:r>
    </w:p>
    <w:p w:rsidR="00D9076F" w:rsidRDefault="00C81FEE">
      <w:bookmarkStart w:id="0" w:name="_GoBack"/>
      <w:bookmarkEnd w:id="0"/>
    </w:p>
    <w:sectPr w:rsidR="00D9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F5C7C"/>
    <w:multiLevelType w:val="hybridMultilevel"/>
    <w:tmpl w:val="0F22E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NTIwMjIyNzY3MTdV0lEKTi0uzszPAykwrAUAnx0gmywAAAA="/>
  </w:docVars>
  <w:rsids>
    <w:rsidRoot w:val="00C81FEE"/>
    <w:rsid w:val="004446AA"/>
    <w:rsid w:val="00505671"/>
    <w:rsid w:val="00670F61"/>
    <w:rsid w:val="009E2FA3"/>
    <w:rsid w:val="00A97B42"/>
    <w:rsid w:val="00C81FEE"/>
    <w:rsid w:val="00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9B92D-B617-4D11-AE71-574B894D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>HCOB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Xu</dc:creator>
  <cp:keywords/>
  <dc:description/>
  <cp:lastModifiedBy>Pei Xu</cp:lastModifiedBy>
  <cp:revision>1</cp:revision>
  <dcterms:created xsi:type="dcterms:W3CDTF">2019-03-29T16:53:00Z</dcterms:created>
  <dcterms:modified xsi:type="dcterms:W3CDTF">2019-03-29T16:54:00Z</dcterms:modified>
</cp:coreProperties>
</file>