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Return to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Double Buffering: Example6Applet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Here is the drawing code for the applet that is shown above. The code for the entire applet can be found in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Example6Applet.java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Dimension offDimension;</w:t>
        <w:br w:type="textWrapping"/>
        <w:t xml:space="preserve">    Image offImage;</w:t>
        <w:br w:type="textWrapping"/>
        <w:t xml:space="preserve">    Graphics offGraphics;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Update a frame of animation.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update(Graphics g) {</w:t>
        <w:br w:type="textWrapping"/>
        <w:tab/>
        <w:t xml:space="preserve">Dimension d = size();</w:t>
        <w:br w:type="textWrapping"/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Create the offscreen graphics context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if ((offGraphics == null)</w:t>
        <w:br w:type="textWrapping"/>
        <w:tab/>
        <w:t xml:space="preserve"> || (d.width != offDimension.width)</w:t>
        <w:br w:type="textWrapping"/>
        <w:tab/>
        <w:t xml:space="preserve"> || (d.height != offDimension.height)) {</w:t>
        <w:br w:type="textWrapping"/>
        <w:tab/>
        <w:t xml:space="preserve">    offDimension = d;</w:t>
        <w:br w:type="textWrapping"/>
        <w:tab/>
        <w:t xml:space="preserve">    offImage = createImage(d.width, d.height);</w:t>
        <w:br w:type="textWrapping"/>
        <w:tab/>
        <w:t xml:space="preserve">    offGraphics = offImage.getGraphics();</w:t>
        <w:br w:type="textWrapping"/>
        <w:tab/>
        <w:t xml:space="preserve">}</w:t>
        <w:br w:type="textWrapping"/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Erase the previous image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offGraphics.setColor(getBackground());</w:t>
        <w:br w:type="textWrapping"/>
        <w:tab/>
        <w:t xml:space="preserve">offGraphics.fillRect(0, 0, d.width, d.height);</w:t>
        <w:br w:type="textWrapping"/>
        <w:tab/>
        <w:t xml:space="preserve">offGraphics.setColor(Color.black);</w:t>
        <w:br w:type="textWrapping"/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Paint the frame into the image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paintFrame(offGraphics);</w:t>
        <w:br w:type="textWrapping"/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Paint the image onto the screen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g.drawImage(offImage, 0, 0, null);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Paint the previous frame (if any).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paint(Graphics g) {</w:t>
        <w:br w:type="textWrapping"/>
        <w:tab/>
        <w:t xml:space="preserve">if (offImage != null) {</w:t>
        <w:br w:type="textWrapping"/>
        <w:tab/>
        <w:t xml:space="preserve">    g.drawImage(offImage, 0, 0, null);</w:t>
        <w:br w:type="textWrapping"/>
        <w:tab/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Paint a frame of animation.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paintFrame(Graphics g) {</w:t>
        <w:br w:type="textWrapping"/>
        <w:tab/>
        <w:t xml:space="preserve">Dimension d = size();</w:t>
        <w:br w:type="textWrapping"/>
        <w:tab/>
        <w:t xml:space="preserve">int h = d.height / 2;</w:t>
        <w:br w:type="textWrapping"/>
        <w:tab/>
        <w:t xml:space="preserve">for (int x = 0 ; x &lt; d.width ; x++) {</w:t>
        <w:br w:type="textWrapping"/>
        <w:tab/>
        <w:t xml:space="preserve">    int y1 = (int)((1.0 + Math.sin((x - frame) * 0.05)) * h);</w:t>
        <w:br w:type="textWrapping"/>
        <w:tab/>
        <w:t xml:space="preserve">    int y2 = (int)((1.0 + Math.sin((x + frame) * 0.07)) * h);</w:t>
        <w:br w:type="textWrapping"/>
        <w:tab/>
        <w:t xml:space="preserve">    g.drawLine(x, y1, x, y2);</w:t>
        <w:br w:type="textWrapping"/>
        <w:tab/>
        <w:t xml:space="preserve">}</w:t>
        <w:br w:type="textWrapping"/>
        <w:t xml:space="preserve">    }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doubleBuffer" TargetMode="External"/><Relationship Id="rId7" Type="http://schemas.openxmlformats.org/officeDocument/2006/relationships/hyperlink" Target="http://docs.google.com/Example6Appl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