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color w:val="000000"/>
          <w:sz w:val="32"/>
          <w:szCs w:val="32"/>
          <w:vertAlign w:val="baseline"/>
        </w:rPr>
      </w:pPr>
      <w:r w:rsidDel="00000000" w:rsidR="00000000" w:rsidRPr="00000000">
        <w:rPr>
          <w:rFonts w:ascii="Arial" w:cs="Arial" w:eastAsia="Arial" w:hAnsi="Arial"/>
          <w:b w:val="1"/>
          <w:color w:val="330099"/>
          <w:sz w:val="32"/>
          <w:szCs w:val="32"/>
          <w:vertAlign w:val="baseline"/>
          <w:rtl w:val="0"/>
        </w:rPr>
        <w:t xml:space="preserve">Formatted Output</w:t>
      </w:r>
      <w:r w:rsidDel="00000000" w:rsidR="00000000" w:rsidRPr="00000000">
        <w:rPr>
          <w:rtl w:val="0"/>
        </w:rPr>
      </w:r>
    </w:p>
    <w:p w:rsidR="00000000" w:rsidDel="00000000" w:rsidP="00000000" w:rsidRDefault="00000000" w:rsidRPr="00000000" w14:paraId="0000000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3">
      <w:pPr>
        <w:rPr>
          <w:color w:val="000000"/>
          <w:sz w:val="20"/>
          <w:szCs w:val="20"/>
          <w:vertAlign w:val="baseline"/>
        </w:rPr>
      </w:pPr>
      <w:r w:rsidDel="00000000" w:rsidR="00000000" w:rsidRPr="00000000">
        <w:rPr>
          <w:color w:val="000000"/>
          <w:sz w:val="20"/>
          <w:szCs w:val="20"/>
          <w:vertAlign w:val="baseline"/>
          <w:rtl w:val="0"/>
        </w:rPr>
        <w:t xml:space="preserve">The following code segment uses the method </w:t>
      </w:r>
      <w:r w:rsidDel="00000000" w:rsidR="00000000" w:rsidRPr="00000000">
        <w:rPr>
          <w:rFonts w:ascii="Courier New" w:cs="Courier New" w:eastAsia="Courier New" w:hAnsi="Courier New"/>
          <w:color w:val="000000"/>
          <w:sz w:val="22"/>
          <w:szCs w:val="22"/>
          <w:vertAlign w:val="baseline"/>
          <w:rtl w:val="0"/>
        </w:rPr>
        <w:t xml:space="preserve">Math.pow</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color w:val="000000"/>
          <w:sz w:val="20"/>
          <w:szCs w:val="20"/>
          <w:vertAlign w:val="baseline"/>
          <w:rtl w:val="0"/>
        </w:rPr>
        <w:t xml:space="preserve">to display the first ten powers of 2 on separate lines in a text area named </w:t>
      </w:r>
      <w:r w:rsidDel="00000000" w:rsidR="00000000" w:rsidRPr="00000000">
        <w:rPr>
          <w:rFonts w:ascii="Courier" w:cs="Courier" w:eastAsia="Courier" w:hAnsi="Courier"/>
          <w:color w:val="000000"/>
          <w:sz w:val="18"/>
          <w:szCs w:val="18"/>
          <w:vertAlign w:val="baseline"/>
          <w:rtl w:val="0"/>
        </w:rPr>
        <w:t xml:space="preserve">output</w:t>
      </w:r>
      <w:r w:rsidDel="00000000" w:rsidR="00000000" w:rsidRPr="00000000">
        <w:rPr>
          <w:color w:val="000000"/>
          <w:sz w:val="20"/>
          <w:szCs w:val="20"/>
          <w:vertAlign w:val="baseline"/>
          <w:rtl w:val="0"/>
        </w:rPr>
        <w:t xml:space="preserve">:</w:t>
      </w:r>
    </w:p>
    <w:p w:rsidR="00000000" w:rsidDel="00000000" w:rsidP="00000000" w:rsidRDefault="00000000" w:rsidRPr="00000000" w14:paraId="00000004">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int expo, data;</w:t>
      </w:r>
    </w:p>
    <w:p w:rsidR="00000000" w:rsidDel="00000000" w:rsidP="00000000" w:rsidRDefault="00000000" w:rsidRPr="00000000" w14:paraId="0000000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expo = 1;</w:t>
      </w:r>
    </w:p>
    <w:p w:rsidR="00000000" w:rsidDel="00000000" w:rsidP="00000000" w:rsidRDefault="00000000" w:rsidRPr="00000000" w14:paraId="0000000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while (expo &lt;= 10){</w:t>
      </w:r>
    </w:p>
    <w:p w:rsidR="00000000" w:rsidDel="00000000" w:rsidP="00000000" w:rsidRDefault="00000000" w:rsidRPr="00000000" w14:paraId="0000000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data = Math.pow (2, expo);</w:t>
      </w:r>
    </w:p>
    <w:p w:rsidR="00000000" w:rsidDel="00000000" w:rsidP="00000000" w:rsidRDefault="00000000" w:rsidRPr="00000000" w14:paraId="0000000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output.append (data + "\n");</w:t>
        <w:br w:type="textWrapping"/>
        <w:t xml:space="preserve">    expo++;</w:t>
      </w:r>
    </w:p>
    <w:p w:rsidR="00000000" w:rsidDel="00000000" w:rsidP="00000000" w:rsidRDefault="00000000" w:rsidRPr="00000000" w14:paraId="0000000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w:t>
      </w:r>
    </w:p>
    <w:p w:rsidR="00000000" w:rsidDel="00000000" w:rsidP="00000000" w:rsidRDefault="00000000" w:rsidRPr="00000000" w14:paraId="0000000B">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C">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The output this code produces would be</w:t>
      </w:r>
    </w:p>
    <w:p w:rsidR="00000000" w:rsidDel="00000000" w:rsidP="00000000" w:rsidRDefault="00000000" w:rsidRPr="00000000" w14:paraId="0000000D">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2</w:t>
      </w:r>
    </w:p>
    <w:p w:rsidR="00000000" w:rsidDel="00000000" w:rsidP="00000000" w:rsidRDefault="00000000" w:rsidRPr="00000000" w14:paraId="0000000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4</w:t>
      </w:r>
    </w:p>
    <w:p w:rsidR="00000000" w:rsidDel="00000000" w:rsidP="00000000" w:rsidRDefault="00000000" w:rsidRPr="00000000" w14:paraId="0000001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8</w:t>
      </w:r>
    </w:p>
    <w:p w:rsidR="00000000" w:rsidDel="00000000" w:rsidP="00000000" w:rsidRDefault="00000000" w:rsidRPr="00000000" w14:paraId="0000001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16</w:t>
      </w:r>
    </w:p>
    <w:p w:rsidR="00000000" w:rsidDel="00000000" w:rsidP="00000000" w:rsidRDefault="00000000" w:rsidRPr="00000000" w14:paraId="0000001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32</w:t>
      </w:r>
    </w:p>
    <w:p w:rsidR="00000000" w:rsidDel="00000000" w:rsidP="00000000" w:rsidRDefault="00000000" w:rsidRPr="00000000" w14:paraId="0000001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64</w:t>
      </w:r>
    </w:p>
    <w:p w:rsidR="00000000" w:rsidDel="00000000" w:rsidP="00000000" w:rsidRDefault="00000000" w:rsidRPr="00000000" w14:paraId="0000001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128</w:t>
      </w:r>
    </w:p>
    <w:p w:rsidR="00000000" w:rsidDel="00000000" w:rsidP="00000000" w:rsidRDefault="00000000" w:rsidRPr="00000000" w14:paraId="0000001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256</w:t>
      </w:r>
    </w:p>
    <w:p w:rsidR="00000000" w:rsidDel="00000000" w:rsidP="00000000" w:rsidRDefault="00000000" w:rsidRPr="00000000" w14:paraId="0000001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512</w:t>
      </w:r>
    </w:p>
    <w:p w:rsidR="00000000" w:rsidDel="00000000" w:rsidP="00000000" w:rsidRDefault="00000000" w:rsidRPr="00000000" w14:paraId="0000001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1024</w:t>
      </w:r>
    </w:p>
    <w:p w:rsidR="00000000" w:rsidDel="00000000" w:rsidP="00000000" w:rsidRDefault="00000000" w:rsidRPr="00000000" w14:paraId="0000001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9">
      <w:pPr>
        <w:rPr>
          <w:color w:val="000000"/>
          <w:sz w:val="20"/>
          <w:szCs w:val="20"/>
          <w:vertAlign w:val="baseline"/>
        </w:rPr>
      </w:pPr>
      <w:r w:rsidDel="00000000" w:rsidR="00000000" w:rsidRPr="00000000">
        <w:rPr>
          <w:color w:val="000000"/>
          <w:sz w:val="20"/>
          <w:szCs w:val="20"/>
          <w:vertAlign w:val="baseline"/>
          <w:rtl w:val="0"/>
        </w:rPr>
        <w:t xml:space="preserve">Consider the </w:t>
      </w:r>
      <w:r w:rsidDel="00000000" w:rsidR="00000000" w:rsidRPr="00000000">
        <w:rPr>
          <w:b w:val="1"/>
          <w:i w:val="1"/>
          <w:color w:val="000000"/>
          <w:sz w:val="20"/>
          <w:szCs w:val="20"/>
          <w:vertAlign w:val="baseline"/>
          <w:rtl w:val="0"/>
        </w:rPr>
        <w:t xml:space="preserve">justification</w:t>
      </w:r>
      <w:r w:rsidDel="00000000" w:rsidR="00000000" w:rsidRPr="00000000">
        <w:rPr>
          <w:color w:val="000000"/>
          <w:sz w:val="20"/>
          <w:szCs w:val="20"/>
          <w:vertAlign w:val="baseline"/>
          <w:rtl w:val="0"/>
        </w:rPr>
        <w:t xml:space="preserve"> of this list. These numbers are left justified, that is, aligned to the left.  Now suppose we would like them to be right justified, that is, aligned to the right.  To accomplish this, we must somehow insert the correct number of blank spaces as padding in front of each number.  The largest number in our data set occupies four columns of output area.  Thus, we would want three blanks inserted in front of single-digit numbers, two blanks in front of two-digit numbers, and one blank in front of three-digit numbers, as shown in the following output:</w:t>
      </w:r>
    </w:p>
    <w:p w:rsidR="00000000" w:rsidDel="00000000" w:rsidP="00000000" w:rsidRDefault="00000000" w:rsidRPr="00000000" w14:paraId="0000001A">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2</w:t>
      </w:r>
    </w:p>
    <w:p w:rsidR="00000000" w:rsidDel="00000000" w:rsidP="00000000" w:rsidRDefault="00000000" w:rsidRPr="00000000" w14:paraId="0000001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4</w:t>
      </w:r>
    </w:p>
    <w:p w:rsidR="00000000" w:rsidDel="00000000" w:rsidP="00000000" w:rsidRDefault="00000000" w:rsidRPr="00000000" w14:paraId="0000001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8</w:t>
      </w:r>
    </w:p>
    <w:p w:rsidR="00000000" w:rsidDel="00000000" w:rsidP="00000000" w:rsidRDefault="00000000" w:rsidRPr="00000000" w14:paraId="0000001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16</w:t>
      </w:r>
    </w:p>
    <w:p w:rsidR="00000000" w:rsidDel="00000000" w:rsidP="00000000" w:rsidRDefault="00000000" w:rsidRPr="00000000" w14:paraId="0000001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32</w:t>
      </w:r>
    </w:p>
    <w:p w:rsidR="00000000" w:rsidDel="00000000" w:rsidP="00000000" w:rsidRDefault="00000000" w:rsidRPr="00000000" w14:paraId="0000002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64</w:t>
      </w:r>
    </w:p>
    <w:p w:rsidR="00000000" w:rsidDel="00000000" w:rsidP="00000000" w:rsidRDefault="00000000" w:rsidRPr="00000000" w14:paraId="0000002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128</w:t>
      </w:r>
    </w:p>
    <w:p w:rsidR="00000000" w:rsidDel="00000000" w:rsidP="00000000" w:rsidRDefault="00000000" w:rsidRPr="00000000" w14:paraId="0000002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256</w:t>
      </w:r>
    </w:p>
    <w:p w:rsidR="00000000" w:rsidDel="00000000" w:rsidP="00000000" w:rsidRDefault="00000000" w:rsidRPr="00000000" w14:paraId="0000002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512</w:t>
      </w:r>
    </w:p>
    <w:p w:rsidR="00000000" w:rsidDel="00000000" w:rsidP="00000000" w:rsidRDefault="00000000" w:rsidRPr="00000000" w14:paraId="0000002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1024</w:t>
      </w:r>
    </w:p>
    <w:p w:rsidR="00000000" w:rsidDel="00000000" w:rsidP="00000000" w:rsidRDefault="00000000" w:rsidRPr="00000000" w14:paraId="0000002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6">
      <w:pPr>
        <w:rPr>
          <w:color w:val="000000"/>
          <w:sz w:val="20"/>
          <w:szCs w:val="20"/>
          <w:vertAlign w:val="baseline"/>
        </w:rPr>
      </w:pPr>
      <w:r w:rsidDel="00000000" w:rsidR="00000000" w:rsidRPr="00000000">
        <w:rPr>
          <w:color w:val="000000"/>
          <w:sz w:val="20"/>
          <w:szCs w:val="20"/>
          <w:vertAlign w:val="baseline"/>
          <w:rtl w:val="0"/>
        </w:rPr>
        <w:t xml:space="preserve">The BreezyGUI package provides a </w:t>
      </w:r>
      <w:r w:rsidDel="00000000" w:rsidR="00000000" w:rsidRPr="00000000">
        <w:rPr>
          <w:rFonts w:ascii="Courier New" w:cs="Courier New" w:eastAsia="Courier New" w:hAnsi="Courier New"/>
          <w:color w:val="000000"/>
          <w:sz w:val="22"/>
          <w:szCs w:val="22"/>
          <w:vertAlign w:val="baseline"/>
          <w:rtl w:val="0"/>
        </w:rPr>
        <w:t xml:space="preserve">Format</w:t>
      </w:r>
      <w:r w:rsidDel="00000000" w:rsidR="00000000" w:rsidRPr="00000000">
        <w:rPr>
          <w:color w:val="000000"/>
          <w:sz w:val="20"/>
          <w:szCs w:val="20"/>
          <w:vertAlign w:val="baseline"/>
          <w:rtl w:val="0"/>
        </w:rPr>
        <w:t xml:space="preserve"> class that allows the programmer to format output that is left justified, right justified, or centered within a given number of columns.   The </w:t>
      </w:r>
      <w:r w:rsidDel="00000000" w:rsidR="00000000" w:rsidRPr="00000000">
        <w:rPr>
          <w:rFonts w:ascii="Courier New" w:cs="Courier New" w:eastAsia="Courier New" w:hAnsi="Courier New"/>
          <w:color w:val="000000"/>
          <w:sz w:val="22"/>
          <w:szCs w:val="22"/>
          <w:vertAlign w:val="baseline"/>
          <w:rtl w:val="0"/>
        </w:rPr>
        <w:t xml:space="preserve">Format</w:t>
      </w:r>
      <w:r w:rsidDel="00000000" w:rsidR="00000000" w:rsidRPr="00000000">
        <w:rPr>
          <w:color w:val="000000"/>
          <w:sz w:val="20"/>
          <w:szCs w:val="20"/>
          <w:vertAlign w:val="baseline"/>
          <w:rtl w:val="0"/>
        </w:rPr>
        <w:t xml:space="preserve"> class defines four class methods to format data as shown in the table:</w:t>
      </w:r>
    </w:p>
    <w:p w:rsidR="00000000" w:rsidDel="00000000" w:rsidP="00000000" w:rsidRDefault="00000000" w:rsidRPr="00000000" w14:paraId="00000027">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4428"/>
        <w:gridCol w:w="4428"/>
        <w:tblGridChange w:id="0">
          <w:tblGrid>
            <w:gridCol w:w="4428"/>
            <w:gridCol w:w="44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rPr>
                <w:b w:val="0"/>
                <w:color w:val="000000"/>
                <w:vertAlign w:val="baseline"/>
              </w:rPr>
            </w:pPr>
            <w:r w:rsidDel="00000000" w:rsidR="00000000" w:rsidRPr="00000000">
              <w:rPr>
                <w:b w:val="1"/>
                <w:color w:val="000000"/>
                <w:sz w:val="20"/>
                <w:szCs w:val="20"/>
                <w:vertAlign w:val="baseline"/>
                <w:rtl w:val="0"/>
              </w:rPr>
              <w:t xml:space="preserve">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rPr>
                <w:b w:val="0"/>
                <w:color w:val="000000"/>
                <w:vertAlign w:val="baseline"/>
              </w:rPr>
            </w:pPr>
            <w:r w:rsidDel="00000000" w:rsidR="00000000" w:rsidRPr="00000000">
              <w:rPr>
                <w:b w:val="1"/>
                <w:color w:val="000000"/>
                <w:sz w:val="20"/>
                <w:szCs w:val="20"/>
                <w:vertAlign w:val="baseline"/>
                <w:rtl w:val="0"/>
              </w:rPr>
              <w:t xml:space="preserve">What it does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String justify </w:t>
            </w:r>
          </w:p>
          <w:p w:rsidR="00000000" w:rsidDel="00000000" w:rsidP="00000000" w:rsidRDefault="00000000" w:rsidRPr="00000000" w14:paraId="0000002B">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(char alignment, </w:t>
            </w:r>
          </w:p>
          <w:p w:rsidR="00000000" w:rsidDel="00000000" w:rsidP="00000000" w:rsidRDefault="00000000" w:rsidRPr="00000000" w14:paraId="0000002C">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data, int width)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color w:val="000000"/>
                <w:sz w:val="18"/>
                <w:szCs w:val="18"/>
                <w:vertAlign w:val="baseline"/>
                <w:rtl w:val="0"/>
              </w:rPr>
              <w:t xml:space="preserve">data</w:t>
            </w:r>
            <w:r w:rsidDel="00000000" w:rsidR="00000000" w:rsidRPr="00000000">
              <w:rPr>
                <w:color w:val="000000"/>
                <w:sz w:val="20"/>
                <w:szCs w:val="20"/>
                <w:vertAlign w:val="baseline"/>
                <w:rtl w:val="0"/>
              </w:rPr>
              <w:t xml:space="preserve"> aligned to the left ('l'), center ('c'), or right ('r') in the columns specified by </w:t>
            </w:r>
            <w:r w:rsidDel="00000000" w:rsidR="00000000" w:rsidRPr="00000000">
              <w:rPr>
                <w:color w:val="000000"/>
                <w:sz w:val="18"/>
                <w:szCs w:val="18"/>
                <w:vertAlign w:val="baseline"/>
                <w:rtl w:val="0"/>
              </w:rPr>
              <w:t xml:space="preserve">width</w:t>
            </w:r>
            <w:r w:rsidDel="00000000" w:rsidR="00000000" w:rsidRPr="00000000">
              <w:rPr>
                <w:color w:val="000000"/>
                <w:sz w:val="20"/>
                <w:szCs w:val="20"/>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String justify </w:t>
            </w:r>
          </w:p>
          <w:p w:rsidR="00000000" w:rsidDel="00000000" w:rsidP="00000000" w:rsidRDefault="00000000" w:rsidRPr="00000000" w14:paraId="0000002F">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(char alignment, </w:t>
            </w:r>
          </w:p>
          <w:p w:rsidR="00000000" w:rsidDel="00000000" w:rsidP="00000000" w:rsidRDefault="00000000" w:rsidRPr="00000000" w14:paraId="00000030">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char data, int width)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rPr>
                <w:color w:val="000000"/>
                <w:vertAlign w:val="baseline"/>
              </w:rPr>
            </w:pPr>
            <w:r w:rsidDel="00000000" w:rsidR="00000000" w:rsidRPr="00000000">
              <w:rPr>
                <w:color w:val="000000"/>
                <w:sz w:val="20"/>
                <w:szCs w:val="20"/>
                <w:vertAlign w:val="baseline"/>
                <w:rtl w:val="0"/>
              </w:rPr>
              <w:t xml:space="preserve">Returns the character </w:t>
            </w:r>
            <w:r w:rsidDel="00000000" w:rsidR="00000000" w:rsidRPr="00000000">
              <w:rPr>
                <w:color w:val="000000"/>
                <w:sz w:val="18"/>
                <w:szCs w:val="18"/>
                <w:vertAlign w:val="baseline"/>
                <w:rtl w:val="0"/>
              </w:rPr>
              <w:t xml:space="preserve">data</w:t>
            </w:r>
            <w:r w:rsidDel="00000000" w:rsidR="00000000" w:rsidRPr="00000000">
              <w:rPr>
                <w:color w:val="000000"/>
                <w:sz w:val="20"/>
                <w:szCs w:val="20"/>
                <w:vertAlign w:val="baseline"/>
                <w:rtl w:val="0"/>
              </w:rPr>
              <w:t xml:space="preserve"> aligned to the left ('l'), center ('c'), or right ('r') in the columns specified by </w:t>
            </w:r>
            <w:r w:rsidDel="00000000" w:rsidR="00000000" w:rsidRPr="00000000">
              <w:rPr>
                <w:color w:val="000000"/>
                <w:sz w:val="18"/>
                <w:szCs w:val="18"/>
                <w:vertAlign w:val="baseline"/>
                <w:rtl w:val="0"/>
              </w:rPr>
              <w:t xml:space="preserve">width</w:t>
            </w:r>
            <w:r w:rsidDel="00000000" w:rsidR="00000000" w:rsidRPr="00000000">
              <w:rPr>
                <w:color w:val="000000"/>
                <w:sz w:val="20"/>
                <w:szCs w:val="20"/>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String justify </w:t>
            </w:r>
          </w:p>
          <w:p w:rsidR="00000000" w:rsidDel="00000000" w:rsidP="00000000" w:rsidRDefault="00000000" w:rsidRPr="00000000" w14:paraId="00000033">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(char alignment, </w:t>
            </w:r>
          </w:p>
          <w:p w:rsidR="00000000" w:rsidDel="00000000" w:rsidP="00000000" w:rsidRDefault="00000000" w:rsidRPr="00000000" w14:paraId="0000003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long data, int width)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color w:val="000000"/>
                <w:vertAlign w:val="baseline"/>
              </w:rPr>
            </w:pPr>
            <w:r w:rsidDel="00000000" w:rsidR="00000000" w:rsidRPr="00000000">
              <w:rPr>
                <w:color w:val="000000"/>
                <w:sz w:val="20"/>
                <w:szCs w:val="20"/>
                <w:vertAlign w:val="baseline"/>
                <w:rtl w:val="0"/>
              </w:rPr>
              <w:t xml:space="preserve">Returns the string representation of </w:t>
            </w:r>
            <w:r w:rsidDel="00000000" w:rsidR="00000000" w:rsidRPr="00000000">
              <w:rPr>
                <w:color w:val="000000"/>
                <w:sz w:val="18"/>
                <w:szCs w:val="18"/>
                <w:vertAlign w:val="baseline"/>
                <w:rtl w:val="0"/>
              </w:rPr>
              <w:t xml:space="preserve">data</w:t>
            </w:r>
            <w:r w:rsidDel="00000000" w:rsidR="00000000" w:rsidRPr="00000000">
              <w:rPr>
                <w:color w:val="000000"/>
                <w:sz w:val="20"/>
                <w:szCs w:val="20"/>
                <w:vertAlign w:val="baseline"/>
                <w:rtl w:val="0"/>
              </w:rPr>
              <w:t xml:space="preserve"> aligned to the left, center, or right in the columns specified by </w:t>
            </w:r>
            <w:r w:rsidDel="00000000" w:rsidR="00000000" w:rsidRPr="00000000">
              <w:rPr>
                <w:color w:val="000000"/>
                <w:sz w:val="18"/>
                <w:szCs w:val="18"/>
                <w:vertAlign w:val="baseline"/>
                <w:rtl w:val="0"/>
              </w:rPr>
              <w:t xml:space="preserve">width</w:t>
            </w:r>
            <w:r w:rsidDel="00000000" w:rsidR="00000000" w:rsidRPr="00000000">
              <w:rPr>
                <w:color w:val="000000"/>
                <w:sz w:val="20"/>
                <w:szCs w:val="20"/>
                <w:vertAlign w:val="baseline"/>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String justify </w:t>
            </w:r>
          </w:p>
          <w:p w:rsidR="00000000" w:rsidDel="00000000" w:rsidP="00000000" w:rsidRDefault="00000000" w:rsidRPr="00000000" w14:paraId="00000037">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(char alignment, </w:t>
            </w:r>
          </w:p>
          <w:p w:rsidR="00000000" w:rsidDel="00000000" w:rsidP="00000000" w:rsidRDefault="00000000" w:rsidRPr="00000000" w14:paraId="00000038">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double data, int width,</w:t>
            </w:r>
          </w:p>
          <w:p w:rsidR="00000000" w:rsidDel="00000000" w:rsidP="00000000" w:rsidRDefault="00000000" w:rsidRPr="00000000" w14:paraId="00000039">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precision)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rPr>
                <w:color w:val="000000"/>
                <w:vertAlign w:val="baseline"/>
              </w:rPr>
            </w:pPr>
            <w:r w:rsidDel="00000000" w:rsidR="00000000" w:rsidRPr="00000000">
              <w:rPr>
                <w:color w:val="000000"/>
                <w:sz w:val="20"/>
                <w:szCs w:val="20"/>
                <w:vertAlign w:val="baseline"/>
                <w:rtl w:val="0"/>
              </w:rPr>
              <w:t xml:space="preserve">Returns the string representation of </w:t>
            </w:r>
            <w:r w:rsidDel="00000000" w:rsidR="00000000" w:rsidRPr="00000000">
              <w:rPr>
                <w:color w:val="000000"/>
                <w:sz w:val="18"/>
                <w:szCs w:val="18"/>
                <w:vertAlign w:val="baseline"/>
                <w:rtl w:val="0"/>
              </w:rPr>
              <w:t xml:space="preserve">data</w:t>
            </w:r>
            <w:r w:rsidDel="00000000" w:rsidR="00000000" w:rsidRPr="00000000">
              <w:rPr>
                <w:color w:val="000000"/>
                <w:sz w:val="20"/>
                <w:szCs w:val="20"/>
                <w:vertAlign w:val="baseline"/>
                <w:rtl w:val="0"/>
              </w:rPr>
              <w:t xml:space="preserve"> aligned to the left, center, or right in the columns specified by </w:t>
            </w:r>
            <w:r w:rsidDel="00000000" w:rsidR="00000000" w:rsidRPr="00000000">
              <w:rPr>
                <w:color w:val="000000"/>
                <w:sz w:val="18"/>
                <w:szCs w:val="18"/>
                <w:vertAlign w:val="baseline"/>
                <w:rtl w:val="0"/>
              </w:rPr>
              <w:t xml:space="preserve">width</w:t>
            </w:r>
            <w:r w:rsidDel="00000000" w:rsidR="00000000" w:rsidRPr="00000000">
              <w:rPr>
                <w:color w:val="000000"/>
                <w:sz w:val="20"/>
                <w:szCs w:val="20"/>
                <w:vertAlign w:val="baseline"/>
                <w:rtl w:val="0"/>
              </w:rPr>
              <w:t xml:space="preserve">.</w:t>
            </w:r>
            <w:r w:rsidDel="00000000" w:rsidR="00000000" w:rsidRPr="00000000">
              <w:rPr>
                <w:color w:val="000000"/>
                <w:sz w:val="18"/>
                <w:szCs w:val="18"/>
                <w:vertAlign w:val="baseline"/>
                <w:rtl w:val="0"/>
              </w:rPr>
              <w:t xml:space="preserve">precision</w:t>
            </w:r>
            <w:r w:rsidDel="00000000" w:rsidR="00000000" w:rsidRPr="00000000">
              <w:rPr>
                <w:color w:val="000000"/>
                <w:sz w:val="20"/>
                <w:szCs w:val="20"/>
                <w:vertAlign w:val="baseline"/>
                <w:rtl w:val="0"/>
              </w:rPr>
              <w:t xml:space="preserve"> specifies the number of places to the right of the decimal point.</w:t>
            </w:r>
            <w:r w:rsidDel="00000000" w:rsidR="00000000" w:rsidRPr="00000000">
              <w:rPr>
                <w:rtl w:val="0"/>
              </w:rPr>
            </w:r>
          </w:p>
        </w:tc>
      </w:tr>
    </w:tbl>
    <w:p w:rsidR="00000000" w:rsidDel="00000000" w:rsidP="00000000" w:rsidRDefault="00000000" w:rsidRPr="00000000" w14:paraId="0000003B">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3C">
      <w:pPr>
        <w:rPr>
          <w:color w:val="000000"/>
          <w:sz w:val="20"/>
          <w:szCs w:val="20"/>
          <w:vertAlign w:val="baseline"/>
        </w:rPr>
      </w:pPr>
      <w:r w:rsidDel="00000000" w:rsidR="00000000" w:rsidRPr="00000000">
        <w:rPr>
          <w:color w:val="000000"/>
          <w:sz w:val="20"/>
          <w:szCs w:val="20"/>
          <w:vertAlign w:val="baseline"/>
          <w:rtl w:val="0"/>
        </w:rPr>
        <w:t xml:space="preserve">Some example of the </w:t>
      </w:r>
      <w:r w:rsidDel="00000000" w:rsidR="00000000" w:rsidRPr="00000000">
        <w:rPr>
          <w:color w:val="000000"/>
          <w:sz w:val="18"/>
          <w:szCs w:val="18"/>
          <w:vertAlign w:val="baseline"/>
          <w:rtl w:val="0"/>
        </w:rPr>
        <w:t xml:space="preserve">justify</w:t>
      </w:r>
      <w:r w:rsidDel="00000000" w:rsidR="00000000" w:rsidRPr="00000000">
        <w:rPr>
          <w:color w:val="000000"/>
          <w:sz w:val="20"/>
          <w:szCs w:val="20"/>
          <w:vertAlign w:val="baseline"/>
          <w:rtl w:val="0"/>
        </w:rPr>
        <w:t xml:space="preserve"> method are shown in the following table:</w:t>
      </w:r>
    </w:p>
    <w:p w:rsidR="00000000" w:rsidDel="00000000" w:rsidP="00000000" w:rsidRDefault="00000000" w:rsidRPr="00000000" w14:paraId="0000003D">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2"/>
        <w:tblW w:w="8698.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4104"/>
        <w:gridCol w:w="4594"/>
        <w:tblGridChange w:id="0">
          <w:tblGrid>
            <w:gridCol w:w="4104"/>
            <w:gridCol w:w="45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rPr>
                <w:b w:val="0"/>
                <w:color w:val="00000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rPr>
                <w:b w:val="0"/>
                <w:color w:val="000000"/>
                <w:vertAlign w:val="baseline"/>
              </w:rPr>
            </w:pPr>
            <w:r w:rsidDel="00000000" w:rsidR="00000000" w:rsidRPr="00000000">
              <w:rPr>
                <w:b w:val="1"/>
                <w:color w:val="000000"/>
                <w:sz w:val="20"/>
                <w:szCs w:val="20"/>
                <w:vertAlign w:val="baseline"/>
                <w:rtl w:val="0"/>
              </w:rPr>
              <w:t xml:space="preserve">What it does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Format.justify('l', "Hello",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rFonts w:ascii="Courier New" w:cs="Courier New" w:eastAsia="Courier New" w:hAnsi="Courier New"/>
                <w:color w:val="000000"/>
                <w:sz w:val="20"/>
                <w:szCs w:val="20"/>
                <w:vertAlign w:val="baseline"/>
                <w:rtl w:val="0"/>
              </w:rPr>
              <w:t xml:space="preserve">"Hello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Format.justify('c', "Hello",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rFonts w:ascii="Courier New" w:cs="Courier New" w:eastAsia="Courier New" w:hAnsi="Courier New"/>
                <w:color w:val="000000"/>
                <w:sz w:val="20"/>
                <w:szCs w:val="20"/>
                <w:vertAlign w:val="baseline"/>
                <w:rtl w:val="0"/>
              </w:rPr>
              <w:t xml:space="preserve">" Hello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Format.justify('r', "Hello",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rFonts w:ascii="Courier New" w:cs="Courier New" w:eastAsia="Courier New" w:hAnsi="Courier New"/>
                <w:color w:val="000000"/>
                <w:sz w:val="20"/>
                <w:szCs w:val="20"/>
                <w:vertAlign w:val="baseline"/>
                <w:rtl w:val="0"/>
              </w:rPr>
              <w:t xml:space="preserve">"  Hello".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Format.justify('r', "Hi",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rFonts w:ascii="Courier New" w:cs="Courier New" w:eastAsia="Courier New" w:hAnsi="Courier New"/>
                <w:color w:val="000000"/>
                <w:sz w:val="20"/>
                <w:szCs w:val="20"/>
                <w:vertAlign w:val="baseline"/>
                <w:rtl w:val="0"/>
              </w:rPr>
              <w:t xml:space="preserve">"     Hi".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Format.justify('r', 'H',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rFonts w:ascii="Courier New" w:cs="Courier New" w:eastAsia="Courier New" w:hAnsi="Courier New"/>
                <w:color w:val="000000"/>
                <w:sz w:val="20"/>
                <w:szCs w:val="20"/>
                <w:vertAlign w:val="baseline"/>
                <w:rtl w:val="0"/>
              </w:rPr>
              <w:t xml:space="preserve">"      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Format.justify('r', 237,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rFonts w:ascii="Courier New" w:cs="Courier New" w:eastAsia="Courier New" w:hAnsi="Courier New"/>
                <w:color w:val="000000"/>
                <w:sz w:val="20"/>
                <w:szCs w:val="20"/>
                <w:vertAlign w:val="baseline"/>
                <w:rtl w:val="0"/>
              </w:rPr>
              <w:t xml:space="preserve">"    237".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Format.justify('r', 2.37, 7,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rPr>
                <w:color w:val="000000"/>
                <w:vertAlign w:val="baseline"/>
              </w:rPr>
            </w:pPr>
            <w:r w:rsidDel="00000000" w:rsidR="00000000" w:rsidRPr="00000000">
              <w:rPr>
                <w:color w:val="000000"/>
                <w:sz w:val="20"/>
                <w:szCs w:val="20"/>
                <w:vertAlign w:val="baseline"/>
                <w:rtl w:val="0"/>
              </w:rPr>
              <w:t xml:space="preserve">Returns the string </w:t>
            </w:r>
            <w:r w:rsidDel="00000000" w:rsidR="00000000" w:rsidRPr="00000000">
              <w:rPr>
                <w:rFonts w:ascii="Courier New" w:cs="Courier New" w:eastAsia="Courier New" w:hAnsi="Courier New"/>
                <w:color w:val="000000"/>
                <w:sz w:val="20"/>
                <w:szCs w:val="20"/>
                <w:vertAlign w:val="baseline"/>
                <w:rtl w:val="0"/>
              </w:rPr>
              <w:t xml:space="preserve">"    2.4".</w:t>
            </w:r>
            <w:r w:rsidDel="00000000" w:rsidR="00000000" w:rsidRPr="00000000">
              <w:rPr>
                <w:rtl w:val="0"/>
              </w:rPr>
            </w:r>
          </w:p>
        </w:tc>
      </w:tr>
    </w:tbl>
    <w:p w:rsidR="00000000" w:rsidDel="00000000" w:rsidP="00000000" w:rsidRDefault="00000000" w:rsidRPr="00000000" w14:paraId="0000004E">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F">
      <w:pPr>
        <w:rPr>
          <w:color w:val="000000"/>
          <w:sz w:val="20"/>
          <w:szCs w:val="20"/>
          <w:vertAlign w:val="baseline"/>
        </w:rPr>
      </w:pPr>
      <w:r w:rsidDel="00000000" w:rsidR="00000000" w:rsidRPr="00000000">
        <w:rPr>
          <w:color w:val="000000"/>
          <w:sz w:val="20"/>
          <w:szCs w:val="20"/>
          <w:vertAlign w:val="baseline"/>
          <w:rtl w:val="0"/>
        </w:rPr>
        <w:t xml:space="preserve">Note that in the last example, the decimal point occupies one column of the string's width, and the number is rounded to the nearest tenth.  Thus, the following code segment would output the first 10 powers of 2 in right-justified format:</w:t>
      </w:r>
    </w:p>
    <w:p w:rsidR="00000000" w:rsidDel="00000000" w:rsidP="00000000" w:rsidRDefault="00000000" w:rsidRPr="00000000" w14:paraId="0000005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5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int expo, data;</w:t>
      </w:r>
    </w:p>
    <w:p w:rsidR="00000000" w:rsidDel="00000000" w:rsidP="00000000" w:rsidRDefault="00000000" w:rsidRPr="00000000" w14:paraId="0000005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expo = 1;</w:t>
      </w:r>
    </w:p>
    <w:p w:rsidR="00000000" w:rsidDel="00000000" w:rsidP="00000000" w:rsidRDefault="00000000" w:rsidRPr="00000000" w14:paraId="0000005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while (expo &lt;= 10){</w:t>
      </w:r>
    </w:p>
    <w:p w:rsidR="00000000" w:rsidDel="00000000" w:rsidP="00000000" w:rsidRDefault="00000000" w:rsidRPr="00000000" w14:paraId="0000005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data = Math.pow (2, expo);</w:t>
      </w:r>
    </w:p>
    <w:p w:rsidR="00000000" w:rsidDel="00000000" w:rsidP="00000000" w:rsidRDefault="00000000" w:rsidRPr="00000000" w14:paraId="0000005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output.append (Format.justify ('r', data, 4) + "\n");</w:t>
        <w:br w:type="textWrapping"/>
        <w:t xml:space="preserve">    expo++</w:t>
      </w:r>
    </w:p>
    <w:p w:rsidR="00000000" w:rsidDel="00000000" w:rsidP="00000000" w:rsidRDefault="00000000" w:rsidRPr="00000000" w14:paraId="0000005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w:t>
      </w:r>
    </w:p>
    <w:p w:rsidR="00000000" w:rsidDel="00000000" w:rsidP="00000000" w:rsidRDefault="00000000" w:rsidRPr="00000000" w14:paraId="00000057">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