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directory are necessary for Firefox Portable to function.  There is normally no need to directly access or alter any of the files within these directories.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