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myClass definition file Changing CS Curriculum to Java Created by Gregory D Kummer */ #ifndef "MYCLASS_H" #define "MYCLASS_H" #include "apstring.h" class myClass { public: myClass(); //Default constructor myClass(int data1, apstring data2); //initializing constructor void myMethod1(int someValue); //value setting method apstring getInfo(); //accessor method private: int myData; //private member variables apstring myInfo; } #include "myClass.cpp" #endif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