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80" w:lineRule="auto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Linear Search 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vertAlign w:val="baseline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 loop revisited)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Assume that we have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class, with at least three methods: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public String getName()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public String getAddress()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Now assume that we have another class that has an array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objects as an instance variable.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private Student[] allStudents;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Assume also that somewhere in this unnamed class we construct and initialize this array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objects.  We want to implement a method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getStudentAddress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that will take a student name as a parameter and return the address for that student.  We will look for the address for the given student using a "linear search."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public String getStudentAddress(String name)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for ( int i = 0; i &lt; allStudents.length; i++ 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{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if ( name.equals(allStudents[i].getName()) 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return allStudents[i].getAddress();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// if we didn't return already, student is not in array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return null;   // or return new String();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pStyle w:val="Heading3"/>
        <w:spacing w:after="280" w:before="280" w:lineRule="auto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Binary Search: Example of 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vertAlign w:val="baseline"/>
          <w:rtl w:val="0"/>
        </w:rPr>
        <w:t xml:space="preserve">while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the data items we're searching through are ordered, and if they are in a random-access data structure such as an array or 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then we can use a much faster search algorithm called binary search.  We could write a binary search to find a student's address given their name, but the syntax will be a little simpler if our example searches based on 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value rather than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  So let's assume that 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class has an additional method,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getID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that returns the student ID as 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  Now we will write our search to find a student's address given their ID number.  We will also assume that the students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allStudents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array are sorted by their student ID numbers, not by their names.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public String getStudentAddress(int studentID)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int low = 0;    // index of first element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int high = allStudents.length - 1;    // index of last element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while ( low &lt;= high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int mid = (low + high) / 2;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int idOfStudentInMiddle = allStudents[mid].getID();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if ( studentID == idOfStudentInMiddle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return allStudents[mid].getAddress();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else if ( studentID &lt; idOfStudentInMiddle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// student must be in lower half of array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high = mid - 1;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else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// student must be in upper half of array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low = mid + 1;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// if we didn't return already, student is not in array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return null;   // or return new String();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5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