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u6wnt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java.awt.Color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ColorUIResource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SystemColor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Color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Paint</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 class is used to encapsulate colors in the default sRGB color space or colors in arbitrary color spaces identified by a </w:t>
      </w:r>
      <w:hyperlink r:id="rId28">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Every color has an implicit alpha value of 1.0 or an explicit one provided in the constructor. The alpha value defines the transparency of a color and can be represented by a float value in the range 0.0 - 1.0 or 0 - 255. An alpha value of 1.0 or 255 means that the color is completely opaque and an alpha value of 0 or 0.0 means that the color is completely transparent. When constructing a Color with an explicit alpha or getting the color/alpha components of a Color, the color components are never premultiplied by the alpha component.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color space for the Java 2D(tm) API is sRGB, a proposed standard RGB color space. For further information on sRGB, see </w:t>
      </w:r>
      <w:hyperlink r:id="rId29">
        <w:r w:rsidDel="00000000" w:rsidR="00000000" w:rsidRPr="00000000">
          <w:rPr>
            <w:color w:val="0000ee"/>
            <w:u w:val="single"/>
            <w:shd w:fill="auto" w:val="clear"/>
            <w:rtl w:val="0"/>
          </w:rPr>
          <w:t xml:space="preserve"> http://www.w3.org/pub/WWW/Graphics/Color/sRGB.html </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black</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black.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BLACK</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black.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blue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blue.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BLUE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blue.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cyan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cyan.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CYAN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cyan.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DARK_GRAY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dark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darkGray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dark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gray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GRAY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green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green.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GREEN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green.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LIGHT_GRAY</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light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lightGray</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light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magenta</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magenta.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MAGENTA</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magenta.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orange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orange.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ORANGE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orange.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pink</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pink.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PINK</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pink.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red</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RED</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white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WHITE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yellow</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yellow.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YELLOW</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yellow.</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85">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cspace, float[] components, float alpha)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color in the specified ColorSpace with the color components specified in the float array and the specified alpha.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(float r, float g, float b)</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opaque sRGB color with the specified red, green, and blue values in the range (0.0 - 1.0).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(float r, float g, float b, float 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sRGB color with the specified red, green, blue, and alpha values in the range (0.0 - 1.0).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(int rgb)</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opaque sRGB color with the specified combined RGB value consisting of the red component in bits 16-23, the green component in bits 8-15, and the blue component in bits 0-7.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(int rgba, boolean hasalpha)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sRGB color with the specified combined RGBA value consisting of the alpha component in bits 24-31, the red component in bits 16-23, the green component in bits 8-15, and the blue component in bits 0-7.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(int r, int g, int b)</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opaque sRGB color with the specified red, green, and blue values in the range (0 - 255).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(int r, int g, int b, int 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sRGB color with the specified red, green, blue, and alpha values in the range (0 - 255).</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brighter</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Color that is a brighter version of this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10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hyperlink r:id="rId10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r2d, </w:t>
            </w:r>
            <w:hyperlink r:id="rId10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10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106">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a solid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darker</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Color that is a darker version of this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String to an integer and returns the specified opaque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another object is equal to this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alpha component in the range 0-255.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blue component in the range 0-255 in the default sRGB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color in the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12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v)</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color in the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int v)</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color in the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getColorComponents</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cspace, float[] compArray)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array containing only the color components of the Color in the ColorSpace specified by the cspace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getColorComponents</w:t>
              </w:r>
            </w:hyperlink>
            <w:r w:rsidDel="00000000" w:rsidR="00000000" w:rsidRPr="00000000">
              <w:rPr>
                <w:shd w:fill="auto" w:val="clear"/>
                <w:rtl w:val="0"/>
              </w:rPr>
              <w:t xml:space="preserve">(float[] compArray)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array containing only the color components of the Color, in the ColorSpace of the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ColorSpace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getColorSpace</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ColorSpace of this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cspace, float[] compArray)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array containing the color and alpha components of the Color, in the ColorSpace specified by the cspace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(float[] compArray)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array containing the color and alpha components of the Color, in the ColorSpace of the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green component in the range 0-255 in the default sRGB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getHSBColor</w:t>
              </w:r>
            </w:hyperlink>
            <w:r w:rsidDel="00000000" w:rsidR="00000000" w:rsidRPr="00000000">
              <w:rPr>
                <w:shd w:fill="auto" w:val="clear"/>
                <w:rtl w:val="0"/>
              </w:rPr>
              <w:t xml:space="preserve">(float h, float s, float b)</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Color object based on the specified values for the HSB color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red component in the range 0-255 in the default sRGB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RGB value representing the color in the default sRGB </w:t>
            </w:r>
            <w:hyperlink r:id="rId13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getRGBColorComponents</w:t>
              </w:r>
            </w:hyperlink>
            <w:r w:rsidDel="00000000" w:rsidR="00000000" w:rsidRPr="00000000">
              <w:rPr>
                <w:shd w:fill="auto" w:val="clear"/>
                <w:rtl w:val="0"/>
              </w:rPr>
              <w:t xml:space="preserve">(float[] compArray)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array containing only the color components of the Color, in the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getRGBComponents</w:t>
              </w:r>
            </w:hyperlink>
            <w:r w:rsidDel="00000000" w:rsidR="00000000" w:rsidRPr="00000000">
              <w:rPr>
                <w:shd w:fill="auto" w:val="clear"/>
                <w:rtl w:val="0"/>
              </w:rPr>
              <w:t xml:space="preserve">(float[] compArray)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array containing the color and alpha components of the Color, as represented in the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transparency mode for this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hash code for this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HSBtoRGB</w:t>
              </w:r>
            </w:hyperlink>
            <w:r w:rsidDel="00000000" w:rsidR="00000000" w:rsidRPr="00000000">
              <w:rPr>
                <w:shd w:fill="auto" w:val="clear"/>
                <w:rtl w:val="0"/>
              </w:rPr>
              <w:t xml:space="preserve">(float hue, float saturation, float brightness)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components of a color, as specified by the HSB model, to an equivalent set of values for the default RGB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RGBtoHSB</w:t>
              </w:r>
            </w:hyperlink>
            <w:r w:rsidDel="00000000" w:rsidR="00000000" w:rsidRPr="00000000">
              <w:rPr>
                <w:shd w:fill="auto" w:val="clear"/>
                <w:rtl w:val="0"/>
              </w:rPr>
              <w:t xml:space="preserve">(int r, int g, int b, float[] hsbvals)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components of a color, as specified by the default RGB model, to an equivalent set of values for hue, saturation, and brightness that are the three components of the HSB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Color.</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white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white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white. In the default sRGB space.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WHITE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WHITE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white. In the default sRGB space.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lightGray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lightGray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light gray. In the default sRGB space.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LIGHT_GRAY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LIGHT_GRAY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light gray. In the default sRGB space.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gray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gray. In the default sRGB space.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GRAY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GRAY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gray. In the default sRGB space.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darkGray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darkGray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dark gray. In the default sRGB space.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DARK_GRAY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DARK_GRAY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dark gray. In the default sRGB space.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black</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black</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black. In the default sRGB space.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BLACK</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BLACK</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black. In the default sRGB space.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red. In the default sRGB space.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RED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red. In the default sRGB space.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pink</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pink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pink. In the default sRGB space.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PINK</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PINK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pink. In the default sRGB space.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orange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orange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orange. In the default sRGB space.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ORANGE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ORANGE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orange. In the default sRGB space.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yellow</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yellow</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yellow. In the default sRGB space.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YELLOW</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YELLOW</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yellow. In the default sRGB space.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green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green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green. In the default sRGB space.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GREEN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GREEN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green. In the default sRGB space.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magenta</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magenta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magenta. In the default sRGB space.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MAGENTA</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MAGENTA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magenta. In the default sRGB space.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cyan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cyan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cyan. In the default sRGB space.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CYAN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CYAN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cyan. In the default sRGB space.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blue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blue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blue. In the default sRGB space.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BLUE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BLUE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 blue. In the default sRGB space.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32hioqz" w:id="35"/>
      <w:bookmarkEnd w:id="3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hmsyys" w:id="36"/>
    <w:bookmarkEnd w:id="36"/>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w:t>
      </w:r>
      <w:r w:rsidDel="00000000" w:rsidR="00000000" w:rsidRPr="00000000">
        <w:rPr>
          <w:rFonts w:ascii="Courier" w:cs="Courier" w:eastAsia="Courier" w:hAnsi="Courier"/>
          <w:shd w:fill="auto" w:val="clear"/>
          <w:rtl w:val="0"/>
        </w:rPr>
        <w:t xml:space="preserve">(int r,</w:t>
        <w:br w:type="textWrapping"/>
        <w:t xml:space="preserve">             int g,</w:t>
        <w:br w:type="textWrapping"/>
        <w:t xml:space="preserve">             int b)</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opaque sRGB color with the specified red, green, and blue values in the range (0 - 255). The actual color used in rendering depends on finding the best match given the color space available for a given output device. Alpha is defaulted to 255.</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red componentg - the green componentb - the blue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 g or b are outside of the range 0 to 255, inclusive</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w:t>
      </w:r>
      <w:r w:rsidDel="00000000" w:rsidR="00000000" w:rsidRPr="00000000">
        <w:rPr>
          <w:rFonts w:ascii="Courier" w:cs="Courier" w:eastAsia="Courier" w:hAnsi="Courier"/>
          <w:shd w:fill="auto" w:val="clear"/>
          <w:rtl w:val="0"/>
        </w:rPr>
        <w:t xml:space="preserve">(int r,</w:t>
        <w:br w:type="textWrapping"/>
        <w:t xml:space="preserve">             int g,</w:t>
        <w:br w:type="textWrapping"/>
        <w:t xml:space="preserve">             int b,</w:t>
        <w:br w:type="textWrapping"/>
        <w:t xml:space="preserve">             int 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sRGB color with the specified red, green, blue, and alpha values in the range (0 - 255).</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red componentg - the green componentb - the blue componenta - the alpha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 g, b or a are outside of the range 0 to 255, inclusive</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w:t>
      </w:r>
      <w:r w:rsidDel="00000000" w:rsidR="00000000" w:rsidRPr="00000000">
        <w:rPr>
          <w:rFonts w:ascii="Courier" w:cs="Courier" w:eastAsia="Courier" w:hAnsi="Courier"/>
          <w:shd w:fill="auto" w:val="clear"/>
          <w:rtl w:val="0"/>
        </w:rPr>
        <w:t xml:space="preserve">(int rgb)</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opaque sRGB color with the specified combined RGB value consisting of the red component in bits 16-23, the green component in bits 8-15, and the blue component in bits 0-7. The actual color used in rendering depends on finding the best match given the color space available for a particular output device. Alpha is defaulted to 255.</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rgb - the combined RGB components</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w:t>
      </w:r>
      <w:r w:rsidDel="00000000" w:rsidR="00000000" w:rsidRPr="00000000">
        <w:rPr>
          <w:rFonts w:ascii="Courier" w:cs="Courier" w:eastAsia="Courier" w:hAnsi="Courier"/>
          <w:shd w:fill="auto" w:val="clear"/>
          <w:rtl w:val="0"/>
        </w:rPr>
        <w:t xml:space="preserve">(int rgba,</w:t>
        <w:br w:type="textWrapping"/>
        <w:t xml:space="preserve">             boolean hasalpha)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sRGB color with the specified combined RGBA value consisting of the alpha component in bits 24-31, the red component in bits 16-23, the green component in bits 8-15, and the blue component in bits 0-7. If the hasalpha argument is false, alpha is defaulted to 255.</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rgba - the combined RGBA componentshasalpha - true if the alpha bits are valid; false otherwise</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w:t>
      </w:r>
      <w:r w:rsidDel="00000000" w:rsidR="00000000" w:rsidRPr="00000000">
        <w:rPr>
          <w:rFonts w:ascii="Courier" w:cs="Courier" w:eastAsia="Courier" w:hAnsi="Courier"/>
          <w:shd w:fill="auto" w:val="clear"/>
          <w:rtl w:val="0"/>
        </w:rPr>
        <w:t xml:space="preserve">(float r,</w:t>
        <w:br w:type="textWrapping"/>
        <w:t xml:space="preserve">             float g,</w:t>
        <w:br w:type="textWrapping"/>
        <w:t xml:space="preserve">             float b)</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opaque sRGB color with the specified red, green, and blue values in the range (0.0 - 1.0). Alpha is defaulted to 1.0. The actual color used in rendering depends on finding the best match given the color space available for a particular output device.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red componentg - the green componentb - the blue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 g or b are outside of the range 0.0 to 1.0, inclusive</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w:t>
      </w:r>
      <w:r w:rsidDel="00000000" w:rsidR="00000000" w:rsidRPr="00000000">
        <w:rPr>
          <w:rFonts w:ascii="Courier" w:cs="Courier" w:eastAsia="Courier" w:hAnsi="Courier"/>
          <w:shd w:fill="auto" w:val="clear"/>
          <w:rtl w:val="0"/>
        </w:rPr>
        <w:t xml:space="preserve">(float r,</w:t>
        <w:br w:type="textWrapping"/>
        <w:t xml:space="preserve">             float g,</w:t>
        <w:br w:type="textWrapping"/>
        <w:t xml:space="preserve">             float b,</w:t>
        <w:br w:type="textWrapping"/>
        <w:t xml:space="preserve">             float a)</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sRGB color with the specified red, green, blue, and alpha values in the range (0.0 - 1.0). The actual color used in rendering depends on finding the best match given the color space available for a particular output device.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red componentg - the green componentb - the blue componenta - the alpha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 g b or a are outside of the range 0.0 to 1.0, inclusive</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Color</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cspace,</w:t>
        <w:br w:type="textWrapping"/>
        <w:t xml:space="preserve">             float[] components,</w:t>
        <w:br w:type="textWrapping"/>
        <w:t xml:space="preserve">             float alpha)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color in the specified ColorSpace with the color components specified in the float array and the specified alpha. The number of components is determined by the type of the ColorSpace. For example, RGB requires 3 components, but CMYK requires 4 components.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cspace - the ColorSpace to be used to interpret the componentscomponents - an arbitrary number of color components that is compatible with the ColorSpacealpha - alpha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values in the components array or alpha is outside of the range 0.0 to 1.0</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getComponents(float[])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getColorComponents(float[])</w:t>
        </w:r>
      </w:hyperlink>
      <w:r w:rsidDel="00000000" w:rsidR="00000000" w:rsidRPr="00000000">
        <w:rPr>
          <w:shd w:fill="auto" w:val="clear"/>
          <w:rtl w:val="0"/>
        </w:rPr>
        <w:t xml:space="preserve"> </w:t>
      </w:r>
      <w:bookmarkStart w:colFirst="0" w:colLast="0" w:name="2u6wntf" w:id="43"/>
      <w:bookmarkEnd w:id="4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9c6y18" w:id="44"/>
    <w:bookmarkEnd w:id="44"/>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red component in the range 0-255 in the default sRGB space.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red component.</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getGreen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green component in the range 0-255 in the default sRGB space.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green component.</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blue component in the range 0-255 in the default sRGB space.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blue component.</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getAlpha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alpha component in the range 0-255.</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alpha component.</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getRGB()</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RGB value representing the color in the default sRGB </w:t>
      </w:r>
      <w:hyperlink r:id="rId22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(Bits 24-31 are alpha, 16-23 are red, 8-15 are green, 0-7 are blue).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RGB value of the color in the default sRGB ColorModel.</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getBlue()</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brighter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brighter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Color that is a brighter version of this Color.</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applies an arbitrary scale factor to each of the three RGB components of this Color to create a brighter version of this Color. Although brighter and darker are inverse operations, the results of a series of invocations of these two methods might be inconsistent because of rounding errors.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Color object that is a brighter version of this Color.</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darker()</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darker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darker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Color that is a darker version of this Color.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applies an arbitrary scale factor to each of the three RGB components of this Color to create a darker version of this Color. Although brighter and darker are inverse operations, the results of a series of invocations of these two methods might be inconsistent because of rounding errors.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Color object that is a darker version of this Color.</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brighter()</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hash code for this Color.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another object is equal to this Color.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true if and only if the argument is not null and is a Color object that has the same red, green, blue, and alpha values as this object.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with this Color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Color. This method is intended to be used only for debugging purposes. The content and format of the returned string might vary between implementations. The returned string might be empty but cannot be null.</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Color.</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4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throws </w:t>
      </w:r>
      <w:hyperlink r:id="rId247">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String to an integer and returns the specified opaque Color. This method handles string formats that are used to represent octal and hexidecimal numbers.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a String that represents an opaque color as a 24-bit integer </w:t>
      </w:r>
      <w:r w:rsidDel="00000000" w:rsidR="00000000" w:rsidRPr="00000000">
        <w:rPr>
          <w:b w:val="1"/>
          <w:shd w:fill="auto" w:val="clear"/>
          <w:rtl w:val="0"/>
        </w:rPr>
        <w:t xml:space="preserve">Returns:</w:t>
      </w:r>
      <w:r w:rsidDel="00000000" w:rsidR="00000000" w:rsidRPr="00000000">
        <w:rPr>
          <w:shd w:fill="auto" w:val="clear"/>
          <w:rtl w:val="0"/>
        </w:rPr>
        <w:t xml:space="preserve">the new Color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specified string cannot be interpreted as a decimal, octal, or hexidecimal integer.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Integer.decode(java.lang.String)</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 color in the system properties.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treated as the name of a system property to be obtained. The string value of this property is then interpreted as an integer which is then converted to a Color object.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property is not found or could not be parsed as an integer then null is returned.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color property </w:t>
      </w:r>
      <w:r w:rsidDel="00000000" w:rsidR="00000000" w:rsidRPr="00000000">
        <w:rPr>
          <w:b w:val="1"/>
          <w:shd w:fill="auto" w:val="clear"/>
          <w:rtl w:val="0"/>
        </w:rPr>
        <w:t xml:space="preserve">Returns:</w:t>
      </w:r>
      <w:r w:rsidDel="00000000" w:rsidR="00000000" w:rsidRPr="00000000">
        <w:rPr>
          <w:shd w:fill="auto" w:val="clear"/>
          <w:rtl w:val="0"/>
        </w:rPr>
        <w:t xml:space="preserve">the Color converted from the system property.</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Integer.getInteger(java.lang.String)</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Color(int)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 color in the system properties.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argument is treated as the name of a system property to be obtained. The string value of this property is then interpreted as an integer which is then converted to a Color object.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property is not found or cannot be parsed as an integer then the Color specified by the second argument is returned instead.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color propertyv - the default Color </w:t>
      </w:r>
      <w:r w:rsidDel="00000000" w:rsidR="00000000" w:rsidRPr="00000000">
        <w:rPr>
          <w:b w:val="1"/>
          <w:shd w:fill="auto" w:val="clear"/>
          <w:rtl w:val="0"/>
        </w:rPr>
        <w:t xml:space="preserve">Returns:</w:t>
      </w:r>
      <w:r w:rsidDel="00000000" w:rsidR="00000000" w:rsidRPr="00000000">
        <w:rPr>
          <w:shd w:fill="auto" w:val="clear"/>
          <w:rtl w:val="0"/>
        </w:rPr>
        <w:t xml:space="preserve">the Color converted from the system property, or the specified Color.</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Integer.getInteger(java.lang.String)</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Color(int)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6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int v)</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 color in the system properties.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argument is treated as the name of a system property to be obtained. The string value of this property is then interpreted as an integer which is then converted to a Color object.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property is not found or could not be parsed as an integer then the integer value v is used instead, and is converted to a Color object.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color propertyv - the default color value, as an integer </w:t>
      </w:r>
      <w:r w:rsidDel="00000000" w:rsidR="00000000" w:rsidRPr="00000000">
        <w:rPr>
          <w:b w:val="1"/>
          <w:shd w:fill="auto" w:val="clear"/>
          <w:rtl w:val="0"/>
        </w:rPr>
        <w:t xml:space="preserve">Returns:</w:t>
      </w:r>
      <w:r w:rsidDel="00000000" w:rsidR="00000000" w:rsidRPr="00000000">
        <w:rPr>
          <w:shd w:fill="auto" w:val="clear"/>
          <w:rtl w:val="0"/>
        </w:rPr>
        <w:t xml:space="preserve">the Color converted from the system property or the Color converted from the specified integer.</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Integer.getInteger(java.lang.String)</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Color(int)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HSBtoRGB</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HSBtoRGB</w:t>
      </w:r>
      <w:r w:rsidDel="00000000" w:rsidR="00000000" w:rsidRPr="00000000">
        <w:rPr>
          <w:rFonts w:ascii="Courier" w:cs="Courier" w:eastAsia="Courier" w:hAnsi="Courier"/>
          <w:shd w:fill="auto" w:val="clear"/>
          <w:rtl w:val="0"/>
        </w:rPr>
        <w:t xml:space="preserve">(float hue,</w:t>
        <w:br w:type="textWrapping"/>
        <w:t xml:space="preserve">                           float saturation,</w:t>
        <w:br w:type="textWrapping"/>
        <w:t xml:space="preserve">                           float brightness)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components of a color, as specified by the HSB model, to an equivalent set of values for the default RGB model.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saturation and brightness components should be floating-point values between zero and one (numbers in the range 0.0-1.0). The hue component can be any floating-point number. The floor of this number is subtracted from it to create a fraction between 0 and 1. This fractional number is then multiplied by 360 to produce the hue angle in the HSB color model.</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integer that is returned by HSBtoRGB encodes the value of a color in bits 0-23 of an integer value that is the same format used by the method </w:t>
      </w:r>
      <w:hyperlink r:id="rId266">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This integer can be supplied as an argument to the Color constructor that takes a single integer argument.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hue - the hue component of the colorsaturation - the saturation of the colorbrightness - the brightness of the color </w:t>
      </w:r>
      <w:r w:rsidDel="00000000" w:rsidR="00000000" w:rsidRPr="00000000">
        <w:rPr>
          <w:b w:val="1"/>
          <w:shd w:fill="auto" w:val="clear"/>
          <w:rtl w:val="0"/>
        </w:rPr>
        <w:t xml:space="preserve">Returns:</w:t>
      </w:r>
      <w:r w:rsidDel="00000000" w:rsidR="00000000" w:rsidRPr="00000000">
        <w:rPr>
          <w:shd w:fill="auto" w:val="clear"/>
          <w:rtl w:val="0"/>
        </w:rPr>
        <w:t xml:space="preserve">the RGB value of the color with the indicated hue, saturation, and brightness.</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Color(int)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RGBtoHSB</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RGBtoHSB</w:t>
      </w:r>
      <w:r w:rsidDel="00000000" w:rsidR="00000000" w:rsidRPr="00000000">
        <w:rPr>
          <w:rFonts w:ascii="Courier" w:cs="Courier" w:eastAsia="Courier" w:hAnsi="Courier"/>
          <w:shd w:fill="auto" w:val="clear"/>
          <w:rtl w:val="0"/>
        </w:rPr>
        <w:t xml:space="preserve">(int r,</w:t>
        <w:br w:type="textWrapping"/>
        <w:t xml:space="preserve">                               int g,</w:t>
        <w:br w:type="textWrapping"/>
        <w:t xml:space="preserve">                               int b,</w:t>
        <w:br w:type="textWrapping"/>
        <w:t xml:space="preserve">                               float[] hsbvals)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components of a color, as specified by the default RGB model, to an equivalent set of values for hue, saturation, and brightness that are the three components of the HSB model.</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hsbvals argument is null, then a new array is allocated to return the result. Otherwise, the method returns the array hsbvals, with the values put into that array.</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red component of the colorg - the green component of the colorb - the blue component of the colorhsbvals - the array used to return the three HSB values, or null </w:t>
      </w:r>
      <w:r w:rsidDel="00000000" w:rsidR="00000000" w:rsidRPr="00000000">
        <w:rPr>
          <w:b w:val="1"/>
          <w:shd w:fill="auto" w:val="clear"/>
          <w:rtl w:val="0"/>
        </w:rPr>
        <w:t xml:space="preserve">Returns:</w:t>
      </w:r>
      <w:r w:rsidDel="00000000" w:rsidR="00000000" w:rsidRPr="00000000">
        <w:rPr>
          <w:shd w:fill="auto" w:val="clear"/>
          <w:rtl w:val="0"/>
        </w:rPr>
        <w:t xml:space="preserve">an array of three elements containing the hue, saturation, and brightness (in that order), of the color with the indicated red, green, and blue components.</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Color(int)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getHSBColor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getHSBColor</w:t>
      </w:r>
      <w:r w:rsidDel="00000000" w:rsidR="00000000" w:rsidRPr="00000000">
        <w:rPr>
          <w:rFonts w:ascii="Courier" w:cs="Courier" w:eastAsia="Courier" w:hAnsi="Courier"/>
          <w:shd w:fill="auto" w:val="clear"/>
          <w:rtl w:val="0"/>
        </w:rPr>
        <w:t xml:space="preserve">(float h,</w:t>
        <w:br w:type="textWrapping"/>
        <w:t xml:space="preserve">                                float s,</w:t>
        <w:br w:type="textWrapping"/>
        <w:t xml:space="preserve">                                float b)</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Color object based on the specified values for the HSB color model.</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 and b components should be floating-point values between zero and one (numbers in the range 0.0-1.0). The h component can be any floating-point number. The floor of this number is subtracted from it to create a fraction between 0 and 1. This fractional number is then multiplied by 360 to produce the hue angle in the HSB color model.</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 - the hue components - the saturation of the colorb - the brightness of the color </w:t>
      </w:r>
      <w:r w:rsidDel="00000000" w:rsidR="00000000" w:rsidRPr="00000000">
        <w:rPr>
          <w:b w:val="1"/>
          <w:shd w:fill="auto" w:val="clear"/>
          <w:rtl w:val="0"/>
        </w:rPr>
        <w:t xml:space="preserve">Returns:</w:t>
      </w:r>
      <w:r w:rsidDel="00000000" w:rsidR="00000000" w:rsidRPr="00000000">
        <w:rPr>
          <w:shd w:fill="auto" w:val="clear"/>
          <w:rtl w:val="0"/>
        </w:rPr>
        <w:t xml:space="preserve">a Color object with the specified hue, saturation, and brightness.</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getRGBComponents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getRGBComponents</w:t>
      </w:r>
      <w:r w:rsidDel="00000000" w:rsidR="00000000" w:rsidRPr="00000000">
        <w:rPr>
          <w:rFonts w:ascii="Courier" w:cs="Courier" w:eastAsia="Courier" w:hAnsi="Courier"/>
          <w:shd w:fill="auto" w:val="clear"/>
          <w:rtl w:val="0"/>
        </w:rPr>
        <w:t xml:space="preserve">(float[] compArray)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array containing the color and alpha components of the Color, as represented in the default sRGB color space. If compArray is null, an array of length 4 is created for the return value. Otherwise, compArray must have length 4 or greater, and it is filled in with the components and returned.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compArray - an array that this method fills with color and alpha components and returns </w:t>
      </w:r>
      <w:r w:rsidDel="00000000" w:rsidR="00000000" w:rsidRPr="00000000">
        <w:rPr>
          <w:b w:val="1"/>
          <w:shd w:fill="auto" w:val="clear"/>
          <w:rtl w:val="0"/>
        </w:rPr>
        <w:t xml:space="preserve">Returns:</w:t>
      </w:r>
      <w:r w:rsidDel="00000000" w:rsidR="00000000" w:rsidRPr="00000000">
        <w:rPr>
          <w:shd w:fill="auto" w:val="clear"/>
          <w:rtl w:val="0"/>
        </w:rPr>
        <w:t xml:space="preserve">the RGBA components in a float array.</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getRGBColorComponents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getRGBColorComponents</w:t>
      </w:r>
      <w:r w:rsidDel="00000000" w:rsidR="00000000" w:rsidRPr="00000000">
        <w:rPr>
          <w:rFonts w:ascii="Courier" w:cs="Courier" w:eastAsia="Courier" w:hAnsi="Courier"/>
          <w:shd w:fill="auto" w:val="clear"/>
          <w:rtl w:val="0"/>
        </w:rPr>
        <w:t xml:space="preserve">(float[] compArray)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array containing only the color components of the Color, in the default sRGB color space. If compArray is null, an array of length 3 is created for the return value. Otherwise, compArray must have length 3 or greater, and it is filled in with the components and returned.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compArray - an array that this method fills with color components and returns </w:t>
      </w:r>
      <w:r w:rsidDel="00000000" w:rsidR="00000000" w:rsidRPr="00000000">
        <w:rPr>
          <w:b w:val="1"/>
          <w:shd w:fill="auto" w:val="clear"/>
          <w:rtl w:val="0"/>
        </w:rPr>
        <w:t xml:space="preserve">Returns:</w:t>
      </w:r>
      <w:r w:rsidDel="00000000" w:rsidR="00000000" w:rsidRPr="00000000">
        <w:rPr>
          <w:shd w:fill="auto" w:val="clear"/>
          <w:rtl w:val="0"/>
        </w:rPr>
        <w:t xml:space="preserve">the RGB components in a float array.</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(float[] compArray)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array containing the color and alpha components of the Color, in the ColorSpace of the Color. If compArray is null, an array with length equal to the number of components in the associated ColorSpace plus one is created for the return value. Otherwise, compArray must have at least this length and it is filled in with the components and returned.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compArray - an array that this method fills with the color and alpha components of this Color in its ColorSpace and returns </w:t>
      </w:r>
      <w:r w:rsidDel="00000000" w:rsidR="00000000" w:rsidRPr="00000000">
        <w:rPr>
          <w:b w:val="1"/>
          <w:shd w:fill="auto" w:val="clear"/>
          <w:rtl w:val="0"/>
        </w:rPr>
        <w:t xml:space="preserve">Returns:</w:t>
      </w:r>
      <w:r w:rsidDel="00000000" w:rsidR="00000000" w:rsidRPr="00000000">
        <w:rPr>
          <w:shd w:fill="auto" w:val="clear"/>
          <w:rtl w:val="0"/>
        </w:rPr>
        <w:t xml:space="preserve">the color and alpha components in a float array.</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getColorComponents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getColorComponents</w:t>
      </w:r>
      <w:r w:rsidDel="00000000" w:rsidR="00000000" w:rsidRPr="00000000">
        <w:rPr>
          <w:rFonts w:ascii="Courier" w:cs="Courier" w:eastAsia="Courier" w:hAnsi="Courier"/>
          <w:shd w:fill="auto" w:val="clear"/>
          <w:rtl w:val="0"/>
        </w:rPr>
        <w:t xml:space="preserve">(float[] compArray)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array containing only the color components of the Color, in the ColorSpace of the Color. If compArray is null, an array with length equal to the number of components in the associated ColorSpace is created for the return value. Otherwise, compArray must have at least this length and it is filled in with the components and returned.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compArray - an array that this method fills with the color components of this Color in its ColorSpace and returns </w:t>
      </w:r>
      <w:r w:rsidDel="00000000" w:rsidR="00000000" w:rsidRPr="00000000">
        <w:rPr>
          <w:b w:val="1"/>
          <w:shd w:fill="auto" w:val="clear"/>
          <w:rtl w:val="0"/>
        </w:rPr>
        <w:t xml:space="preserve">Returns:</w:t>
      </w:r>
      <w:r w:rsidDel="00000000" w:rsidR="00000000" w:rsidRPr="00000000">
        <w:rPr>
          <w:shd w:fill="auto" w:val="clear"/>
          <w:rtl w:val="0"/>
        </w:rPr>
        <w:t xml:space="preserve">the color components in a float array.</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cspace,</w:t>
        <w:br w:type="textWrapping"/>
        <w:t xml:space="preserve">                             float[] compArray)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array containing the color and alpha components of the Color, in the ColorSpace specified by the cspace parameter. If compArray is null, an array with length equal to the number of components in cspace plus one is created for the return value. Otherwise, compArray must have at least this length, and it is filled in with the components and returned.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cspace - a specified ColorSpacecompArray - an array that this method fills with the color and alpha components of this Color in the specified ColorSpace and returns </w:t>
      </w:r>
      <w:r w:rsidDel="00000000" w:rsidR="00000000" w:rsidRPr="00000000">
        <w:rPr>
          <w:b w:val="1"/>
          <w:shd w:fill="auto" w:val="clear"/>
          <w:rtl w:val="0"/>
        </w:rPr>
        <w:t xml:space="preserve">Returns:</w:t>
      </w:r>
      <w:r w:rsidDel="00000000" w:rsidR="00000000" w:rsidRPr="00000000">
        <w:rPr>
          <w:shd w:fill="auto" w:val="clear"/>
          <w:rtl w:val="0"/>
        </w:rPr>
        <w:t xml:space="preserve">the color and alpha components in a float array.</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getColorComponents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getColorComponents</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cspace,</w:t>
        <w:br w:type="textWrapping"/>
        <w:t xml:space="preserve">                                  float[] compArray)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array containing only the color components of the Color in the ColorSpace specified by the cspace parameter. If compArray is null, an array with length equal to the number of components in cspace is created for the return value. Otherwise, compArray must have at least this length, and it is filled in with the components and returned.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cspace - a specified ColorSpacecompArray - an array that this method fills with the color components of this Color in the specified ColorSpace </w:t>
      </w:r>
      <w:r w:rsidDel="00000000" w:rsidR="00000000" w:rsidRPr="00000000">
        <w:rPr>
          <w:b w:val="1"/>
          <w:shd w:fill="auto" w:val="clear"/>
          <w:rtl w:val="0"/>
        </w:rPr>
        <w:t xml:space="preserve">Returns:</w:t>
      </w:r>
      <w:r w:rsidDel="00000000" w:rsidR="00000000" w:rsidRPr="00000000">
        <w:rPr>
          <w:shd w:fill="auto" w:val="clear"/>
          <w:rtl w:val="0"/>
        </w:rPr>
        <w:t xml:space="preserve">the color components in a float array.</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getColorSpace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6">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ColorSpace of this Color.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Color object's ColorSpace.</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PaintContext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r2d,</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xform,</w:t>
        <w:br w:type="textWrapping"/>
        <w:t xml:space="preserve">                                  </w:t>
      </w:r>
      <w:hyperlink r:id="rId282">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w:t>
      </w:r>
      <w:hyperlink r:id="rId283">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a solid color pattern. This enables a Color object to be used as an argument to any method requiring an object implementing the </w:t>
      </w:r>
      <w:hyperlink r:id="rId28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interface. The same PaintContext is returned, regardless of whether or not r, r2d, xform, or hints are null.</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createContext</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cm - the specified ColorModelr - the specified </w:t>
      </w:r>
      <w:hyperlink r:id="rId28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r2d - the specified </w:t>
      </w:r>
      <w:hyperlink r:id="rId28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xform - the specified </w:t>
      </w:r>
      <w:hyperlink r:id="rId28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hints - the specified </w:t>
      </w:r>
      <w:hyperlink r:id="rId29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PaintContext that is used to generate a solid color pattern.</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Graphics2D.setPaint(java.awt.Paint)</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getTransparency</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getTransparency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transparency mode for this Color. This is required to implement the Paint interface.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in interface </w:t>
      </w:r>
      <w:hyperlink r:id="rId295">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Color object's transparency mode.</w:t>
      </w:r>
      <w:r w:rsidDel="00000000" w:rsidR="00000000" w:rsidRPr="00000000">
        <w:rPr>
          <w:b w:val="1"/>
          <w:shd w:fill="auto" w:val="clear"/>
          <w:rtl w:val="0"/>
        </w:rPr>
        <w:t xml:space="preserve">See Also:</w:t>
      </w:r>
      <w:hyperlink r:id="rId29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createContext(java.awt.image.ColorModel, java.awt.Rectangle, java.awt.geom.Rectangle2D, java.awt.geom.AffineTransform, java.awt.RenderingHints)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3ky6rz" w:id="71"/>
          <w:bookmarkEnd w:id="71"/>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u6wnt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iq8gzs" w:id="72"/>
    <w:bookmarkEnd w:id="72"/>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html#BLUE" TargetMode="External"/><Relationship Id="rId190" Type="http://schemas.openxmlformats.org/officeDocument/2006/relationships/hyperlink" Target="http://docs.google.com/java/awt/Color.html#getGreen()" TargetMode="External"/><Relationship Id="rId42" Type="http://schemas.openxmlformats.org/officeDocument/2006/relationships/hyperlink" Target="http://docs.google.com/java/awt/Color.html#cyan" TargetMode="External"/><Relationship Id="rId41" Type="http://schemas.openxmlformats.org/officeDocument/2006/relationships/hyperlink" Target="http://docs.google.com/java/awt/Color.html" TargetMode="External"/><Relationship Id="rId44" Type="http://schemas.openxmlformats.org/officeDocument/2006/relationships/hyperlink" Target="http://docs.google.com/java/awt/Color.html#CYAN" TargetMode="External"/><Relationship Id="rId194" Type="http://schemas.openxmlformats.org/officeDocument/2006/relationships/hyperlink" Target="http://docs.google.com/java/awt/image/ColorModel.html#getRGBdefault()" TargetMode="External"/><Relationship Id="rId43" Type="http://schemas.openxmlformats.org/officeDocument/2006/relationships/hyperlink" Target="http://docs.google.com/java/awt/Color.html" TargetMode="External"/><Relationship Id="rId193" Type="http://schemas.openxmlformats.org/officeDocument/2006/relationships/hyperlink" Target="http://docs.google.com/java/awt/Color.html#getRGB()" TargetMode="External"/><Relationship Id="rId46" Type="http://schemas.openxmlformats.org/officeDocument/2006/relationships/hyperlink" Target="http://docs.google.com/java/awt/Color.html#DARK_GRAY" TargetMode="External"/><Relationship Id="rId192" Type="http://schemas.openxmlformats.org/officeDocument/2006/relationships/hyperlink" Target="http://docs.google.com/java/awt/Color.html#getAlpha()" TargetMode="External"/><Relationship Id="rId45" Type="http://schemas.openxmlformats.org/officeDocument/2006/relationships/hyperlink" Target="http://docs.google.com/java/awt/Color.html" TargetMode="External"/><Relationship Id="rId191" Type="http://schemas.openxmlformats.org/officeDocument/2006/relationships/hyperlink" Target="http://docs.google.com/java/awt/Color.html#getBlue()" TargetMode="External"/><Relationship Id="rId48" Type="http://schemas.openxmlformats.org/officeDocument/2006/relationships/hyperlink" Target="http://docs.google.com/java/awt/Color.html#darkGray" TargetMode="External"/><Relationship Id="rId187" Type="http://schemas.openxmlformats.org/officeDocument/2006/relationships/hyperlink" Target="http://docs.google.com/java/awt/Color.html#getRGB()" TargetMode="External"/><Relationship Id="rId47" Type="http://schemas.openxmlformats.org/officeDocument/2006/relationships/hyperlink" Target="http://docs.google.com/java/awt/Color.html" TargetMode="External"/><Relationship Id="rId186" Type="http://schemas.openxmlformats.org/officeDocument/2006/relationships/hyperlink" Target="http://docs.google.com/java/awt/Color.html#getBlue()" TargetMode="External"/><Relationship Id="rId185" Type="http://schemas.openxmlformats.org/officeDocument/2006/relationships/hyperlink" Target="http://docs.google.com/java/awt/Color.html#getGreen()" TargetMode="External"/><Relationship Id="rId49" Type="http://schemas.openxmlformats.org/officeDocument/2006/relationships/hyperlink" Target="http://docs.google.com/java/awt/Color.html" TargetMode="External"/><Relationship Id="rId184" Type="http://schemas.openxmlformats.org/officeDocument/2006/relationships/hyperlink" Target="http://docs.google.com/java/awt/Color.html#getRed()" TargetMode="External"/><Relationship Id="rId189" Type="http://schemas.openxmlformats.org/officeDocument/2006/relationships/hyperlink" Target="http://docs.google.com/java/awt/Color.html#getRed()" TargetMode="External"/><Relationship Id="rId188" Type="http://schemas.openxmlformats.org/officeDocument/2006/relationships/hyperlink" Target="http://docs.google.com/java/lang/IllegalArgumentException.html" TargetMode="External"/><Relationship Id="rId31" Type="http://schemas.openxmlformats.org/officeDocument/2006/relationships/hyperlink" Target="http://docs.google.com/java/awt/AlphaComposite.html" TargetMode="External"/><Relationship Id="rId30" Type="http://schemas.openxmlformats.org/officeDocument/2006/relationships/hyperlink" Target="http://docs.google.com/java/awt/color/ColorSpace.html" TargetMode="External"/><Relationship Id="rId33" Type="http://schemas.openxmlformats.org/officeDocument/2006/relationships/hyperlink" Target="http://docs.google.com/java/awt/Color.html" TargetMode="External"/><Relationship Id="rId183" Type="http://schemas.openxmlformats.org/officeDocument/2006/relationships/hyperlink" Target="http://docs.google.com/java/lang/IllegalArgumentException.html" TargetMode="External"/><Relationship Id="rId32" Type="http://schemas.openxmlformats.org/officeDocument/2006/relationships/hyperlink" Target="http://docs.google.com/serialized-form.html#java.awt.Color" TargetMode="External"/><Relationship Id="rId182" Type="http://schemas.openxmlformats.org/officeDocument/2006/relationships/hyperlink" Target="http://docs.google.com/java/awt/Color.html" TargetMode="External"/><Relationship Id="rId35" Type="http://schemas.openxmlformats.org/officeDocument/2006/relationships/hyperlink" Target="http://docs.google.com/java/awt/Color.html" TargetMode="External"/><Relationship Id="rId181" Type="http://schemas.openxmlformats.org/officeDocument/2006/relationships/hyperlink" Target="http://docs.google.com/java/awt/Color.html" TargetMode="External"/><Relationship Id="rId34" Type="http://schemas.openxmlformats.org/officeDocument/2006/relationships/hyperlink" Target="http://docs.google.com/java/awt/Color.html#black" TargetMode="External"/><Relationship Id="rId180" Type="http://schemas.openxmlformats.org/officeDocument/2006/relationships/hyperlink" Target="http://docs.google.com/java/awt/Color.html" TargetMode="External"/><Relationship Id="rId37" Type="http://schemas.openxmlformats.org/officeDocument/2006/relationships/hyperlink" Target="http://docs.google.com/java/awt/Color.html" TargetMode="External"/><Relationship Id="rId176" Type="http://schemas.openxmlformats.org/officeDocument/2006/relationships/hyperlink" Target="http://docs.google.com/java/awt/Color.html" TargetMode="External"/><Relationship Id="rId297" Type="http://schemas.openxmlformats.org/officeDocument/2006/relationships/hyperlink" Target="http://docs.google.com/java/awt/Transparency.html" TargetMode="External"/><Relationship Id="rId36" Type="http://schemas.openxmlformats.org/officeDocument/2006/relationships/hyperlink" Target="http://docs.google.com/java/awt/Color.html#BLACK" TargetMode="External"/><Relationship Id="rId175" Type="http://schemas.openxmlformats.org/officeDocument/2006/relationships/hyperlink" Target="http://docs.google.com/java/awt/Color.html" TargetMode="External"/><Relationship Id="rId296" Type="http://schemas.openxmlformats.org/officeDocument/2006/relationships/hyperlink" Target="http://docs.google.com/java/awt/Paint.html" TargetMode="External"/><Relationship Id="rId39" Type="http://schemas.openxmlformats.org/officeDocument/2006/relationships/hyperlink" Target="http://docs.google.com/java/awt/Color.html" TargetMode="External"/><Relationship Id="rId174" Type="http://schemas.openxmlformats.org/officeDocument/2006/relationships/hyperlink" Target="http://docs.google.com/java/awt/Color.html" TargetMode="External"/><Relationship Id="rId295" Type="http://schemas.openxmlformats.org/officeDocument/2006/relationships/hyperlink" Target="http://docs.google.com/java/awt/Transparency.html" TargetMode="External"/><Relationship Id="rId38" Type="http://schemas.openxmlformats.org/officeDocument/2006/relationships/hyperlink" Target="http://docs.google.com/java/awt/Color.html#blue" TargetMode="External"/><Relationship Id="rId173" Type="http://schemas.openxmlformats.org/officeDocument/2006/relationships/hyperlink" Target="http://docs.google.com/java/awt/Color.html" TargetMode="External"/><Relationship Id="rId294" Type="http://schemas.openxmlformats.org/officeDocument/2006/relationships/hyperlink" Target="http://docs.google.com/java/awt/Transparency.html#getTransparency()" TargetMode="External"/><Relationship Id="rId179" Type="http://schemas.openxmlformats.org/officeDocument/2006/relationships/hyperlink" Target="http://docs.google.com/java/awt/Color.html" TargetMode="External"/><Relationship Id="rId178" Type="http://schemas.openxmlformats.org/officeDocument/2006/relationships/hyperlink" Target="http://docs.google.com/java/awt/Color.html" TargetMode="External"/><Relationship Id="rId299" Type="http://schemas.openxmlformats.org/officeDocument/2006/relationships/hyperlink" Target="http://docs.google.com/overview-summary.html" TargetMode="External"/><Relationship Id="rId177" Type="http://schemas.openxmlformats.org/officeDocument/2006/relationships/hyperlink" Target="http://docs.google.com/java/awt/Color.html" TargetMode="External"/><Relationship Id="rId298" Type="http://schemas.openxmlformats.org/officeDocument/2006/relationships/hyperlink" Target="http://docs.google.com/java/awt/Color.html#createContext(java.awt.image.ColorModel,%20java.awt.Rectangle,%20java.awt.geom.Rectangle2D,%20java.awt.geom.AffineTransform,%20java.awt.RenderingHints)" TargetMode="External"/><Relationship Id="rId20" Type="http://schemas.openxmlformats.org/officeDocument/2006/relationships/hyperlink" Target="http://docs.google.com/java/awt/Paint.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awt/Transparency.html" TargetMode="External"/><Relationship Id="rId24" Type="http://schemas.openxmlformats.org/officeDocument/2006/relationships/hyperlink" Target="http://docs.google.com/java/awt/SystemColor.html" TargetMode="External"/><Relationship Id="rId23" Type="http://schemas.openxmlformats.org/officeDocument/2006/relationships/hyperlink" Target="http://docs.google.com/javax/swing/plaf/ColorUIResource.html" TargetMode="External"/><Relationship Id="rId26" Type="http://schemas.openxmlformats.org/officeDocument/2006/relationships/hyperlink" Target="http://docs.google.com/java/awt/Paint.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awt/color/ColorSpac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www.w3.org/pub/WWW/Graphics/Color/sRGB.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hoice.AccessibleAWTChoi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olor.html" TargetMode="External"/><Relationship Id="rId198" Type="http://schemas.openxmlformats.org/officeDocument/2006/relationships/hyperlink" Target="http://docs.google.com/java/awt/Color.html#getRGB()" TargetMode="External"/><Relationship Id="rId14" Type="http://schemas.openxmlformats.org/officeDocument/2006/relationships/hyperlink" Target="http://docs.google.com/java/awt/Component.html" TargetMode="External"/><Relationship Id="rId197" Type="http://schemas.openxmlformats.org/officeDocument/2006/relationships/hyperlink" Target="http://docs.google.com/java/awt/Color.html#getBl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lor.html#getGreen()" TargetMode="External"/><Relationship Id="rId16" Type="http://schemas.openxmlformats.org/officeDocument/2006/relationships/hyperlink" Target="http://docs.google.com/Color.html" TargetMode="External"/><Relationship Id="rId195" Type="http://schemas.openxmlformats.org/officeDocument/2006/relationships/hyperlink" Target="http://docs.google.com/java/awt/Color.html#getRed()"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image/ColorModel.html#getRGBdefault()" TargetMode="External"/><Relationship Id="rId84" Type="http://schemas.openxmlformats.org/officeDocument/2006/relationships/hyperlink" Target="http://docs.google.com/java/awt/Color.html#YELLOW" TargetMode="External"/><Relationship Id="rId83" Type="http://schemas.openxmlformats.org/officeDocument/2006/relationships/hyperlink" Target="http://docs.google.com/java/awt/Color.html" TargetMode="External"/><Relationship Id="rId86" Type="http://schemas.openxmlformats.org/officeDocument/2006/relationships/hyperlink" Target="http://docs.google.com/java/awt/Transparency.html#BITMASK" TargetMode="External"/><Relationship Id="rId85" Type="http://schemas.openxmlformats.org/officeDocument/2006/relationships/hyperlink" Target="http://docs.google.com/java/awt/Transparency.html" TargetMode="External"/><Relationship Id="rId88" Type="http://schemas.openxmlformats.org/officeDocument/2006/relationships/hyperlink" Target="http://docs.google.com/java/awt/Transparency.html#TRANSLUCENT" TargetMode="External"/><Relationship Id="rId150" Type="http://schemas.openxmlformats.org/officeDocument/2006/relationships/hyperlink" Target="http://docs.google.com/java/lang/Object.html#finalize()" TargetMode="External"/><Relationship Id="rId271" Type="http://schemas.openxmlformats.org/officeDocument/2006/relationships/hyperlink" Target="http://docs.google.com/java/awt/Color.html#Color(int)" TargetMode="External"/><Relationship Id="rId87" Type="http://schemas.openxmlformats.org/officeDocument/2006/relationships/hyperlink" Target="http://docs.google.com/java/awt/Transparency.html#OPAQUE" TargetMode="External"/><Relationship Id="rId270" Type="http://schemas.openxmlformats.org/officeDocument/2006/relationships/hyperlink" Target="http://docs.google.com/java/awt/Color.html#getRGB()" TargetMode="External"/><Relationship Id="rId89" Type="http://schemas.openxmlformats.org/officeDocument/2006/relationships/hyperlink" Target="http://docs.google.com/java/awt/Color.html#Color(java.awt.color.ColorSpace,%20float%5B%5D,%20float)" TargetMode="External"/><Relationship Id="rId80" Type="http://schemas.openxmlformats.org/officeDocument/2006/relationships/hyperlink" Target="http://docs.google.com/java/awt/Color.html#WHITE" TargetMode="External"/><Relationship Id="rId82" Type="http://schemas.openxmlformats.org/officeDocument/2006/relationships/hyperlink" Target="http://docs.google.com/java/awt/Color.html#yellow" TargetMode="External"/><Relationship Id="rId81" Type="http://schemas.openxmlformats.org/officeDocument/2006/relationships/hyperlink" Target="http://docs.google.com/java/awt/Col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clone()"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java/awt/image/ColorModel.html#getRGBdefaul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lor.html#hashCode()" TargetMode="External"/><Relationship Id="rId264" Type="http://schemas.openxmlformats.org/officeDocument/2006/relationships/hyperlink" Target="http://docs.google.com/java/lang/Integer.html#getInteger(java.lang.String)" TargetMode="External"/><Relationship Id="rId142" Type="http://schemas.openxmlformats.org/officeDocument/2006/relationships/hyperlink" Target="http://docs.google.com/java/awt/Color.html#getTransparency()" TargetMode="External"/><Relationship Id="rId263" Type="http://schemas.openxmlformats.org/officeDocument/2006/relationships/hyperlink" Target="http://docs.google.com/java/lang/System.html#getProperty(java.lang.String)" TargetMode="External"/><Relationship Id="rId141" Type="http://schemas.openxmlformats.org/officeDocument/2006/relationships/hyperlink" Target="http://docs.google.com/java/awt/Color.html#getRGBComponents(float%5B%5D)" TargetMode="External"/><Relationship Id="rId262" Type="http://schemas.openxmlformats.org/officeDocument/2006/relationships/hyperlink" Target="http://docs.google.com/java/lang/String.html" TargetMode="External"/><Relationship Id="rId140" Type="http://schemas.openxmlformats.org/officeDocument/2006/relationships/hyperlink" Target="http://docs.google.com/java/awt/Color.html#getRGBColorComponents(float%5B%5D)" TargetMode="External"/><Relationship Id="rId261" Type="http://schemas.openxmlformats.org/officeDocument/2006/relationships/hyperlink" Target="http://docs.google.com/java/awt/Color.html" TargetMode="External"/><Relationship Id="rId5" Type="http://schemas.openxmlformats.org/officeDocument/2006/relationships/styles" Target="styles.xml"/><Relationship Id="rId147" Type="http://schemas.openxmlformats.org/officeDocument/2006/relationships/hyperlink" Target="http://docs.google.com/java/awt/Color.html#toString()" TargetMode="External"/><Relationship Id="rId268" Type="http://schemas.openxmlformats.org/officeDocument/2006/relationships/hyperlink" Target="http://docs.google.com/java/awt/Color.html#Color(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java/awt/Color.html#getRGB()"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lor.html#RGBtoHSB(int,%20int,%20int,%20float%5B%5D)" TargetMode="External"/><Relationship Id="rId266" Type="http://schemas.openxmlformats.org/officeDocument/2006/relationships/hyperlink" Target="http://docs.google.com/java/awt/Color.html#getRGB()" TargetMode="External"/><Relationship Id="rId8" Type="http://schemas.openxmlformats.org/officeDocument/2006/relationships/hyperlink" Target="http://docs.google.com/class-use/Color.html" TargetMode="External"/><Relationship Id="rId144" Type="http://schemas.openxmlformats.org/officeDocument/2006/relationships/hyperlink" Target="http://docs.google.com/java/awt/Color.html#HSBtoRGB(float,%20float,%20float)" TargetMode="External"/><Relationship Id="rId265" Type="http://schemas.openxmlformats.org/officeDocument/2006/relationships/hyperlink" Target="http://docs.google.com/java/awt/Color.html#Color(int)" TargetMode="External"/><Relationship Id="rId73" Type="http://schemas.openxmlformats.org/officeDocument/2006/relationships/hyperlink" Target="http://docs.google.com/java/awt/Color.html" TargetMode="External"/><Relationship Id="rId72" Type="http://schemas.openxmlformats.org/officeDocument/2006/relationships/hyperlink" Target="http://docs.google.com/java/awt/Color.html#PINK" TargetMode="External"/><Relationship Id="rId75" Type="http://schemas.openxmlformats.org/officeDocument/2006/relationships/hyperlink" Target="http://docs.google.com/java/awt/Color.html" TargetMode="External"/><Relationship Id="rId74" Type="http://schemas.openxmlformats.org/officeDocument/2006/relationships/hyperlink" Target="http://docs.google.com/java/awt/Color.html#red" TargetMode="External"/><Relationship Id="rId77" Type="http://schemas.openxmlformats.org/officeDocument/2006/relationships/hyperlink" Target="http://docs.google.com/java/awt/Color.html" TargetMode="External"/><Relationship Id="rId260" Type="http://schemas.openxmlformats.org/officeDocument/2006/relationships/hyperlink" Target="http://docs.google.com/java/awt/Color.html#Color(int)" TargetMode="External"/><Relationship Id="rId76" Type="http://schemas.openxmlformats.org/officeDocument/2006/relationships/hyperlink" Target="http://docs.google.com/java/awt/Color.html#RED" TargetMode="External"/><Relationship Id="rId79" Type="http://schemas.openxmlformats.org/officeDocument/2006/relationships/hyperlink" Target="http://docs.google.com/java/awt/Color.html" TargetMode="External"/><Relationship Id="rId78" Type="http://schemas.openxmlformats.org/officeDocument/2006/relationships/hyperlink" Target="http://docs.google.com/java/awt/Color.html#white" TargetMode="External"/><Relationship Id="rId71" Type="http://schemas.openxmlformats.org/officeDocument/2006/relationships/hyperlink" Target="http://docs.google.com/java/awt/Color.html" TargetMode="External"/><Relationship Id="rId70" Type="http://schemas.openxmlformats.org/officeDocument/2006/relationships/hyperlink" Target="http://docs.google.com/java/awt/Color.html#pink" TargetMode="External"/><Relationship Id="rId139" Type="http://schemas.openxmlformats.org/officeDocument/2006/relationships/hyperlink" Target="http://docs.google.com/java/awt/image/ColorModel.html" TargetMode="External"/><Relationship Id="rId138" Type="http://schemas.openxmlformats.org/officeDocument/2006/relationships/hyperlink" Target="http://docs.google.com/java/awt/Color.html#getRGB()" TargetMode="External"/><Relationship Id="rId259" Type="http://schemas.openxmlformats.org/officeDocument/2006/relationships/hyperlink" Target="http://docs.google.com/java/lang/Integer.html#getInteger(java.lang.String)" TargetMode="External"/><Relationship Id="rId137" Type="http://schemas.openxmlformats.org/officeDocument/2006/relationships/hyperlink" Target="http://docs.google.com/java/awt/Color.html#getRed()" TargetMode="External"/><Relationship Id="rId258" Type="http://schemas.openxmlformats.org/officeDocument/2006/relationships/hyperlink" Target="http://docs.google.com/java/lang/System.html#getProperty(java.lang.String)" TargetMode="External"/><Relationship Id="rId132" Type="http://schemas.openxmlformats.org/officeDocument/2006/relationships/hyperlink" Target="http://docs.google.com/java/awt/color/ColorSpace.html" TargetMode="External"/><Relationship Id="rId253" Type="http://schemas.openxmlformats.org/officeDocument/2006/relationships/hyperlink" Target="http://docs.google.com/java/lang/Integer.html#getInteger(java.lang.String)" TargetMode="External"/><Relationship Id="rId131" Type="http://schemas.openxmlformats.org/officeDocument/2006/relationships/hyperlink" Target="http://docs.google.com/java/awt/Color.html#getComponents(java.awt.color.ColorSpace,%20float%5B%5D)" TargetMode="External"/><Relationship Id="rId252" Type="http://schemas.openxmlformats.org/officeDocument/2006/relationships/hyperlink" Target="http://docs.google.com/java/lang/System.html#getProperty(java.lang.String)" TargetMode="External"/><Relationship Id="rId130" Type="http://schemas.openxmlformats.org/officeDocument/2006/relationships/hyperlink" Target="http://docs.google.com/java/awt/Color.html#getColorSpace()" TargetMode="External"/><Relationship Id="rId251" Type="http://schemas.openxmlformats.org/officeDocument/2006/relationships/hyperlink" Target="http://docs.google.com/java/lang/String.html" TargetMode="External"/><Relationship Id="rId250" Type="http://schemas.openxmlformats.org/officeDocument/2006/relationships/hyperlink" Target="http://docs.google.com/java/awt/Color.html" TargetMode="External"/><Relationship Id="rId136" Type="http://schemas.openxmlformats.org/officeDocument/2006/relationships/hyperlink" Target="http://docs.google.com/java/awt/Color.html#getHSBColor(float,%20float,%20float)" TargetMode="External"/><Relationship Id="rId257" Type="http://schemas.openxmlformats.org/officeDocument/2006/relationships/hyperlink" Target="http://docs.google.com/java/awt/Color.html" TargetMode="External"/><Relationship Id="rId135" Type="http://schemas.openxmlformats.org/officeDocument/2006/relationships/hyperlink" Target="http://docs.google.com/java/awt/Color.html"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java/awt/Color.html#getGreen()" TargetMode="External"/><Relationship Id="rId255" Type="http://schemas.openxmlformats.org/officeDocument/2006/relationships/hyperlink" Target="http://docs.google.com/java/awt/Color.html" TargetMode="External"/><Relationship Id="rId133" Type="http://schemas.openxmlformats.org/officeDocument/2006/relationships/hyperlink" Target="http://docs.google.com/java/awt/Color.html#getComponents(float%5B%5D)" TargetMode="External"/><Relationship Id="rId254" Type="http://schemas.openxmlformats.org/officeDocument/2006/relationships/hyperlink" Target="http://docs.google.com/java/awt/Color.html#Color(int)" TargetMode="External"/><Relationship Id="rId62" Type="http://schemas.openxmlformats.org/officeDocument/2006/relationships/hyperlink" Target="http://docs.google.com/java/awt/Color.html#magenta" TargetMode="External"/><Relationship Id="rId61" Type="http://schemas.openxmlformats.org/officeDocument/2006/relationships/hyperlink" Target="http://docs.google.com/java/awt/Color.html" TargetMode="External"/><Relationship Id="rId64" Type="http://schemas.openxmlformats.org/officeDocument/2006/relationships/hyperlink" Target="http://docs.google.com/java/awt/Color.html#MAGENTA" TargetMode="External"/><Relationship Id="rId63" Type="http://schemas.openxmlformats.org/officeDocument/2006/relationships/hyperlink" Target="http://docs.google.com/java/awt/Color.html" TargetMode="External"/><Relationship Id="rId66" Type="http://schemas.openxmlformats.org/officeDocument/2006/relationships/hyperlink" Target="http://docs.google.com/java/awt/Color.html#orange" TargetMode="External"/><Relationship Id="rId172" Type="http://schemas.openxmlformats.org/officeDocument/2006/relationships/hyperlink" Target="http://docs.google.com/java/awt/Color.html" TargetMode="External"/><Relationship Id="rId293" Type="http://schemas.openxmlformats.org/officeDocument/2006/relationships/hyperlink" Target="http://docs.google.com/java/awt/Graphics2D.html#setPaint(java.awt.Paint)" TargetMode="External"/><Relationship Id="rId65" Type="http://schemas.openxmlformats.org/officeDocument/2006/relationships/hyperlink" Target="http://docs.google.com/java/awt/Color.html" TargetMode="External"/><Relationship Id="rId171" Type="http://schemas.openxmlformats.org/officeDocument/2006/relationships/hyperlink" Target="http://docs.google.com/java/awt/Color.html" TargetMode="External"/><Relationship Id="rId292" Type="http://schemas.openxmlformats.org/officeDocument/2006/relationships/hyperlink" Target="http://docs.google.com/java/awt/PaintContext.html" TargetMode="External"/><Relationship Id="rId68" Type="http://schemas.openxmlformats.org/officeDocument/2006/relationships/hyperlink" Target="http://docs.google.com/java/awt/Color.html#ORANGE" TargetMode="External"/><Relationship Id="rId170" Type="http://schemas.openxmlformats.org/officeDocument/2006/relationships/hyperlink" Target="http://docs.google.com/java/awt/Color.html" TargetMode="External"/><Relationship Id="rId291" Type="http://schemas.openxmlformats.org/officeDocument/2006/relationships/hyperlink" Target="http://docs.google.com/java/awt/Paint.html" TargetMode="External"/><Relationship Id="rId67" Type="http://schemas.openxmlformats.org/officeDocument/2006/relationships/hyperlink" Target="http://docs.google.com/java/awt/Color.html" TargetMode="External"/><Relationship Id="rId290" Type="http://schemas.openxmlformats.org/officeDocument/2006/relationships/hyperlink" Target="http://docs.google.com/java/awt/RenderingHints.html" TargetMode="External"/><Relationship Id="rId60" Type="http://schemas.openxmlformats.org/officeDocument/2006/relationships/hyperlink" Target="http://docs.google.com/java/awt/Color.html#lightGray" TargetMode="External"/><Relationship Id="rId165" Type="http://schemas.openxmlformats.org/officeDocument/2006/relationships/hyperlink" Target="http://docs.google.com/java/awt/Color.html" TargetMode="External"/><Relationship Id="rId286" Type="http://schemas.openxmlformats.org/officeDocument/2006/relationships/hyperlink" Target="http://docs.google.com/java/awt/Paint.html" TargetMode="External"/><Relationship Id="rId69" Type="http://schemas.openxmlformats.org/officeDocument/2006/relationships/hyperlink" Target="http://docs.google.com/java/awt/Color.html" TargetMode="External"/><Relationship Id="rId164" Type="http://schemas.openxmlformats.org/officeDocument/2006/relationships/hyperlink" Target="http://docs.google.com/java/awt/Color.html" TargetMode="External"/><Relationship Id="rId285" Type="http://schemas.openxmlformats.org/officeDocument/2006/relationships/hyperlink" Target="http://docs.google.com/java/awt/Paint.html#createContext(java.awt.image.ColorModel,%20java.awt.Rectangle,%20java.awt.geom.Rectangle2D,%20java.awt.geom.AffineTransform,%20java.awt.RenderingHints)" TargetMode="External"/><Relationship Id="rId163" Type="http://schemas.openxmlformats.org/officeDocument/2006/relationships/hyperlink" Target="http://docs.google.com/java/awt/Color.html" TargetMode="External"/><Relationship Id="rId284" Type="http://schemas.openxmlformats.org/officeDocument/2006/relationships/hyperlink" Target="http://docs.google.com/java/awt/Paint.html" TargetMode="External"/><Relationship Id="rId162" Type="http://schemas.openxmlformats.org/officeDocument/2006/relationships/hyperlink" Target="http://docs.google.com/java/awt/Color.html" TargetMode="External"/><Relationship Id="rId283" Type="http://schemas.openxmlformats.org/officeDocument/2006/relationships/hyperlink" Target="http://docs.google.com/java/awt/PaintContext.html" TargetMode="External"/><Relationship Id="rId169" Type="http://schemas.openxmlformats.org/officeDocument/2006/relationships/hyperlink" Target="http://docs.google.com/java/awt/Color.html" TargetMode="External"/><Relationship Id="rId168" Type="http://schemas.openxmlformats.org/officeDocument/2006/relationships/hyperlink" Target="http://docs.google.com/java/awt/Color.html" TargetMode="External"/><Relationship Id="rId289" Type="http://schemas.openxmlformats.org/officeDocument/2006/relationships/hyperlink" Target="http://docs.google.com/java/awt/geom/AffineTransform.html" TargetMode="External"/><Relationship Id="rId167" Type="http://schemas.openxmlformats.org/officeDocument/2006/relationships/hyperlink" Target="http://docs.google.com/java/awt/Color.html" TargetMode="External"/><Relationship Id="rId288" Type="http://schemas.openxmlformats.org/officeDocument/2006/relationships/hyperlink" Target="http://docs.google.com/java/awt/geom/Rectangle2D.html" TargetMode="External"/><Relationship Id="rId166" Type="http://schemas.openxmlformats.org/officeDocument/2006/relationships/hyperlink" Target="http://docs.google.com/java/awt/Color.html" TargetMode="External"/><Relationship Id="rId287" Type="http://schemas.openxmlformats.org/officeDocument/2006/relationships/hyperlink" Target="http://docs.google.com/java/awt/Rectangle.html" TargetMode="External"/><Relationship Id="rId51" Type="http://schemas.openxmlformats.org/officeDocument/2006/relationships/hyperlink" Target="http://docs.google.com/java/awt/Color.html" TargetMode="External"/><Relationship Id="rId50" Type="http://schemas.openxmlformats.org/officeDocument/2006/relationships/hyperlink" Target="http://docs.google.com/java/awt/Color.html#gray" TargetMode="External"/><Relationship Id="rId53" Type="http://schemas.openxmlformats.org/officeDocument/2006/relationships/hyperlink" Target="http://docs.google.com/java/awt/Color.html" TargetMode="External"/><Relationship Id="rId52" Type="http://schemas.openxmlformats.org/officeDocument/2006/relationships/hyperlink" Target="http://docs.google.com/java/awt/Color.html#GRAY" TargetMode="External"/><Relationship Id="rId55" Type="http://schemas.openxmlformats.org/officeDocument/2006/relationships/hyperlink" Target="http://docs.google.com/java/awt/Color.html" TargetMode="External"/><Relationship Id="rId161" Type="http://schemas.openxmlformats.org/officeDocument/2006/relationships/hyperlink" Target="http://docs.google.com/java/awt/Color.html" TargetMode="External"/><Relationship Id="rId282" Type="http://schemas.openxmlformats.org/officeDocument/2006/relationships/hyperlink" Target="http://docs.google.com/java/awt/RenderingHints.html" TargetMode="External"/><Relationship Id="rId54" Type="http://schemas.openxmlformats.org/officeDocument/2006/relationships/hyperlink" Target="http://docs.google.com/java/awt/Color.html#green" TargetMode="External"/><Relationship Id="rId160" Type="http://schemas.openxmlformats.org/officeDocument/2006/relationships/hyperlink" Target="http://docs.google.com/java/awt/Color.html" TargetMode="External"/><Relationship Id="rId281" Type="http://schemas.openxmlformats.org/officeDocument/2006/relationships/hyperlink" Target="http://docs.google.com/java/awt/geom/AffineTransform.html" TargetMode="External"/><Relationship Id="rId57" Type="http://schemas.openxmlformats.org/officeDocument/2006/relationships/hyperlink" Target="http://docs.google.com/java/awt/Color.html" TargetMode="External"/><Relationship Id="rId280" Type="http://schemas.openxmlformats.org/officeDocument/2006/relationships/hyperlink" Target="http://docs.google.com/java/awt/geom/Rectangle2D.html" TargetMode="External"/><Relationship Id="rId56" Type="http://schemas.openxmlformats.org/officeDocument/2006/relationships/hyperlink" Target="http://docs.google.com/java/awt/Color.html#GREEN" TargetMode="External"/><Relationship Id="rId159" Type="http://schemas.openxmlformats.org/officeDocument/2006/relationships/hyperlink" Target="http://docs.google.com/java/awt/Color.html" TargetMode="External"/><Relationship Id="rId59" Type="http://schemas.openxmlformats.org/officeDocument/2006/relationships/hyperlink" Target="http://docs.google.com/java/awt/Color.html" TargetMode="External"/><Relationship Id="rId154" Type="http://schemas.openxmlformats.org/officeDocument/2006/relationships/hyperlink" Target="http://docs.google.com/java/lang/Object.html#wait()" TargetMode="External"/><Relationship Id="rId275" Type="http://schemas.openxmlformats.org/officeDocument/2006/relationships/hyperlink" Target="http://docs.google.com/java/awt/color/ColorSpace.html" TargetMode="External"/><Relationship Id="rId58" Type="http://schemas.openxmlformats.org/officeDocument/2006/relationships/hyperlink" Target="http://docs.google.com/java/awt/Color.html#LIGHT_GRAY" TargetMode="External"/><Relationship Id="rId153" Type="http://schemas.openxmlformats.org/officeDocument/2006/relationships/hyperlink" Target="http://docs.google.com/java/lang/Object.html#notifyAll()" TargetMode="External"/><Relationship Id="rId274" Type="http://schemas.openxmlformats.org/officeDocument/2006/relationships/hyperlink" Target="http://docs.google.com/java/awt/color/ColorSpace.html" TargetMode="External"/><Relationship Id="rId152" Type="http://schemas.openxmlformats.org/officeDocument/2006/relationships/hyperlink" Target="http://docs.google.com/java/lang/Object.html#notify()" TargetMode="External"/><Relationship Id="rId273" Type="http://schemas.openxmlformats.org/officeDocument/2006/relationships/hyperlink" Target="http://docs.google.com/java/awt/Color.html" TargetMode="External"/><Relationship Id="rId151" Type="http://schemas.openxmlformats.org/officeDocument/2006/relationships/hyperlink" Target="http://docs.google.com/java/lang/Object.html#getClass()" TargetMode="External"/><Relationship Id="rId272" Type="http://schemas.openxmlformats.org/officeDocument/2006/relationships/hyperlink" Target="http://docs.google.com/java/awt/image/ColorModel.html#getRGBdefault()" TargetMode="External"/><Relationship Id="rId158" Type="http://schemas.openxmlformats.org/officeDocument/2006/relationships/hyperlink" Target="http://docs.google.com/java/awt/Color.html" TargetMode="External"/><Relationship Id="rId279" Type="http://schemas.openxmlformats.org/officeDocument/2006/relationships/hyperlink" Target="http://docs.google.com/java/awt/Rectangle.html" TargetMode="External"/><Relationship Id="rId157" Type="http://schemas.openxmlformats.org/officeDocument/2006/relationships/hyperlink" Target="http://docs.google.com/java/awt/Color.html" TargetMode="External"/><Relationship Id="rId278" Type="http://schemas.openxmlformats.org/officeDocument/2006/relationships/hyperlink" Target="http://docs.google.com/java/awt/image/ColorModel.html" TargetMode="External"/><Relationship Id="rId156" Type="http://schemas.openxmlformats.org/officeDocument/2006/relationships/hyperlink" Target="http://docs.google.com/java/lang/Object.html#wait(long,%20int)" TargetMode="External"/><Relationship Id="rId277" Type="http://schemas.openxmlformats.org/officeDocument/2006/relationships/hyperlink" Target="http://docs.google.com/java/awt/PaintContext.html" TargetMode="External"/><Relationship Id="rId155" Type="http://schemas.openxmlformats.org/officeDocument/2006/relationships/hyperlink" Target="http://docs.google.com/java/lang/Object.html#wait(long)" TargetMode="External"/><Relationship Id="rId276" Type="http://schemas.openxmlformats.org/officeDocument/2006/relationships/hyperlink" Target="http://docs.google.com/java/awt/color/ColorSpace.html" TargetMode="External"/><Relationship Id="rId107" Type="http://schemas.openxmlformats.org/officeDocument/2006/relationships/hyperlink" Target="http://docs.google.com/java/awt/Color.html" TargetMode="External"/><Relationship Id="rId228" Type="http://schemas.openxmlformats.org/officeDocument/2006/relationships/hyperlink" Target="http://docs.google.com/java/awt/Color.html#getBlue()" TargetMode="External"/><Relationship Id="rId106" Type="http://schemas.openxmlformats.org/officeDocument/2006/relationships/hyperlink" Target="http://docs.google.com/java/awt/PaintContext.html" TargetMode="External"/><Relationship Id="rId227" Type="http://schemas.openxmlformats.org/officeDocument/2006/relationships/hyperlink" Target="http://docs.google.com/java/awt/Color.html#getGreen()" TargetMode="External"/><Relationship Id="rId105" Type="http://schemas.openxmlformats.org/officeDocument/2006/relationships/hyperlink" Target="http://docs.google.com/java/awt/RenderingHints.html" TargetMode="External"/><Relationship Id="rId226" Type="http://schemas.openxmlformats.org/officeDocument/2006/relationships/hyperlink" Target="http://docs.google.com/java/awt/Color.html#getRed()" TargetMode="External"/><Relationship Id="rId104" Type="http://schemas.openxmlformats.org/officeDocument/2006/relationships/hyperlink" Target="http://docs.google.com/java/awt/geom/AffineTransform.html" TargetMode="External"/><Relationship Id="rId225" Type="http://schemas.openxmlformats.org/officeDocument/2006/relationships/hyperlink" Target="http://docs.google.com/java/awt/image/ColorModel.html#getRGBdefault()" TargetMode="External"/><Relationship Id="rId109" Type="http://schemas.openxmlformats.org/officeDocument/2006/relationships/hyperlink" Target="http://docs.google.com/java/awt/Color.html" TargetMode="External"/><Relationship Id="rId108" Type="http://schemas.openxmlformats.org/officeDocument/2006/relationships/hyperlink" Target="http://docs.google.com/java/awt/Color.html#darker()" TargetMode="External"/><Relationship Id="rId229" Type="http://schemas.openxmlformats.org/officeDocument/2006/relationships/hyperlink" Target="http://docs.google.com/java/awt/Color.html" TargetMode="External"/><Relationship Id="rId220" Type="http://schemas.openxmlformats.org/officeDocument/2006/relationships/hyperlink" Target="http://docs.google.com/java/awt/Color.html#getRGB()" TargetMode="External"/><Relationship Id="rId103" Type="http://schemas.openxmlformats.org/officeDocument/2006/relationships/hyperlink" Target="http://docs.google.com/java/awt/geom/Rectangle2D.html" TargetMode="External"/><Relationship Id="rId224" Type="http://schemas.openxmlformats.org/officeDocument/2006/relationships/hyperlink" Target="http://docs.google.com/java/awt/image/ColorModel.html" TargetMode="External"/><Relationship Id="rId102" Type="http://schemas.openxmlformats.org/officeDocument/2006/relationships/hyperlink" Target="http://docs.google.com/java/awt/Rectangle.html" TargetMode="External"/><Relationship Id="rId223" Type="http://schemas.openxmlformats.org/officeDocument/2006/relationships/hyperlink" Target="http://docs.google.com/java/awt/Color.html#getRGB()" TargetMode="External"/><Relationship Id="rId101" Type="http://schemas.openxmlformats.org/officeDocument/2006/relationships/hyperlink" Target="http://docs.google.com/java/awt/image/ColorModel.html" TargetMode="External"/><Relationship Id="rId222" Type="http://schemas.openxmlformats.org/officeDocument/2006/relationships/hyperlink" Target="http://docs.google.com/java/awt/Color.html#getRGB()" TargetMode="External"/><Relationship Id="rId100" Type="http://schemas.openxmlformats.org/officeDocument/2006/relationships/hyperlink" Target="http://docs.google.com/java/awt/Color.html#createContext(java.awt.image.ColorModel,%20java.awt.Rectangle,%20java.awt.geom.Rectangle2D,%20java.awt.geom.AffineTransform,%20java.awt.RenderingHints)" TargetMode="External"/><Relationship Id="rId221" Type="http://schemas.openxmlformats.org/officeDocument/2006/relationships/hyperlink" Target="http://docs.google.com/java/awt/Color.html#getRGB()" TargetMode="External"/><Relationship Id="rId217" Type="http://schemas.openxmlformats.org/officeDocument/2006/relationships/hyperlink" Target="http://docs.google.com/java/lang/IllegalArgumentException.html" TargetMode="External"/><Relationship Id="rId216" Type="http://schemas.openxmlformats.org/officeDocument/2006/relationships/hyperlink" Target="http://docs.google.com/java/awt/color/ColorSpace.html" TargetMode="External"/><Relationship Id="rId215" Type="http://schemas.openxmlformats.org/officeDocument/2006/relationships/hyperlink" Target="http://docs.google.com/java/awt/Color.html#getRGB()" TargetMode="External"/><Relationship Id="rId214" Type="http://schemas.openxmlformats.org/officeDocument/2006/relationships/hyperlink" Target="http://docs.google.com/java/awt/Color.html#getAlpha()" TargetMode="External"/><Relationship Id="rId219" Type="http://schemas.openxmlformats.org/officeDocument/2006/relationships/hyperlink" Target="http://docs.google.com/java/awt/Color.html#getColorComponents(float%5B%5D)" TargetMode="External"/><Relationship Id="rId218" Type="http://schemas.openxmlformats.org/officeDocument/2006/relationships/hyperlink" Target="http://docs.google.com/java/awt/Color.html#getComponents(float%5B%5D)" TargetMode="External"/><Relationship Id="rId213" Type="http://schemas.openxmlformats.org/officeDocument/2006/relationships/hyperlink" Target="http://docs.google.com/java/awt/Color.html#getBlue()" TargetMode="External"/><Relationship Id="rId212" Type="http://schemas.openxmlformats.org/officeDocument/2006/relationships/hyperlink" Target="http://docs.google.com/java/awt/Color.html#getGreen()" TargetMode="External"/><Relationship Id="rId211" Type="http://schemas.openxmlformats.org/officeDocument/2006/relationships/hyperlink" Target="http://docs.google.com/java/awt/Color.html#getRed()" TargetMode="External"/><Relationship Id="rId210" Type="http://schemas.openxmlformats.org/officeDocument/2006/relationships/hyperlink" Target="http://docs.google.com/java/lang/IllegalArgumentException.html" TargetMode="External"/><Relationship Id="rId129" Type="http://schemas.openxmlformats.org/officeDocument/2006/relationships/hyperlink" Target="http://docs.google.com/java/awt/color/ColorSpace.html" TargetMode="External"/><Relationship Id="rId128" Type="http://schemas.openxmlformats.org/officeDocument/2006/relationships/hyperlink" Target="http://docs.google.com/java/awt/Color.html#getColorComponents(float%5B%5D)" TargetMode="External"/><Relationship Id="rId249" Type="http://schemas.openxmlformats.org/officeDocument/2006/relationships/hyperlink" Target="http://docs.google.com/java/lang/Integer.html#decode(java.lang.String)" TargetMode="External"/><Relationship Id="rId127" Type="http://schemas.openxmlformats.org/officeDocument/2006/relationships/hyperlink" Target="http://docs.google.com/java/awt/color/ColorSpace.html" TargetMode="External"/><Relationship Id="rId248" Type="http://schemas.openxmlformats.org/officeDocument/2006/relationships/hyperlink" Target="http://docs.google.com/java/lang/NumberFormatException.html" TargetMode="External"/><Relationship Id="rId126" Type="http://schemas.openxmlformats.org/officeDocument/2006/relationships/hyperlink" Target="http://docs.google.com/java/awt/Color.html#getColorComponents(java.awt.color.ColorSpace,%20float%5B%5D)" TargetMode="External"/><Relationship Id="rId247" Type="http://schemas.openxmlformats.org/officeDocument/2006/relationships/hyperlink" Target="http://docs.google.com/java/lang/NumberFormatException.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lang/String.html" TargetMode="External"/><Relationship Id="rId120" Type="http://schemas.openxmlformats.org/officeDocument/2006/relationships/hyperlink" Target="http://docs.google.com/java/awt/Color.html#getColor(java.lang.String,%20java.awt.Color)" TargetMode="External"/><Relationship Id="rId241" Type="http://schemas.openxmlformats.org/officeDocument/2006/relationships/hyperlink" Target="http://docs.google.com/java/util/Hashtable.html" TargetMode="External"/><Relationship Id="rId240" Type="http://schemas.openxmlformats.org/officeDocument/2006/relationships/hyperlink" Target="http://docs.google.com/java/lang/Object.html#hashCode()"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java/awt/Color.html#getColor(java.lang.String,%20int)" TargetMode="External"/><Relationship Id="rId245" Type="http://schemas.openxmlformats.org/officeDocument/2006/relationships/hyperlink" Target="http://docs.google.com/java/awt/Color.html" TargetMode="External"/><Relationship Id="rId123" Type="http://schemas.openxmlformats.org/officeDocument/2006/relationships/hyperlink" Target="http://docs.google.com/java/awt/Color.html" TargetMode="External"/><Relationship Id="rId244" Type="http://schemas.openxmlformats.org/officeDocument/2006/relationships/hyperlink" Target="http://docs.google.com/java/lang/Object.html" TargetMode="External"/><Relationship Id="rId122" Type="http://schemas.openxmlformats.org/officeDocument/2006/relationships/hyperlink" Target="http://docs.google.com/java/awt/Color.html" TargetMode="External"/><Relationship Id="rId243" Type="http://schemas.openxmlformats.org/officeDocument/2006/relationships/hyperlink" Target="http://docs.google.com/java/lang/Object.html#toString()" TargetMode="External"/><Relationship Id="rId95" Type="http://schemas.openxmlformats.org/officeDocument/2006/relationships/hyperlink" Target="http://docs.google.com/java/awt/Color.html#Color(int,%20int,%20int)" TargetMode="External"/><Relationship Id="rId94" Type="http://schemas.openxmlformats.org/officeDocument/2006/relationships/hyperlink" Target="http://docs.google.com/java/awt/Color.html#Color(int,%20boolean)" TargetMode="External"/><Relationship Id="rId97" Type="http://schemas.openxmlformats.org/officeDocument/2006/relationships/hyperlink" Target="http://docs.google.com/java/awt/Color.html" TargetMode="External"/><Relationship Id="rId96" Type="http://schemas.openxmlformats.org/officeDocument/2006/relationships/hyperlink" Target="http://docs.google.com/java/awt/Color.html#Color(int,%20int,%20int,%20int)" TargetMode="External"/><Relationship Id="rId99" Type="http://schemas.openxmlformats.org/officeDocument/2006/relationships/hyperlink" Target="http://docs.google.com/java/awt/PaintContext.html" TargetMode="External"/><Relationship Id="rId98" Type="http://schemas.openxmlformats.org/officeDocument/2006/relationships/hyperlink" Target="http://docs.google.com/java/awt/Color.html#brighter()" TargetMode="External"/><Relationship Id="rId91" Type="http://schemas.openxmlformats.org/officeDocument/2006/relationships/hyperlink" Target="http://docs.google.com/java/awt/Color.html#Color(float,%20float,%20float)" TargetMode="External"/><Relationship Id="rId90" Type="http://schemas.openxmlformats.org/officeDocument/2006/relationships/hyperlink" Target="http://docs.google.com/java/awt/color/ColorSpace.html" TargetMode="External"/><Relationship Id="rId93" Type="http://schemas.openxmlformats.org/officeDocument/2006/relationships/hyperlink" Target="http://docs.google.com/java/awt/Color.html#Color(int)" TargetMode="External"/><Relationship Id="rId92" Type="http://schemas.openxmlformats.org/officeDocument/2006/relationships/hyperlink" Target="http://docs.google.com/java/awt/Color.html#Color(float,%20float,%20float,%20float)"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java/awt/Color.html#getColor(java.lang.String)" TargetMode="External"/><Relationship Id="rId238" Type="http://schemas.openxmlformats.org/officeDocument/2006/relationships/hyperlink" Target="http://docs.google.com/java/lang/Object.html#equals(java.lang.Object)" TargetMode="External"/><Relationship Id="rId116" Type="http://schemas.openxmlformats.org/officeDocument/2006/relationships/hyperlink" Target="http://docs.google.com/java/awt/Color.html" TargetMode="External"/><Relationship Id="rId237" Type="http://schemas.openxmlformats.org/officeDocument/2006/relationships/hyperlink" Target="http://docs.google.com/java/lang/Object.html" TargetMode="External"/><Relationship Id="rId115" Type="http://schemas.openxmlformats.org/officeDocument/2006/relationships/hyperlink" Target="http://docs.google.com/java/awt/Color.html#getBlue()" TargetMode="External"/><Relationship Id="rId236" Type="http://schemas.openxmlformats.org/officeDocument/2006/relationships/hyperlink" Target="http://docs.google.com/java/util/Hashtable.html" TargetMode="External"/><Relationship Id="rId119" Type="http://schemas.openxmlformats.org/officeDocument/2006/relationships/hyperlink" Target="http://docs.google.com/java/awt/Color.html" TargetMode="External"/><Relationship Id="rId110" Type="http://schemas.openxmlformats.org/officeDocument/2006/relationships/hyperlink" Target="http://docs.google.com/java/awt/Color.html#decode(java.lang.String)" TargetMode="External"/><Relationship Id="rId231" Type="http://schemas.openxmlformats.org/officeDocument/2006/relationships/hyperlink" Target="http://docs.google.com/java/awt/Color.html" TargetMode="External"/><Relationship Id="rId230" Type="http://schemas.openxmlformats.org/officeDocument/2006/relationships/hyperlink" Target="http://docs.google.com/java/awt/Color.html#darker()" TargetMode="External"/><Relationship Id="rId114" Type="http://schemas.openxmlformats.org/officeDocument/2006/relationships/hyperlink" Target="http://docs.google.com/java/awt/Color.html#getAlpha()" TargetMode="External"/><Relationship Id="rId235" Type="http://schemas.openxmlformats.org/officeDocument/2006/relationships/hyperlink" Target="http://docs.google.com/java/lang/Object.html#equals(java.lang.Object)" TargetMode="External"/><Relationship Id="rId113" Type="http://schemas.openxmlformats.org/officeDocument/2006/relationships/hyperlink" Target="http://docs.google.com/java/lang/Object.html" TargetMode="External"/><Relationship Id="rId234" Type="http://schemas.openxmlformats.org/officeDocument/2006/relationships/hyperlink" Target="http://docs.google.com/java/lang/Object.html" TargetMode="External"/><Relationship Id="rId112" Type="http://schemas.openxmlformats.org/officeDocument/2006/relationships/hyperlink" Target="http://docs.google.com/java/awt/Color.html#equals(java.lang.Object)" TargetMode="External"/><Relationship Id="rId233" Type="http://schemas.openxmlformats.org/officeDocument/2006/relationships/hyperlink" Target="http://docs.google.com/java/lang/Object.html#hashCode()"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awt/Color.html#brighter()" TargetMode="External"/><Relationship Id="rId305" Type="http://schemas.openxmlformats.org/officeDocument/2006/relationships/hyperlink" Target="http://docs.google.com/help-doc.html" TargetMode="External"/><Relationship Id="rId304" Type="http://schemas.openxmlformats.org/officeDocument/2006/relationships/hyperlink" Target="http://docs.google.com/index-files/index-1.html" TargetMode="External"/><Relationship Id="rId303" Type="http://schemas.openxmlformats.org/officeDocument/2006/relationships/hyperlink" Target="http://docs.google.com/deprecated-list.html" TargetMode="External"/><Relationship Id="rId302" Type="http://schemas.openxmlformats.org/officeDocument/2006/relationships/hyperlink" Target="http://docs.google.com/package-tree.html" TargetMode="External"/><Relationship Id="rId309" Type="http://schemas.openxmlformats.org/officeDocument/2006/relationships/hyperlink" Target="http://docs.google.com/Color.html" TargetMode="External"/><Relationship Id="rId308" Type="http://schemas.openxmlformats.org/officeDocument/2006/relationships/hyperlink" Target="http://docs.google.com/index.html?java/awt/Color.html" TargetMode="External"/><Relationship Id="rId307" Type="http://schemas.openxmlformats.org/officeDocument/2006/relationships/hyperlink" Target="http://docs.google.com/java/awt/Component.html" TargetMode="External"/><Relationship Id="rId306" Type="http://schemas.openxmlformats.org/officeDocument/2006/relationships/hyperlink" Target="http://docs.google.com/java/awt/Choice.AccessibleAWTChoice.html" TargetMode="External"/><Relationship Id="rId301" Type="http://schemas.openxmlformats.org/officeDocument/2006/relationships/hyperlink" Target="http://docs.google.com/class-use/Color.html" TargetMode="External"/><Relationship Id="rId300" Type="http://schemas.openxmlformats.org/officeDocument/2006/relationships/hyperlink" Target="http://docs.google.com/package-summary.html" TargetMode="External"/><Relationship Id="rId206" Type="http://schemas.openxmlformats.org/officeDocument/2006/relationships/hyperlink" Target="http://docs.google.com/java/awt/Color.html#getRed()"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awt/Color.html#getRGB()" TargetMode="External"/><Relationship Id="rId203" Type="http://schemas.openxmlformats.org/officeDocument/2006/relationships/hyperlink" Target="http://docs.google.com/java/awt/Color.html#getAlpha()" TargetMode="External"/><Relationship Id="rId209" Type="http://schemas.openxmlformats.org/officeDocument/2006/relationships/hyperlink" Target="http://docs.google.com/java/awt/Color.html#getRGB()" TargetMode="External"/><Relationship Id="rId208" Type="http://schemas.openxmlformats.org/officeDocument/2006/relationships/hyperlink" Target="http://docs.google.com/java/awt/Color.html#getBlue()" TargetMode="External"/><Relationship Id="rId207" Type="http://schemas.openxmlformats.org/officeDocument/2006/relationships/hyperlink" Target="http://docs.google.com/java/awt/Color.html#getGreen()" TargetMode="External"/><Relationship Id="rId202" Type="http://schemas.openxmlformats.org/officeDocument/2006/relationships/hyperlink" Target="http://docs.google.com/java/awt/Color.html#getBlue()" TargetMode="External"/><Relationship Id="rId201" Type="http://schemas.openxmlformats.org/officeDocument/2006/relationships/hyperlink" Target="http://docs.google.com/java/awt/Color.html#getGreen()" TargetMode="External"/><Relationship Id="rId200" Type="http://schemas.openxmlformats.org/officeDocument/2006/relationships/hyperlink" Target="http://docs.google.com/java/awt/Color.html#getRed()" TargetMode="External"/><Relationship Id="rId314" Type="http://schemas.openxmlformats.org/officeDocument/2006/relationships/hyperlink" Target="http://java.sun.com/docs/redist.html" TargetMode="External"/><Relationship Id="rId313" Type="http://schemas.openxmlformats.org/officeDocument/2006/relationships/hyperlink" Target="http://docs.google.com/legal/license.html" TargetMode="External"/><Relationship Id="rId312" Type="http://schemas.openxmlformats.org/officeDocument/2006/relationships/hyperlink" Target="http://docs.google.com/webnotes/devdocs-vs-specs.html" TargetMode="External"/><Relationship Id="rId311" Type="http://schemas.openxmlformats.org/officeDocument/2006/relationships/hyperlink" Target="http://bugs.sun.com/services/bugreport/index.jsp" TargetMode="External"/><Relationship Id="rId310"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