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9x2ik5">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InputEvent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java.awt.AWTEvent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java.awt.event.ComponentEvent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java.awt.event.InputEvent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MouseEvent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InputEvent</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ComponentEvent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root event class for all component-level input events. Input events are delivered to listeners before they are processed normally by the source where they originated. This allows listeners and component subclasses to "consume" the event so that the source will not process them in their default manner. For example, consuming mousePressed events on a Button component will prevent the Button from being activated.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KeyAdapter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MouseAdapter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MouseMotionAdapter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ALT_DOWN_MASK</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Alt key extended modifier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ALT_GRAPH_DOWN_MASK</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AltGraph key extended modifier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ALT_GRAPH_MASK</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AltGraph key modifier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ALT_MASK</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Alt key modifier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BUTTON1_DOWN_MASK</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Mouse Button1 extended modifier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BUTTON1_MASK</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Mouse Button1 modifier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BUTTON2_DOWN_MASK</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Mouse Button2 extended modifier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BUTTON2_MASK</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Mouse Button2 modifier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BUTTON3_DOWN_MASK</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Mouse Button3 extended modifier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BUTTON3_MASK</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Mouse Button3 modifier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CTRL_DOWN_MASK</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Control key extended modifier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CTRL_MASK</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Control key modifier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META_DOWN_MASK</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Meta key extended modifier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META_MASK</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Meta key modifier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SHIFT_DOWN_MASK</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Shift key extended modifier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SHIFT_MASK</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Shift key modifier constant.</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java.awt.event.</w:t>
            </w:r>
            <w:hyperlink r:id="rId52">
              <w:r w:rsidDel="00000000" w:rsidR="00000000" w:rsidRPr="00000000">
                <w:rPr>
                  <w:b w:val="1"/>
                  <w:color w:val="0000ee"/>
                  <w:u w:val="single"/>
                  <w:shd w:fill="auto" w:val="clear"/>
                  <w:rtl w:val="0"/>
                </w:rPr>
                <w:t xml:space="preserve">ComponentEvent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COMPONENT_FIRST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COMPONENT_HIDDEN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COMPONENT_LAST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COMPONENT_MOVED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COMPONENT_RESIZED</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COMPONENT_SHOWN</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9">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ACTION_EVENT_MASK</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ADJUSTMENT_EVENT_MASK</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COMPONENT_EVENT_MASK</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consumed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CONTAINER_EVENT_MASK</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FOCUS_EVENT_MASK</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HIERARCHY_BOUNDS_EVENT_MASK</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HIERARCHY_EVENT_MASK</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INPUT_METHOD_EVENT_MASK</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INVOCATION_EVENT_MASK</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ITEM_EVENT_MASK</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KEY_EVENT_MASK</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MOUSE_EVENT_MASK</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MOUSE_MOTION_EVENT_MASK</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MOUSE_WHEEL_EVENT_MASK</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PAINT_EVENT_MASK</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RESERVED_ID_MAX</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TEXT_EVENT_MASK</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WINDOW_EVENT_MASK</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WINDOW_FOCUS_EVENT_MASK</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WINDOW_STATE_EVENT_MASK</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82">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consume</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Consumes this event so that it will not be processed in the default manner by the source which originated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getModifiers</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modifier mask for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getModifiersEx</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extended modifier mask for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getModifiersExText</w:t>
              </w:r>
            </w:hyperlink>
            <w:r w:rsidDel="00000000" w:rsidR="00000000" w:rsidRPr="00000000">
              <w:rPr>
                <w:shd w:fill="auto" w:val="clear"/>
                <w:rtl w:val="0"/>
              </w:rPr>
              <w:t xml:space="preserve">(int modifiers)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describing the extended modifier keys and mouse buttons, such as "Shift", "Button1", or "Ctrl+Shift".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getWhen</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timestamp of when this event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isAltDown</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Alt modifier is down on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isAltGraphDown</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AltGraph modifier is down on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isConsumed</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this event has been consumed.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isControlDown</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Control modifier is down on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isMetaDown</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Meta modifier is down on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isShiftDown</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Shift modifier is down on this event.</w:t>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96">
              <w:r w:rsidDel="00000000" w:rsidR="00000000" w:rsidRPr="00000000">
                <w:rPr>
                  <w:b w:val="1"/>
                  <w:color w:val="0000ee"/>
                  <w:u w:val="single"/>
                  <w:shd w:fill="auto" w:val="clear"/>
                  <w:rtl w:val="0"/>
                </w:rPr>
                <w:t xml:space="preserve">ComponentEvent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paramString</w:t>
              </w:r>
            </w:hyperlink>
            <w:r w:rsidDel="00000000" w:rsidR="00000000" w:rsidRPr="00000000">
              <w:rPr>
                <w:rtl w:val="0"/>
              </w:rPr>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99">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hyperlink r:id="rId100">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setSource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103">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hyperlink r:id="rId104">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hyperlink r:id="rId10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lnxbz9" w:id="13"/>
    <w:bookmarkEnd w:id="13"/>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SHIFT_MASK</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SHIFT_MASK</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Shift key modifier constant. It is recommended that SHIFT_DOWN_MASK be used instead.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CTRL_MASK</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CTRL_MASK</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Control key modifier constant. It is recommended that CTRL_DOWN_MASK be used instead.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META_MASK</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META_MASK</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Meta key modifier constant. It is recommended that META_DOWN_MASK be used instead.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ALT_MASK</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ALT_MASK</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Alt key modifier constant. It is recommended that ALT_DOWN_MASK be used instead.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ALT_GRAPH_MASK</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ALT_GRAPH_MASK</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AltGraph key modifier constant.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BUTTON1_MASK</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BUTTON1_MASK</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Mouse Button1 modifier constant. It is recommended that BUTTON1_DOWN_MASK be used instead.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BUTTON2_MASK</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BUTTON2_MASK</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Mouse Button2 modifier constant. It is recommended that BUTTON2_DOWN_MASK be used instead. Note that BUTTON2_MASK has the same value as ALT_MASK.</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BUTTON3_MASK</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BUTTON3_MASK</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Mouse Button3 modifier constant. It is recommended that BUTTON3_DOWN_MASK be used instead. Note that BUTTON3_MASK has the same value as META_MASK.</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SHIFT_DOWN_MASK</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SHIFT_DOWN_MASK</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Shift key extended modifier constant.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CTRL_DOWN_MASK</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CTRL_DOWN_MASK</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Control key extended modifier constant.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META_DOWN_MASK</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META_DOWN_MASK</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Meta key extended modifier constant.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ALT_DOWN_MASK</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ALT_DOWN_MASK</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Alt key extended modifier constant.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BUTTON1_DOWN_MASK</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BUTTON1_DOWN_MASK</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Mouse Button1 extended modifier constant.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BUTTON2_DOWN_MASK</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BUTTON2_DOWN_MASK</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Mouse Button2 extended modifier constant.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BUTTON3_DOWN_MASK</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BUTTON3_DOWN_MASK</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Mouse Button3 extended modifier constant.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ALT_GRAPH_DOWN_MASK</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ALT_GRAPH_DOWN_MASK</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AltGraph key extended modifier constant.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9x2ik5" w:id="29"/>
      <w:bookmarkEnd w:id="29"/>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p2csry" w:id="30"/>
    <w:bookmarkEnd w:id="30"/>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isShiftDown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isShiftDown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Shift modifier is down on this event.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isControlDown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isControlDown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Control modifier is down on this event.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isMetaDown</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isMetaDown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Meta modifier is down on this event.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isAltDown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isAltDown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Alt modifier is down on this event.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isAltGraphDown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isAltGraphDown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AltGraph modifier is down on this event.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getWhen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getWhen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timestamp of when this event occurred.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getModifiers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getModifiers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modifier mask for this event.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getModifiersEx</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getModifiersEx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extended modifier mask for this event. Extended modifiers represent the state of all modal keys, such as ALT, CTRL, META, and the mouse buttons just after the event occurred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the user presses </w:t>
      </w:r>
      <w:r w:rsidDel="00000000" w:rsidR="00000000" w:rsidRPr="00000000">
        <w:rPr>
          <w:b w:val="1"/>
          <w:shd w:fill="auto" w:val="clear"/>
          <w:rtl w:val="0"/>
        </w:rPr>
        <w:t xml:space="preserve">button 1</w:t>
      </w:r>
      <w:r w:rsidDel="00000000" w:rsidR="00000000" w:rsidRPr="00000000">
        <w:rPr>
          <w:shd w:fill="auto" w:val="clear"/>
          <w:rtl w:val="0"/>
        </w:rPr>
        <w:t xml:space="preserve"> followed by </w:t>
      </w:r>
      <w:r w:rsidDel="00000000" w:rsidR="00000000" w:rsidRPr="00000000">
        <w:rPr>
          <w:b w:val="1"/>
          <w:shd w:fill="auto" w:val="clear"/>
          <w:rtl w:val="0"/>
        </w:rPr>
        <w:t xml:space="preserve">button 2</w:t>
      </w:r>
      <w:r w:rsidDel="00000000" w:rsidR="00000000" w:rsidRPr="00000000">
        <w:rPr>
          <w:shd w:fill="auto" w:val="clear"/>
          <w:rtl w:val="0"/>
        </w:rPr>
        <w:t xml:space="preserve">, and then releases them in the same order, the following sequence of events is generated: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MOUSE_PRESSED:  BUTTON1_DOWN_MASK</w:t>
        <w:br w:type="textWrapping"/>
        <w:t xml:space="preserve">    MOUSE_PRESSED:  BUTTON1_DOWN_MASK | BUTTON2_DOWN_MASK</w:t>
        <w:br w:type="textWrapping"/>
        <w:t xml:space="preserve">    MOUSE_RELEASED: BUTTON2_DOWN_MASK</w:t>
        <w:br w:type="textWrapping"/>
        <w:t xml:space="preserve">    MOUSE_CLICKED:  BUTTON2_DOWN_MASK</w:t>
        <w:br w:type="textWrapping"/>
        <w:t xml:space="preserve">    MOUSE_RELEASED: </w:t>
        <w:br w:type="textWrapping"/>
        <w:t xml:space="preserve">    MOUSE_CLICKED:  </w:t>
        <w:br w:type="textWrapping"/>
        <w:t xml:space="preserve">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not recommended to compare the return value of this method using == because new modifiers can be added in the future. For example, the appropriate way to check that SHIFT and BUTTON1 are down, but CTRL is up is demonstrated by the following code: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 onmask = SHIFT_DOWN_MASK | BUTTON1_DOWN_MASK;</w:t>
        <w:br w:type="textWrapping"/>
        <w:t xml:space="preserve">    int offmask = CTRL_DOWN_MASK;</w:t>
        <w:br w:type="textWrapping"/>
        <w:t xml:space="preserve">    if ((event.getModifiersEx() &amp; (onmask | offmask)) == onmask) {</w:t>
        <w:br w:type="textWrapping"/>
        <w:t xml:space="preserve">        ...</w:t>
        <w:br w:type="textWrapping"/>
        <w:t xml:space="preserve">    }</w:t>
        <w:br w:type="textWrapping"/>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above code will work even if new modifiers are added.</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consume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consume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Consumes this event so that it will not be processed in the default manner by the source which originated it.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2">
        <w:r w:rsidDel="00000000" w:rsidR="00000000" w:rsidRPr="00000000">
          <w:rPr>
            <w:color w:val="0000ee"/>
            <w:u w:val="single"/>
            <w:shd w:fill="auto" w:val="clear"/>
            <w:rtl w:val="0"/>
          </w:rPr>
          <w:t xml:space="preserve">consume</w:t>
        </w:r>
      </w:hyperlink>
      <w:r w:rsidDel="00000000" w:rsidR="00000000" w:rsidRPr="00000000">
        <w:rPr>
          <w:shd w:fill="auto" w:val="clear"/>
          <w:rtl w:val="0"/>
        </w:rPr>
        <w:t xml:space="preserve"> in class </w:t>
      </w:r>
      <w:hyperlink r:id="rId133">
        <w:r w:rsidDel="00000000" w:rsidR="00000000" w:rsidRPr="00000000">
          <w:rPr>
            <w:color w:val="0000ee"/>
            <w:u w:val="single"/>
            <w:shd w:fill="auto" w:val="clear"/>
            <w:rtl w:val="0"/>
          </w:rPr>
          <w:t xml:space="preserve">AWTEvent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isConsumed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isConsumed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this event has been consumed.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4">
        <w:r w:rsidDel="00000000" w:rsidR="00000000" w:rsidRPr="00000000">
          <w:rPr>
            <w:color w:val="0000ee"/>
            <w:u w:val="single"/>
            <w:shd w:fill="auto" w:val="clear"/>
            <w:rtl w:val="0"/>
          </w:rPr>
          <w:t xml:space="preserve">isConsumed</w:t>
        </w:r>
      </w:hyperlink>
      <w:r w:rsidDel="00000000" w:rsidR="00000000" w:rsidRPr="00000000">
        <w:rPr>
          <w:shd w:fill="auto" w:val="clear"/>
          <w:rtl w:val="0"/>
        </w:rPr>
        <w:t xml:space="preserve"> in class </w:t>
      </w:r>
      <w:hyperlink r:id="rId135">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consume()</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getModifiersExText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getModifiersExText</w:t>
      </w:r>
      <w:r w:rsidDel="00000000" w:rsidR="00000000" w:rsidRPr="00000000">
        <w:rPr>
          <w:rFonts w:ascii="Courier" w:cs="Courier" w:eastAsia="Courier" w:hAnsi="Courier"/>
          <w:shd w:fill="auto" w:val="clear"/>
          <w:rtl w:val="0"/>
        </w:rPr>
        <w:t xml:space="preserve">(int modifiers)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describing the extended modifier keys and mouse buttons, such as "Shift", "Button1", or "Ctrl+Shift". These strings can be localized by changing the awt.properties file.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modifiers - a modifier mask describing the extended modifier keys and mouse buttons for the event </w:t>
      </w:r>
      <w:r w:rsidDel="00000000" w:rsidR="00000000" w:rsidRPr="00000000">
        <w:rPr>
          <w:b w:val="1"/>
          <w:shd w:fill="auto" w:val="clear"/>
          <w:rtl w:val="0"/>
        </w:rPr>
        <w:t xml:space="preserve">Returns:</w:t>
      </w:r>
      <w:r w:rsidDel="00000000" w:rsidR="00000000" w:rsidRPr="00000000">
        <w:rPr>
          <w:shd w:fill="auto" w:val="clear"/>
          <w:rtl w:val="0"/>
        </w:rPr>
        <w:t xml:space="preserve">a text description of the combination of extended modifier keys and mouse buttons that were held down during the event.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f1mdlm" w:id="42"/>
          <w:bookmarkEnd w:id="42"/>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9x2ik5">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u6wntf" w:id="43"/>
    <w:bookmarkEnd w:id="43"/>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InputEvent.html#BUTTON1_DOWN_MASK" TargetMode="External"/><Relationship Id="rId42" Type="http://schemas.openxmlformats.org/officeDocument/2006/relationships/hyperlink" Target="http://docs.google.com/java/awt/event/InputEvent.html#BUTTON2_DOWN_MASK" TargetMode="External"/><Relationship Id="rId41" Type="http://schemas.openxmlformats.org/officeDocument/2006/relationships/hyperlink" Target="http://docs.google.com/java/awt/event/InputEvent.html#BUTTON1_MASK" TargetMode="External"/><Relationship Id="rId44" Type="http://schemas.openxmlformats.org/officeDocument/2006/relationships/hyperlink" Target="http://docs.google.com/java/awt/event/InputEvent.html#BUTTON3_DOWN_MASK" TargetMode="External"/><Relationship Id="rId43" Type="http://schemas.openxmlformats.org/officeDocument/2006/relationships/hyperlink" Target="http://docs.google.com/java/awt/event/InputEvent.html#BUTTON2_MASK" TargetMode="External"/><Relationship Id="rId46" Type="http://schemas.openxmlformats.org/officeDocument/2006/relationships/hyperlink" Target="http://docs.google.com/java/awt/event/InputEvent.html#CTRL_DOWN_MASK" TargetMode="External"/><Relationship Id="rId45" Type="http://schemas.openxmlformats.org/officeDocument/2006/relationships/hyperlink" Target="http://docs.google.com/java/awt/event/InputEvent.html#BUTTON3_MASK" TargetMode="External"/><Relationship Id="rId107" Type="http://schemas.openxmlformats.org/officeDocument/2006/relationships/hyperlink" Target="http://docs.google.com/java/lang/Object.html#equals(java.lang.Object)" TargetMode="External"/><Relationship Id="rId106" Type="http://schemas.openxmlformats.org/officeDocument/2006/relationships/hyperlink" Target="http://docs.google.com/java/lang/Object.html#clone()" TargetMode="External"/><Relationship Id="rId105" Type="http://schemas.openxmlformats.org/officeDocument/2006/relationships/hyperlink" Target="http://docs.google.com/java/lang/Object.html" TargetMode="External"/><Relationship Id="rId104" Type="http://schemas.openxmlformats.org/officeDocument/2006/relationships/hyperlink" Target="http://docs.google.com/java/util/EventObject.html#getSource()" TargetMode="External"/><Relationship Id="rId109" Type="http://schemas.openxmlformats.org/officeDocument/2006/relationships/hyperlink" Target="http://docs.google.com/java/lang/Object.html#getClass()" TargetMode="External"/><Relationship Id="rId108" Type="http://schemas.openxmlformats.org/officeDocument/2006/relationships/hyperlink" Target="http://docs.google.com/java/lang/Object.html#finalize()" TargetMode="External"/><Relationship Id="rId48" Type="http://schemas.openxmlformats.org/officeDocument/2006/relationships/hyperlink" Target="http://docs.google.com/java/awt/event/InputEvent.html#META_DOWN_MASK" TargetMode="External"/><Relationship Id="rId47" Type="http://schemas.openxmlformats.org/officeDocument/2006/relationships/hyperlink" Target="http://docs.google.com/java/awt/event/InputEvent.html#CTRL_MASK" TargetMode="External"/><Relationship Id="rId49" Type="http://schemas.openxmlformats.org/officeDocument/2006/relationships/hyperlink" Target="http://docs.google.com/java/awt/event/InputEvent.html#META_MASK" TargetMode="External"/><Relationship Id="rId103" Type="http://schemas.openxmlformats.org/officeDocument/2006/relationships/hyperlink" Target="http://docs.google.com/java/util/EventObject.html" TargetMode="External"/><Relationship Id="rId102" Type="http://schemas.openxmlformats.org/officeDocument/2006/relationships/hyperlink" Target="http://docs.google.com/java/awt/AWTEvent.html#toString()" TargetMode="External"/><Relationship Id="rId101" Type="http://schemas.openxmlformats.org/officeDocument/2006/relationships/hyperlink" Target="http://docs.google.com/java/awt/AWTEvent.html#setSource(java.lang.Object)" TargetMode="External"/><Relationship Id="rId100" Type="http://schemas.openxmlformats.org/officeDocument/2006/relationships/hyperlink" Target="http://docs.google.com/java/awt/AWTEvent.html#getID()" TargetMode="External"/><Relationship Id="rId31" Type="http://schemas.openxmlformats.org/officeDocument/2006/relationships/hyperlink" Target="http://docs.google.com/java/awt/event/KeyAdapter.html" TargetMode="External"/><Relationship Id="rId30" Type="http://schemas.openxmlformats.org/officeDocument/2006/relationships/hyperlink" Target="http://docs.google.com/java/awt/event/KeyEvent.html" TargetMode="External"/><Relationship Id="rId33" Type="http://schemas.openxmlformats.org/officeDocument/2006/relationships/hyperlink" Target="http://docs.google.com/java/awt/event/MouseAdapter.html" TargetMode="External"/><Relationship Id="rId32" Type="http://schemas.openxmlformats.org/officeDocument/2006/relationships/hyperlink" Target="http://docs.google.com/java/awt/event/MouseEvent.html" TargetMode="External"/><Relationship Id="rId35" Type="http://schemas.openxmlformats.org/officeDocument/2006/relationships/hyperlink" Target="http://docs.google.com/serialized-form.html#java.awt.event.InputEvent" TargetMode="External"/><Relationship Id="rId34" Type="http://schemas.openxmlformats.org/officeDocument/2006/relationships/hyperlink" Target="http://docs.google.com/java/awt/event/MouseMotionAdapter.html" TargetMode="External"/><Relationship Id="rId37" Type="http://schemas.openxmlformats.org/officeDocument/2006/relationships/hyperlink" Target="http://docs.google.com/java/awt/event/InputEvent.html#ALT_GRAPH_DOWN_MASK" TargetMode="External"/><Relationship Id="rId36" Type="http://schemas.openxmlformats.org/officeDocument/2006/relationships/hyperlink" Target="http://docs.google.com/java/awt/event/InputEvent.html#ALT_DOWN_MASK" TargetMode="External"/><Relationship Id="rId39" Type="http://schemas.openxmlformats.org/officeDocument/2006/relationships/hyperlink" Target="http://docs.google.com/java/awt/event/InputEvent.html#ALT_MASK" TargetMode="External"/><Relationship Id="rId38" Type="http://schemas.openxmlformats.org/officeDocument/2006/relationships/hyperlink" Target="http://docs.google.com/java/awt/event/InputEvent.html#ALT_GRAPH_MASK"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awt/AWTEvent.html" TargetMode="External"/><Relationship Id="rId21" Type="http://schemas.openxmlformats.org/officeDocument/2006/relationships/image" Target="media/image3.png"/><Relationship Id="rId24" Type="http://schemas.openxmlformats.org/officeDocument/2006/relationships/hyperlink" Target="http://docs.google.com/java/awt/event/ComponentEvent.html" TargetMode="External"/><Relationship Id="rId23" Type="http://schemas.openxmlformats.org/officeDocument/2006/relationships/image" Target="media/image2.png"/><Relationship Id="rId129" Type="http://schemas.openxmlformats.org/officeDocument/2006/relationships/hyperlink" Target="http://docs.google.com/constant-values.html#java.awt.event.InputEvent.BUTTON2_DOWN_MASK" TargetMode="External"/><Relationship Id="rId128" Type="http://schemas.openxmlformats.org/officeDocument/2006/relationships/hyperlink" Target="http://docs.google.com/constant-values.html#java.awt.event.InputEvent.BUTTON1_DOWN_MASK" TargetMode="External"/><Relationship Id="rId127" Type="http://schemas.openxmlformats.org/officeDocument/2006/relationships/hyperlink" Target="http://docs.google.com/constant-values.html#java.awt.event.InputEvent.ALT_DOWN_MASK" TargetMode="External"/><Relationship Id="rId126" Type="http://schemas.openxmlformats.org/officeDocument/2006/relationships/hyperlink" Target="http://docs.google.com/constant-values.html#java.awt.event.InputEvent.META_DOWN_MASK" TargetMode="External"/><Relationship Id="rId26" Type="http://schemas.openxmlformats.org/officeDocument/2006/relationships/hyperlink" Target="http://docs.google.com/java/io/Serializable.html" TargetMode="External"/><Relationship Id="rId121" Type="http://schemas.openxmlformats.org/officeDocument/2006/relationships/hyperlink" Target="http://docs.google.com/constant-values.html#java.awt.event.InputEvent.BUTTON1_MASK" TargetMode="External"/><Relationship Id="rId25" Type="http://schemas.openxmlformats.org/officeDocument/2006/relationships/image" Target="media/image4.png"/><Relationship Id="rId120" Type="http://schemas.openxmlformats.org/officeDocument/2006/relationships/hyperlink" Target="http://docs.google.com/constant-values.html#java.awt.event.InputEvent.ALT_GRAPH_MASK" TargetMode="External"/><Relationship Id="rId28" Type="http://schemas.openxmlformats.org/officeDocument/2006/relationships/hyperlink" Target="http://docs.google.com/java/awt/event/MouseEvent.html" TargetMode="External"/><Relationship Id="rId27" Type="http://schemas.openxmlformats.org/officeDocument/2006/relationships/hyperlink" Target="http://docs.google.com/java/awt/event/KeyEvent.html" TargetMode="External"/><Relationship Id="rId125" Type="http://schemas.openxmlformats.org/officeDocument/2006/relationships/hyperlink" Target="http://docs.google.com/constant-values.html#java.awt.event.InputEvent.CTRL_DOWN_MASK" TargetMode="External"/><Relationship Id="rId29" Type="http://schemas.openxmlformats.org/officeDocument/2006/relationships/hyperlink" Target="http://docs.google.com/java/awt/event/ComponentEvent.html" TargetMode="External"/><Relationship Id="rId124" Type="http://schemas.openxmlformats.org/officeDocument/2006/relationships/hyperlink" Target="http://docs.google.com/constant-values.html#java.awt.event.InputEvent.SHIFT_DOWN_MASK" TargetMode="External"/><Relationship Id="rId123" Type="http://schemas.openxmlformats.org/officeDocument/2006/relationships/hyperlink" Target="http://docs.google.com/constant-values.html#java.awt.event.InputEvent.BUTTON3_MASK" TargetMode="External"/><Relationship Id="rId122" Type="http://schemas.openxmlformats.org/officeDocument/2006/relationships/hyperlink" Target="http://docs.google.com/constant-values.html#java.awt.event.InputEvent.BUTTON2_MASK" TargetMode="External"/><Relationship Id="rId95" Type="http://schemas.openxmlformats.org/officeDocument/2006/relationships/hyperlink" Target="http://docs.google.com/java/awt/event/InputEvent.html#isShiftDown()" TargetMode="External"/><Relationship Id="rId94" Type="http://schemas.openxmlformats.org/officeDocument/2006/relationships/hyperlink" Target="http://docs.google.com/java/awt/event/InputEvent.html#isMetaDown()" TargetMode="External"/><Relationship Id="rId97" Type="http://schemas.openxmlformats.org/officeDocument/2006/relationships/hyperlink" Target="http://docs.google.com/java/awt/event/ComponentEvent.html#getComponent()" TargetMode="External"/><Relationship Id="rId96" Type="http://schemas.openxmlformats.org/officeDocument/2006/relationships/hyperlink" Target="http://docs.google.com/java/awt/event/ComponentEve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AWTEven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event/ComponentEvent.html#paramString()" TargetMode="External"/><Relationship Id="rId13" Type="http://schemas.openxmlformats.org/officeDocument/2006/relationships/hyperlink" Target="http://docs.google.com/java/awt/event/Hierarchy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event/InputEvent.html#isAltGraphDown()" TargetMode="External"/><Relationship Id="rId90" Type="http://schemas.openxmlformats.org/officeDocument/2006/relationships/hyperlink" Target="http://docs.google.com/java/awt/event/InputEvent.html#isAltDown()" TargetMode="External"/><Relationship Id="rId93" Type="http://schemas.openxmlformats.org/officeDocument/2006/relationships/hyperlink" Target="http://docs.google.com/java/awt/event/InputEvent.html#isControlDown()" TargetMode="External"/><Relationship Id="rId92" Type="http://schemas.openxmlformats.org/officeDocument/2006/relationships/hyperlink" Target="http://docs.google.com/java/awt/event/InputEvent.html#isConsumed()" TargetMode="External"/><Relationship Id="rId118" Type="http://schemas.openxmlformats.org/officeDocument/2006/relationships/hyperlink" Target="http://docs.google.com/constant-values.html#java.awt.event.InputEvent.META_MASK" TargetMode="External"/><Relationship Id="rId117" Type="http://schemas.openxmlformats.org/officeDocument/2006/relationships/hyperlink" Target="http://docs.google.com/constant-values.html#java.awt.event.InputEvent.CTRL_MASK" TargetMode="External"/><Relationship Id="rId116" Type="http://schemas.openxmlformats.org/officeDocument/2006/relationships/hyperlink" Target="http://docs.google.com/constant-values.html#java.awt.event.InputEvent.SHIFT_MASK" TargetMode="External"/><Relationship Id="rId115" Type="http://schemas.openxmlformats.org/officeDocument/2006/relationships/hyperlink" Target="http://docs.google.com/java/lang/Object.html#wait(long,%20int)" TargetMode="External"/><Relationship Id="rId119" Type="http://schemas.openxmlformats.org/officeDocument/2006/relationships/hyperlink" Target="http://docs.google.com/constant-values.html#java.awt.event.InputEvent.ALT_MASK" TargetMode="External"/><Relationship Id="rId15" Type="http://schemas.openxmlformats.org/officeDocument/2006/relationships/hyperlink" Target="http://docs.google.com/index.html?java/awt/event/InputEvent.html" TargetMode="External"/><Relationship Id="rId110" Type="http://schemas.openxmlformats.org/officeDocument/2006/relationships/hyperlink" Target="http://docs.google.com/java/lang/Object.html#hashCode()" TargetMode="External"/><Relationship Id="rId14" Type="http://schemas.openxmlformats.org/officeDocument/2006/relationships/hyperlink" Target="http://docs.google.com/java/awt/event/InputMethodEv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putEvent.html" TargetMode="External"/><Relationship Id="rId19" Type="http://schemas.openxmlformats.org/officeDocument/2006/relationships/image" Target="media/image1.png"/><Relationship Id="rId114" Type="http://schemas.openxmlformats.org/officeDocument/2006/relationships/hyperlink" Target="http://docs.google.com/java/lang/Object.html#wait(long)"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wait()" TargetMode="External"/><Relationship Id="rId112" Type="http://schemas.openxmlformats.org/officeDocument/2006/relationships/hyperlink" Target="http://docs.google.com/java/lang/Object.html#notifyAll()" TargetMode="External"/><Relationship Id="rId111" Type="http://schemas.openxmlformats.org/officeDocument/2006/relationships/hyperlink" Target="http://docs.google.com/java/lang/Object.html#notify()" TargetMode="External"/><Relationship Id="rId84" Type="http://schemas.openxmlformats.org/officeDocument/2006/relationships/hyperlink" Target="http://docs.google.com/java/awt/event/InputEvent.html#consume()" TargetMode="External"/><Relationship Id="rId83" Type="http://schemas.openxmlformats.org/officeDocument/2006/relationships/hyperlink" Target="http://docs.google.com/java/util/EventObject.html#source" TargetMode="External"/><Relationship Id="rId86" Type="http://schemas.openxmlformats.org/officeDocument/2006/relationships/hyperlink" Target="http://docs.google.com/java/awt/event/InputEvent.html#getModifiersEx()" TargetMode="External"/><Relationship Id="rId85" Type="http://schemas.openxmlformats.org/officeDocument/2006/relationships/hyperlink" Target="http://docs.google.com/java/awt/event/InputEvent.html#getModifiers()" TargetMode="External"/><Relationship Id="rId88" Type="http://schemas.openxmlformats.org/officeDocument/2006/relationships/hyperlink" Target="http://docs.google.com/java/awt/event/InputEvent.html#getModifiersExText(int)" TargetMode="External"/><Relationship Id="rId150" Type="http://schemas.openxmlformats.org/officeDocument/2006/relationships/hyperlink" Target="http://bugs.sun.com/services/bugreport/index.jsp"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awt/event/InputEvent.html#getWhen()" TargetMode="External"/><Relationship Id="rId80" Type="http://schemas.openxmlformats.org/officeDocument/2006/relationships/hyperlink" Target="http://docs.google.com/java/awt/AWTEvent.html#WINDOW_FOCUS_EVENT_MASK" TargetMode="External"/><Relationship Id="rId82" Type="http://schemas.openxmlformats.org/officeDocument/2006/relationships/hyperlink" Target="http://docs.google.com/java/util/EventObject.html" TargetMode="External"/><Relationship Id="rId81" Type="http://schemas.openxmlformats.org/officeDocument/2006/relationships/hyperlink" Target="http://docs.google.com/java/awt/AWTEvent.html#WINDOW_STATE_EVENT_MAS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allclasses-noframe.html" TargetMode="External"/><Relationship Id="rId4" Type="http://schemas.openxmlformats.org/officeDocument/2006/relationships/numbering" Target="numbering.xml"/><Relationship Id="rId148" Type="http://schemas.openxmlformats.org/officeDocument/2006/relationships/hyperlink" Target="http://docs.google.com/InputEve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index-files/index-1.html" TargetMode="External"/><Relationship Id="rId142" Type="http://schemas.openxmlformats.org/officeDocument/2006/relationships/hyperlink" Target="http://docs.google.com/deprecated-list.html" TargetMode="External"/><Relationship Id="rId141" Type="http://schemas.openxmlformats.org/officeDocument/2006/relationships/hyperlink" Target="http://docs.google.com/package-tree.html" TargetMode="External"/><Relationship Id="rId140" Type="http://schemas.openxmlformats.org/officeDocument/2006/relationships/hyperlink" Target="http://docs.google.com/class-use/InputEvent.html" TargetMode="External"/><Relationship Id="rId5" Type="http://schemas.openxmlformats.org/officeDocument/2006/relationships/styles" Target="styles.xml"/><Relationship Id="rId147" Type="http://schemas.openxmlformats.org/officeDocument/2006/relationships/hyperlink" Target="http://docs.google.com/index.html?java/awt/event/InputEven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event/InputMethodEve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event/HierarchyListener.html" TargetMode="External"/><Relationship Id="rId8" Type="http://schemas.openxmlformats.org/officeDocument/2006/relationships/hyperlink" Target="http://docs.google.com/class-use/InputEvent.html" TargetMode="External"/><Relationship Id="rId144" Type="http://schemas.openxmlformats.org/officeDocument/2006/relationships/hyperlink" Target="http://docs.google.com/help-doc.html" TargetMode="External"/><Relationship Id="rId73" Type="http://schemas.openxmlformats.org/officeDocument/2006/relationships/hyperlink" Target="http://docs.google.com/java/awt/AWTEvent.html#MOUSE_EVENT_MASK" TargetMode="External"/><Relationship Id="rId72" Type="http://schemas.openxmlformats.org/officeDocument/2006/relationships/hyperlink" Target="http://docs.google.com/java/awt/AWTEvent.html#KEY_EVENT_MASK" TargetMode="External"/><Relationship Id="rId75" Type="http://schemas.openxmlformats.org/officeDocument/2006/relationships/hyperlink" Target="http://docs.google.com/java/awt/AWTEvent.html#MOUSE_WHEEL_EVENT_MASK" TargetMode="External"/><Relationship Id="rId74" Type="http://schemas.openxmlformats.org/officeDocument/2006/relationships/hyperlink" Target="http://docs.google.com/java/awt/AWTEvent.html#MOUSE_MOTION_EVENT_MASK" TargetMode="External"/><Relationship Id="rId77" Type="http://schemas.openxmlformats.org/officeDocument/2006/relationships/hyperlink" Target="http://docs.google.com/java/awt/AWTEvent.html#RESERVED_ID_MAX" TargetMode="External"/><Relationship Id="rId76" Type="http://schemas.openxmlformats.org/officeDocument/2006/relationships/hyperlink" Target="http://docs.google.com/java/awt/AWTEvent.html#PAINT_EVENT_MASK" TargetMode="External"/><Relationship Id="rId79" Type="http://schemas.openxmlformats.org/officeDocument/2006/relationships/hyperlink" Target="http://docs.google.com/java/awt/AWTEvent.html#WINDOW_EVENT_MASK" TargetMode="External"/><Relationship Id="rId78" Type="http://schemas.openxmlformats.org/officeDocument/2006/relationships/hyperlink" Target="http://docs.google.com/java/awt/AWTEvent.html#TEXT_EVENT_MASK" TargetMode="External"/><Relationship Id="rId71" Type="http://schemas.openxmlformats.org/officeDocument/2006/relationships/hyperlink" Target="http://docs.google.com/java/awt/AWTEvent.html#ITEM_EVENT_MASK" TargetMode="External"/><Relationship Id="rId70" Type="http://schemas.openxmlformats.org/officeDocument/2006/relationships/hyperlink" Target="http://docs.google.com/java/awt/AWTEvent.html#INVOCATION_EVENT_MASK" TargetMode="External"/><Relationship Id="rId139" Type="http://schemas.openxmlformats.org/officeDocument/2006/relationships/hyperlink" Target="http://docs.google.com/package-summary.html" TargetMode="External"/><Relationship Id="rId138" Type="http://schemas.openxmlformats.org/officeDocument/2006/relationships/hyperlink" Target="http://docs.google.com/overview-summary.html" TargetMode="External"/><Relationship Id="rId137" Type="http://schemas.openxmlformats.org/officeDocument/2006/relationships/hyperlink" Target="http://docs.google.com/java/lang/String.html" TargetMode="External"/><Relationship Id="rId132" Type="http://schemas.openxmlformats.org/officeDocument/2006/relationships/hyperlink" Target="http://docs.google.com/java/awt/AWTEvent.html#consume()" TargetMode="External"/><Relationship Id="rId131" Type="http://schemas.openxmlformats.org/officeDocument/2006/relationships/hyperlink" Target="http://docs.google.com/constant-values.html#java.awt.event.InputEvent.ALT_GRAPH_DOWN_MASK" TargetMode="External"/><Relationship Id="rId130" Type="http://schemas.openxmlformats.org/officeDocument/2006/relationships/hyperlink" Target="http://docs.google.com/constant-values.html#java.awt.event.InputEvent.BUTTON3_DOWN_MASK" TargetMode="External"/><Relationship Id="rId136" Type="http://schemas.openxmlformats.org/officeDocument/2006/relationships/hyperlink" Target="http://docs.google.com/java/awt/event/InputEvent.html#consume()" TargetMode="External"/><Relationship Id="rId135" Type="http://schemas.openxmlformats.org/officeDocument/2006/relationships/hyperlink" Target="http://docs.google.com/java/awt/AWTEvent.html" TargetMode="External"/><Relationship Id="rId134" Type="http://schemas.openxmlformats.org/officeDocument/2006/relationships/hyperlink" Target="http://docs.google.com/java/awt/AWTEvent.html#isConsumed()" TargetMode="External"/><Relationship Id="rId133" Type="http://schemas.openxmlformats.org/officeDocument/2006/relationships/hyperlink" Target="http://docs.google.com/java/awt/AWTEvent.html" TargetMode="External"/><Relationship Id="rId62" Type="http://schemas.openxmlformats.org/officeDocument/2006/relationships/hyperlink" Target="http://docs.google.com/java/awt/AWTEvent.html#COMPONENT_EVENT_MASK" TargetMode="External"/><Relationship Id="rId61" Type="http://schemas.openxmlformats.org/officeDocument/2006/relationships/hyperlink" Target="http://docs.google.com/java/awt/AWTEvent.html#ADJUSTMENT_EVENT_MASK" TargetMode="External"/><Relationship Id="rId64" Type="http://schemas.openxmlformats.org/officeDocument/2006/relationships/hyperlink" Target="http://docs.google.com/java/awt/AWTEvent.html#CONTAINER_EVENT_MASK" TargetMode="External"/><Relationship Id="rId63" Type="http://schemas.openxmlformats.org/officeDocument/2006/relationships/hyperlink" Target="http://docs.google.com/java/awt/AWTEvent.html#consumed" TargetMode="External"/><Relationship Id="rId66" Type="http://schemas.openxmlformats.org/officeDocument/2006/relationships/hyperlink" Target="http://docs.google.com/java/awt/AWTEvent.html#HIERARCHY_BOUNDS_EVENT_MASK" TargetMode="External"/><Relationship Id="rId65" Type="http://schemas.openxmlformats.org/officeDocument/2006/relationships/hyperlink" Target="http://docs.google.com/java/awt/AWTEvent.html#FOCUS_EVENT_MASK" TargetMode="External"/><Relationship Id="rId68" Type="http://schemas.openxmlformats.org/officeDocument/2006/relationships/hyperlink" Target="http://docs.google.com/java/awt/AWTEvent.html#id" TargetMode="External"/><Relationship Id="rId67" Type="http://schemas.openxmlformats.org/officeDocument/2006/relationships/hyperlink" Target="http://docs.google.com/java/awt/AWTEvent.html#HIERARCHY_EVENT_MASK" TargetMode="External"/><Relationship Id="rId60" Type="http://schemas.openxmlformats.org/officeDocument/2006/relationships/hyperlink" Target="http://docs.google.com/java/awt/AWTEvent.html#ACTION_EVENT_MASK" TargetMode="External"/><Relationship Id="rId69" Type="http://schemas.openxmlformats.org/officeDocument/2006/relationships/hyperlink" Target="http://docs.google.com/java/awt/AWTEvent.html#INPUT_METHOD_EVENT_MASK" TargetMode="External"/><Relationship Id="rId51" Type="http://schemas.openxmlformats.org/officeDocument/2006/relationships/hyperlink" Target="http://docs.google.com/java/awt/event/InputEvent.html#SHIFT_MASK" TargetMode="External"/><Relationship Id="rId50" Type="http://schemas.openxmlformats.org/officeDocument/2006/relationships/hyperlink" Target="http://docs.google.com/java/awt/event/InputEvent.html#SHIFT_DOWN_MASK" TargetMode="External"/><Relationship Id="rId53" Type="http://schemas.openxmlformats.org/officeDocument/2006/relationships/hyperlink" Target="http://docs.google.com/java/awt/event/ComponentEvent.html#COMPONENT_FIRST" TargetMode="External"/><Relationship Id="rId52" Type="http://schemas.openxmlformats.org/officeDocument/2006/relationships/hyperlink" Target="http://docs.google.com/java/awt/event/ComponentEvent.html" TargetMode="External"/><Relationship Id="rId55" Type="http://schemas.openxmlformats.org/officeDocument/2006/relationships/hyperlink" Target="http://docs.google.com/java/awt/event/ComponentEvent.html#COMPONENT_LAST" TargetMode="External"/><Relationship Id="rId54" Type="http://schemas.openxmlformats.org/officeDocument/2006/relationships/hyperlink" Target="http://docs.google.com/java/awt/event/ComponentEvent.html#COMPONENT_HIDDEN" TargetMode="External"/><Relationship Id="rId57" Type="http://schemas.openxmlformats.org/officeDocument/2006/relationships/hyperlink" Target="http://docs.google.com/java/awt/event/ComponentEvent.html#COMPONENT_RESIZED" TargetMode="External"/><Relationship Id="rId56" Type="http://schemas.openxmlformats.org/officeDocument/2006/relationships/hyperlink" Target="http://docs.google.com/java/awt/event/ComponentEvent.html#COMPONENT_MOVED" TargetMode="External"/><Relationship Id="rId59" Type="http://schemas.openxmlformats.org/officeDocument/2006/relationships/hyperlink" Target="http://docs.google.com/java/awt/AWTEvent.html" TargetMode="External"/><Relationship Id="rId58" Type="http://schemas.openxmlformats.org/officeDocument/2006/relationships/hyperlink" Target="http://docs.google.com/java/awt/event/ComponentEvent.html#COMPONENT_SHOWN" TargetMode="External"/><Relationship Id="rId153" Type="http://schemas.openxmlformats.org/officeDocument/2006/relationships/hyperlink" Target="http://java.sun.com/docs/redist.html" TargetMode="External"/><Relationship Id="rId152" Type="http://schemas.openxmlformats.org/officeDocument/2006/relationships/hyperlink" Target="http://docs.google.com/legal/license.html" TargetMode="External"/><Relationship Id="rId151" Type="http://schemas.openxmlformats.org/officeDocument/2006/relationships/hyperlink" Target="http://docs.google.com/webnotes/devdocs-vs-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