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Area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java.awt.geom.Area</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Area</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Area object stores and manipulates a resolution-independent description of an enclosed area of 2-dimensional space. Area objects can be transformed and can perform various Constructive Area Geometry (CAG) operations when combined with other Area objects. The CAG operations include area </w:t>
      </w:r>
      <w:hyperlink r:id="rId25">
        <w:r w:rsidDel="00000000" w:rsidR="00000000" w:rsidRPr="00000000">
          <w:rPr>
            <w:color w:val="0000ee"/>
            <w:u w:val="single"/>
            <w:shd w:fill="auto" w:val="clear"/>
            <w:rtl w:val="0"/>
          </w:rPr>
          <w:t xml:space="preserve">addition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subtraction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intersection</w:t>
        </w:r>
      </w:hyperlink>
      <w:r w:rsidDel="00000000" w:rsidR="00000000" w:rsidRPr="00000000">
        <w:rPr>
          <w:shd w:fill="auto" w:val="clear"/>
          <w:rtl w:val="0"/>
        </w:rPr>
        <w:t xml:space="preserve">, and </w:t>
      </w:r>
      <w:hyperlink r:id="rId28">
        <w:r w:rsidDel="00000000" w:rsidR="00000000" w:rsidRPr="00000000">
          <w:rPr>
            <w:color w:val="0000ee"/>
            <w:u w:val="single"/>
            <w:shd w:fill="auto" w:val="clear"/>
            <w:rtl w:val="0"/>
          </w:rPr>
          <w:t xml:space="preserve">exclusive or</w:t>
        </w:r>
      </w:hyperlink>
      <w:r w:rsidDel="00000000" w:rsidR="00000000" w:rsidRPr="00000000">
        <w:rPr>
          <w:shd w:fill="auto" w:val="clear"/>
          <w:rtl w:val="0"/>
        </w:rPr>
        <w:t xml:space="preserve">. See the linked method documentation for examples of the various operations.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Area class implements the Shape interface and provides full support for all of its hit-testing and path iteration facilities, but an Area is more specific than a generalized path in a number of ways:</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Only closed paths and sub-paths are stored. Area objects constructed from unclosed paths are implicitly closed during construction as if those paths had been filled by the Graphics2D.fill method.</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interiors of the individual stored sub-paths are all non-empty and non-overlapping. Paths are decomposed during construction into separate component non-overlapping parts, empty pieces of the path are discarded, and then these non-empty and non-overlapping properties are maintained through all subsequent CAG operations. Outlines of different component sub-paths may touch each other, as long as they do not cross so that their enclosed areas overlap.</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geometry of the path describing the outline of the Area resembles the path from which it was constructed only in that it describes the same enclosed 2-dimensional area, but may use entirely different types and ordering of the path segments to do so.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Interesting issues which are not always obvious when using the Area include:</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Creating an Area from an unclosed (open) Shape results in a closed outline in the Area object.</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Creating an Area from a Shape which encloses no area (even when "closed") produces an empty Area. A common example of this issue is that producing an Area from a line will be empty since the line encloses no area. An empty Area will iterate no geometry in its PathIterator objects.</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self-intersecting Shape may be split into two (or more) sub-paths each enclosing one of the non-intersecting portions of the original path.</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Area may take more path segments to describe the same geometry even when the original outline is simple and obvious. The analysis that the Area class must perform on the path may not reflect the same concepts of "simple and obvious" as a human being perceives.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Area</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 which creates an empty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Area</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Area class creates an area geometry from the specified </w:t>
            </w:r>
            <w:hyperlink r:id="rId3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rhs)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shape of the specified Area to the shape of this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exact copy of this Area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coordinates are inside the boundary of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entirely contains the specified rectangular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a specified </w:t>
            </w:r>
            <w:hyperlink r:id="rId41">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entirely contains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Area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createTransformedArea</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Area object that contains the same geometry as this Area transformed by the specified AffineTransform.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other)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geometries of the two Area objects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exclusiveOr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rhs)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shape of this Area to be the combined area of its current shape and the shape of the specified Area, minus their intersection.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bounding </w:t>
            </w:r>
            <w:hyperlink r:id="rId5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this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bounding </w:t>
            </w:r>
            <w:hyperlink r:id="rId56">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that completely encloses this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t>
            </w:r>
            <w:hyperlink r:id="rId60">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for the outline of this Area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 double flatness)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PathIterator for the flattened outline of this Area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intersect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rhs)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shape of this Area to the intersection of its current shape and the shape of the specified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intersects the interior of a specified rectangular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intersects the interior of a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this Area object encloses any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isPolygonal</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this Area consists entirely of straight edged polygonal geometry.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isRectangular</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this Area is rectangular in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isSingular</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this Area is comprised of a single closed subpath.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geometry from this Area and restores it to an empty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subtract</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rhs)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Subtracts the shape of the specified Area from the shape of this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transform</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the geometry of this Area using the specified </w:t>
            </w:r>
            <w:hyperlink r:id="rId7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Area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Area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constructor which creates an empty area.</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Area</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Area</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Area class creates an area geometry from the specified </w:t>
      </w:r>
      <w:hyperlink r:id="rId9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 The geometry is explicitly closed, if the Shape is not already closed. The fill rule (even-odd or winding) specified by the geometry of the Shape is used to determine the resulting enclosed area.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Shape from which the area is constructed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 is null</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Area</w:t>
        </w:r>
      </w:hyperlink>
      <w:r w:rsidDel="00000000" w:rsidR="00000000" w:rsidRPr="00000000">
        <w:rPr>
          <w:rFonts w:ascii="Courier" w:cs="Courier" w:eastAsia="Courier" w:hAnsi="Courier"/>
          <w:shd w:fill="auto" w:val="clear"/>
          <w:rtl w:val="0"/>
        </w:rPr>
        <w:t xml:space="preserve"> rhs)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shape of the specified Area to the shape of this Area. The resulting shape of this Area will include the union of both shapes, or all areas that were contained in either this or the specified Area.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Example:</w:t>
        <w:br w:type="textWrapping"/>
        <w:t xml:space="preserve">     Area a1 = new Area([triangle 0,0 =&gt; 8,0 =&gt; 0,8]);</w:t>
        <w:br w:type="textWrapping"/>
        <w:t xml:space="preserve">     Area a2 = new Area([triangle 0,0 =&gt; 8,0 =&gt; 8,8]);</w:t>
        <w:br w:type="textWrapping"/>
        <w:t xml:space="preserve">     a1.add(a2);</w:t>
        <w:br w:type="textWrapping"/>
        <w:br w:type="textWrapping"/>
        <w:t xml:space="preserve">        a1(before)     +         a2         =     a1(after)</w:t>
        <w:br w:type="textWrapping"/>
        <w:br w:type="textWrapping"/>
        <w:t xml:space="preserve">     ################     ################     ################</w:t>
        <w:br w:type="textWrapping"/>
        <w:t xml:space="preserve">     ##############         ##############     ################</w:t>
        <w:br w:type="textWrapping"/>
        <w:t xml:space="preserve">     ############             ############     ################</w:t>
        <w:br w:type="textWrapping"/>
        <w:t xml:space="preserve">     ##########                 ##########     ################</w:t>
        <w:br w:type="textWrapping"/>
        <w:t xml:space="preserve">     ########                     ########     ################</w:t>
        <w:br w:type="textWrapping"/>
        <w:t xml:space="preserve">     ######                         ######     ######    ######</w:t>
        <w:br w:type="textWrapping"/>
        <w:t xml:space="preserve">     ####                             ####     ####        ####</w:t>
        <w:br w:type="textWrapping"/>
        <w:t xml:space="preserve">     ##                                 ##     ##            ##</w:t>
        <w:br w:type="textWrapping"/>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rhs - the Area to be added to the current shape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rhs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subtract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subtract</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Area</w:t>
        </w:r>
      </w:hyperlink>
      <w:r w:rsidDel="00000000" w:rsidR="00000000" w:rsidRPr="00000000">
        <w:rPr>
          <w:rFonts w:ascii="Courier" w:cs="Courier" w:eastAsia="Courier" w:hAnsi="Courier"/>
          <w:shd w:fill="auto" w:val="clear"/>
          <w:rtl w:val="0"/>
        </w:rPr>
        <w:t xml:space="preserve"> rhs)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Subtracts the shape of the specified Area from the shape of this Area. The resulting shape of this Area will include areas that were contained only in this Area and not in the specified Area.</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Example:</w:t>
        <w:br w:type="textWrapping"/>
        <w:t xml:space="preserve">     Area a1 = new Area([triangle 0,0 =&gt; 8,0 =&gt; 0,8]);</w:t>
        <w:br w:type="textWrapping"/>
        <w:t xml:space="preserve">     Area a2 = new Area([triangle 0,0 =&gt; 8,0 =&gt; 8,8]);</w:t>
        <w:br w:type="textWrapping"/>
        <w:t xml:space="preserve">     a1.subtract(a2);</w:t>
        <w:br w:type="textWrapping"/>
        <w:br w:type="textWrapping"/>
        <w:t xml:space="preserve">        a1(before)     -         a2         =     a1(after)</w:t>
        <w:br w:type="textWrapping"/>
        <w:br w:type="textWrapping"/>
        <w:t xml:space="preserve">     ################     ################</w:t>
        <w:br w:type="textWrapping"/>
        <w:t xml:space="preserve">     ##############         ##############     ##</w:t>
        <w:br w:type="textWrapping"/>
        <w:t xml:space="preserve">     ############             ############     ####</w:t>
        <w:br w:type="textWrapping"/>
        <w:t xml:space="preserve">     ##########                 ##########     ######</w:t>
        <w:br w:type="textWrapping"/>
        <w:t xml:space="preserve">     ########                     ########     ########</w:t>
        <w:br w:type="textWrapping"/>
        <w:t xml:space="preserve">     ######                         ######     ######</w:t>
        <w:br w:type="textWrapping"/>
        <w:t xml:space="preserve">     ####                             ####     ####</w:t>
        <w:br w:type="textWrapping"/>
        <w:t xml:space="preserve">     ##                                 ##     ##</w:t>
        <w:br w:type="textWrapping"/>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rhs - the Area to be subtracted from the current shape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rhs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intersect</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Area</w:t>
        </w:r>
      </w:hyperlink>
      <w:r w:rsidDel="00000000" w:rsidR="00000000" w:rsidRPr="00000000">
        <w:rPr>
          <w:rFonts w:ascii="Courier" w:cs="Courier" w:eastAsia="Courier" w:hAnsi="Courier"/>
          <w:shd w:fill="auto" w:val="clear"/>
          <w:rtl w:val="0"/>
        </w:rPr>
        <w:t xml:space="preserve"> rhs)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shape of this Area to the intersection of its current shape and the shape of the specified Area. The resulting shape of this Area will include only areas that were contained in both this Area and also in the specified Area.</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Example:</w:t>
        <w:br w:type="textWrapping"/>
        <w:t xml:space="preserve">     Area a1 = new Area([triangle 0,0 =&gt; 8,0 =&gt; 0,8]);</w:t>
        <w:br w:type="textWrapping"/>
        <w:t xml:space="preserve">     Area a2 = new Area([triangle 0,0 =&gt; 8,0 =&gt; 8,8]);</w:t>
        <w:br w:type="textWrapping"/>
        <w:t xml:space="preserve">     a1.intersect(a2);</w:t>
        <w:br w:type="textWrapping"/>
        <w:br w:type="textWrapping"/>
        <w:t xml:space="preserve">      a1(before)   intersect     a2         =     a1(after)</w:t>
        <w:br w:type="textWrapping"/>
        <w:br w:type="textWrapping"/>
        <w:t xml:space="preserve">     ################     ################     ################</w:t>
        <w:br w:type="textWrapping"/>
        <w:t xml:space="preserve">     ##############         ##############       ############</w:t>
        <w:br w:type="textWrapping"/>
        <w:t xml:space="preserve">     ############             ############         ########</w:t>
        <w:br w:type="textWrapping"/>
        <w:t xml:space="preserve">     ##########                 ##########           ####</w:t>
        <w:br w:type="textWrapping"/>
        <w:t xml:space="preserve">     ########                     ########</w:t>
        <w:br w:type="textWrapping"/>
        <w:t xml:space="preserve">     ######                         ######</w:t>
        <w:br w:type="textWrapping"/>
        <w:t xml:space="preserve">     ####                             ####</w:t>
        <w:br w:type="textWrapping"/>
        <w:t xml:space="preserve">     ##                                 ##</w:t>
        <w:br w:type="textWrapping"/>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rhs - the Area to be intersected with this Area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rhs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exclusiveOr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exclusiveOr</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Area</w:t>
        </w:r>
      </w:hyperlink>
      <w:r w:rsidDel="00000000" w:rsidR="00000000" w:rsidRPr="00000000">
        <w:rPr>
          <w:rFonts w:ascii="Courier" w:cs="Courier" w:eastAsia="Courier" w:hAnsi="Courier"/>
          <w:shd w:fill="auto" w:val="clear"/>
          <w:rtl w:val="0"/>
        </w:rPr>
        <w:t xml:space="preserve"> rhs)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shape of this Area to be the combined area of its current shape and the shape of the specified Area, minus their intersection. The resulting shape of this Area will include only areas that were contained in either this Area or in the specified Area, but not in both.</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Example:</w:t>
        <w:br w:type="textWrapping"/>
        <w:t xml:space="preserve">     Area a1 = new Area([triangle 0,0 =&gt; 8,0 =&gt; 0,8]);</w:t>
        <w:br w:type="textWrapping"/>
        <w:t xml:space="preserve">     Area a2 = new Area([triangle 0,0 =&gt; 8,0 =&gt; 8,8]);</w:t>
        <w:br w:type="textWrapping"/>
        <w:t xml:space="preserve">     a1.exclusiveOr(a2);</w:t>
        <w:br w:type="textWrapping"/>
        <w:br w:type="textWrapping"/>
        <w:t xml:space="preserve">        a1(before)    xor        a2         =     a1(after)</w:t>
        <w:br w:type="textWrapping"/>
        <w:br w:type="textWrapping"/>
        <w:t xml:space="preserve">     ################     ################</w:t>
        <w:br w:type="textWrapping"/>
        <w:t xml:space="preserve">     ##############         ##############     ##            ##</w:t>
        <w:br w:type="textWrapping"/>
        <w:t xml:space="preserve">     ############             ############     ####        ####</w:t>
        <w:br w:type="textWrapping"/>
        <w:t xml:space="preserve">     ##########                 ##########     ######    ######</w:t>
        <w:br w:type="textWrapping"/>
        <w:t xml:space="preserve">     ########                     ########     ################</w:t>
        <w:br w:type="textWrapping"/>
        <w:t xml:space="preserve">     ######                         ######     ######    ######</w:t>
        <w:br w:type="textWrapping"/>
        <w:t xml:space="preserve">     ####                             ####     ####        ####</w:t>
        <w:br w:type="textWrapping"/>
        <w:t xml:space="preserve">     ##                                 ##     ##            ##</w:t>
        <w:br w:type="textWrapping"/>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rhs - the Area to be exclusive ORed with this Area.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rhs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geometry from this Area and restores it to an empty area.</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this Area object encloses any area.</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Area object represents an empty area;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isPolygonal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isPolygonal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this Area consists entirely of straight edged polygonal geometry.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geometry of this Area consists entirely of line segments;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isRectangular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isRectangular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this Area is rectangular in shape.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geometry of this Area is rectangular in shape;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isSingular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isSingular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this Area is comprised of a single closed subpath. This method returns true if the path contains 0 or 1 subpaths, or false if the path contains more than 1 subpath. The subpaths are counted by the number of </w:t>
      </w:r>
      <w:hyperlink r:id="rId101">
        <w:r w:rsidDel="00000000" w:rsidR="00000000" w:rsidRPr="00000000">
          <w:rPr>
            <w:color w:val="0000ee"/>
            <w:u w:val="single"/>
            <w:shd w:fill="auto" w:val="clear"/>
            <w:rtl w:val="0"/>
          </w:rPr>
          <w:t xml:space="preserve">SEG_MOVETO</w:t>
        </w:r>
      </w:hyperlink>
      <w:r w:rsidDel="00000000" w:rsidR="00000000" w:rsidRPr="00000000">
        <w:rPr>
          <w:shd w:fill="auto" w:val="clear"/>
          <w:rtl w:val="0"/>
        </w:rPr>
        <w:t xml:space="preserve"> segments that appear in the path.</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Area is comprised of a single basic geometry;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2">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bounding </w:t>
      </w:r>
      <w:hyperlink r:id="rId10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that completely encloses this Area.</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Area class will attempt to return the tightest bounding box possible for the Shape. The bounding box will not be padded to include the control points of curves in the outline of the Shape, but should tightly fit the actual geometry of the outline itself.</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bounding Rectangle2D for the Area.</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bounding </w:t>
      </w:r>
      <w:hyperlink r:id="rId10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this Area.</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Area class will attempt to return the tightest bounding box possible for the Shape. The bounding box will not be padded to include the control points of curves in the outline of the Shape, but should tightly fit the actual geometry of the outline itself. Since the returned object represents the bounding box with integers, the bounding box can only be as tight as the nearest integer coordinates that encompass the geometry of the Shape.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bounding Rectangle for the Area.</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Shape.getBounds2D()</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exact copy of this Area object.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Created clone object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Area</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geometries of the two Area objects are equal. This method will return false if the argument is null.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other - the Area to be compared to this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two geometries are equal;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transform</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the geometry of this Area using the specified </w:t>
      </w:r>
      <w:hyperlink r:id="rId11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The geometry is transformed in place, which permanently changes the enclosed area defined by this object.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transformation used to transform the area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createTransformedArea</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Area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createTransformedArea</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Area object that contains the same geometry as this Area transformed by the specified AffineTransform. This Area object is unchanged.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specified AffineTransform used to transform the new Area </w:t>
      </w:r>
      <w:r w:rsidDel="00000000" w:rsidR="00000000" w:rsidRPr="00000000">
        <w:rPr>
          <w:b w:val="1"/>
          <w:shd w:fill="auto" w:val="clear"/>
          <w:rtl w:val="0"/>
        </w:rPr>
        <w:t xml:space="preserve">Returns:</w:t>
      </w:r>
      <w:r w:rsidDel="00000000" w:rsidR="00000000" w:rsidRPr="00000000">
        <w:rPr>
          <w:shd w:fill="auto" w:val="clear"/>
          <w:rtl w:val="0"/>
        </w:rPr>
        <w:t xml:space="preserve">a new Area object representing the transformed geometry.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coordinates are inside the boundary of the Shape.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 to be testedy - the specified Y coordinate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coordinates are inside the Shape boundary;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a specified </w:t>
      </w:r>
      <w:hyperlink r:id="rId126">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specified Point2D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Point2D is inside the boundary of the Shape;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entirely contains the specified rectangular area. All coordinates that lie inside the rectangular area must lie within the Shape for the entire rectanglar area to be considered contained within the Shape.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Shape.contains() method allows a Shape implementation to conservatively return false when:</w:t>
      </w:r>
    </w:p>
    <w:p w:rsidR="00000000" w:rsidDel="00000000" w:rsidP="00000000" w:rsidRDefault="00000000" w:rsidRPr="00000000" w14:paraId="000000E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intersect method returns true and</w:t>
      </w:r>
    </w:p>
    <w:p w:rsidR="00000000" w:rsidDel="00000000" w:rsidP="00000000" w:rsidRDefault="00000000" w:rsidRPr="00000000" w14:paraId="000000E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determine whether or not the Shape entirely contains the rectangular area are prohibitively expensive.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false even though the Shape contains the rectangular area. The </w:t>
      </w:r>
      <w:hyperlink r:id="rId129">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geometric computations than most Shape objects and therefore can be used if a more precise answer is required.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entirely contains the specified rectangular area; false otherwise or, if the Shape contains the rectangular area and the intersects method returns true and the containment calculations would be too expensive to perform.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Shape.intersects(double, double, double, double)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Tests if the interior of the Shape entirely contains the specified Rectangle2D. The Shape.contains() method allows a Shape implementation to conservatively return false when:</w:t>
      </w:r>
    </w:p>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intersect method returns true and</w:t>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determine whether or not the Shape entirely contains the Rectangle2D are prohibitively expensive.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false even though the Shape contains the Rectangle2D. The </w:t>
      </w:r>
      <w:hyperlink r:id="rId135">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geometric computations than most Shape objects and therefore can be used if a more precise answer is required.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entirely contains the Rectangle2D; false otherwise or, if the Shape contains the Rectangle2D and the intersects method returns true and the containment calculations would be too expensive to perform.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Shape.contains(double, double, double, double)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intersects the interior of a specified rectangular area. The rectangular area is considered to intersect the Shape if any point is contained in both the interior of the Shape and the specified rectangular area.</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Shape.intersects() method allows a Shape implementation to conservatively return true when:</w:t>
      </w:r>
    </w:p>
    <w:p w:rsidR="00000000" w:rsidDel="00000000" w:rsidP="00000000" w:rsidRDefault="00000000" w:rsidRPr="00000000" w14:paraId="000000F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high probability that the rectangular area and the Shape intersect, but</w:t>
      </w:r>
    </w:p>
    <w:p w:rsidR="00000000" w:rsidDel="00000000" w:rsidP="00000000" w:rsidRDefault="00000000" w:rsidRPr="00000000" w14:paraId="000000F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accurately determine this intersection are prohibitively expensive.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true even though the rectangular area does not intersect the Shape. The </w:t>
      </w:r>
      <w:hyperlink r:id="rId139">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computations of geometric intersection than most Shape objects and therefore can be used if a more precise answer is required.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in interface </w:t>
      </w:r>
      <w:hyperlink r:id="rId14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and the interior of the rectangular area intersect, or are both highly likely to intersect and intersection calculations would be too expensive to perform;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Area</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Tests if the interior of the Shape intersects the interior of a specified Rectangle2D. The Shape.intersects() method allows a Shape implementation to conservatively return true when:</w:t>
      </w:r>
    </w:p>
    <w:p w:rsidR="00000000" w:rsidDel="00000000" w:rsidP="00000000" w:rsidRDefault="00000000" w:rsidRPr="00000000" w14:paraId="000000F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high probability that the Rectangle2D and the Shape intersect, but</w:t>
      </w:r>
    </w:p>
    <w:p w:rsidR="00000000" w:rsidDel="00000000" w:rsidP="00000000" w:rsidRDefault="00000000" w:rsidRPr="00000000" w14:paraId="000001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accurately determine this intersection are prohibitively expensive.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true even though the Rectangle2D does not intersect the Shape. The </w:t>
      </w:r>
      <w:hyperlink r:id="rId144">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computations of geometric intersection than most Shape objects and therefore can be used if a more precise answer is required.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and the interior of the specified Rectangle2D intersect, or are both highly likely to intersect and intersection calculations would be too expensive to perform;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Shape.intersects(double, double, double, double)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8">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t>
      </w:r>
      <w:hyperlink r:id="rId150">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for the outline of this Area object. This Area object is unchanged.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 - an optional AffineTransform to be applied to the coordinates as they are returned in the iteration, or null if untransformed coordinates are desired </w:t>
      </w:r>
      <w:r w:rsidDel="00000000" w:rsidR="00000000" w:rsidRPr="00000000">
        <w:rPr>
          <w:b w:val="1"/>
          <w:shd w:fill="auto" w:val="clear"/>
          <w:rtl w:val="0"/>
        </w:rPr>
        <w:t xml:space="preserve">Returns:</w:t>
      </w:r>
      <w:r w:rsidDel="00000000" w:rsidR="00000000" w:rsidRPr="00000000">
        <w:rPr>
          <w:shd w:fill="auto" w:val="clear"/>
          <w:rtl w:val="0"/>
        </w:rPr>
        <w:t xml:space="preserve">the PathIterator object that returns the geometry of the outline of this Area, one segment at a time.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3">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br w:type="textWrapping"/>
        <w:t xml:space="preserve">                                    double flatness)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PathIterator for the flattened outline of this Area object. Only uncurved path segments represented by the SEG_MOVETO, SEG_LINETO, and SEG_CLOSE point types are returned by the iterator. This Area object is unchanged.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in interface </w:t>
      </w:r>
      <w:hyperlink r:id="rId15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 - an optional AffineTransform to be applied to the coordinates as they are returned in the iteration, or null if untransformed coordinates are desiredflatness - the maximum amount that the control points for a given curve can vary from colinear before a subdivided curve is replaced by a straight line connecting the end points </w:t>
      </w:r>
      <w:r w:rsidDel="00000000" w:rsidR="00000000" w:rsidRPr="00000000">
        <w:rPr>
          <w:b w:val="1"/>
          <w:shd w:fill="auto" w:val="clear"/>
          <w:rtl w:val="0"/>
        </w:rPr>
        <w:t xml:space="preserve">Returns:</w:t>
      </w:r>
      <w:r w:rsidDel="00000000" w:rsidR="00000000" w:rsidRPr="00000000">
        <w:rPr>
          <w:shd w:fill="auto" w:val="clear"/>
          <w:rtl w:val="0"/>
        </w:rPr>
        <w:t xml:space="preserve">the PathIterator object that returns the geometry of the outline of this Area, one segment at a time.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Point2D.html" TargetMode="External"/><Relationship Id="rId42" Type="http://schemas.openxmlformats.org/officeDocument/2006/relationships/hyperlink" Target="http://docs.google.com/java/awt/geom/Area.html#contains(java.awt.geom.Rectangle2D)" TargetMode="External"/><Relationship Id="rId41" Type="http://schemas.openxmlformats.org/officeDocument/2006/relationships/hyperlink" Target="http://docs.google.com/java/awt/geom/Point2D.html" TargetMode="External"/><Relationship Id="rId44" Type="http://schemas.openxmlformats.org/officeDocument/2006/relationships/hyperlink" Target="http://docs.google.com/java/awt/geom/Area.html" TargetMode="External"/><Relationship Id="rId43" Type="http://schemas.openxmlformats.org/officeDocument/2006/relationships/hyperlink" Target="http://docs.google.com/java/awt/geom/Rectangle2D.html" TargetMode="External"/><Relationship Id="rId46" Type="http://schemas.openxmlformats.org/officeDocument/2006/relationships/hyperlink" Target="http://docs.google.com/java/awt/geom/AffineTransform.html" TargetMode="External"/><Relationship Id="rId45" Type="http://schemas.openxmlformats.org/officeDocument/2006/relationships/hyperlink" Target="http://docs.google.com/java/awt/geom/Area.html#createTransformedArea(java.awt.geom.AffineTransform)" TargetMode="External"/><Relationship Id="rId107" Type="http://schemas.openxmlformats.org/officeDocument/2006/relationships/hyperlink" Target="http://docs.google.com/java/awt/Rectangle.html" TargetMode="External"/><Relationship Id="rId106" Type="http://schemas.openxmlformats.org/officeDocument/2006/relationships/hyperlink" Target="http://docs.google.com/java/awt/Shape.html#getBounds()" TargetMode="External"/><Relationship Id="rId105" Type="http://schemas.openxmlformats.org/officeDocument/2006/relationships/hyperlink" Target="http://docs.google.com/java/awt/Shape.html" TargetMode="External"/><Relationship Id="rId104" Type="http://schemas.openxmlformats.org/officeDocument/2006/relationships/hyperlink" Target="http://docs.google.com/java/awt/Shape.html#getBounds2D()" TargetMode="External"/><Relationship Id="rId109" Type="http://schemas.openxmlformats.org/officeDocument/2006/relationships/hyperlink" Target="http://docs.google.com/java/awt/Shape.html#getBounds()" TargetMode="External"/><Relationship Id="rId108" Type="http://schemas.openxmlformats.org/officeDocument/2006/relationships/hyperlink" Target="http://docs.google.com/java/awt/Rectangle.html" TargetMode="External"/><Relationship Id="rId48" Type="http://schemas.openxmlformats.org/officeDocument/2006/relationships/hyperlink" Target="http://docs.google.com/java/awt/geom/Area.html" TargetMode="External"/><Relationship Id="rId47" Type="http://schemas.openxmlformats.org/officeDocument/2006/relationships/hyperlink" Target="http://docs.google.com/java/awt/geom/Area.html#equals(java.awt.geom.Area)" TargetMode="External"/><Relationship Id="rId49" Type="http://schemas.openxmlformats.org/officeDocument/2006/relationships/hyperlink" Target="http://docs.google.com/java/awt/geom/Area.html#exclusiveOr(java.awt.geom.Area)" TargetMode="External"/><Relationship Id="rId103" Type="http://schemas.openxmlformats.org/officeDocument/2006/relationships/hyperlink" Target="http://docs.google.com/java/awt/geom/Rectangle2D.html" TargetMode="External"/><Relationship Id="rId102" Type="http://schemas.openxmlformats.org/officeDocument/2006/relationships/hyperlink" Target="http://docs.google.com/java/awt/geom/Rectangle2D.html" TargetMode="External"/><Relationship Id="rId101" Type="http://schemas.openxmlformats.org/officeDocument/2006/relationships/hyperlink" Target="http://docs.google.com/java/awt/geom/PathIterator.html#SEG_MOVETO" TargetMode="External"/><Relationship Id="rId100" Type="http://schemas.openxmlformats.org/officeDocument/2006/relationships/hyperlink" Target="http://docs.google.com/java/lang/NullPointerException.html" TargetMode="External"/><Relationship Id="rId31" Type="http://schemas.openxmlformats.org/officeDocument/2006/relationships/hyperlink" Target="http://docs.google.com/java/awt/Shape.html" TargetMode="External"/><Relationship Id="rId30" Type="http://schemas.openxmlformats.org/officeDocument/2006/relationships/hyperlink" Target="http://docs.google.com/java/awt/geom/Area.html#Area(java.awt.Shape)" TargetMode="External"/><Relationship Id="rId33" Type="http://schemas.openxmlformats.org/officeDocument/2006/relationships/hyperlink" Target="http://docs.google.com/java/awt/geom/Area.html#add(java.awt.geom.Area)" TargetMode="External"/><Relationship Id="rId32" Type="http://schemas.openxmlformats.org/officeDocument/2006/relationships/hyperlink" Target="http://docs.google.com/java/awt/Shape.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awt/geom/Area.html" TargetMode="External"/><Relationship Id="rId37" Type="http://schemas.openxmlformats.org/officeDocument/2006/relationships/hyperlink" Target="http://docs.google.com/java/awt/geom/Area.html#contains(double,%20double)" TargetMode="External"/><Relationship Id="rId36" Type="http://schemas.openxmlformats.org/officeDocument/2006/relationships/hyperlink" Target="http://docs.google.com/java/awt/geom/Area.html#clone()" TargetMode="External"/><Relationship Id="rId39" Type="http://schemas.openxmlformats.org/officeDocument/2006/relationships/hyperlink" Target="http://docs.google.com/java/awt/geom/Area.html#contains(java.awt.geom.Point2D)" TargetMode="External"/><Relationship Id="rId38" Type="http://schemas.openxmlformats.org/officeDocument/2006/relationships/hyperlink" Target="http://docs.google.com/java/awt/geom/Area.html#contains(double,%20double,%20double,%20double)" TargetMode="External"/><Relationship Id="rId20" Type="http://schemas.openxmlformats.org/officeDocument/2006/relationships/hyperlink" Target="http://docs.google.com/java/awt/Shap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lang/Cloneable.html" TargetMode="External"/><Relationship Id="rId23" Type="http://schemas.openxmlformats.org/officeDocument/2006/relationships/hyperlink" Target="http://docs.google.com/java/awt/Shape.html" TargetMode="External"/><Relationship Id="rId129" Type="http://schemas.openxmlformats.org/officeDocument/2006/relationships/hyperlink" Target="http://docs.google.com/java/awt/geom/Area.html" TargetMode="External"/><Relationship Id="rId128" Type="http://schemas.openxmlformats.org/officeDocument/2006/relationships/hyperlink" Target="http://docs.google.com/java/awt/Shape.html" TargetMode="External"/><Relationship Id="rId127" Type="http://schemas.openxmlformats.org/officeDocument/2006/relationships/hyperlink" Target="http://docs.google.com/java/awt/Shape.html#contains(java.awt.geom.Point2D)" TargetMode="External"/><Relationship Id="rId126" Type="http://schemas.openxmlformats.org/officeDocument/2006/relationships/hyperlink" Target="http://docs.google.com/java/awt/geom/Point2D.html" TargetMode="External"/><Relationship Id="rId26" Type="http://schemas.openxmlformats.org/officeDocument/2006/relationships/hyperlink" Target="http://docs.google.com/java/awt/geom/Area.html#subtract(java.awt.geom.Area)" TargetMode="External"/><Relationship Id="rId121" Type="http://schemas.openxmlformats.org/officeDocument/2006/relationships/hyperlink" Target="http://docs.google.com/java/awt/geom/AffineTransform.html" TargetMode="External"/><Relationship Id="rId25" Type="http://schemas.openxmlformats.org/officeDocument/2006/relationships/hyperlink" Target="http://docs.google.com/java/awt/geom/Area.html#add(java.awt.geom.Area)" TargetMode="External"/><Relationship Id="rId120" Type="http://schemas.openxmlformats.org/officeDocument/2006/relationships/hyperlink" Target="http://docs.google.com/java/awt/geom/Area.html" TargetMode="External"/><Relationship Id="rId28" Type="http://schemas.openxmlformats.org/officeDocument/2006/relationships/hyperlink" Target="http://docs.google.com/java/awt/geom/Area.html#exclusiveOr(java.awt.geom.Area)" TargetMode="External"/><Relationship Id="rId27" Type="http://schemas.openxmlformats.org/officeDocument/2006/relationships/hyperlink" Target="http://docs.google.com/java/awt/geom/Area.html#intersect(java.awt.geom.Area)" TargetMode="External"/><Relationship Id="rId125" Type="http://schemas.openxmlformats.org/officeDocument/2006/relationships/hyperlink" Target="http://docs.google.com/java/awt/geom/Point2D.html" TargetMode="External"/><Relationship Id="rId29" Type="http://schemas.openxmlformats.org/officeDocument/2006/relationships/hyperlink" Target="http://docs.google.com/java/awt/geom/Area.html#Area()" TargetMode="External"/><Relationship Id="rId124" Type="http://schemas.openxmlformats.org/officeDocument/2006/relationships/hyperlink" Target="http://docs.google.com/java/awt/Shape.html" TargetMode="External"/><Relationship Id="rId123" Type="http://schemas.openxmlformats.org/officeDocument/2006/relationships/hyperlink" Target="http://docs.google.com/java/awt/Shape.html#contains(double,%20double)" TargetMode="External"/><Relationship Id="rId122" Type="http://schemas.openxmlformats.org/officeDocument/2006/relationships/hyperlink" Target="http://docs.google.com/java/lang/NullPointerException.html" TargetMode="External"/><Relationship Id="rId95" Type="http://schemas.openxmlformats.org/officeDocument/2006/relationships/hyperlink" Target="http://docs.google.com/java/awt/geom/Area.html" TargetMode="External"/><Relationship Id="rId94" Type="http://schemas.openxmlformats.org/officeDocument/2006/relationships/hyperlink" Target="http://docs.google.com/java/lang/NullPointerException.html" TargetMode="External"/><Relationship Id="rId97" Type="http://schemas.openxmlformats.org/officeDocument/2006/relationships/hyperlink" Target="http://docs.google.com/java/awt/geom/Area.html" TargetMode="External"/><Relationship Id="rId96" Type="http://schemas.openxmlformats.org/officeDocument/2006/relationships/hyperlink" Target="http://docs.google.com/java/lang/NullPointer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eom/Area.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NullPointerException.html" TargetMode="External"/><Relationship Id="rId13" Type="http://schemas.openxmlformats.org/officeDocument/2006/relationships/hyperlink" Target="http://docs.google.com/java/awt/geom/Arc2D.Floa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Shape.html" TargetMode="External"/><Relationship Id="rId90" Type="http://schemas.openxmlformats.org/officeDocument/2006/relationships/hyperlink" Target="http://docs.google.com/java/awt/Shape.html" TargetMode="External"/><Relationship Id="rId93" Type="http://schemas.openxmlformats.org/officeDocument/2006/relationships/hyperlink" Target="http://docs.google.com/java/awt/geom/Area.html" TargetMode="External"/><Relationship Id="rId92" Type="http://schemas.openxmlformats.org/officeDocument/2006/relationships/hyperlink" Target="http://docs.google.com/java/lang/NullPointerException.html" TargetMode="External"/><Relationship Id="rId118" Type="http://schemas.openxmlformats.org/officeDocument/2006/relationships/hyperlink" Target="http://docs.google.com/java/awt/geom/AffineTransform.html" TargetMode="External"/><Relationship Id="rId117" Type="http://schemas.openxmlformats.org/officeDocument/2006/relationships/hyperlink" Target="http://docs.google.com/java/awt/geom/AffineTransform.html" TargetMode="External"/><Relationship Id="rId116" Type="http://schemas.openxmlformats.org/officeDocument/2006/relationships/hyperlink" Target="http://docs.google.com/java/awt/geom/Area.html" TargetMode="External"/><Relationship Id="rId115" Type="http://schemas.openxmlformats.org/officeDocument/2006/relationships/hyperlink" Target="http://docs.google.com/java/lang/Cloneable.html" TargetMode="External"/><Relationship Id="rId119" Type="http://schemas.openxmlformats.org/officeDocument/2006/relationships/hyperlink" Target="http://docs.google.com/java/lang/NullPointerException.html" TargetMode="External"/><Relationship Id="rId15" Type="http://schemas.openxmlformats.org/officeDocument/2006/relationships/hyperlink" Target="http://docs.google.com/index.html?java/awt/geom/Area.html" TargetMode="External"/><Relationship Id="rId110" Type="http://schemas.openxmlformats.org/officeDocument/2006/relationships/hyperlink" Target="http://docs.google.com/java/awt/Shape.html" TargetMode="External"/><Relationship Id="rId14" Type="http://schemas.openxmlformats.org/officeDocument/2006/relationships/hyperlink" Target="http://docs.google.com/java/awt/geom/CubicCurve2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rea.html" TargetMode="External"/><Relationship Id="rId19" Type="http://schemas.openxmlformats.org/officeDocument/2006/relationships/image" Target="media/image1.png"/><Relationship Id="rId114" Type="http://schemas.openxmlformats.org/officeDocument/2006/relationships/hyperlink" Target="http://docs.google.com/java/lang/Objec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clone()"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awt/Shape.html#getBounds2D()" TargetMode="External"/><Relationship Id="rId84" Type="http://schemas.openxmlformats.org/officeDocument/2006/relationships/hyperlink" Target="http://docs.google.com/java/lang/Object.html#notify()" TargetMode="External"/><Relationship Id="rId83" Type="http://schemas.openxmlformats.org/officeDocument/2006/relationships/hyperlink" Target="http://docs.google.com/java/lang/Object.html#hashCode()" TargetMode="External"/><Relationship Id="rId86" Type="http://schemas.openxmlformats.org/officeDocument/2006/relationships/hyperlink" Target="http://docs.google.com/java/lang/Object.html#toString()" TargetMode="External"/><Relationship Id="rId85" Type="http://schemas.openxmlformats.org/officeDocument/2006/relationships/hyperlink" Target="http://docs.google.com/java/lang/Object.html#notifyAll()" TargetMode="External"/><Relationship Id="rId88" Type="http://schemas.openxmlformats.org/officeDocument/2006/relationships/hyperlink" Target="http://docs.google.com/java/lang/Object.html#wait(long)" TargetMode="External"/><Relationship Id="rId150" Type="http://schemas.openxmlformats.org/officeDocument/2006/relationships/hyperlink" Target="http://docs.google.com/java/awt/geom/PathIterator.html" TargetMode="External"/><Relationship Id="rId87" Type="http://schemas.openxmlformats.org/officeDocument/2006/relationships/hyperlink" Target="http://docs.google.com/java/lang/Object.html#wait()" TargetMode="External"/><Relationship Id="rId89" Type="http://schemas.openxmlformats.org/officeDocument/2006/relationships/hyperlink" Target="http://docs.google.com/java/lang/Object.html#wait(long,%20int)" TargetMode="External"/><Relationship Id="rId80" Type="http://schemas.openxmlformats.org/officeDocument/2006/relationships/hyperlink" Target="http://docs.google.com/java/lang/Object.html#equals(java.lang.Object)" TargetMode="External"/><Relationship Id="rId82" Type="http://schemas.openxmlformats.org/officeDocument/2006/relationships/hyperlink" Target="http://docs.google.com/java/lang/Object.html#getClass()" TargetMode="External"/><Relationship Id="rId81"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geom/AffineTransform.html" TargetMode="External"/><Relationship Id="rId4" Type="http://schemas.openxmlformats.org/officeDocument/2006/relationships/numbering" Target="numbering.xml"/><Relationship Id="rId148" Type="http://schemas.openxmlformats.org/officeDocument/2006/relationships/hyperlink" Target="http://docs.google.com/java/awt/geom/PathIterato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geom/Rectangle2D.html" TargetMode="External"/><Relationship Id="rId142" Type="http://schemas.openxmlformats.org/officeDocument/2006/relationships/hyperlink" Target="http://docs.google.com/java/awt/geom/Area.html" TargetMode="External"/><Relationship Id="rId141" Type="http://schemas.openxmlformats.org/officeDocument/2006/relationships/hyperlink" Target="http://docs.google.com/java/awt/Shape.html" TargetMode="External"/><Relationship Id="rId140" Type="http://schemas.openxmlformats.org/officeDocument/2006/relationships/hyperlink" Target="http://docs.google.com/java/awt/Shape.html#intersects(double,%20double,%20double,%20double)" TargetMode="External"/><Relationship Id="rId5" Type="http://schemas.openxmlformats.org/officeDocument/2006/relationships/styles" Target="styles.xml"/><Relationship Id="rId147" Type="http://schemas.openxmlformats.org/officeDocument/2006/relationships/hyperlink" Target="http://docs.google.com/java/awt/Shape.html#intersects(double,%20double,%20double,%20doubl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Shap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Shape.html#intersects(java.awt.geom.Rectangle2D)" TargetMode="External"/><Relationship Id="rId8" Type="http://schemas.openxmlformats.org/officeDocument/2006/relationships/hyperlink" Target="http://docs.google.com/class-use/Area.html" TargetMode="External"/><Relationship Id="rId144" Type="http://schemas.openxmlformats.org/officeDocument/2006/relationships/hyperlink" Target="http://docs.google.com/java/awt/geom/Area.html" TargetMode="External"/><Relationship Id="rId73" Type="http://schemas.openxmlformats.org/officeDocument/2006/relationships/hyperlink" Target="http://docs.google.com/java/awt/geom/Area.html#reset()" TargetMode="External"/><Relationship Id="rId72" Type="http://schemas.openxmlformats.org/officeDocument/2006/relationships/hyperlink" Target="http://docs.google.com/java/awt/geom/Area.html#isSingular()" TargetMode="External"/><Relationship Id="rId75" Type="http://schemas.openxmlformats.org/officeDocument/2006/relationships/hyperlink" Target="http://docs.google.com/java/awt/geom/Area.html" TargetMode="External"/><Relationship Id="rId74" Type="http://schemas.openxmlformats.org/officeDocument/2006/relationships/hyperlink" Target="http://docs.google.com/java/awt/geom/Area.html#subtract(java.awt.geom.Area)" TargetMode="External"/><Relationship Id="rId77" Type="http://schemas.openxmlformats.org/officeDocument/2006/relationships/hyperlink" Target="http://docs.google.com/java/awt/geom/AffineTransform.html" TargetMode="External"/><Relationship Id="rId76" Type="http://schemas.openxmlformats.org/officeDocument/2006/relationships/hyperlink" Target="http://docs.google.com/java/awt/geom/Area.html#transform(java.awt.geom.AffineTransform)"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awt/geom/AffineTransform.html" TargetMode="External"/><Relationship Id="rId71" Type="http://schemas.openxmlformats.org/officeDocument/2006/relationships/hyperlink" Target="http://docs.google.com/java/awt/geom/Area.html#isRectangular()" TargetMode="External"/><Relationship Id="rId70" Type="http://schemas.openxmlformats.org/officeDocument/2006/relationships/hyperlink" Target="http://docs.google.com/java/awt/geom/Area.html#isPolygonal()" TargetMode="External"/><Relationship Id="rId139" Type="http://schemas.openxmlformats.org/officeDocument/2006/relationships/hyperlink" Target="http://docs.google.com/java/awt/geom/Area.html" TargetMode="External"/><Relationship Id="rId138" Type="http://schemas.openxmlformats.org/officeDocument/2006/relationships/hyperlink" Target="http://docs.google.com/java/awt/Shape.html#contains(double,%20double,%20double,%20double)" TargetMode="External"/><Relationship Id="rId137" Type="http://schemas.openxmlformats.org/officeDocument/2006/relationships/hyperlink" Target="http://docs.google.com/java/awt/Shape.html" TargetMode="External"/><Relationship Id="rId132" Type="http://schemas.openxmlformats.org/officeDocument/2006/relationships/hyperlink" Target="http://docs.google.com/java/awt/geom/Area.html" TargetMode="External"/><Relationship Id="rId131" Type="http://schemas.openxmlformats.org/officeDocument/2006/relationships/hyperlink" Target="http://docs.google.com/java/awt/Shape.html" TargetMode="External"/><Relationship Id="rId130" Type="http://schemas.openxmlformats.org/officeDocument/2006/relationships/hyperlink" Target="http://docs.google.com/java/awt/Shape.html#contains(double,%20double,%20double,%20double)" TargetMode="External"/><Relationship Id="rId136" Type="http://schemas.openxmlformats.org/officeDocument/2006/relationships/hyperlink" Target="http://docs.google.com/java/awt/Shape.html#contains(java.awt.geom.Rectangle2D)" TargetMode="External"/><Relationship Id="rId135" Type="http://schemas.openxmlformats.org/officeDocument/2006/relationships/hyperlink" Target="http://docs.google.com/java/awt/geom/Area.html" TargetMode="External"/><Relationship Id="rId134" Type="http://schemas.openxmlformats.org/officeDocument/2006/relationships/hyperlink" Target="http://docs.google.com/java/awt/geom/Rectangle2D.html" TargetMode="External"/><Relationship Id="rId133" Type="http://schemas.openxmlformats.org/officeDocument/2006/relationships/hyperlink" Target="http://docs.google.com/java/awt/Shape.html#intersects(double,%20double,%20double,%20double)" TargetMode="External"/><Relationship Id="rId62" Type="http://schemas.openxmlformats.org/officeDocument/2006/relationships/hyperlink" Target="http://docs.google.com/java/awt/geom/Area.html#getPathIterator(java.awt.geom.AffineTransform,%20double)" TargetMode="External"/><Relationship Id="rId61" Type="http://schemas.openxmlformats.org/officeDocument/2006/relationships/hyperlink" Target="http://docs.google.com/java/awt/geom/PathIterator.html" TargetMode="External"/><Relationship Id="rId64" Type="http://schemas.openxmlformats.org/officeDocument/2006/relationships/hyperlink" Target="http://docs.google.com/java/awt/geom/Area.html#intersect(java.awt.geom.Area)" TargetMode="External"/><Relationship Id="rId63" Type="http://schemas.openxmlformats.org/officeDocument/2006/relationships/hyperlink" Target="http://docs.google.com/java/awt/geom/AffineTransform.html" TargetMode="External"/><Relationship Id="rId66" Type="http://schemas.openxmlformats.org/officeDocument/2006/relationships/hyperlink" Target="http://docs.google.com/java/awt/geom/Area.html#intersects(double,%20double,%20double,%20double)" TargetMode="External"/><Relationship Id="rId172" Type="http://schemas.openxmlformats.org/officeDocument/2006/relationships/hyperlink" Target="http://java.sun.com/docs/redist.html" TargetMode="External"/><Relationship Id="rId65" Type="http://schemas.openxmlformats.org/officeDocument/2006/relationships/hyperlink" Target="http://docs.google.com/java/awt/geom/Area.html" TargetMode="External"/><Relationship Id="rId171" Type="http://schemas.openxmlformats.org/officeDocument/2006/relationships/hyperlink" Target="http://docs.google.com/legal/license.html" TargetMode="External"/><Relationship Id="rId68" Type="http://schemas.openxmlformats.org/officeDocument/2006/relationships/hyperlink" Target="http://docs.google.com/java/awt/geom/Rectangle2D.html" TargetMode="External"/><Relationship Id="rId170" Type="http://schemas.openxmlformats.org/officeDocument/2006/relationships/hyperlink" Target="http://docs.google.com/webnotes/devdocs-vs-specs.html" TargetMode="External"/><Relationship Id="rId67" Type="http://schemas.openxmlformats.org/officeDocument/2006/relationships/hyperlink" Target="http://docs.google.com/java/awt/geom/Area.html#intersects(java.awt.geom.Rectangle2D)" TargetMode="External"/><Relationship Id="rId60" Type="http://schemas.openxmlformats.org/officeDocument/2006/relationships/hyperlink" Target="http://docs.google.com/java/awt/geom/PathIterator.html" TargetMode="External"/><Relationship Id="rId165" Type="http://schemas.openxmlformats.org/officeDocument/2006/relationships/hyperlink" Target="http://docs.google.com/java/awt/geom/CubicCurve2D.html" TargetMode="External"/><Relationship Id="rId69" Type="http://schemas.openxmlformats.org/officeDocument/2006/relationships/hyperlink" Target="http://docs.google.com/java/awt/geom/Area.html#isEmpty()" TargetMode="External"/><Relationship Id="rId164" Type="http://schemas.openxmlformats.org/officeDocument/2006/relationships/hyperlink" Target="http://docs.google.com/java/awt/geom/Arc2D.Float.html" TargetMode="External"/><Relationship Id="rId163" Type="http://schemas.openxmlformats.org/officeDocument/2006/relationships/hyperlink" Target="http://docs.google.com/help-doc.html" TargetMode="External"/><Relationship Id="rId162" Type="http://schemas.openxmlformats.org/officeDocument/2006/relationships/hyperlink" Target="http://docs.google.com/index-files/index-1.html" TargetMode="External"/><Relationship Id="rId169" Type="http://schemas.openxmlformats.org/officeDocument/2006/relationships/hyperlink" Target="http://bugs.sun.com/services/bugreport/index.jsp" TargetMode="External"/><Relationship Id="rId168" Type="http://schemas.openxmlformats.org/officeDocument/2006/relationships/hyperlink" Target="http://docs.google.com/allclasses-noframe.html" TargetMode="External"/><Relationship Id="rId167" Type="http://schemas.openxmlformats.org/officeDocument/2006/relationships/hyperlink" Target="http://docs.google.com/Area.html" TargetMode="External"/><Relationship Id="rId166" Type="http://schemas.openxmlformats.org/officeDocument/2006/relationships/hyperlink" Target="http://docs.google.com/index.html?java/awt/geom/Area.html" TargetMode="External"/><Relationship Id="rId51" Type="http://schemas.openxmlformats.org/officeDocument/2006/relationships/hyperlink" Target="http://docs.google.com/java/awt/Rectangle.html" TargetMode="External"/><Relationship Id="rId50" Type="http://schemas.openxmlformats.org/officeDocument/2006/relationships/hyperlink" Target="http://docs.google.com/java/awt/geom/Area.html" TargetMode="External"/><Relationship Id="rId53" Type="http://schemas.openxmlformats.org/officeDocument/2006/relationships/hyperlink" Target="http://docs.google.com/java/awt/Rectangle.html" TargetMode="External"/><Relationship Id="rId52" Type="http://schemas.openxmlformats.org/officeDocument/2006/relationships/hyperlink" Target="http://docs.google.com/java/awt/geom/Area.html#getBounds()" TargetMode="External"/><Relationship Id="rId55" Type="http://schemas.openxmlformats.org/officeDocument/2006/relationships/hyperlink" Target="http://docs.google.com/java/awt/geom/Area.html#getBounds2D()" TargetMode="External"/><Relationship Id="rId161" Type="http://schemas.openxmlformats.org/officeDocument/2006/relationships/hyperlink" Target="http://docs.google.com/deprecated-list.html" TargetMode="External"/><Relationship Id="rId54" Type="http://schemas.openxmlformats.org/officeDocument/2006/relationships/hyperlink" Target="http://docs.google.com/java/awt/geom/Rectangle2D.html" TargetMode="External"/><Relationship Id="rId160" Type="http://schemas.openxmlformats.org/officeDocument/2006/relationships/hyperlink" Target="http://docs.google.com/package-tree.html" TargetMode="External"/><Relationship Id="rId57" Type="http://schemas.openxmlformats.org/officeDocument/2006/relationships/hyperlink" Target="http://docs.google.com/java/awt/geom/PathIterator.html" TargetMode="External"/><Relationship Id="rId56" Type="http://schemas.openxmlformats.org/officeDocument/2006/relationships/hyperlink" Target="http://docs.google.com/java/awt/geom/Rectangle2D.html" TargetMode="External"/><Relationship Id="rId159" Type="http://schemas.openxmlformats.org/officeDocument/2006/relationships/hyperlink" Target="http://docs.google.com/class-use/Area.html" TargetMode="External"/><Relationship Id="rId59" Type="http://schemas.openxmlformats.org/officeDocument/2006/relationships/hyperlink" Target="http://docs.google.com/java/awt/geom/AffineTransform.html" TargetMode="External"/><Relationship Id="rId154" Type="http://schemas.openxmlformats.org/officeDocument/2006/relationships/hyperlink" Target="http://docs.google.com/java/awt/geom/AffineTransform.html" TargetMode="External"/><Relationship Id="rId58" Type="http://schemas.openxmlformats.org/officeDocument/2006/relationships/hyperlink" Target="http://docs.google.com/java/awt/geom/Area.html#getPathIterator(java.awt.geom.AffineTransform)" TargetMode="External"/><Relationship Id="rId153" Type="http://schemas.openxmlformats.org/officeDocument/2006/relationships/hyperlink" Target="http://docs.google.com/java/awt/geom/PathIterator.html" TargetMode="External"/><Relationship Id="rId152" Type="http://schemas.openxmlformats.org/officeDocument/2006/relationships/hyperlink" Target="http://docs.google.com/java/awt/Shape.html" TargetMode="External"/><Relationship Id="rId151" Type="http://schemas.openxmlformats.org/officeDocument/2006/relationships/hyperlink" Target="http://docs.google.com/java/awt/Shape.html#getPathIterator(java.awt.geom.AffineTransform)" TargetMode="External"/><Relationship Id="rId158" Type="http://schemas.openxmlformats.org/officeDocument/2006/relationships/hyperlink" Target="http://docs.google.com/package-summary.html" TargetMode="External"/><Relationship Id="rId157" Type="http://schemas.openxmlformats.org/officeDocument/2006/relationships/hyperlink" Target="http://docs.google.com/overview-summary.html" TargetMode="External"/><Relationship Id="rId156" Type="http://schemas.openxmlformats.org/officeDocument/2006/relationships/hyperlink" Target="http://docs.google.com/java/awt/Shape.html" TargetMode="External"/><Relationship Id="rId155" Type="http://schemas.openxmlformats.org/officeDocument/2006/relationships/hyperlink" Target="http://docs.google.com/java/awt/Shape.html#getPathIterator(java.awt.geom.AffineTransform,%20dou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