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ReplicateScaleFilter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java.awt.image.ImageFilter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java.awt.image.ReplicateScaleFilter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AreaAveragingScaleFilter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ReplicateScaleFilter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ImageFilter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ImageFilter class for scaling images using the simplest algorithm. This class extends the basic ImageFilter Class to scale an existing image and provide a source for a new image containing the resampled image. The pixels in the source image are sampled to produce pixels for an image of the specified size by replicating rows and columns of pixels to scale up or omitting rows and columns of pixels to scale down.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meant to be used in conjunction with a FilteredImageSource object to produce scaled versions of existing images. Due to implementation dependencies, there may be differences in pixel values of an image filtered on different platforms.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ImageFilter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destHeight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target height to scale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destWidth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target width to scale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outpixbuf</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byte array initialized with a size of </w:t>
            </w:r>
            <w:hyperlink r:id="rId32">
              <w:r w:rsidDel="00000000" w:rsidR="00000000" w:rsidRPr="00000000">
                <w:rPr>
                  <w:color w:val="0000ee"/>
                  <w:u w:val="single"/>
                  <w:shd w:fill="auto" w:val="clear"/>
                  <w:rtl w:val="0"/>
                </w:rPr>
                <w:t xml:space="preserve">destWidth</w:t>
              </w:r>
            </w:hyperlink>
            <w:r w:rsidDel="00000000" w:rsidR="00000000" w:rsidRPr="00000000">
              <w:rPr>
                <w:shd w:fill="auto" w:val="clear"/>
                <w:rtl w:val="0"/>
              </w:rPr>
              <w:t xml:space="preserve"> and used to deliver a row of pixel data to the </w:t>
            </w:r>
            <w:hyperlink r:id="rId3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srccols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array containing information about a column of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srcHeight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the source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srcrows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array containing information about a row of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srcWidth</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the source image.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8">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consumer</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0">
              <w:r w:rsidDel="00000000" w:rsidR="00000000" w:rsidRPr="00000000">
                <w:rPr>
                  <w:b w:val="1"/>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COMPLETESCANLINES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IMAGEABORTED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IMAGEERROR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RANDOMPIXELORDER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SINGLEFRAME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SINGLEPASS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STATICIMAGEDONE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TOPDOWNLEFTRIGHT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ReplicateScaleFilter</w:t>
              </w:r>
            </w:hyperlink>
            <w:r w:rsidDel="00000000" w:rsidR="00000000" w:rsidRPr="00000000">
              <w:rPr>
                <w:shd w:fill="auto" w:val="clear"/>
                <w:rtl w:val="0"/>
              </w:rPr>
              <w:t xml:space="preserve">(int width, int height)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ReplicateScaleFilter that scales the pixels from its source Image as specified by the width and height parameters.</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setDimensions</w:t>
              </w:r>
            </w:hyperlink>
            <w:r w:rsidDel="00000000" w:rsidR="00000000" w:rsidRPr="00000000">
              <w:rPr>
                <w:shd w:fill="auto" w:val="clear"/>
                <w:rtl w:val="0"/>
              </w:rPr>
              <w:t xml:space="preserve">(int w, int 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the dimensions of the source image and pass the dimensions of the new scaled size to the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Choose which rows and columns of the delivered byte pixels are needed for the destination scaled image and pass through just those rows and columns that are needed, replicated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Choose which rows and columns of the delivered int pixels are needed for the destination scaled image and pass through just those rows and columns that are needed, replicated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Passes along the properties from the source object after adding a property indicating the scale applied.</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58">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getFilterInstance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resendTopDownLeftRight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setHints</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srcWidth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srcWidth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source image.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srcHeight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srcHeight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source image.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destWidth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destWidth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target width to scale the image.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destHeight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destHeight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target height to scale the image.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srcrows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srcrows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array containing information about a row of pixels.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srccols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srccols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array containing information about a column of pixels.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outpixbuf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outpixbuf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byte array initialized with a size of </w:t>
      </w:r>
      <w:hyperlink r:id="rId77">
        <w:r w:rsidDel="00000000" w:rsidR="00000000" w:rsidRPr="00000000">
          <w:rPr>
            <w:color w:val="0000ee"/>
            <w:u w:val="single"/>
            <w:shd w:fill="auto" w:val="clear"/>
            <w:rtl w:val="0"/>
          </w:rPr>
          <w:t xml:space="preserve">destWidth</w:t>
        </w:r>
      </w:hyperlink>
      <w:r w:rsidDel="00000000" w:rsidR="00000000" w:rsidRPr="00000000">
        <w:rPr>
          <w:shd w:fill="auto" w:val="clear"/>
          <w:rtl w:val="0"/>
        </w:rPr>
        <w:t xml:space="preserve"> and used to deliver a row of pixel data to the </w:t>
      </w:r>
      <w:hyperlink r:id="rId7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ReplicateScaleFilter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ReplicateScaleFilter</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ReplicateScaleFilter that scales the pixels from its source Image as specified by the width and height parameters.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target width to scale the imageheight - the target height to scale the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equals zero or height equals zero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setProperties</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Passes along the properties from the source object after adding a property indicating the scale applied. This method invokes super.setProperties, which might result in additional properties being added.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setProperties</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setProperties</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props - the properties from the source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setDimensions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setDimensions</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the dimensions of the source image and pass the dimensions of the new scaled size to the ImageConsumer.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source imageh - the height of the source image</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off,</w:t>
        <w:br w:type="textWrapping"/>
        <w:t xml:space="preserve">                      int scansize)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Choose which rows and columns of the delivered byte pixels are needed for the destination scaled image and pass through just those rows and columns that are needed, replicated as necessary.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ImageConsumer.setPixels(int, int, int, int, java.awt.image.ColorModel, byte[], 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off,</w:t>
        <w:br w:type="textWrapping"/>
        <w:t xml:space="preserve">                      int scansize)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Choose which rows and columns of the delivered int pixels are needed for the destination scaled image and pass through just those rows and columns that are needed, replicated as necessary.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ImageConsumer.setPixels(int, int, int, int, java.awt.image.ColorModel, byte[], 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 TargetMode="External"/><Relationship Id="rId42" Type="http://schemas.openxmlformats.org/officeDocument/2006/relationships/hyperlink" Target="http://docs.google.com/java/awt/image/ImageConsumer.html#IMAGEABORTED" TargetMode="External"/><Relationship Id="rId41" Type="http://schemas.openxmlformats.org/officeDocument/2006/relationships/hyperlink" Target="http://docs.google.com/java/awt/image/ImageConsumer.html#COMPLETESCANLINES" TargetMode="External"/><Relationship Id="rId44" Type="http://schemas.openxmlformats.org/officeDocument/2006/relationships/hyperlink" Target="http://docs.google.com/java/awt/image/ImageConsumer.html#RANDOMPIXELORDER" TargetMode="External"/><Relationship Id="rId43" Type="http://schemas.openxmlformats.org/officeDocument/2006/relationships/hyperlink" Target="http://docs.google.com/java/awt/image/ImageConsumer.html#IMAGEERROR" TargetMode="External"/><Relationship Id="rId46" Type="http://schemas.openxmlformats.org/officeDocument/2006/relationships/hyperlink" Target="http://docs.google.com/java/awt/image/ImageConsumer.html#SINGLEFRAMEDONE" TargetMode="External"/><Relationship Id="rId45" Type="http://schemas.openxmlformats.org/officeDocument/2006/relationships/hyperlink" Target="http://docs.google.com/java/awt/image/ImageConsumer.html#SINGLEFRAME"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ReplicateScaleFilter.html" TargetMode="External"/><Relationship Id="rId109" Type="http://schemas.openxmlformats.org/officeDocument/2006/relationships/hyperlink" Target="http://docs.google.com/java/awt/image/RenderedImage.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awt/image/ImageConsumer.html#STATICIMAGEDONE" TargetMode="External"/><Relationship Id="rId47" Type="http://schemas.openxmlformats.org/officeDocument/2006/relationships/hyperlink" Target="http://docs.google.com/java/awt/image/ImageConsumer.html#SINGLEPASS" TargetMode="External"/><Relationship Id="rId49" Type="http://schemas.openxmlformats.org/officeDocument/2006/relationships/hyperlink" Target="http://docs.google.com/java/awt/image/ImageConsumer.html#TOPDOWNLEFTRIGHT"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awt/image/ImageConsumer.html#setPixels(int,%20int,%20int,%20int,%20java.awt.image.ColorModel,%20byte%5B%5D,%20int,%20int)" TargetMode="External"/><Relationship Id="rId100" Type="http://schemas.openxmlformats.org/officeDocument/2006/relationships/hyperlink" Target="http://docs.google.com/java/awt/image/ImageFilter.html" TargetMode="External"/><Relationship Id="rId31" Type="http://schemas.openxmlformats.org/officeDocument/2006/relationships/hyperlink" Target="http://docs.google.com/java/awt/image/ReplicateScaleFilter.html#outpixbuf"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awt/image/ImageConsumer.html" TargetMode="External"/><Relationship Id="rId32" Type="http://schemas.openxmlformats.org/officeDocument/2006/relationships/hyperlink" Target="http://docs.google.com/java/awt/image/ReplicateScaleFilter.html#destWidth" TargetMode="External"/><Relationship Id="rId35" Type="http://schemas.openxmlformats.org/officeDocument/2006/relationships/hyperlink" Target="http://docs.google.com/java/awt/image/ReplicateScaleFilter.html#srcHeight" TargetMode="External"/><Relationship Id="rId34" Type="http://schemas.openxmlformats.org/officeDocument/2006/relationships/hyperlink" Target="http://docs.google.com/java/awt/image/ReplicateScaleFilter.html#srccols" TargetMode="External"/><Relationship Id="rId37" Type="http://schemas.openxmlformats.org/officeDocument/2006/relationships/hyperlink" Target="http://docs.google.com/java/awt/image/ReplicateScaleFilter.html#srcWidth" TargetMode="External"/><Relationship Id="rId36" Type="http://schemas.openxmlformats.org/officeDocument/2006/relationships/hyperlink" Target="http://docs.google.com/java/awt/image/ReplicateScaleFilter.html#srcrows" TargetMode="External"/><Relationship Id="rId39" Type="http://schemas.openxmlformats.org/officeDocument/2006/relationships/hyperlink" Target="http://docs.google.com/java/awt/image/ImageFilter.html#consumer" TargetMode="External"/><Relationship Id="rId38" Type="http://schemas.openxmlformats.org/officeDocument/2006/relationships/hyperlink" Target="http://docs.google.com/java/awt/image/ImageFilter.html" TargetMode="External"/><Relationship Id="rId20" Type="http://schemas.openxmlformats.org/officeDocument/2006/relationships/hyperlink" Target="http://docs.google.com/java/awt/image/ImageFilter.html" TargetMode="External"/><Relationship Id="rId22" Type="http://schemas.openxmlformats.org/officeDocument/2006/relationships/hyperlink" Target="http://docs.google.com/java/awt/image/ImageConsumer.html" TargetMode="External"/><Relationship Id="rId21" Type="http://schemas.openxmlformats.org/officeDocument/2006/relationships/image" Target="media/image2.png"/><Relationship Id="rId24" Type="http://schemas.openxmlformats.org/officeDocument/2006/relationships/hyperlink" Target="http://docs.google.com/java/awt/image/AreaAveragingScaleFilter.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awt/image/FilteredImageSource.html" TargetMode="External"/><Relationship Id="rId25" Type="http://schemas.openxmlformats.org/officeDocument/2006/relationships/hyperlink" Target="http://docs.google.com/java/awt/image/ImageFilter.html" TargetMode="External"/><Relationship Id="rId28" Type="http://schemas.openxmlformats.org/officeDocument/2006/relationships/hyperlink" Target="http://docs.google.com/java/awt/image/ReplicateScaleFilter.html#destHeight" TargetMode="External"/><Relationship Id="rId27" Type="http://schemas.openxmlformats.org/officeDocument/2006/relationships/hyperlink" Target="http://docs.google.com/java/awt/image/ImageFilter.html" TargetMode="External"/><Relationship Id="rId29" Type="http://schemas.openxmlformats.org/officeDocument/2006/relationships/hyperlink" Target="http://docs.google.com/java/awt/image/ReplicateScaleFilter.html#destWidth" TargetMode="External"/><Relationship Id="rId95" Type="http://schemas.openxmlformats.org/officeDocument/2006/relationships/hyperlink" Target="http://docs.google.com/java/awt/image/ImageConsumer.html#setPixels(int,%20int,%20int,%20int,%20java.awt.image.ColorModel,%20byte%5B%5D,%20int,%20int)" TargetMode="External"/><Relationship Id="rId94" Type="http://schemas.openxmlformats.org/officeDocument/2006/relationships/hyperlink" Target="http://docs.google.com/java/awt/image/ImageFilter.html" TargetMode="External"/><Relationship Id="rId97" Type="http://schemas.openxmlformats.org/officeDocument/2006/relationships/hyperlink" Target="http://docs.google.com/java/awt/image/ImageConsumer.html#setPixels(int,%20int,%20int,%20int,%20java.awt.image.ColorModel,%20int%5B%5D,%20int,%20int)" TargetMode="External"/><Relationship Id="rId96" Type="http://schemas.openxmlformats.org/officeDocument/2006/relationships/hyperlink" Target="http://docs.google.com/java/awt/image/ColorMode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ImageFilter.html#setPixels(int,%20int,%20int,%20int,%20java.awt.image.ColorModel,%20int%5B%5D,%20int,%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ImageConsumer.html" TargetMode="External"/><Relationship Id="rId13" Type="http://schemas.openxmlformats.org/officeDocument/2006/relationships/hyperlink" Target="http://docs.google.com/java/awt/image/RenderedImag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ImageConsumer.html#setPixels(int,%20int,%20int,%20int,%20java.awt.image.ColorModel,%20byte%5B%5D,%20int,%20int)" TargetMode="External"/><Relationship Id="rId90" Type="http://schemas.openxmlformats.org/officeDocument/2006/relationships/hyperlink" Target="http://docs.google.com/java/awt/image/ColorModel.html" TargetMode="External"/><Relationship Id="rId93" Type="http://schemas.openxmlformats.org/officeDocument/2006/relationships/hyperlink" Target="http://docs.google.com/java/awt/image/ImageFilter.html#setPixels(int,%20int,%20int,%20int,%20java.awt.image.ColorModel,%20byte%5B%5D,%20int,%20int)" TargetMode="External"/><Relationship Id="rId92" Type="http://schemas.openxmlformats.org/officeDocument/2006/relationships/hyperlink" Target="http://docs.google.com/java/awt/image/ImageConsumer.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awt/image/ReplicateScaleFilter.html" TargetMode="External"/><Relationship Id="rId110" Type="http://schemas.openxmlformats.org/officeDocument/2006/relationships/hyperlink" Target="http://docs.google.com/java/awt/image/RescaleOp.html" TargetMode="External"/><Relationship Id="rId14" Type="http://schemas.openxmlformats.org/officeDocument/2006/relationships/hyperlink" Target="http://docs.google.com/java/awt/image/RescaleO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plicateScaleFilter.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ReplicateScaleFilter.html" TargetMode="External"/><Relationship Id="rId111" Type="http://schemas.openxmlformats.org/officeDocument/2006/relationships/hyperlink" Target="http://docs.google.com/index.html?java/awt/image/ReplicateScaleFilter.html" TargetMode="External"/><Relationship Id="rId84" Type="http://schemas.openxmlformats.org/officeDocument/2006/relationships/hyperlink" Target="http://docs.google.com/java/awt/image/ImageFilter.html" TargetMode="External"/><Relationship Id="rId83" Type="http://schemas.openxmlformats.org/officeDocument/2006/relationships/hyperlink" Target="http://docs.google.com/java/awt/image/ImageFilter.html#setProperties(java.util.Hashtable)" TargetMode="External"/><Relationship Id="rId86" Type="http://schemas.openxmlformats.org/officeDocument/2006/relationships/hyperlink" Target="http://docs.google.com/java/awt/image/ImageConsumer.html" TargetMode="External"/><Relationship Id="rId85" Type="http://schemas.openxmlformats.org/officeDocument/2006/relationships/hyperlink" Target="http://docs.google.com/java/awt/image/ImageConsumer.html#setDimensions(int,%20int)" TargetMode="External"/><Relationship Id="rId88" Type="http://schemas.openxmlformats.org/officeDocument/2006/relationships/hyperlink" Target="http://docs.google.com/java/awt/image/ImageFilter.html" TargetMode="External"/><Relationship Id="rId87" Type="http://schemas.openxmlformats.org/officeDocument/2006/relationships/hyperlink" Target="http://docs.google.com/java/awt/image/ImageFilter.html#setDimensions(int,%20int)" TargetMode="External"/><Relationship Id="rId89" Type="http://schemas.openxmlformats.org/officeDocument/2006/relationships/hyperlink" Target="http://docs.google.com/java/awt/image/ImageConsumer.html"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java/awt/image/ImageConsumer.html" TargetMode="External"/><Relationship Id="rId81" Type="http://schemas.openxmlformats.org/officeDocument/2006/relationships/hyperlink" Target="http://docs.google.com/java/awt/image/ImageConsumer.html#setProperties(java.util.Hash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plicateScaleFilter.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image/ReplicateScaleFilter.html#destWidth"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awt/image/ImageConsumer.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awt/image/ImageFilter.html#resendTopDownLeftRight(java.awt.image.ImageProducer)" TargetMode="External"/><Relationship Id="rId61" Type="http://schemas.openxmlformats.org/officeDocument/2006/relationships/hyperlink" Target="http://docs.google.com/java/awt/image/ImageFilter.html#imageComplete(int)" TargetMode="External"/><Relationship Id="rId64" Type="http://schemas.openxmlformats.org/officeDocument/2006/relationships/hyperlink" Target="http://docs.google.com/java/awt/image/ImageFilter.html#setHints(int)" TargetMode="External"/><Relationship Id="rId63" Type="http://schemas.openxmlformats.org/officeDocument/2006/relationships/hyperlink" Target="http://docs.google.com/java/awt/image/ImageFilter.html#setColorModel(java.awt.image.ColorModel)"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image/ImageFilter.html#getFilterInstance(java.awt.image.ImageConsumer)"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awt/image/ReplicateScaleFilter.html#setDimensions(int,%20int)" TargetMode="External"/><Relationship Id="rId50" Type="http://schemas.openxmlformats.org/officeDocument/2006/relationships/hyperlink" Target="http://docs.google.com/java/awt/image/ReplicateScaleFilter.html#ReplicateScaleFilter(int,%20int)" TargetMode="External"/><Relationship Id="rId53" Type="http://schemas.openxmlformats.org/officeDocument/2006/relationships/hyperlink" Target="http://docs.google.com/java/awt/image/ColorModel.html" TargetMode="External"/><Relationship Id="rId52" Type="http://schemas.openxmlformats.org/officeDocument/2006/relationships/hyperlink" Target="http://docs.google.com/java/awt/image/ReplicateScaleFilter.html#setPixels(int,%20int,%20int,%20int,%20java.awt.image.ColorModel,%20byte%5B%5D,%20int,%20int)" TargetMode="External"/><Relationship Id="rId55" Type="http://schemas.openxmlformats.org/officeDocument/2006/relationships/hyperlink" Target="http://docs.google.com/java/awt/image/ColorModel.html" TargetMode="External"/><Relationship Id="rId54" Type="http://schemas.openxmlformats.org/officeDocument/2006/relationships/hyperlink" Target="http://docs.google.com/java/awt/image/ReplicateScaleFilter.html#setPixels(int,%20int,%20int,%20int,%20java.awt.image.ColorModel,%20int%5B%5D,%20int,%20int)" TargetMode="External"/><Relationship Id="rId57" Type="http://schemas.openxmlformats.org/officeDocument/2006/relationships/hyperlink" Target="http://docs.google.com/java/util/Hashtable.html" TargetMode="External"/><Relationship Id="rId56" Type="http://schemas.openxmlformats.org/officeDocument/2006/relationships/hyperlink" Target="http://docs.google.com/java/awt/image/ReplicateScaleFilter.html#setProperties(java.util.Hashtable)" TargetMode="External"/><Relationship Id="rId59" Type="http://schemas.openxmlformats.org/officeDocument/2006/relationships/hyperlink" Target="http://docs.google.com/java/awt/image/ImageFilter.html#clone()" TargetMode="External"/><Relationship Id="rId58" Type="http://schemas.openxmlformats.org/officeDocument/2006/relationships/hyperlink" Target="http://docs.google.com/java/awt/image/Image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