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java.awt.image.renderable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ParameterBlock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java.awt.image.renderable.ParameterBlock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ParameterBlock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ParameterBlock encapsulates all the information about sources and parameters (Objects) required by a RenderableImageOp, or other classes that process images.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it is possible to place arbitrary objects in the source Vector, users of this class may impose semantic constraints such as requiring all sources to be RenderedImages or RenderableImage. ParameterBlock itself is merely a container and performs no checking on source or parameter types.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parameters in a ParameterBlock are objects; convenience add and set methods are available that take arguments of base type and construct the appropriate subclass of Number (such as Integer or Float). Corresponding get methods perform a downward cast and have return values of base type; an exception will be thrown if the stored values do not have the correct type. There is no way to distinguish between the results of "short s; add(s)" and "add(new Short(s))".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get and set methods operate on references. Therefore, one must be careful not to share references between ParameterBlocks when this is inappropriate. For example, to create a new ParameterBlock that is equal to an old one except for an added source, one might be tempted to write: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ParameterBlock addSource(ParameterBlock pb, RenderableImage im) {</w:t>
        <w:br w:type="textWrapping"/>
        <w:t xml:space="preserve">     ParameterBlock pb1 = new ParameterBlock(pb.getSources());</w:t>
        <w:br w:type="textWrapping"/>
        <w:t xml:space="preserve">     pb1.addSource(im);</w:t>
        <w:br w:type="textWrapping"/>
        <w:t xml:space="preserve">     return pb1;</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code will have the side effect of altering the original ParameterBlock, since the getSources operation returned a reference to its source Vector. Both pb and pb1 share their source Vector, and a change in either is visible to both.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correct way to write the addSource function is to clone the source Vector: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ParameterBlock addSource (ParameterBlock pb, RenderableImage im) {</w:t>
        <w:br w:type="textWrapping"/>
        <w:t xml:space="preserve">     ParameterBlock pb1 = new ParameterBlock(pb.getSources().clone());</w:t>
        <w:br w:type="textWrapping"/>
        <w:t xml:space="preserve">     pb1.addSource(im);</w:t>
        <w:br w:type="textWrapping"/>
        <w:t xml:space="preserve">     return pb1;</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clone method of ParameterBlock has been defined to perform a clone of both the source and parameter Vectors for this reason. A standard, shallow clone is available as shallowClone.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addSource, setSource, add, and set methods are defined to return 'this' after adding their argument. This allows use of syntax like: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ParameterBlock pb = new ParameterBlock();</w:t>
        <w:br w:type="textWrapping"/>
        <w:t xml:space="preserve"> op = new RenderableImageOp("operation", pb.add(arg1).add(arg2));</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parameters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Vector of non-source parameters, stored as arbitrary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sources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Vector of sources, stored as arbitrary Objects.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ParameterBlock</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dummy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ParameterBlock</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sources)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ParameterBlock with a given Vector of 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ParameterBlock</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sources, </w:t>
            </w:r>
            <w:hyperlink r:id="rId3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parameters)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ParameterBlock with a given Vector of sources and Vector of parameters.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(byte 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Byte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(char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Character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(double 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Double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(float 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Float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Integer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(long 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Long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object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(short 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Short to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addSource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 to end of the list of 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a ParameterBlock.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getByteParameter</w:t>
              </w:r>
            </w:hyperlink>
            <w:r w:rsidDel="00000000" w:rsidR="00000000" w:rsidRPr="00000000">
              <w:rPr>
                <w:shd w:fill="auto" w:val="clear"/>
                <w:rtl w:val="0"/>
              </w:rPr>
              <w:t xml:space="preserve">(int index)</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return a parameter as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getCharParameter</w:t>
              </w:r>
            </w:hyperlink>
            <w:r w:rsidDel="00000000" w:rsidR="00000000" w:rsidRPr="00000000">
              <w:rPr>
                <w:shd w:fill="auto" w:val="clear"/>
                <w:rtl w:val="0"/>
              </w:rPr>
              <w:t xml:space="preserve">(int index)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return a parameter as a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getDoubleParameter</w:t>
              </w:r>
            </w:hyperlink>
            <w:r w:rsidDel="00000000" w:rsidR="00000000" w:rsidRPr="00000000">
              <w:rPr>
                <w:shd w:fill="auto" w:val="clear"/>
                <w:rtl w:val="0"/>
              </w:rPr>
              <w:t xml:space="preserve">(int index)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return a parameter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getFloatParameter</w:t>
              </w:r>
            </w:hyperlink>
            <w:r w:rsidDel="00000000" w:rsidR="00000000" w:rsidRPr="00000000">
              <w:rPr>
                <w:shd w:fill="auto" w:val="clear"/>
                <w:rtl w:val="0"/>
              </w:rPr>
              <w:t xml:space="preserve">(int index)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return a parameter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getIntParameter</w:t>
              </w:r>
            </w:hyperlink>
            <w:r w:rsidDel="00000000" w:rsidR="00000000" w:rsidRPr="00000000">
              <w:rPr>
                <w:shd w:fill="auto" w:val="clear"/>
                <w:rtl w:val="0"/>
              </w:rPr>
              <w:t xml:space="preserve">(int index)</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return a parameter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getLongParameter</w:t>
              </w:r>
            </w:hyperlink>
            <w:r w:rsidDel="00000000" w:rsidR="00000000" w:rsidRPr="00000000">
              <w:rPr>
                <w:shd w:fill="auto" w:val="clear"/>
                <w:rtl w:val="0"/>
              </w:rPr>
              <w:t xml:space="preserve">(int 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return a parameter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getNumParameters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parameters (not including source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getNumSources</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source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getObjectParameter</w:t>
              </w:r>
            </w:hyperlink>
            <w:r w:rsidDel="00000000" w:rsidR="00000000" w:rsidRPr="00000000">
              <w:rPr>
                <w:shd w:fill="auto" w:val="clear"/>
                <w:rtl w:val="0"/>
              </w:rPr>
              <w:t xml:space="preserve">(int index)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parameter as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getParamClasses</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describing the types of the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entire Vector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RenderableImage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getRenderableSource</w:t>
              </w:r>
            </w:hyperlink>
            <w:r w:rsidDel="00000000" w:rsidR="00000000" w:rsidRPr="00000000">
              <w:rPr>
                <w:shd w:fill="auto" w:val="clear"/>
                <w:rtl w:val="0"/>
              </w:rPr>
              <w:t xml:space="preserve">(int index)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source as a RenderableImage.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getRenderedSource</w:t>
              </w:r>
            </w:hyperlink>
            <w:r w:rsidDel="00000000" w:rsidR="00000000" w:rsidRPr="00000000">
              <w:rPr>
                <w:shd w:fill="auto" w:val="clear"/>
                <w:rtl w:val="0"/>
              </w:rPr>
              <w:t xml:space="preserve">(int index)</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source as a RenderedImage.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getShortParameter</w:t>
              </w:r>
            </w:hyperlink>
            <w:r w:rsidDel="00000000" w:rsidR="00000000" w:rsidRPr="00000000">
              <w:rPr>
                <w:shd w:fill="auto" w:val="clear"/>
                <w:rtl w:val="0"/>
              </w:rPr>
              <w:t xml:space="preserve">(int index)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return a parameter as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(int index)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source as a general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entire Vector of 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removeParameters</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removeSources</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list of source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(byte b, int index)</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 with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(char c, int index)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 with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(double d, int index)</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 with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(float f, int index)</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 with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 int index)</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 with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(long l, int index)</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 with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int index)</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(short s, int index)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Object in the list of parameters with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setParameters</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parameters)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entire Vector of parameters to a given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setSource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index)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entry in the list of source with a new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setSources</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1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sources)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entire Vector of sources to a given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shallowClone</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shallow copy of a ParameterBlock.</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sources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sources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of sources, stored as arbitrary Objects.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parameters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parameters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Vector of non-source parameters, stored as arbitrary Objects.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ParameterBlock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ParameterBlock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dummy constructor.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ParameterBlock</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ParameterBlock</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sources)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ParameterBlock with a given Vector of sources.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sources - a Vector of source images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ParameterBlock</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ParameterBlock</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sources,</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parameters)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ParameterBlock with a given Vector of sources and Vector of parameters.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sources - a Vector of source imagesparameters - a Vector of parameters to be used in the rendering operation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shallowClone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shallowClone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shallow copy of a ParameterBlock. The source and parameter Vectors are copied by reference -- additions or changes will be visible to both versions.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clone of the ParameterBlock.</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a ParameterBlock. The source and parameter Vectors are cloned, but the actual sources and parameters are copied by reference. This allows modifications to the order and number of sources and parameters in the clone to be invisible to the original ParameterBlock. Changes to the shared sources or parameters themselves will still be visible.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Object clone of the ParameterBlock.</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addSource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addSource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image to end of the list of sources. The image is stored as an object in order to allow new node types in the future.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an image object to be stored in the source list.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source.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source as a general Object. The caller must cast it into an appropriate type.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source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Object that represents the source located at the specified index in the sources Vector.</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setSource(Object, 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setSource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index)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entry in the list of source with a new source. If the index lies beyond the current source list, the list is extended with nulls as needed.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specified source imageindex - the index into the sources Vector at which to insert the specified source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that contains the specified source at the specified index.</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getSource(int)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getRenderedSource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getRenderedSource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source as a RenderedImage. This method is a convenience method. An exception will be thrown if the source is not a RenderedImage.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source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RenderedImage that represents the source image that is at the specified index in the sources Vector.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getRenderableSource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RenderableImage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getRenderableSource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source as a RenderableImage. This method is a convenience method. An exception will be thrown if the sources is not a RenderableImage.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source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RenderableImage that represents the source image that is at the specified index in the sources Vector.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getNumSources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source images.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source images in the sources Vector.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entire Vector of sources.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sources Vector.</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setSources(Vector)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setSources</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sources)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entire Vector of sources to a given Vector.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sources - the Vector of source images</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getSources()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removeSources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list of source images.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getNumParameters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parameters (not including source images).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parameters in the parameters Vector.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entire Vector of parameters.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Vector.</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setParameters(Vector)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setParameters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setParameters</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1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parameters)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entire Vector of parameters to a given Vector.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parameters - the specified Vector of parameters</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getParameters()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removeParameters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list of parameters.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add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object to the list of parameters.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Byte to the list of parameters.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Character to the list of parameters.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(short 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Short to the list of parameters.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short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Integer to the list of parameters.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int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Long to the list of parameters.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long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Float to the list of parameters.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Double to the list of parameters.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double to add to the parameters Vector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int index)</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If the index lies beyond the current source list, the list is extended with nulls as needed.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(byte b,</w:t>
        <w:br w:type="textWrapping"/>
        <w:t xml:space="preserve">                          int index)</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with a Byte. If the index lies beyond the current source list, the list is extended with nulls as needed.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(char c,</w:t>
        <w:br w:type="textWrapping"/>
        <w:t xml:space="preserve">                          int index)</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with a Character. If the index lies beyond the current source list, the list is extended with nulls as needed.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(short s,</w:t>
        <w:br w:type="textWrapping"/>
        <w:t xml:space="preserve">                          int index)</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with a Short. If the index lies beyond the current source list, the list is extended with nulls as needed.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w:t>
        <w:br w:type="textWrapping"/>
        <w:t xml:space="preserve">                          int index)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with an Integer. If the index lies beyond the current source list, the list is extended with nulls as needed.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(long l,</w:t>
        <w:br w:type="textWrapping"/>
        <w:t xml:space="preserve">                          int index)</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with a Long. If the index lies beyond the current source list, the list is extended with nulls as needed.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(float f,</w:t>
        <w:br w:type="textWrapping"/>
        <w:t xml:space="preserve">                          int index)</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with a Float. If the index lies beyond the current source list, the list is extended with nulls as needed.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(double d,</w:t>
        <w:br w:type="textWrapping"/>
        <w:t xml:space="preserve">                          int index)</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Object in the list of parameters with a Double. If the index lies beyond the current source list, the list is extended with nulls as needed.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parameter that replaces the parameter at the specified index in the parameters Vectorindex - the index of the parameter to be replaced with the 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new ParameterBlock containing the specified parameter.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getObjectParameter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parameter as an object.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get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the parameter at the specified index into the parameters Vector.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getByteParameter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getByteParameter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return a parameter as a byte. An exception is thrown if the parameter is null or not a Byte.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at the specified index as a byte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parameter at the specified index is not a Byte </w:t>
      </w:r>
      <w:hyperlink r:id="rId1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at the specified index is null </w:t>
      </w:r>
      <w:hyperlink r:id="rId18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negative or not less than the current size of this ParameterBlock object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getCharParameter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getCharParameter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return a parameter as a char. An exception is thrown if the parameter is null or not a Character.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at the specified index as a char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parameter at the specified index is not a Character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at the specified index is null </w:t>
      </w:r>
      <w:hyperlink r:id="rId18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negative or not less than the current size of this ParameterBlock object</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getShortParameter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getShortParameter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return a parameter as a short. An exception is thrown if the parameter is null or not a Short.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at the specified index as a short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parameter at the specified index is not a Short </w:t>
      </w:r>
      <w:hyperlink r:id="rId1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at the specified index is null </w:t>
      </w:r>
      <w:hyperlink r:id="rId19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negative or not less than the current size of this ParameterBlock object</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getIntParameter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getIntParameter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return a parameter as an int. An exception is thrown if the parameter is null or not an Integer.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at the specified index as a int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parameter at the specified index is not a Integer </w:t>
      </w:r>
      <w:hyperlink r:id="rId1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at the specified index is null </w:t>
      </w:r>
      <w:hyperlink r:id="rId19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negative or not less than the current size of this ParameterBlock object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getLongParameter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getLongParameter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return a parameter as a long. An exception is thrown if the parameter is null or not a Long.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at the specified index as a long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parameter at the specified index is not a Long </w:t>
      </w:r>
      <w:hyperlink r:id="rId1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at the specified index is null </w:t>
      </w:r>
      <w:hyperlink r:id="rId19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negative or not less than the current size of this ParameterBlock object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getFloatParameter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getFloatParameter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return a parameter as a float. An exception is thrown if the parameter is null or not a Float.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at the specified index as a float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parameter at the specified index is not a Float </w:t>
      </w:r>
      <w:hyperlink r:id="rId2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at the specified index is null </w:t>
      </w:r>
      <w:hyperlink r:id="rId20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negative or not less than the current size of this ParameterBlock object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getDoubleParameter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getDoubleParameter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return a parameter as a double. An exception is thrown if the parameter is null or not a Double.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parameter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at the specified index as a double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parameter at the specified index is not a Double </w:t>
      </w:r>
      <w:hyperlink r:id="rId2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at the specified index is null </w:t>
      </w:r>
      <w:hyperlink r:id="rId20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negative or not less than the current size of this ParameterBlock object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getParamClasses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getParamClasses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describing the types of the parameters.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Class objects.</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zbgiuw" w:id="56"/>
          <w:bookmarkEnd w:id="56"/>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egqt2p" w:id="57"/>
    <w:bookmarkEnd w:id="57"/>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lang/ClassCastException.html" TargetMode="External"/><Relationship Id="rId42" Type="http://schemas.openxmlformats.org/officeDocument/2006/relationships/hyperlink" Target="http://docs.google.com/java/awt/image/renderable/ParameterBlock.html#add(byte)" TargetMode="External"/><Relationship Id="rId41" Type="http://schemas.openxmlformats.org/officeDocument/2006/relationships/hyperlink" Target="http://docs.google.com/java/awt/image/renderable/ParameterBlock.html" TargetMode="External"/><Relationship Id="rId44" Type="http://schemas.openxmlformats.org/officeDocument/2006/relationships/hyperlink" Target="http://docs.google.com/java/awt/image/renderable/ParameterBlock.html#add(char)" TargetMode="External"/><Relationship Id="rId194" Type="http://schemas.openxmlformats.org/officeDocument/2006/relationships/hyperlink" Target="http://docs.google.com/java/lang/NullPointerException.html" TargetMode="External"/><Relationship Id="rId43" Type="http://schemas.openxmlformats.org/officeDocument/2006/relationships/hyperlink" Target="http://docs.google.com/java/awt/image/renderable/ParameterBlock.html" TargetMode="External"/><Relationship Id="rId193" Type="http://schemas.openxmlformats.org/officeDocument/2006/relationships/hyperlink" Target="http://docs.google.com/java/lang/ClassCastException.html" TargetMode="External"/><Relationship Id="rId46" Type="http://schemas.openxmlformats.org/officeDocument/2006/relationships/hyperlink" Target="http://docs.google.com/java/awt/image/renderable/ParameterBlock.html#add(double)" TargetMode="External"/><Relationship Id="rId192" Type="http://schemas.openxmlformats.org/officeDocument/2006/relationships/hyperlink" Target="http://docs.google.com/java/lang/ArrayIndexOutOfBoundsException.html" TargetMode="External"/><Relationship Id="rId45" Type="http://schemas.openxmlformats.org/officeDocument/2006/relationships/hyperlink" Target="http://docs.google.com/java/awt/image/renderable/ParameterBlock.html" TargetMode="External"/><Relationship Id="rId191" Type="http://schemas.openxmlformats.org/officeDocument/2006/relationships/hyperlink" Target="http://docs.google.com/java/lang/NullPointerException.html" TargetMode="External"/><Relationship Id="rId48" Type="http://schemas.openxmlformats.org/officeDocument/2006/relationships/hyperlink" Target="http://docs.google.com/java/awt/image/renderable/ParameterBlock.html#add(float)" TargetMode="External"/><Relationship Id="rId187" Type="http://schemas.openxmlformats.org/officeDocument/2006/relationships/hyperlink" Target="http://docs.google.com/java/lang/ClassCastException.html" TargetMode="External"/><Relationship Id="rId47" Type="http://schemas.openxmlformats.org/officeDocument/2006/relationships/hyperlink" Target="http://docs.google.com/java/awt/image/renderable/ParameterBlock.html" TargetMode="External"/><Relationship Id="rId186" Type="http://schemas.openxmlformats.org/officeDocument/2006/relationships/hyperlink" Target="http://docs.google.com/java/lang/ArrayIndexOutOfBoundsException.html" TargetMode="External"/><Relationship Id="rId185" Type="http://schemas.openxmlformats.org/officeDocument/2006/relationships/hyperlink" Target="http://docs.google.com/java/lang/NullPointerException.html" TargetMode="External"/><Relationship Id="rId49" Type="http://schemas.openxmlformats.org/officeDocument/2006/relationships/hyperlink" Target="http://docs.google.com/java/awt/image/renderable/ParameterBlock.html" TargetMode="External"/><Relationship Id="rId184" Type="http://schemas.openxmlformats.org/officeDocument/2006/relationships/hyperlink" Target="http://docs.google.com/java/lang/ClassCastException.html" TargetMode="External"/><Relationship Id="rId189" Type="http://schemas.openxmlformats.org/officeDocument/2006/relationships/hyperlink" Target="http://docs.google.com/java/lang/ArrayIndexOutOfBoundsException.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awt/image/renderable/ParameterBlock.html#sources"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awt/image/renderable/ParameterBlock.html#ParameterBlock(java.util.Vector)"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awt/image/renderable/ParameterBlock.html#ParameterBlock()" TargetMode="External"/><Relationship Id="rId182" Type="http://schemas.openxmlformats.org/officeDocument/2006/relationships/hyperlink" Target="http://docs.google.com/java/awt/image/renderable/ParameterBlock.html"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java/awt/image/renderable/ParameterBlock.html" TargetMode="External"/><Relationship Id="rId34" Type="http://schemas.openxmlformats.org/officeDocument/2006/relationships/hyperlink" Target="http://docs.google.com/java/util/Vector.html" TargetMode="External"/><Relationship Id="rId180" Type="http://schemas.openxmlformats.org/officeDocument/2006/relationships/hyperlink" Target="http://docs.google.com/java/awt/image/renderable/ParameterBlock.html" TargetMode="External"/><Relationship Id="rId37" Type="http://schemas.openxmlformats.org/officeDocument/2006/relationships/hyperlink" Target="http://docs.google.com/java/util/Vector.html" TargetMode="External"/><Relationship Id="rId176" Type="http://schemas.openxmlformats.org/officeDocument/2006/relationships/hyperlink" Target="http://docs.google.com/java/awt/image/renderable/ParameterBlock.html" TargetMode="External"/><Relationship Id="rId36" Type="http://schemas.openxmlformats.org/officeDocument/2006/relationships/hyperlink" Target="http://docs.google.com/java/awt/image/renderable/ParameterBlock.html#ParameterBlock(java.util.Vector,%20java.util.Vector)"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util/Vector.html" TargetMode="External"/><Relationship Id="rId174" Type="http://schemas.openxmlformats.org/officeDocument/2006/relationships/hyperlink" Target="http://docs.google.com/java/awt/image/renderable/ParameterBlock.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awt/image/renderable/ParameterBlock.html" TargetMode="External"/><Relationship Id="rId179" Type="http://schemas.openxmlformats.org/officeDocument/2006/relationships/hyperlink" Target="http://docs.google.com/java/awt/image/renderable/ParameterBlock.html" TargetMode="External"/><Relationship Id="rId178" Type="http://schemas.openxmlformats.org/officeDocument/2006/relationships/hyperlink" Target="http://docs.google.com/java/awt/image/renderable/ParameterBlock.html" TargetMode="External"/><Relationship Id="rId177" Type="http://schemas.openxmlformats.org/officeDocument/2006/relationships/hyperlink" Target="http://docs.google.com/java/awt/image/renderable/ParameterBlock.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Vector.html" TargetMode="External"/><Relationship Id="rId25" Type="http://schemas.openxmlformats.org/officeDocument/2006/relationships/hyperlink" Target="http://docs.google.com/serialized-form.html#java.awt.image.renderable.ParameterBlock" TargetMode="External"/><Relationship Id="rId28" Type="http://schemas.openxmlformats.org/officeDocument/2006/relationships/hyperlink" Target="http://docs.google.com/java/awt/image/renderable/ParameterBlock.html#parameters"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util/Vect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renderable/ContextualRenderedImage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renderable/ParameterBlock.html" TargetMode="External"/><Relationship Id="rId198" Type="http://schemas.openxmlformats.org/officeDocument/2006/relationships/hyperlink" Target="http://docs.google.com/java/lang/ArrayIndexOutOfBoundsException.html" TargetMode="External"/><Relationship Id="rId14" Type="http://schemas.openxmlformats.org/officeDocument/2006/relationships/hyperlink" Target="http://docs.google.com/java/awt/image/renderable/RenderableImage.html" TargetMode="External"/><Relationship Id="rId197"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ClassCastException.html" TargetMode="External"/><Relationship Id="rId16" Type="http://schemas.openxmlformats.org/officeDocument/2006/relationships/hyperlink" Target="http://docs.google.com/ParameterBlock.html" TargetMode="External"/><Relationship Id="rId195" Type="http://schemas.openxmlformats.org/officeDocument/2006/relationships/hyperlink" Target="http://docs.google.com/java/lang/ArrayIndexOutOfBounds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ClassCastException.html" TargetMode="External"/><Relationship Id="rId84" Type="http://schemas.openxmlformats.org/officeDocument/2006/relationships/hyperlink" Target="http://docs.google.com/java/awt/image/renderable/ParameterBlock.html#getSource(in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Vector.html" TargetMode="External"/><Relationship Id="rId88" Type="http://schemas.openxmlformats.org/officeDocument/2006/relationships/hyperlink" Target="http://docs.google.com/java/awt/image/renderable/ParameterBlock.html#removeParameters()" TargetMode="External"/><Relationship Id="rId150" Type="http://schemas.openxmlformats.org/officeDocument/2006/relationships/hyperlink" Target="http://docs.google.com/java/awt/image/renderable/ParameterBlock.html#getSource(int)" TargetMode="External"/><Relationship Id="rId87" Type="http://schemas.openxmlformats.org/officeDocument/2006/relationships/hyperlink" Target="http://docs.google.com/java/awt/image/renderable/ParameterBlock.html#getSources()" TargetMode="External"/><Relationship Id="rId89" Type="http://schemas.openxmlformats.org/officeDocument/2006/relationships/hyperlink" Target="http://docs.google.com/java/awt/image/renderable/ParameterBlock.html#removeSources()" TargetMode="External"/><Relationship Id="rId80" Type="http://schemas.openxmlformats.org/officeDocument/2006/relationships/hyperlink" Target="http://docs.google.com/java/awt/image/RenderedImage.html" TargetMode="External"/><Relationship Id="rId82" Type="http://schemas.openxmlformats.org/officeDocument/2006/relationships/hyperlink" Target="http://docs.google.com/java/awt/image/renderable/ParameterBlock.html#getShortParameter(int)" TargetMode="External"/><Relationship Id="rId81" Type="http://schemas.openxmlformats.org/officeDocument/2006/relationships/hyperlink" Target="http://docs.google.com/java/awt/image/renderable/ParameterBlock.html#getRenderedSourc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awt/image/renderable/ParameterBlock.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oneable.html"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lang/Object.html#clone()"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awt/image/renderable/ParameterBlock.html#setSource(java.lang.Objec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ParameterBlock.html" TargetMode="External"/><Relationship Id="rId144" Type="http://schemas.openxmlformats.org/officeDocument/2006/relationships/hyperlink" Target="http://docs.google.com/java/awt/image/renderable/ParameterBlock.html" TargetMode="External"/><Relationship Id="rId73" Type="http://schemas.openxmlformats.org/officeDocument/2006/relationships/hyperlink" Target="http://docs.google.com/java/lang/Class.html" TargetMode="External"/><Relationship Id="rId72" Type="http://schemas.openxmlformats.org/officeDocument/2006/relationships/hyperlink" Target="http://docs.google.com/java/awt/image/renderable/ParameterBlock.html#getObjectParameter(int)" TargetMode="External"/><Relationship Id="rId75" Type="http://schemas.openxmlformats.org/officeDocument/2006/relationships/hyperlink" Target="http://docs.google.com/java/util/Vector.html" TargetMode="External"/><Relationship Id="rId74" Type="http://schemas.openxmlformats.org/officeDocument/2006/relationships/hyperlink" Target="http://docs.google.com/java/awt/image/renderable/ParameterBlock.html#getParamClasses()" TargetMode="External"/><Relationship Id="rId77" Type="http://schemas.openxmlformats.org/officeDocument/2006/relationships/hyperlink" Target="http://docs.google.com/java/awt/image/renderable/ParameterBlock.html#getParameters()"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awt/image/renderable/ParameterBlock.html#getRenderableSource(int)" TargetMode="External"/><Relationship Id="rId78" Type="http://schemas.openxmlformats.org/officeDocument/2006/relationships/hyperlink" Target="http://docs.google.com/java/awt/image/renderable/RenderableImage.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awt/image/renderable/ParameterBlock.html#getNumSources()"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util/Vector.html"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util/Vector.html"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util/Vector.html"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util/Vector.html" TargetMode="External"/><Relationship Id="rId62" Type="http://schemas.openxmlformats.org/officeDocument/2006/relationships/hyperlink" Target="http://docs.google.com/java/awt/image/renderable/ParameterBlock.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awt/image/renderable/ParameterBlock.html#getCharParameter(int)" TargetMode="External"/><Relationship Id="rId63" Type="http://schemas.openxmlformats.org/officeDocument/2006/relationships/hyperlink" Target="http://docs.google.com/java/awt/image/renderable/ParameterBlock.html#getByteParameter(int)" TargetMode="External"/><Relationship Id="rId66" Type="http://schemas.openxmlformats.org/officeDocument/2006/relationships/hyperlink" Target="http://docs.google.com/java/awt/image/renderable/ParameterBlock.html#getFloatParameter(int)" TargetMode="External"/><Relationship Id="rId172" Type="http://schemas.openxmlformats.org/officeDocument/2006/relationships/hyperlink" Target="http://docs.google.com/java/awt/image/renderable/ParameterBlock.html" TargetMode="External"/><Relationship Id="rId65" Type="http://schemas.openxmlformats.org/officeDocument/2006/relationships/hyperlink" Target="http://docs.google.com/java/awt/image/renderable/ParameterBlock.html#getDoubleParameter(int)" TargetMode="External"/><Relationship Id="rId171" Type="http://schemas.openxmlformats.org/officeDocument/2006/relationships/hyperlink" Target="http://docs.google.com/java/awt/image/renderable/ParameterBlock.html" TargetMode="External"/><Relationship Id="rId68" Type="http://schemas.openxmlformats.org/officeDocument/2006/relationships/hyperlink" Target="http://docs.google.com/java/awt/image/renderable/ParameterBlock.html#getLongParameter(int)" TargetMode="External"/><Relationship Id="rId170" Type="http://schemas.openxmlformats.org/officeDocument/2006/relationships/hyperlink" Target="http://docs.google.com/java/awt/image/renderable/ParameterBlock.html" TargetMode="External"/><Relationship Id="rId67" Type="http://schemas.openxmlformats.org/officeDocument/2006/relationships/hyperlink" Target="http://docs.google.com/java/awt/image/renderable/ParameterBlock.html#getIntParameter(int)"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awt/image/renderable/ParameterBlock.html" TargetMode="External"/><Relationship Id="rId69" Type="http://schemas.openxmlformats.org/officeDocument/2006/relationships/hyperlink" Target="http://docs.google.com/java/awt/image/renderable/ParameterBlock.html#getNumParameters()" TargetMode="External"/><Relationship Id="rId164" Type="http://schemas.openxmlformats.org/officeDocument/2006/relationships/hyperlink" Target="http://docs.google.com/java/awt/image/renderable/ParameterBlock.html#getParameters()"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util/Vector.html" TargetMode="External"/><Relationship Id="rId169" Type="http://schemas.openxmlformats.org/officeDocument/2006/relationships/hyperlink" Target="http://docs.google.com/java/awt/image/renderable/ParameterBlock.html" TargetMode="External"/><Relationship Id="rId168" Type="http://schemas.openxmlformats.org/officeDocument/2006/relationships/hyperlink" Target="http://docs.google.com/java/awt/image/renderable/ParameterBlock.html" TargetMode="External"/><Relationship Id="rId167" Type="http://schemas.openxmlformats.org/officeDocument/2006/relationships/hyperlink" Target="http://docs.google.com/java/awt/image/renderable/ParameterBlock.html"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awt/image/renderable/ParameterBlock.html" TargetMode="External"/><Relationship Id="rId50" Type="http://schemas.openxmlformats.org/officeDocument/2006/relationships/hyperlink" Target="http://docs.google.com/java/awt/image/renderable/ParameterBlock.html#add(int)" TargetMode="External"/><Relationship Id="rId53" Type="http://schemas.openxmlformats.org/officeDocument/2006/relationships/hyperlink" Target="http://docs.google.com/java/awt/image/renderable/ParameterBlock.html" TargetMode="External"/><Relationship Id="rId52" Type="http://schemas.openxmlformats.org/officeDocument/2006/relationships/hyperlink" Target="http://docs.google.com/java/awt/image/renderable/ParameterBlock.html#add(long)"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awt/image/renderable/ParameterBlock.html#setParameters(java.util.Vector)" TargetMode="External"/><Relationship Id="rId54" Type="http://schemas.openxmlformats.org/officeDocument/2006/relationships/hyperlink" Target="http://docs.google.com/java/awt/image/renderable/ParameterBlock.html#add(java.lang.Object)"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awt/image/renderable/ParameterBlock.html#add(short)" TargetMode="External"/><Relationship Id="rId56" Type="http://schemas.openxmlformats.org/officeDocument/2006/relationships/hyperlink" Target="http://docs.google.com/java/awt/image/renderable/ParameterBlock.html" TargetMode="External"/><Relationship Id="rId159" Type="http://schemas.openxmlformats.org/officeDocument/2006/relationships/hyperlink" Target="http://docs.google.com/java/util/Vector.html" TargetMode="External"/><Relationship Id="rId59" Type="http://schemas.openxmlformats.org/officeDocument/2006/relationships/hyperlink" Target="http://docs.google.com/java/awt/image/renderable/ParameterBlock.html#addSource(java.lang.Object)"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awt/image/renderable/ParameterBlock.html" TargetMode="External"/><Relationship Id="rId153" Type="http://schemas.openxmlformats.org/officeDocument/2006/relationships/hyperlink" Target="http://docs.google.com/java/util/Vector.html" TargetMode="External"/><Relationship Id="rId152" Type="http://schemas.openxmlformats.org/officeDocument/2006/relationships/hyperlink" Target="http://docs.google.com/java/awt/image/renderable/RenderableImage.html" TargetMode="External"/><Relationship Id="rId151" Type="http://schemas.openxmlformats.org/officeDocument/2006/relationships/hyperlink" Target="http://docs.google.com/java/awt/image/RenderedImage.html" TargetMode="External"/><Relationship Id="rId158" Type="http://schemas.openxmlformats.org/officeDocument/2006/relationships/hyperlink" Target="http://docs.google.com/java/awt/image/renderable/ParameterBlock.html#getSources()"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util/Vector.html" TargetMode="External"/><Relationship Id="rId155" Type="http://schemas.openxmlformats.org/officeDocument/2006/relationships/hyperlink" Target="http://docs.google.com/java/awt/image/renderable/ParameterBlock.html#setSources(java.util.Vector)" TargetMode="External"/><Relationship Id="rId107" Type="http://schemas.openxmlformats.org/officeDocument/2006/relationships/hyperlink" Target="http://docs.google.com/java/awt/image/renderable/ParameterBlock.html#setParameters(java.util.Vector)" TargetMode="External"/><Relationship Id="rId106" Type="http://schemas.openxmlformats.org/officeDocument/2006/relationships/hyperlink" Target="http://docs.google.com/java/awt/image/renderable/ParameterBlock.html#set(short,%20int)" TargetMode="External"/><Relationship Id="rId105" Type="http://schemas.openxmlformats.org/officeDocument/2006/relationships/hyperlink" Target="http://docs.google.com/java/awt/image/renderable/ParameterBlock.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util/Vector.html" TargetMode="External"/><Relationship Id="rId220" Type="http://schemas.openxmlformats.org/officeDocument/2006/relationships/hyperlink" Target="http://docs.google.com/legal/license.html" TargetMode="External"/><Relationship Id="rId103" Type="http://schemas.openxmlformats.org/officeDocument/2006/relationships/hyperlink" Target="http://docs.google.com/java/awt/image/renderable/ParameterBlock.html#set(java.lang.Object,%20int)" TargetMode="External"/><Relationship Id="rId102" Type="http://schemas.openxmlformats.org/officeDocument/2006/relationships/hyperlink" Target="http://docs.google.com/java/awt/image/renderable/ParameterBlock.html" TargetMode="External"/><Relationship Id="rId101" Type="http://schemas.openxmlformats.org/officeDocument/2006/relationships/hyperlink" Target="http://docs.google.com/java/awt/image/renderable/ParameterBlock.html#set(long,%20int)" TargetMode="External"/><Relationship Id="rId100" Type="http://schemas.openxmlformats.org/officeDocument/2006/relationships/hyperlink" Target="http://docs.google.com/java/awt/image/renderable/ParameterBlock.html" TargetMode="External"/><Relationship Id="rId221" Type="http://schemas.openxmlformats.org/officeDocument/2006/relationships/hyperlink" Target="http://java.sun.com/docs/redist.html" TargetMode="External"/><Relationship Id="rId217" Type="http://schemas.openxmlformats.org/officeDocument/2006/relationships/hyperlink" Target="http://docs.google.com/allclasses-noframe.html" TargetMode="External"/><Relationship Id="rId216" Type="http://schemas.openxmlformats.org/officeDocument/2006/relationships/hyperlink" Target="http://docs.google.com/ParameterBlock.html" TargetMode="External"/><Relationship Id="rId215" Type="http://schemas.openxmlformats.org/officeDocument/2006/relationships/hyperlink" Target="http://docs.google.com/index.html?java/awt/image/renderable/ParameterBlock.html" TargetMode="External"/><Relationship Id="rId214" Type="http://schemas.openxmlformats.org/officeDocument/2006/relationships/hyperlink" Target="http://docs.google.com/java/awt/image/renderable/RenderableImage.html" TargetMode="External"/><Relationship Id="rId219" Type="http://schemas.openxmlformats.org/officeDocument/2006/relationships/hyperlink" Target="http://docs.google.com/webnotes/devdocs-vs-specs.html" TargetMode="External"/><Relationship Id="rId218" Type="http://schemas.openxmlformats.org/officeDocument/2006/relationships/hyperlink" Target="http://bugs.sun.com/services/bugreport/index.jsp" TargetMode="External"/><Relationship Id="rId213" Type="http://schemas.openxmlformats.org/officeDocument/2006/relationships/hyperlink" Target="http://docs.google.com/java/awt/image/renderable/ContextualRenderedImageFactory.html" TargetMode="External"/><Relationship Id="rId212" Type="http://schemas.openxmlformats.org/officeDocument/2006/relationships/hyperlink" Target="http://docs.google.com/help-doc.html" TargetMode="External"/><Relationship Id="rId211" Type="http://schemas.openxmlformats.org/officeDocument/2006/relationships/hyperlink" Target="http://docs.google.com/index-files/index-1.html" TargetMode="External"/><Relationship Id="rId210" Type="http://schemas.openxmlformats.org/officeDocument/2006/relationships/hyperlink" Target="http://docs.google.com/deprecated-list.html" TargetMode="External"/><Relationship Id="rId129" Type="http://schemas.openxmlformats.org/officeDocument/2006/relationships/hyperlink" Target="http://docs.google.com/java/util/Vector.html" TargetMode="External"/><Relationship Id="rId128" Type="http://schemas.openxmlformats.org/officeDocument/2006/relationships/hyperlink" Target="http://docs.google.com/java/lang/Object.html#wait(long,%20int)" TargetMode="External"/><Relationship Id="rId127" Type="http://schemas.openxmlformats.org/officeDocument/2006/relationships/hyperlink" Target="http://docs.google.com/java/lang/Object.html#wait(long)" TargetMode="External"/><Relationship Id="rId126" Type="http://schemas.openxmlformats.org/officeDocument/2006/relationships/hyperlink" Target="http://docs.google.com/java/lang/Object.html#wait()" TargetMode="External"/><Relationship Id="rId121" Type="http://schemas.openxmlformats.org/officeDocument/2006/relationships/hyperlink" Target="http://docs.google.com/java/lang/Object.html#getClass()" TargetMode="External"/><Relationship Id="rId120" Type="http://schemas.openxmlformats.org/officeDocument/2006/relationships/hyperlink" Target="http://docs.google.com/java/lang/Object.html#finalize()" TargetMode="External"/><Relationship Id="rId125" Type="http://schemas.openxmlformats.org/officeDocument/2006/relationships/hyperlink" Target="http://docs.google.com/java/lang/Object.html#toString()" TargetMode="External"/><Relationship Id="rId124" Type="http://schemas.openxmlformats.org/officeDocument/2006/relationships/hyperlink" Target="http://docs.google.com/java/lang/Object.html#notifyAll()" TargetMode="External"/><Relationship Id="rId123" Type="http://schemas.openxmlformats.org/officeDocument/2006/relationships/hyperlink" Target="http://docs.google.com/java/lang/Object.html#notify()" TargetMode="External"/><Relationship Id="rId122" Type="http://schemas.openxmlformats.org/officeDocument/2006/relationships/hyperlink" Target="http://docs.google.com/java/lang/Object.html#hashCode()" TargetMode="External"/><Relationship Id="rId95" Type="http://schemas.openxmlformats.org/officeDocument/2006/relationships/hyperlink" Target="http://docs.google.com/java/awt/image/renderable/ParameterBlock.html#set(double,%20int)" TargetMode="External"/><Relationship Id="rId94" Type="http://schemas.openxmlformats.org/officeDocument/2006/relationships/hyperlink" Target="http://docs.google.com/java/awt/image/renderable/ParameterBlock.html" TargetMode="External"/><Relationship Id="rId97" Type="http://schemas.openxmlformats.org/officeDocument/2006/relationships/hyperlink" Target="http://docs.google.com/java/awt/image/renderable/ParameterBlock.html#set(float,%20int)" TargetMode="External"/><Relationship Id="rId96" Type="http://schemas.openxmlformats.org/officeDocument/2006/relationships/hyperlink" Target="http://docs.google.com/java/awt/image/renderable/ParameterBlock.html" TargetMode="External"/><Relationship Id="rId99" Type="http://schemas.openxmlformats.org/officeDocument/2006/relationships/hyperlink" Target="http://docs.google.com/java/awt/image/renderable/ParameterBlock.html#set(int,%20int)" TargetMode="External"/><Relationship Id="rId98" Type="http://schemas.openxmlformats.org/officeDocument/2006/relationships/hyperlink" Target="http://docs.google.com/java/awt/image/renderable/ParameterBlock.html" TargetMode="External"/><Relationship Id="rId91" Type="http://schemas.openxmlformats.org/officeDocument/2006/relationships/hyperlink" Target="http://docs.google.com/java/awt/image/renderable/ParameterBlock.html#set(byte,%20int)" TargetMode="External"/><Relationship Id="rId90" Type="http://schemas.openxmlformats.org/officeDocument/2006/relationships/hyperlink" Target="http://docs.google.com/java/awt/image/renderable/ParameterBlock.html" TargetMode="External"/><Relationship Id="rId93" Type="http://schemas.openxmlformats.org/officeDocument/2006/relationships/hyperlink" Target="http://docs.google.com/java/awt/image/renderable/ParameterBlock.html#set(char,%20int)" TargetMode="External"/><Relationship Id="rId92" Type="http://schemas.openxmlformats.org/officeDocument/2006/relationships/hyperlink" Target="http://docs.google.com/java/awt/image/renderable/ParameterBlock.html"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awt/image/renderable/ParameterBlock.html#shallowClone()"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java/lang/Object.html#equals(java.lang.Object)" TargetMode="External"/><Relationship Id="rId110" Type="http://schemas.openxmlformats.org/officeDocument/2006/relationships/hyperlink" Target="http://docs.google.com/java/awt/image/renderable/ParameterBlock.html" TargetMode="External"/><Relationship Id="rId114" Type="http://schemas.openxmlformats.org/officeDocument/2006/relationships/hyperlink" Target="http://docs.google.com/java/util/Vector.html" TargetMode="External"/><Relationship Id="rId113" Type="http://schemas.openxmlformats.org/officeDocument/2006/relationships/hyperlink" Target="http://docs.google.com/java/awt/image/renderable/ParameterBlock.html#setSources(java.util.Vector)"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awt/image/renderable/ParameterBlock.html#setSource(java.lang.Object,%20int)" TargetMode="External"/><Relationship Id="rId206" Type="http://schemas.openxmlformats.org/officeDocument/2006/relationships/hyperlink" Target="http://docs.google.com/overview-summary.html" TargetMode="External"/><Relationship Id="rId205" Type="http://schemas.openxmlformats.org/officeDocument/2006/relationships/hyperlink" Target="http://docs.google.com/java/lang/Class.html" TargetMode="External"/><Relationship Id="rId204" Type="http://schemas.openxmlformats.org/officeDocument/2006/relationships/hyperlink" Target="http://docs.google.com/java/lang/ArrayIndexOutOfBoundsException.html" TargetMode="External"/><Relationship Id="rId203" Type="http://schemas.openxmlformats.org/officeDocument/2006/relationships/hyperlink" Target="http://docs.google.com/java/lang/NullPointerException.html" TargetMode="External"/><Relationship Id="rId209" Type="http://schemas.openxmlformats.org/officeDocument/2006/relationships/hyperlink" Target="http://docs.google.com/package-tree.html" TargetMode="External"/><Relationship Id="rId208" Type="http://schemas.openxmlformats.org/officeDocument/2006/relationships/hyperlink" Target="http://docs.google.com/class-use/ParameterBlock.html" TargetMode="External"/><Relationship Id="rId207" Type="http://schemas.openxmlformats.org/officeDocument/2006/relationships/hyperlink" Target="http://docs.google.com/package-summary.html" TargetMode="External"/><Relationship Id="rId202" Type="http://schemas.openxmlformats.org/officeDocument/2006/relationships/hyperlink" Target="http://docs.google.com/java/lang/ClassCastException.html" TargetMode="External"/><Relationship Id="rId201" Type="http://schemas.openxmlformats.org/officeDocument/2006/relationships/hyperlink" Target="http://docs.google.com/java/lang/ArrayIndexOutOfBoundsException.html" TargetMode="External"/><Relationship Id="rId20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