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PrinterAbortException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java.awt.print.PrinterException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java.awt.print.PrinterAbortException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PrinterAbortException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PrinterAbortException class is a subclass of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PrinterException</w:t>
        </w:r>
      </w:hyperlink>
      <w:r w:rsidDel="00000000" w:rsidR="00000000" w:rsidRPr="00000000">
        <w:rPr>
          <w:shd w:fill="auto" w:val="clear"/>
          <w:rtl w:val="0"/>
        </w:rPr>
        <w:t xml:space="preserve"> and is used to indicate that a user or application has terminated the print job while it was in the process of printing.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PrinterAbortException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PrinterAbortException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PrinterAbortException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PrinterAbortException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PrinterAbortException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PrinterAbortException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PrinterAbortException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PrinterAbortException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PrinterAbortException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PrinterAbortException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message to be generated when a PrinterAbortException is thrown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Abort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print/PrinterAbortException.html#PrinterAbortException(java.lang.String)" TargetMode="External"/><Relationship Id="rId30" Type="http://schemas.openxmlformats.org/officeDocument/2006/relationships/hyperlink" Target="http://docs.google.com/java/awt/print/PrinterAbortException.html#PrinterAbortException(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awt/print/Printabl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/awt/print/PrinterAbort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awt/print/PrinterException.html" TargetMode="External"/><Relationship Id="rId24" Type="http://schemas.openxmlformats.org/officeDocument/2006/relationships/hyperlink" Target="http://docs.google.com/java/awt/print/Printer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rinterAbort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awt/print/PrinterException.html" TargetMode="External"/><Relationship Id="rId27" Type="http://schemas.openxmlformats.org/officeDocument/2006/relationships/hyperlink" Target="http://docs.google.com/java/awt/print/PrinterException.html" TargetMode="External"/><Relationship Id="rId29" Type="http://schemas.openxmlformats.org/officeDocument/2006/relationships/hyperlink" Target="http://docs.google.com/serialized-form.html#java.awt.print.PrinterAbortException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awt/print/Printabl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awt/print/PrinterAbortException.html" TargetMode="External"/><Relationship Id="rId59" Type="http://schemas.openxmlformats.org/officeDocument/2006/relationships/hyperlink" Target="http://docs.google.com/class-use/PrinterAbortException.html" TargetMode="External"/><Relationship Id="rId14" Type="http://schemas.openxmlformats.org/officeDocument/2006/relationships/hyperlink" Target="http://docs.google.com/java/awt/print/Printer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rAbor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