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PropertyChangeSupport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java.beans.PropertyChangeSupport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SwingPropertyChangeSupport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PropertyChangeSupport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utility class that can be used by beans that support bound properties. You can use an instance of this class as a member field of your bean and delegate various work to it. This class is serializable. When it is serialized it will save (and restore) any listeners that are themselves serializable. Any non-serializable listeners will be skipped during serialization.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PropertyChangeSupport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sourceBean)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PropertyChangeSupport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3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PropertyChangeListener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fireIndexedPropertyChange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index, boolean oldValue, boolean newValue)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boolean bound indexed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fireIndexedPropertyChange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index, int oldValue, int newValue)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int bound indexed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fireIndexedPropertyChange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index,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bound indexed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an existing PropertyChangeEvent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boolean bound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oldValue, int newValue)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an int bound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 a bound property update to any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listeners that were added to the PropertyChangeSupport object with addPropertyChangeListener().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listeners which have been associated with the named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hasListeners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there are any listeners for a specific property, including those registered on all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6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PropertyChangeListener for a specific property.</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PropertyChangeSupport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PropertyChangeSupport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sourceBean)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PropertyChangeSupport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sourceBean - The bean to be given as the source for any events.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PropertyChangeListener to the listener list. The listener is registered for all properties. The same listener object may be added more than once, and will be called as many times as it is added. If listener is null, no exception is thrown and no action is taken.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PropertyChangeListener from the listener list. This removes a PropertyChangeListener that was registered for all properties. If listener was added more than once to the same event source, it will be notified one less time after being removed. If listener is null, or was never added, no exception is thrown and no action is taken.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listeners that were added to the PropertyChangeSupport object with addPropertyChangeListener().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some listeners have been added with a named property, then the returned array will be a mixture of PropertyChangeListeners and PropertyChangeListenerProxys. If the calling method is interested in distinguishing the listeners then it must test each element to see if it's a PropertyChangeListenerProxy, perform the cast, and examine the parameter.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PropertyChangeListener[] listeners = bean.getPropertyChangeListeners();</w:t>
        <w:br w:type="textWrapping"/>
        <w:t xml:space="preserve"> for (int i = 0; i &lt; listeners.length; i++) {</w:t>
        <w:br w:type="textWrapping"/>
        <w:t xml:space="preserve">         if (listeners[i] instanceof PropertyChangeListenerProxy) {</w:t>
        <w:br w:type="textWrapping"/>
        <w:t xml:space="preserve">     PropertyChangeListenerProxy proxy = </w:t>
        <w:br w:type="textWrapping"/>
        <w:t xml:space="preserve">                    (PropertyChangeListenerProxy)listeners[i];</w:t>
        <w:br w:type="textWrapping"/>
        <w:t xml:space="preserve">     if (proxy.getPropertyName().equals("foo")) {</w:t>
        <w:br w:type="textWrapping"/>
        <w:t xml:space="preserve">       // proxy is a PropertyChangeListener which was associated</w:t>
        <w:br w:type="textWrapping"/>
        <w:t xml:space="preserve">       // with the property named "foo"</w:t>
        <w:br w:type="textWrapping"/>
        <w:t xml:space="preserve">     }</w:t>
        <w:br w:type="textWrapping"/>
        <w:t xml:space="preserve">   }</w:t>
        <w:br w:type="textWrapping"/>
        <w:t xml:space="preserve"> }</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PropertyChangeListenerProxy</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PropertyChangeListener for a specific property. The listener will be invoked only when a call on firePropertyChange names that specific property. The same listener object may be added more than once. For each property, the listener will be invoked the number of times it was added for that property. If propertyName or listener is null, no exception is thrown and no action is taken.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to listen on.listener - The PropertyChangeListener to be added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PropertyChangeListener for a specific property. If listener was added more than once to the same event source for the specified property, it will be notified one less time after being removed. If propertyName is null, no exception is thrown and no action is taken. If listener is null, or was never added for the specified property, no exception is thrown and no action is taken.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that was listened on.listener - The PropertyChangeListener to be removed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listeners which have been associated with the named property.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being listened to </w:t>
      </w: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associated with the named property. If no such listeners have been added, or if propertyName is null, an empty array is returned.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bound property update to any registered listeners. No event is fired if old and new are equal and non-null.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firePropertyChange method that takes PropertyChangeEvent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property.newValue - The new value of the property.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oldValue,</w:t>
        <w:br w:type="textWrapping"/>
        <w:t xml:space="preserve">                               int newValue)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an int bound property update to any registered listeners. No event is fired if old and new are equal.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firePropertyChange method that takes Object values.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property.newValue - The new value of the property.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boolean bound property update to any registered listeners. No event is fired if old and new are equal.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firePropertyChange method that takes Object values.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property.newValue - The new value of the property.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an existing PropertyChangeEvent to any registered listeners. No event is fired if the given event's old and new values are equal and non-null.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PropertyChangeEvent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fireIndexedPropertyChange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fireIndexedPropertyChange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index,</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bound indexed property update to any registered listeners.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event is fired if old and new values are equal and non-null.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firePropertyChange method that takes PropertyChangeEvent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changed.index - index of the property element that was changed.oldValue - The old value of the property.newValue - The new value of the property.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fireIndexedPropertyChange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fireIndexedPropertyChange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index,</w:t>
        <w:br w:type="textWrapping"/>
        <w:t xml:space="preserve">                                      int oldValue,</w:t>
        <w:br w:type="textWrapping"/>
        <w:t xml:space="preserve">                                      int newValue)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an int bound indexed property update to any registered listeners.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event is fired if old and new values are equal.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fireIndexedPropertyChange method which takes Object values.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changed.index - index of the property element that was changed.oldValue - The old value of the property.newValue - The new value of the property.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fireIndexedPropertyChange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fireIndexedPropertyChange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index,</w:t>
        <w:br w:type="textWrapping"/>
        <w:t xml:space="preserve">                                      boolean oldValue,</w:t>
        <w:br w:type="textWrapping"/>
        <w:t xml:space="preserve">                                      boolean newValue)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 a boolean bound indexed property update to any registered listeners.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event is fired if old and new values are equal.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convenience wrapper around the more general fireIndexedPropertyChange method which takes Object values.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changed.index - index of the property element that was changed.oldValue - The old value of the property.newValue - The new value of the property.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hasListeners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hasListeners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there are any listeners for a specific property, including those registered on all properties. If propertyName is null, only check for listeners registered on all properties.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name.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one or more listeners for the given property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PropertyChangeSupport.html#firePropertyChange(java.beans.PropertyChangeEvent)" TargetMode="External"/><Relationship Id="rId42" Type="http://schemas.openxmlformats.org/officeDocument/2006/relationships/hyperlink" Target="http://docs.google.com/java/beans/PropertyChangeSupport.html#firePropertyChange(java.lang.String,%20boolean,%20boolean)" TargetMode="External"/><Relationship Id="rId41" Type="http://schemas.openxmlformats.org/officeDocument/2006/relationships/hyperlink" Target="http://docs.google.com/java/beans/PropertyChangeEvent.html" TargetMode="External"/><Relationship Id="rId44" Type="http://schemas.openxmlformats.org/officeDocument/2006/relationships/hyperlink" Target="http://docs.google.com/java/beans/PropertyChangeSupport.html#firePropertyChange(java.lang.String,%20int,%20in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beans/PropertyChangeSupport.html#firePropertyChange(java.lang.String,%20java.lang.Object,%20java.lang.Object)"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PropertyChangeSupport.html" TargetMode="External"/><Relationship Id="rId106" Type="http://schemas.openxmlformats.org/officeDocument/2006/relationships/hyperlink" Target="http://docs.google.com/index.html?java/beans/PropertyChangeSupport.html" TargetMode="External"/><Relationship Id="rId105" Type="http://schemas.openxmlformats.org/officeDocument/2006/relationships/hyperlink" Target="http://docs.google.com/java/beans/PropertyDescriptor.html" TargetMode="External"/><Relationship Id="rId104" Type="http://schemas.openxmlformats.org/officeDocument/2006/relationships/hyperlink" Target="http://docs.google.com/java/beans/PropertyChangeListenerProxy.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beans/PropertyChangeListener.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beans/PropertyChangeSupport.html#fireIndexedPropertyChange(java.lang.String,%20int,%20boolean,%20boolea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beans/PropertyChangeSupport.html#fireIndexedPropertyChange(java.lang.String,%20int,%20int,%20int)"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beans/PropertyChangeSupport.html#fireIndexedPropertyChange(java.lang.String,%20int,%20java.lang.Object,%20java.lang.Objec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event/SwingPropertyChangeSupport.html" TargetMode="External"/><Relationship Id="rId24" Type="http://schemas.openxmlformats.org/officeDocument/2006/relationships/hyperlink" Target="http://docs.google.com/serialized-form.html#java.beans.PropertyChangeSupport"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beans/PropertyChangeSupport.html#PropertyChangeSupport(java.lang.Object)" TargetMode="External"/><Relationship Id="rId28" Type="http://schemas.openxmlformats.org/officeDocument/2006/relationships/hyperlink" Target="http://docs.google.com/java/beans/PropertyChangeListener.html" TargetMode="External"/><Relationship Id="rId27" Type="http://schemas.openxmlformats.org/officeDocument/2006/relationships/hyperlink" Target="http://docs.google.com/java/beans/PropertyChangeSupport.html#addPropertyChangeListener(java.beans.PropertyChangeListener)" TargetMode="External"/><Relationship Id="rId29" Type="http://schemas.openxmlformats.org/officeDocument/2006/relationships/hyperlink" Target="http://docs.google.com/java/beans/PropertyChangeSupport.html#addPropertyChangeListener(java.lang.String,%20java.beans.PropertyChangeListener)"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PropertyChangeSuppor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beans/PropertyChangeListenerProx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beans/PropertyChangeEvent.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beans/PropertyChangeSupport.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beans/PropertyDescrip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Change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beans/PropertyChangeListener.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beans/PropertyChangeListener.html" TargetMode="External"/><Relationship Id="rId82" Type="http://schemas.openxmlformats.org/officeDocument/2006/relationships/hyperlink" Target="http://docs.google.com/java/beans/PropertyChangeListener.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ChangeSupport.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beans/PropertyChangeListener.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beans/PropertyChangeListener.html" TargetMode="External"/><Relationship Id="rId76" Type="http://schemas.openxmlformats.org/officeDocument/2006/relationships/hyperlink" Target="http://docs.google.com/java/beans/PropertyChangeListener.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beans/PropertyChangeListenerProxy.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beans/PropertyChangeListener.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beans/PropertyChangeSupport.html#getPropertyChangeListeners()" TargetMode="External"/><Relationship Id="rId50" Type="http://schemas.openxmlformats.org/officeDocument/2006/relationships/hyperlink" Target="http://docs.google.com/java/beans/PropertyChangeListener.html" TargetMode="External"/><Relationship Id="rId53" Type="http://schemas.openxmlformats.org/officeDocument/2006/relationships/hyperlink" Target="http://docs.google.com/java/beans/PropertyChangeSupport.html#getPropertyChangeListeners(java.lang.String)" TargetMode="External"/><Relationship Id="rId52" Type="http://schemas.openxmlformats.org/officeDocument/2006/relationships/hyperlink" Target="http://docs.google.com/java/beans/PropertyChangeListener.html" TargetMode="External"/><Relationship Id="rId55" Type="http://schemas.openxmlformats.org/officeDocument/2006/relationships/hyperlink" Target="http://docs.google.com/java/beans/PropertyChangeSupport.html#hasListeners(java.lang.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beans/PropertyChangeSupport.html#removePropertyChangeListener(java.beans.PropertyChangeListener)"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beans/PropertyChangeSupport.html#removePropertyChangeListener(java.lang.String,%20java.beans.PropertyChangeListener)" TargetMode="External"/><Relationship Id="rId58" Type="http://schemas.openxmlformats.org/officeDocument/2006/relationships/hyperlink" Target="http://docs.google.com/java/beans/PropertyChange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