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java.beans.beancontext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BeanContextServices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BeanContext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Visibility</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BeanContextServicesSupport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BeanContextServices</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BeanContext</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BeanContextServices interface provides a mechanism for a BeanContext to expose generic "services" to the BeanContextChild objects within.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java.beans.beancontext.</w:t>
            </w:r>
            <w:hyperlink r:id="rId30">
              <w:r w:rsidDel="00000000" w:rsidR="00000000" w:rsidRPr="00000000">
                <w:rPr>
                  <w:b w:val="1"/>
                  <w:color w:val="0000ee"/>
                  <w:u w:val="single"/>
                  <w:shd w:fill="auto" w:val="clear"/>
                  <w:rtl w:val="0"/>
                </w:rPr>
                <w:t xml:space="preserve">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globalHierarchyLock</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java.beans.</w:t>
            </w:r>
            <w:hyperlink r:id="rId32">
              <w:r w:rsidDel="00000000" w:rsidR="00000000" w:rsidRPr="00000000">
                <w:rPr>
                  <w:b w:val="1"/>
                  <w:color w:val="0000ee"/>
                  <w:u w:val="single"/>
                  <w:shd w:fill="auto" w:val="clear"/>
                  <w:rtl w:val="0"/>
                </w:rPr>
                <w:t xml:space="preserve">DesignMode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PROPERTYNAME</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addBeanContextServicesListener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bcsl)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BeanContextServicesListener to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addService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38">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serviceProvider)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service to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getCurrentServiceClasses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currently available services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getCurrentServiceSelectors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service dependent service parameters (Service Selectors) for the specified service, by calling getCurrentServiceSelectors() on the underlying BeanContextServiceProvider.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getService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child,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serviceSelector, </w:t>
            </w:r>
            <w:hyperlink r:id="rId50">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bcsrl)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BeanContextChild, or any arbitrary object associated with a BeanContextChild, may obtain a reference to a currently registered service from its nesting BeanContextServices via invocation of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hasService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or not a given service is currently available from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releaseService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child,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requestor, </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service)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 BeanContextChild's (or any arbitrary object associated with a BeanContextChild) reference to the specified service by calling releaseService() on the underlying BeanContextServiceProvider.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removeBeanContextServicesListener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bcsl)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BeanContextServicesListener from this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revokeService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serviceClass, </w:t>
            </w:r>
            <w:hyperlink r:id="rId61">
              <w:r w:rsidDel="00000000" w:rsidR="00000000" w:rsidRPr="00000000">
                <w:rPr>
                  <w:color w:val="0000ee"/>
                  <w:u w:val="single"/>
                  <w:shd w:fill="auto" w:val="clear"/>
                  <w:rtl w:val="0"/>
                </w:rPr>
                <w:t xml:space="preserve">BeanContextServiceProvider</w:t>
              </w:r>
            </w:hyperlink>
            <w:r w:rsidDel="00000000" w:rsidR="00000000" w:rsidRPr="00000000">
              <w:rPr>
                <w:shd w:fill="auto" w:val="clear"/>
                <w:rtl w:val="0"/>
              </w:rPr>
              <w:t xml:space="preserve"> serviceProvider, boolean revokeCurrentServicesNow)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BeanContextServiceProviders wishing to remove a currently registered service from this context may do so via invocation of this method.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62">
              <w:r w:rsidDel="00000000" w:rsidR="00000000" w:rsidRPr="00000000">
                <w:rPr>
                  <w:b w:val="1"/>
                  <w:color w:val="0000ee"/>
                  <w:u w:val="single"/>
                  <w:shd w:fill="auto" w:val="clear"/>
                  <w:rtl w:val="0"/>
                </w:rPr>
                <w:t xml:space="preserve">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addBeanContextMembershipListener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instantiateChild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removeBeanContextMembershipListener</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68">
              <w:r w:rsidDel="00000000" w:rsidR="00000000" w:rsidRPr="00000000">
                <w:rPr>
                  <w:b w:val="1"/>
                  <w:color w:val="0000ee"/>
                  <w:u w:val="single"/>
                  <w:shd w:fill="auto" w:val="clear"/>
                  <w:rtl w:val="0"/>
                </w:rPr>
                <w:t xml:space="preserve">BeanContextChild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getBeanContext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setBeanContext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75">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w:t>
            </w:r>
            <w:hyperlink r:id="rId91">
              <w:r w:rsidDel="00000000" w:rsidR="00000000" w:rsidRPr="00000000">
                <w:rPr>
                  <w:b w:val="1"/>
                  <w:color w:val="0000ee"/>
                  <w:u w:val="single"/>
                  <w:shd w:fill="auto" w:val="clear"/>
                  <w:rtl w:val="0"/>
                </w:rPr>
                <w:t xml:space="preserve">DesignMode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isDesignTime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setDesignTime</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w:t>
            </w:r>
            <w:hyperlink r:id="rId94">
              <w:r w:rsidDel="00000000" w:rsidR="00000000" w:rsidRPr="00000000">
                <w:rPr>
                  <w:b w:val="1"/>
                  <w:color w:val="0000ee"/>
                  <w:u w:val="single"/>
                  <w:shd w:fill="auto" w:val="clear"/>
                  <w:rtl w:val="0"/>
                </w:rPr>
                <w:t xml:space="preserve">Visibility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avoidingGui</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dontUseGui</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needsGui</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okToUseGui</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99">
              <w:r w:rsidDel="00000000" w:rsidR="00000000" w:rsidRPr="00000000">
                <w:rPr>
                  <w:b w:val="1"/>
                  <w:color w:val="0000ee"/>
                  <w:u w:val="single"/>
                  <w:shd w:fill="auto" w:val="clear"/>
                  <w:rtl w:val="0"/>
                </w:rPr>
                <w:t xml:space="preserve">BeanContextServicesListener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serviceAvailable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java.beans.beancontext.</w:t>
            </w:r>
            <w:hyperlink r:id="rId101">
              <w:r w:rsidDel="00000000" w:rsidR="00000000" w:rsidRPr="00000000">
                <w:rPr>
                  <w:b w:val="1"/>
                  <w:color w:val="0000ee"/>
                  <w:u w:val="single"/>
                  <w:shd w:fill="auto" w:val="clear"/>
                  <w:rtl w:val="0"/>
                </w:rPr>
                <w:t xml:space="preserve">BeanContextServiceRevokedListener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serviceRevoked</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addService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addService</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serviceProvider)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service to this BeanContext. BeanContextServiceProviders call this method to register a particular service with this context. If the service has not previously been added, the BeanContextServices associates the service with the BeanContextServiceProvider and fires a BeanContextServiceAvailableEvent to all currently registered BeanContextServicesListeners. The method then returns true, indicating that the addition of the service was successful. If the given service has already been added, this method simply returns false.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service to addserviceProvider - the BeanContextServiceProvider associated with the service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revokeService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revokeService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BeanContextServiceProvider</w:t>
        </w:r>
      </w:hyperlink>
      <w:r w:rsidDel="00000000" w:rsidR="00000000" w:rsidRPr="00000000">
        <w:rPr>
          <w:rFonts w:ascii="Courier" w:cs="Courier" w:eastAsia="Courier" w:hAnsi="Courier"/>
          <w:shd w:fill="auto" w:val="clear"/>
          <w:rtl w:val="0"/>
        </w:rPr>
        <w:t xml:space="preserve"> serviceProvider,</w:t>
        <w:br w:type="textWrapping"/>
        <w:t xml:space="preserve">                   boolean revokeCurrentServicesNow)</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BeanContextServiceProviders wishing to remove a currently registered service from this context may do so via invocation of this method. Upon revocation of the service, the BeanContextServices fires a BeanContextServiceRevokedEvent to its list of currently registered BeanContextServiceRevokedListeners and BeanContextServicesListeners.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service to revoke from this BeanContextServicesserviceProvider - the BeanContextServiceProvider associated with this particular service that is being revokedrevokeCurrentServicesNow - a value of true indicates an exceptional circumstance where the BeanContextServiceProvider or BeanContextServices wishes to immediately terminate service to all currently outstanding references to the specified service.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hasService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hasService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or not a given service is currently available from this context.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service in question </w:t>
      </w:r>
      <w:r w:rsidDel="00000000" w:rsidR="00000000" w:rsidRPr="00000000">
        <w:rPr>
          <w:b w:val="1"/>
          <w:shd w:fill="auto" w:val="clear"/>
          <w:rtl w:val="0"/>
        </w:rPr>
        <w:t xml:space="preserve">Returns:</w:t>
      </w:r>
      <w:r w:rsidDel="00000000" w:rsidR="00000000" w:rsidRPr="00000000">
        <w:rPr>
          <w:shd w:fill="auto" w:val="clear"/>
          <w:rtl w:val="0"/>
        </w:rPr>
        <w:t xml:space="preserve">true if the service is available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getService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getService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child,</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requestor,</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serviceSelector,</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BeanContextServiceRevokedListener</w:t>
        </w:r>
      </w:hyperlink>
      <w:r w:rsidDel="00000000" w:rsidR="00000000" w:rsidRPr="00000000">
        <w:rPr>
          <w:rFonts w:ascii="Courier" w:cs="Courier" w:eastAsia="Courier" w:hAnsi="Courier"/>
          <w:shd w:fill="auto" w:val="clear"/>
          <w:rtl w:val="0"/>
        </w:rPr>
        <w:t xml:space="preserve"> bcsrl)</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BeanContextChild, or any arbitrary object associated with a BeanContextChild, may obtain a reference to a currently registered service from its nesting BeanContextServices via invocation of this method. When invoked, this method gets the service by calling the getService() method on the underlying BeanContextServiceProvider.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BeanContextChild associated with this requestrequestor - the object requesting the serviceserviceClass - class of the requested serviceserviceSelector - the service dependent parameterbcsrl - the BeanContextServiceRevokedListener to notify if the service should later become revoked </w:t>
      </w:r>
      <w:r w:rsidDel="00000000" w:rsidR="00000000" w:rsidRPr="00000000">
        <w:rPr>
          <w:b w:val="1"/>
          <w:shd w:fill="auto" w:val="clear"/>
          <w:rtl w:val="0"/>
        </w:rPr>
        <w:t xml:space="preserve">Returns:</w:t>
      </w:r>
      <w:r w:rsidDel="00000000" w:rsidR="00000000" w:rsidRPr="00000000">
        <w:rPr>
          <w:shd w:fill="auto" w:val="clear"/>
          <w:rtl w:val="0"/>
        </w:rPr>
        <w:t xml:space="preserve">a reference to this context's named Service as requested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TooManyListenersException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releaseService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releaseService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BeanContextChild</w:t>
        </w:r>
      </w:hyperlink>
      <w:r w:rsidDel="00000000" w:rsidR="00000000" w:rsidRPr="00000000">
        <w:rPr>
          <w:rFonts w:ascii="Courier" w:cs="Courier" w:eastAsia="Courier" w:hAnsi="Courier"/>
          <w:shd w:fill="auto" w:val="clear"/>
          <w:rtl w:val="0"/>
        </w:rPr>
        <w:t xml:space="preserve"> child,</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requestor,</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service)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 BeanContextChild's (or any arbitrary object associated with a BeanContextChild) reference to the specified service by calling releaseService() on the underlying BeanContextServiceProvider.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child - the BeanContextChildrequestor - the requestorservice - the service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getCurrentServiceClasses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getCurrentServiceClasses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currently available services for this context.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consisting of the currently available services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getCurrentServiceSelectors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getCurrentServiceSelectors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serviceClass)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list of service dependent service parameters (Service Selectors) for the specified service, by calling getCurrentServiceSelectors() on the underlying BeanContextServiceProvider.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serviceClass - the specified service </w:t>
      </w:r>
      <w:r w:rsidDel="00000000" w:rsidR="00000000" w:rsidRPr="00000000">
        <w:rPr>
          <w:b w:val="1"/>
          <w:shd w:fill="auto" w:val="clear"/>
          <w:rtl w:val="0"/>
        </w:rPr>
        <w:t xml:space="preserve">Returns:</w:t>
      </w:r>
      <w:r w:rsidDel="00000000" w:rsidR="00000000" w:rsidRPr="00000000">
        <w:rPr>
          <w:shd w:fill="auto" w:val="clear"/>
          <w:rtl w:val="0"/>
        </w:rPr>
        <w:t xml:space="preserve">the currently available service selectors for the named serviceClass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addBeanContextServicesListener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addBeanContextServicesListener</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Fonts w:ascii="Courier" w:cs="Courier" w:eastAsia="Courier" w:hAnsi="Courier"/>
          <w:shd w:fill="auto" w:val="clear"/>
          <w:rtl w:val="0"/>
        </w:rPr>
        <w:t xml:space="preserve"> bcsl)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BeanContextServicesListener to this BeanContext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bcsl - the BeanContextServicesListener to add</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removeBeanContextServicesListener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removeBeanContextServicesListener</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BeanContextServicesListener</w:t>
        </w:r>
      </w:hyperlink>
      <w:r w:rsidDel="00000000" w:rsidR="00000000" w:rsidRPr="00000000">
        <w:rPr>
          <w:rFonts w:ascii="Courier" w:cs="Courier" w:eastAsia="Courier" w:hAnsi="Courier"/>
          <w:shd w:fill="auto" w:val="clear"/>
          <w:rtl w:val="0"/>
        </w:rPr>
        <w:t xml:space="preserve"> bcsl)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BeanContextServicesListener from this BeanContext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bcsl - the BeanContextServicesListener to remove from this context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beans/beancontext/BeanContextServices.html#getCurrentServiceClasses()" TargetMode="External"/><Relationship Id="rId42" Type="http://schemas.openxmlformats.org/officeDocument/2006/relationships/hyperlink" Target="http://docs.google.com/java/beans/beancontext/BeanContextServices.html#getCurrentServiceSelectors(java.lang.Class)" TargetMode="External"/><Relationship Id="rId41" Type="http://schemas.openxmlformats.org/officeDocument/2006/relationships/hyperlink" Target="http://docs.google.com/java/util/Iterator.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beans/beancontext/BeanContextChild.html" TargetMode="External"/><Relationship Id="rId45" Type="http://schemas.openxmlformats.org/officeDocument/2006/relationships/hyperlink" Target="http://docs.google.com/java/beans/beancontext/BeanContextServices.html#getService(java.beans.beancontext.BeanContextChild,%20java.lang.Object,%20java.lang.Class,%20java.lang.Object,%20java.beans.beancontext.BeanContextServiceRevokedListener)" TargetMode="External"/><Relationship Id="rId107" Type="http://schemas.openxmlformats.org/officeDocument/2006/relationships/hyperlink" Target="http://docs.google.com/java/lang/Class.html" TargetMode="External"/><Relationship Id="rId106" Type="http://schemas.openxmlformats.org/officeDocument/2006/relationships/hyperlink" Target="http://docs.google.com/java/beans/beancontext/BeanContextServiceProvider.html" TargetMode="External"/><Relationship Id="rId105" Type="http://schemas.openxmlformats.org/officeDocument/2006/relationships/hyperlink" Target="http://docs.google.com/java/lang/Class.html" TargetMode="External"/><Relationship Id="rId104" Type="http://schemas.openxmlformats.org/officeDocument/2006/relationships/hyperlink" Target="http://docs.google.com/java/beans/beancontext/BeanContextServiceProvider.html" TargetMode="External"/><Relationship Id="rId109" Type="http://schemas.openxmlformats.org/officeDocument/2006/relationships/hyperlink" Target="http://docs.google.com/java/beans/beancontext/BeanContextChild.html" TargetMode="External"/><Relationship Id="rId108" Type="http://schemas.openxmlformats.org/officeDocument/2006/relationships/hyperlink" Target="http://docs.google.com/java/lang/Object.html" TargetMode="External"/><Relationship Id="rId48" Type="http://schemas.openxmlformats.org/officeDocument/2006/relationships/hyperlink" Target="http://docs.google.com/java/lang/Class.html"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lang/Class.html" TargetMode="External"/><Relationship Id="rId102" Type="http://schemas.openxmlformats.org/officeDocument/2006/relationships/hyperlink" Target="http://docs.google.com/java/beans/beancontext/BeanContextServiceRevokedListener.html#serviceRevoked(java.beans.beancontext.BeanContextServiceRevokedEvent)" TargetMode="External"/><Relationship Id="rId101" Type="http://schemas.openxmlformats.org/officeDocument/2006/relationships/hyperlink" Target="http://docs.google.com/java/beans/beancontext/BeanContextServiceRevokedListener.html" TargetMode="External"/><Relationship Id="rId100" Type="http://schemas.openxmlformats.org/officeDocument/2006/relationships/hyperlink" Target="http://docs.google.com/java/beans/beancontext/BeanContextServicesListener.html#serviceAvailable(java.beans.beancontext.BeanContextServiceAvailableEvent)" TargetMode="External"/><Relationship Id="rId31" Type="http://schemas.openxmlformats.org/officeDocument/2006/relationships/hyperlink" Target="http://docs.google.com/java/beans/beancontext/BeanContext.html#globalHierarchyLock" TargetMode="External"/><Relationship Id="rId30" Type="http://schemas.openxmlformats.org/officeDocument/2006/relationships/hyperlink" Target="http://docs.google.com/java/beans/beancontext/BeanContext.html" TargetMode="External"/><Relationship Id="rId33" Type="http://schemas.openxmlformats.org/officeDocument/2006/relationships/hyperlink" Target="http://docs.google.com/java/beans/DesignMode.html#PROPERTYNAME" TargetMode="External"/><Relationship Id="rId32" Type="http://schemas.openxmlformats.org/officeDocument/2006/relationships/hyperlink" Target="http://docs.google.com/java/beans/DesignMode.html" TargetMode="External"/><Relationship Id="rId35" Type="http://schemas.openxmlformats.org/officeDocument/2006/relationships/hyperlink" Target="http://docs.google.com/java/beans/beancontext/BeanContextServicesListener.html" TargetMode="External"/><Relationship Id="rId34" Type="http://schemas.openxmlformats.org/officeDocument/2006/relationships/hyperlink" Target="http://docs.google.com/java/beans/beancontext/BeanContextServices.html#addBeanContextServicesListener(java.beans.beancontext.BeanContextServicesListener)" TargetMode="External"/><Relationship Id="rId37" Type="http://schemas.openxmlformats.org/officeDocument/2006/relationships/hyperlink" Target="http://docs.google.com/java/lang/Class.html" TargetMode="External"/><Relationship Id="rId36" Type="http://schemas.openxmlformats.org/officeDocument/2006/relationships/hyperlink" Target="http://docs.google.com/java/beans/beancontext/BeanContextServices.html#addService(java.lang.Class,%20java.beans.beancontext.BeanContextServiceProvider)" TargetMode="External"/><Relationship Id="rId39" Type="http://schemas.openxmlformats.org/officeDocument/2006/relationships/hyperlink" Target="http://docs.google.com/java/util/Iterator.html" TargetMode="External"/><Relationship Id="rId38" Type="http://schemas.openxmlformats.org/officeDocument/2006/relationships/hyperlink" Target="http://docs.google.com/java/beans/beancontext/BeanContextServiceProvider.html" TargetMode="External"/><Relationship Id="rId20" Type="http://schemas.openxmlformats.org/officeDocument/2006/relationships/hyperlink" Target="http://docs.google.com/java/beans/beancontext/BeanContextServiceRevokedListener.html" TargetMode="External"/><Relationship Id="rId22" Type="http://schemas.openxmlformats.org/officeDocument/2006/relationships/hyperlink" Target="http://docs.google.com/java/util/Collection.html" TargetMode="External"/><Relationship Id="rId21" Type="http://schemas.openxmlformats.org/officeDocument/2006/relationships/hyperlink" Target="http://docs.google.com/java/beans/beancontext/BeanContextServicesListener.html" TargetMode="External"/><Relationship Id="rId24" Type="http://schemas.openxmlformats.org/officeDocument/2006/relationships/hyperlink" Target="http://docs.google.com/java/util/EventListener.html" TargetMode="External"/><Relationship Id="rId23" Type="http://schemas.openxmlformats.org/officeDocument/2006/relationships/hyperlink" Target="http://docs.google.com/java/beans/DesignMode.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BeanContextServices.html" TargetMode="External"/><Relationship Id="rId26" Type="http://schemas.openxmlformats.org/officeDocument/2006/relationships/hyperlink" Target="http://docs.google.com/java/beans/Visibility.html" TargetMode="External"/><Relationship Id="rId121" Type="http://schemas.openxmlformats.org/officeDocument/2006/relationships/hyperlink" Target="http://docs.google.com/java/lang/Class.html" TargetMode="External"/><Relationship Id="rId25" Type="http://schemas.openxmlformats.org/officeDocument/2006/relationships/hyperlink" Target="http://docs.google.com/java/lang/Iterable.html" TargetMode="External"/><Relationship Id="rId120" Type="http://schemas.openxmlformats.org/officeDocument/2006/relationships/hyperlink" Target="http://docs.google.com/java/util/Iterator.html" TargetMode="External"/><Relationship Id="rId28" Type="http://schemas.openxmlformats.org/officeDocument/2006/relationships/hyperlink" Target="http://docs.google.com/java/beans/beancontext/BeanContext.html" TargetMode="External"/><Relationship Id="rId27" Type="http://schemas.openxmlformats.org/officeDocument/2006/relationships/hyperlink" Target="http://docs.google.com/java/beans/beancontext/BeanContextServicesSupport.html"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beans/beancontext/BeanContextServicesListener.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beans/beancontext/BeanContextServicesListener.html" TargetMode="External"/><Relationship Id="rId122" Type="http://schemas.openxmlformats.org/officeDocument/2006/relationships/hyperlink" Target="http://docs.google.com/java/beans/beancontext/BeanContextServicesListener.html" TargetMode="External"/><Relationship Id="rId95" Type="http://schemas.openxmlformats.org/officeDocument/2006/relationships/hyperlink" Target="http://docs.google.com/java/beans/Visibility.html#avoidingGui()" TargetMode="External"/><Relationship Id="rId94" Type="http://schemas.openxmlformats.org/officeDocument/2006/relationships/hyperlink" Target="http://docs.google.com/java/beans/Visibility.html" TargetMode="External"/><Relationship Id="rId97" Type="http://schemas.openxmlformats.org/officeDocument/2006/relationships/hyperlink" Target="http://docs.google.com/java/beans/Visibility.html#needsGui()" TargetMode="External"/><Relationship Id="rId96" Type="http://schemas.openxmlformats.org/officeDocument/2006/relationships/hyperlink" Target="http://docs.google.com/java/beans/Visibility.html#dontUseGui()"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beans/beancontext/BeanContextServices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beans/Visibility.html#okToUseGui()" TargetMode="External"/><Relationship Id="rId13" Type="http://schemas.openxmlformats.org/officeDocument/2006/relationships/hyperlink" Target="http://docs.google.com/java/beans/beancontext/BeanContextServiceRevoked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beans/DesignMode.html" TargetMode="External"/><Relationship Id="rId90" Type="http://schemas.openxmlformats.org/officeDocument/2006/relationships/hyperlink" Target="http://docs.google.com/java/util/Collection.html#toArray(T%5B%5D)" TargetMode="External"/><Relationship Id="rId93" Type="http://schemas.openxmlformats.org/officeDocument/2006/relationships/hyperlink" Target="http://docs.google.com/java/beans/DesignMode.html#setDesignTime(boolean)" TargetMode="External"/><Relationship Id="rId92" Type="http://schemas.openxmlformats.org/officeDocument/2006/relationships/hyperlink" Target="http://docs.google.com/java/beans/DesignMode.html#isDesignTime()" TargetMode="External"/><Relationship Id="rId118" Type="http://schemas.openxmlformats.org/officeDocument/2006/relationships/hyperlink" Target="http://docs.google.com/java/lang/Object.html" TargetMode="External"/><Relationship Id="rId117" Type="http://schemas.openxmlformats.org/officeDocument/2006/relationships/hyperlink" Target="http://docs.google.com/java/lang/Object.html" TargetMode="External"/><Relationship Id="rId116" Type="http://schemas.openxmlformats.org/officeDocument/2006/relationships/hyperlink" Target="http://docs.google.com/java/beans/beancontext/BeanContextChild.html" TargetMode="External"/><Relationship Id="rId115" Type="http://schemas.openxmlformats.org/officeDocument/2006/relationships/hyperlink" Target="http://docs.google.com/java/util/TooManyListenersException.html" TargetMode="External"/><Relationship Id="rId119" Type="http://schemas.openxmlformats.org/officeDocument/2006/relationships/hyperlink" Target="http://docs.google.com/java/util/Iterator.html" TargetMode="External"/><Relationship Id="rId15" Type="http://schemas.openxmlformats.org/officeDocument/2006/relationships/hyperlink" Target="http://docs.google.com/index.html?java/beans/beancontext/BeanContextServices.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beans/beancontext/BeanContextServices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ContextServices.html" TargetMode="External"/><Relationship Id="rId19" Type="http://schemas.openxmlformats.org/officeDocument/2006/relationships/hyperlink" Target="http://docs.google.com/java/beans/beancontext/BeanContextChild.html" TargetMode="External"/><Relationship Id="rId114" Type="http://schemas.openxmlformats.org/officeDocument/2006/relationships/hyperlink" Target="http://docs.google.com/java/util/TooManyListenersException.html" TargetMode="External"/><Relationship Id="rId18" Type="http://schemas.openxmlformats.org/officeDocument/2006/relationships/hyperlink" Target="http://docs.google.com/java/beans/beancontext/BeanContext.html" TargetMode="External"/><Relationship Id="rId113" Type="http://schemas.openxmlformats.org/officeDocument/2006/relationships/hyperlink" Target="http://docs.google.com/java/beans/beancontext/BeanContextServiceRevokedListener.html" TargetMode="External"/><Relationship Id="rId112" Type="http://schemas.openxmlformats.org/officeDocument/2006/relationships/hyperlink" Target="http://docs.google.com/java/lang/Object.html" TargetMode="External"/><Relationship Id="rId111" Type="http://schemas.openxmlformats.org/officeDocument/2006/relationships/hyperlink" Target="http://docs.google.com/java/lang/Class.html" TargetMode="External"/><Relationship Id="rId84" Type="http://schemas.openxmlformats.org/officeDocument/2006/relationships/hyperlink" Target="http://docs.google.com/java/util/Collection.html#iterator()" TargetMode="External"/><Relationship Id="rId83" Type="http://schemas.openxmlformats.org/officeDocument/2006/relationships/hyperlink" Target="http://docs.google.com/java/util/Collection.html#isEmpty()" TargetMode="External"/><Relationship Id="rId86" Type="http://schemas.openxmlformats.org/officeDocument/2006/relationships/hyperlink" Target="http://docs.google.com/java/util/Collection.html#removeAll(java.util.Collection)" TargetMode="External"/><Relationship Id="rId85" Type="http://schemas.openxmlformats.org/officeDocument/2006/relationships/hyperlink" Target="http://docs.google.com/java/util/Collection.html#remove(java.lang.Object)" TargetMode="External"/><Relationship Id="rId88" Type="http://schemas.openxmlformats.org/officeDocument/2006/relationships/hyperlink" Target="http://docs.google.com/java/util/Collection.html#size()" TargetMode="External"/><Relationship Id="rId87" Type="http://schemas.openxmlformats.org/officeDocument/2006/relationships/hyperlink" Target="http://docs.google.com/java/util/Collection.html#retainAll(java.util.Collection)" TargetMode="External"/><Relationship Id="rId89" Type="http://schemas.openxmlformats.org/officeDocument/2006/relationships/hyperlink" Target="http://docs.google.com/java/util/Collection.html#toArray()" TargetMode="External"/><Relationship Id="rId80" Type="http://schemas.openxmlformats.org/officeDocument/2006/relationships/hyperlink" Target="http://docs.google.com/java/util/Collection.html#containsAll(java.util.Collection)" TargetMode="External"/><Relationship Id="rId82" Type="http://schemas.openxmlformats.org/officeDocument/2006/relationships/hyperlink" Target="http://docs.google.com/java/util/Collection.html#hashCode()" TargetMode="External"/><Relationship Id="rId81" Type="http://schemas.openxmlformats.org/officeDocument/2006/relationships/hyperlink" Target="http://docs.google.com/java/util/Collection.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ContextServices.html" TargetMode="External"/><Relationship Id="rId73" Type="http://schemas.openxmlformats.org/officeDocument/2006/relationships/hyperlink" Target="http://docs.google.com/java/beans/beancontext/BeanContextChild.html#removeVetoableChangeListener(java.lang.String,%20java.beans.VetoableChangeListener)" TargetMode="External"/><Relationship Id="rId72" Type="http://schemas.openxmlformats.org/officeDocument/2006/relationships/hyperlink" Target="http://docs.google.com/java/beans/beancontext/BeanContextChild.html#removePropertyChangeListener(java.lang.String,%20java.beans.PropertyChangeListener)" TargetMode="External"/><Relationship Id="rId75" Type="http://schemas.openxmlformats.org/officeDocument/2006/relationships/hyperlink" Target="http://docs.google.com/java/util/Collection.html" TargetMode="External"/><Relationship Id="rId74" Type="http://schemas.openxmlformats.org/officeDocument/2006/relationships/hyperlink" Target="http://docs.google.com/java/beans/beancontext/BeanContextChild.html#setBeanContext(java.beans.beancontext.BeanContext)" TargetMode="External"/><Relationship Id="rId77" Type="http://schemas.openxmlformats.org/officeDocument/2006/relationships/hyperlink" Target="http://docs.google.com/java/util/Collection.html#addAll(java.util.Collection)" TargetMode="External"/><Relationship Id="rId76" Type="http://schemas.openxmlformats.org/officeDocument/2006/relationships/hyperlink" Target="http://docs.google.com/java/util/Collection.html#add(E)" TargetMode="External"/><Relationship Id="rId79" Type="http://schemas.openxmlformats.org/officeDocument/2006/relationships/hyperlink" Target="http://docs.google.com/java/util/Collection.html#contains(java.lang.Object)" TargetMode="External"/><Relationship Id="rId78" Type="http://schemas.openxmlformats.org/officeDocument/2006/relationships/hyperlink" Target="http://docs.google.com/java/util/Collection.html#clear()" TargetMode="External"/><Relationship Id="rId71" Type="http://schemas.openxmlformats.org/officeDocument/2006/relationships/hyperlink" Target="http://docs.google.com/java/beans/beancontext/BeanContextChild.html#getBeanContext()" TargetMode="External"/><Relationship Id="rId70" Type="http://schemas.openxmlformats.org/officeDocument/2006/relationships/hyperlink" Target="http://docs.google.com/java/beans/beancontext/BeanContextChild.html#addVetoableChangeListener(java.lang.String,%20java.beans.VetoableChangeListener)"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beans/beancontext/BeanContextServicesListener.html" TargetMode="External"/><Relationship Id="rId131" Type="http://schemas.openxmlformats.org/officeDocument/2006/relationships/hyperlink" Target="http://docs.google.com/java/beans/beancontext/BeanContextServiceRevokedListener.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BeanContextServices.html" TargetMode="External"/><Relationship Id="rId133" Type="http://schemas.openxmlformats.org/officeDocument/2006/relationships/hyperlink" Target="http://docs.google.com/index.html?java/beans/beancontext/BeanContextServices.html" TargetMode="External"/><Relationship Id="rId62" Type="http://schemas.openxmlformats.org/officeDocument/2006/relationships/hyperlink" Target="http://docs.google.com/java/beans/beancontext/BeanContext.html" TargetMode="External"/><Relationship Id="rId61" Type="http://schemas.openxmlformats.org/officeDocument/2006/relationships/hyperlink" Target="http://docs.google.com/java/beans/beancontext/BeanContextServiceProvider.html" TargetMode="External"/><Relationship Id="rId64" Type="http://schemas.openxmlformats.org/officeDocument/2006/relationships/hyperlink" Target="http://docs.google.com/java/beans/beancontext/BeanContext.html#getResource(java.lang.String,%20java.beans.beancontext.BeanContextChild)" TargetMode="External"/><Relationship Id="rId63" Type="http://schemas.openxmlformats.org/officeDocument/2006/relationships/hyperlink" Target="http://docs.google.com/java/beans/beancontext/BeanContext.html#addBeanContextMembershipListener(java.beans.beancontext.BeanContextMembershipListener)" TargetMode="External"/><Relationship Id="rId66" Type="http://schemas.openxmlformats.org/officeDocument/2006/relationships/hyperlink" Target="http://docs.google.com/java/beans/beancontext/BeanContext.html#instantiateChild(java.lang.String)" TargetMode="External"/><Relationship Id="rId65" Type="http://schemas.openxmlformats.org/officeDocument/2006/relationships/hyperlink" Target="http://docs.google.com/java/beans/beancontext/BeanContext.html#getResourceAsStream(java.lang.String,%20java.beans.beancontext.BeanContextChild)" TargetMode="External"/><Relationship Id="rId68" Type="http://schemas.openxmlformats.org/officeDocument/2006/relationships/hyperlink" Target="http://docs.google.com/java/beans/beancontext/BeanContextChild.html" TargetMode="External"/><Relationship Id="rId67" Type="http://schemas.openxmlformats.org/officeDocument/2006/relationships/hyperlink" Target="http://docs.google.com/java/beans/beancontext/BeanContext.html#removeBeanContextMembershipListener(java.beans.beancontext.BeanContextMembershipListener)" TargetMode="External"/><Relationship Id="rId60" Type="http://schemas.openxmlformats.org/officeDocument/2006/relationships/hyperlink" Target="http://docs.google.com/java/lang/Class.html" TargetMode="External"/><Relationship Id="rId69" Type="http://schemas.openxmlformats.org/officeDocument/2006/relationships/hyperlink" Target="http://docs.google.com/java/beans/beancontext/BeanContextChild.html#addPropertyChangeListener(java.lang.String,%20java.beans.PropertyChangeListener)" TargetMode="External"/><Relationship Id="rId51" Type="http://schemas.openxmlformats.org/officeDocument/2006/relationships/hyperlink" Target="http://docs.google.com/java/beans/beancontext/BeanContextServices.html#hasService(java.lang.Class)" TargetMode="External"/><Relationship Id="rId50" Type="http://schemas.openxmlformats.org/officeDocument/2006/relationships/hyperlink" Target="http://docs.google.com/java/beans/beancontext/BeanContextServiceRevokedListener.html" TargetMode="External"/><Relationship Id="rId53" Type="http://schemas.openxmlformats.org/officeDocument/2006/relationships/hyperlink" Target="http://docs.google.com/java/beans/beancontext/BeanContextServices.html#releaseService(java.beans.beancontext.BeanContextChild,%20java.lang.Object,%20java.lang.Object)" TargetMode="External"/><Relationship Id="rId52" Type="http://schemas.openxmlformats.org/officeDocument/2006/relationships/hyperlink" Target="http://docs.google.com/java/lang/Class.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beans/beancontext/BeanContextChild.html" TargetMode="External"/><Relationship Id="rId57" Type="http://schemas.openxmlformats.org/officeDocument/2006/relationships/hyperlink" Target="http://docs.google.com/java/beans/beancontext/BeanContextServices.html#removeBeanContextServicesListener(java.beans.beancontext.BeanContextServicesListener)"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beans/beancontext/BeanContextServices.html#revokeService(java.lang.Class,%20java.beans.beancontext.BeanContextServiceProvider,%20boolean)" TargetMode="External"/><Relationship Id="rId58" Type="http://schemas.openxmlformats.org/officeDocument/2006/relationships/hyperlink" Target="http://docs.google.com/java/beans/beancontext/BeanContextServices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